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8C8B" w14:textId="2BE6086E" w:rsidR="00CB0C02" w:rsidRDefault="00CB0C02" w:rsidP="00CB0C02">
      <w:pPr>
        <w:spacing w:after="0" w:line="240" w:lineRule="auto"/>
        <w:jc w:val="both"/>
      </w:pPr>
    </w:p>
    <w:p w14:paraId="32DE2719" w14:textId="77777777" w:rsidR="00AF2945" w:rsidRPr="005051FA" w:rsidRDefault="00AF2945" w:rsidP="00CB0C02">
      <w:pPr>
        <w:spacing w:after="0" w:line="240" w:lineRule="auto"/>
        <w:jc w:val="both"/>
      </w:pPr>
    </w:p>
    <w:p w14:paraId="661B9952" w14:textId="77777777" w:rsidR="00CB0C02" w:rsidRDefault="00CB0C02" w:rsidP="00CB0C02">
      <w:pPr>
        <w:tabs>
          <w:tab w:val="left" w:pos="3969"/>
        </w:tabs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4BD5BD0C" w14:textId="77777777" w:rsidR="00CB0C02" w:rsidRDefault="00CB0C02" w:rsidP="00CB0C02">
      <w:pPr>
        <w:tabs>
          <w:tab w:val="left" w:pos="3969"/>
        </w:tabs>
        <w:spacing w:after="0" w:line="240" w:lineRule="auto"/>
        <w:jc w:val="both"/>
        <w:rPr>
          <w:b/>
        </w:rPr>
      </w:pPr>
    </w:p>
    <w:p w14:paraId="61C26287" w14:textId="77777777" w:rsidR="00CB0C02" w:rsidRPr="00B22589" w:rsidRDefault="00CB0C02" w:rsidP="00CB0C02">
      <w:pPr>
        <w:tabs>
          <w:tab w:val="left" w:pos="3969"/>
        </w:tabs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794AC7D4" w14:textId="77777777" w:rsidR="00CB0C02" w:rsidRPr="00B22589" w:rsidRDefault="00CB0C02" w:rsidP="00CB0C02">
      <w:pPr>
        <w:spacing w:after="0" w:line="240" w:lineRule="auto"/>
        <w:ind w:left="851"/>
        <w:jc w:val="both"/>
        <w:rPr>
          <w:sz w:val="20"/>
        </w:rPr>
      </w:pPr>
      <w:r>
        <w:rPr>
          <w:sz w:val="20"/>
        </w:rPr>
        <w:t>(</w:t>
      </w:r>
      <w:r w:rsidRPr="00B22589">
        <w:rPr>
          <w:sz w:val="20"/>
        </w:rPr>
        <w:t>nazwa i adres oferenta</w:t>
      </w:r>
      <w:r>
        <w:rPr>
          <w:sz w:val="20"/>
        </w:rPr>
        <w:t>)</w:t>
      </w:r>
    </w:p>
    <w:p w14:paraId="44E11AB5" w14:textId="77777777" w:rsidR="00CB0C02" w:rsidRDefault="00CB0C02" w:rsidP="00CB0C02">
      <w:pPr>
        <w:spacing w:after="0" w:line="240" w:lineRule="auto"/>
        <w:jc w:val="both"/>
        <w:rPr>
          <w:b/>
        </w:rPr>
      </w:pPr>
    </w:p>
    <w:p w14:paraId="0ACA73FD" w14:textId="77777777" w:rsidR="00CB0C02" w:rsidRPr="00B22589" w:rsidRDefault="00CB0C02" w:rsidP="00CB0C02">
      <w:pPr>
        <w:spacing w:after="0" w:line="240" w:lineRule="auto"/>
        <w:jc w:val="both"/>
        <w:rPr>
          <w:b/>
          <w:sz w:val="18"/>
        </w:rPr>
      </w:pPr>
      <w:r w:rsidRPr="00B22589">
        <w:rPr>
          <w:b/>
          <w:sz w:val="18"/>
        </w:rPr>
        <w:t>…………………………………………………………………</w:t>
      </w:r>
      <w:r>
        <w:rPr>
          <w:b/>
          <w:sz w:val="18"/>
        </w:rPr>
        <w:t>………………</w:t>
      </w:r>
    </w:p>
    <w:p w14:paraId="13D06969" w14:textId="77777777" w:rsidR="00CB0C02" w:rsidRPr="00B22589" w:rsidRDefault="00CB0C02" w:rsidP="00CB0C02">
      <w:pPr>
        <w:spacing w:after="0" w:line="240" w:lineRule="auto"/>
        <w:ind w:left="1276"/>
        <w:jc w:val="both"/>
        <w:rPr>
          <w:sz w:val="20"/>
        </w:rPr>
      </w:pPr>
      <w:r>
        <w:rPr>
          <w:sz w:val="20"/>
        </w:rPr>
        <w:t>(</w:t>
      </w:r>
      <w:r w:rsidRPr="00B22589">
        <w:rPr>
          <w:sz w:val="20"/>
        </w:rPr>
        <w:t>wydział</w:t>
      </w:r>
      <w:r>
        <w:rPr>
          <w:sz w:val="20"/>
        </w:rPr>
        <w:t>)</w:t>
      </w:r>
    </w:p>
    <w:p w14:paraId="3D6892F9" w14:textId="77777777" w:rsidR="00CB0C02" w:rsidRDefault="00CB0C02" w:rsidP="00CB0C02">
      <w:pPr>
        <w:spacing w:after="0" w:line="240" w:lineRule="auto"/>
        <w:jc w:val="both"/>
      </w:pPr>
    </w:p>
    <w:p w14:paraId="6FDB2C47" w14:textId="77777777" w:rsidR="00CB0C02" w:rsidRPr="00B22589" w:rsidRDefault="00CB0C02" w:rsidP="00CB0C02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463E871E" w14:textId="77777777" w:rsidR="00CB0C02" w:rsidRDefault="00CB0C02" w:rsidP="00CB0C02">
      <w:pPr>
        <w:spacing w:after="0" w:line="240" w:lineRule="auto"/>
        <w:ind w:left="1134"/>
        <w:jc w:val="both"/>
        <w:rPr>
          <w:sz w:val="20"/>
        </w:rPr>
      </w:pPr>
      <w:r>
        <w:rPr>
          <w:sz w:val="20"/>
        </w:rPr>
        <w:t>(NIP</w:t>
      </w:r>
      <w:r w:rsidRPr="00B22589">
        <w:rPr>
          <w:sz w:val="20"/>
        </w:rPr>
        <w:t xml:space="preserve"> oferenta</w:t>
      </w:r>
      <w:r>
        <w:rPr>
          <w:sz w:val="20"/>
        </w:rPr>
        <w:t>)</w:t>
      </w:r>
    </w:p>
    <w:p w14:paraId="67D27651" w14:textId="77777777" w:rsidR="00CB0C02" w:rsidRDefault="00CB0C02" w:rsidP="00CB0C02">
      <w:pPr>
        <w:spacing w:after="0" w:line="240" w:lineRule="auto"/>
        <w:ind w:left="1134"/>
        <w:jc w:val="both"/>
        <w:rPr>
          <w:sz w:val="20"/>
        </w:rPr>
      </w:pPr>
    </w:p>
    <w:p w14:paraId="1011FB43" w14:textId="77777777" w:rsidR="00CB0C02" w:rsidRPr="00B22589" w:rsidRDefault="00CB0C02" w:rsidP="00CB0C02">
      <w:pPr>
        <w:spacing w:after="0" w:line="240" w:lineRule="auto"/>
        <w:ind w:left="1134"/>
        <w:jc w:val="both"/>
        <w:rPr>
          <w:sz w:val="20"/>
        </w:rPr>
      </w:pPr>
    </w:p>
    <w:p w14:paraId="1CE0FA28" w14:textId="77777777" w:rsidR="00CB0C02" w:rsidRPr="00B22589" w:rsidRDefault="00CB0C02" w:rsidP="00CB0C02">
      <w:pPr>
        <w:jc w:val="center"/>
        <w:rPr>
          <w:b/>
          <w:sz w:val="24"/>
        </w:rPr>
      </w:pPr>
      <w:r w:rsidRPr="00B22589">
        <w:rPr>
          <w:b/>
          <w:sz w:val="24"/>
        </w:rPr>
        <w:t>OFERTA NA WYKONANIE USŁUGI BADAWCZEJ</w:t>
      </w:r>
    </w:p>
    <w:p w14:paraId="7DE98893" w14:textId="390601BF" w:rsidR="00CB0C02" w:rsidRDefault="00CB0C02" w:rsidP="00343167">
      <w:pPr>
        <w:tabs>
          <w:tab w:val="left" w:pos="6030"/>
        </w:tabs>
        <w:spacing w:before="120" w:after="120"/>
        <w:contextualSpacing/>
        <w:jc w:val="both"/>
      </w:pPr>
      <w:r>
        <w:t xml:space="preserve">W odpowiedzi na zapytanie ofertowe </w:t>
      </w:r>
      <w:r w:rsidR="00C726AE">
        <w:t xml:space="preserve">z </w:t>
      </w:r>
      <w:r w:rsidR="00C726AE" w:rsidRPr="00C47FFE">
        <w:t xml:space="preserve">dnia </w:t>
      </w:r>
      <w:r w:rsidR="003508BD">
        <w:t>16</w:t>
      </w:r>
      <w:r w:rsidR="004D7775" w:rsidRPr="00C47FFE">
        <w:t>.</w:t>
      </w:r>
      <w:r w:rsidR="003508BD">
        <w:t>12</w:t>
      </w:r>
      <w:r w:rsidR="00B576E2" w:rsidRPr="00C47FFE">
        <w:t>.2020</w:t>
      </w:r>
      <w:r w:rsidR="00B576E2">
        <w:t xml:space="preserve"> </w:t>
      </w:r>
      <w:r w:rsidR="00C726AE">
        <w:t xml:space="preserve">roku </w:t>
      </w:r>
      <w:r>
        <w:t xml:space="preserve">dotyczące wykonania usługi badawczej </w:t>
      </w:r>
      <w:r w:rsidR="00C726AE">
        <w:t>polegającej na p</w:t>
      </w:r>
      <w:r w:rsidR="00C726AE" w:rsidRPr="00C726AE">
        <w:t>rzeprowadzeni</w:t>
      </w:r>
      <w:r w:rsidR="00C726AE">
        <w:t>u</w:t>
      </w:r>
      <w:r w:rsidR="00C726AE" w:rsidRPr="00C726AE">
        <w:t xml:space="preserve"> prac badawczo-rozwojowych w zakresie opracowania</w:t>
      </w:r>
      <w:r w:rsidR="00343167">
        <w:t xml:space="preserve"> nowego produktu</w:t>
      </w:r>
      <w:r w:rsidR="004A3719">
        <w:t xml:space="preserve">, jakim </w:t>
      </w:r>
      <w:r w:rsidR="003508BD">
        <w:t>będzie</w:t>
      </w:r>
      <w:r w:rsidR="003508BD" w:rsidRPr="003508BD">
        <w:t xml:space="preserve"> </w:t>
      </w:r>
      <w:r w:rsidR="003508BD" w:rsidRPr="003508BD">
        <w:t>innowacyjna folia węglowodanowa na bazie skrobi ziemniaczanej</w:t>
      </w:r>
      <w:r w:rsidR="003508BD">
        <w:t xml:space="preserve">, </w:t>
      </w:r>
      <w:r>
        <w:t xml:space="preserve">zgodnie z zapytaniem ofertowym </w:t>
      </w:r>
      <w:r w:rsidR="0050678B">
        <w:t>ogłoszonym przez</w:t>
      </w:r>
      <w:r w:rsidR="00F856A6">
        <w:t xml:space="preserve"> </w:t>
      </w:r>
      <w:proofErr w:type="spellStart"/>
      <w:r w:rsidR="004A3719">
        <w:t>Rebiochem</w:t>
      </w:r>
      <w:proofErr w:type="spellEnd"/>
      <w:r w:rsidR="002933DD">
        <w:t xml:space="preserve"> </w:t>
      </w:r>
      <w:r w:rsidR="00F856A6">
        <w:t>Sp. z o.o.</w:t>
      </w:r>
      <w:r w:rsidR="00343167">
        <w:t xml:space="preserve"> </w:t>
      </w:r>
      <w:r>
        <w:t>niniejszym oferuję wykonanie zadania na warunkach:</w:t>
      </w:r>
    </w:p>
    <w:p w14:paraId="03296A83" w14:textId="77777777" w:rsidR="00322449" w:rsidRDefault="00CB0C02" w:rsidP="004C25CB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="004C25CB">
        <w:t>Łączna c</w:t>
      </w:r>
      <w:r>
        <w:t>ena netto usługi ……</w:t>
      </w:r>
      <w:r w:rsidR="004C25CB">
        <w:t>…</w:t>
      </w:r>
      <w:r>
        <w:t xml:space="preserve">………………………. </w:t>
      </w:r>
      <w:r w:rsidR="00113732">
        <w:t>(w PLN)</w:t>
      </w:r>
      <w:r>
        <w:t xml:space="preserve">, powiększona o należny VAT ……… %, łącznie </w:t>
      </w:r>
      <w:r w:rsidR="00322449">
        <w:t xml:space="preserve">brutto </w:t>
      </w:r>
      <w:r w:rsidR="004C25CB">
        <w:t>……………………………..…………</w:t>
      </w:r>
      <w:r w:rsidR="00322449">
        <w:t xml:space="preserve"> (w PLN), </w:t>
      </w:r>
    </w:p>
    <w:p w14:paraId="66E7E7D9" w14:textId="77777777" w:rsidR="00CB0C02" w:rsidRDefault="004C25CB" w:rsidP="00322449">
      <w:pPr>
        <w:pStyle w:val="Akapitzlist"/>
        <w:jc w:val="both"/>
      </w:pPr>
      <w:r>
        <w:t>słownie: …………………………</w:t>
      </w:r>
      <w:r w:rsidR="00CB0C02">
        <w:t>………………………………………………………………………….….).</w:t>
      </w:r>
    </w:p>
    <w:p w14:paraId="69B65BE1" w14:textId="77777777" w:rsidR="00CB0C02" w:rsidRDefault="00CB0C02" w:rsidP="00CB0C02">
      <w:pPr>
        <w:pStyle w:val="Akapitzlist"/>
        <w:numPr>
          <w:ilvl w:val="0"/>
          <w:numId w:val="1"/>
        </w:numPr>
        <w:jc w:val="both"/>
      </w:pPr>
      <w:r>
        <w:t xml:space="preserve">Szczegółowy zakres usługi został wskazany </w:t>
      </w:r>
      <w:r w:rsidR="00113732">
        <w:t>poniżej</w:t>
      </w:r>
      <w:r w:rsidR="005D2869">
        <w:t>,</w:t>
      </w:r>
      <w:r w:rsidR="00113732">
        <w:t xml:space="preserve"> </w:t>
      </w:r>
      <w:r>
        <w:t>w tabeli stanowiącej element oferty.</w:t>
      </w:r>
    </w:p>
    <w:p w14:paraId="13EFB4BC" w14:textId="4E0C6B90" w:rsidR="00CB0C02" w:rsidRPr="00726D49" w:rsidRDefault="00CB0C02" w:rsidP="00CB0C02">
      <w:pPr>
        <w:pStyle w:val="Akapitzlist"/>
        <w:numPr>
          <w:ilvl w:val="0"/>
          <w:numId w:val="1"/>
        </w:numPr>
        <w:jc w:val="both"/>
      </w:pPr>
      <w:r>
        <w:t xml:space="preserve">Usługa zostanie wykonana w terminie </w:t>
      </w:r>
      <w:r w:rsidR="00523866">
        <w:t>……..</w:t>
      </w:r>
      <w:r w:rsidR="006635EF">
        <w:t xml:space="preserve"> </w:t>
      </w:r>
      <w:r w:rsidR="00D10E1B" w:rsidRPr="00523866">
        <w:t>miesięcy</w:t>
      </w:r>
      <w:r w:rsidR="00D10E1B">
        <w:t xml:space="preserve"> od daty podpisania umowy.</w:t>
      </w:r>
    </w:p>
    <w:p w14:paraId="6DF55CA5" w14:textId="77777777" w:rsidR="00CB0C02" w:rsidRPr="00726D49" w:rsidRDefault="00CB0C02" w:rsidP="004C25CB">
      <w:pPr>
        <w:spacing w:after="0"/>
        <w:jc w:val="both"/>
        <w:rPr>
          <w:b/>
        </w:rPr>
      </w:pPr>
      <w:r w:rsidRPr="00726D49">
        <w:rPr>
          <w:b/>
        </w:rPr>
        <w:t xml:space="preserve">TABELA. Wycena poszczególnych </w:t>
      </w:r>
      <w:r>
        <w:rPr>
          <w:b/>
        </w:rPr>
        <w:t>elementów usługi badawczej: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3827"/>
        <w:gridCol w:w="1418"/>
        <w:gridCol w:w="1383"/>
      </w:tblGrid>
      <w:tr w:rsidR="0069375A" w14:paraId="4778CDC8" w14:textId="77777777" w:rsidTr="00EA117A">
        <w:tc>
          <w:tcPr>
            <w:tcW w:w="534" w:type="dxa"/>
          </w:tcPr>
          <w:p w14:paraId="3CB32C43" w14:textId="77777777" w:rsidR="0069375A" w:rsidRPr="00CE3510" w:rsidRDefault="0069375A" w:rsidP="00EA11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bookmarkStart w:id="0" w:name="_Hlk512430722"/>
            <w:r w:rsidRPr="00CE3510">
              <w:rPr>
                <w:b/>
              </w:rPr>
              <w:t>Nr</w:t>
            </w:r>
          </w:p>
        </w:tc>
        <w:tc>
          <w:tcPr>
            <w:tcW w:w="2126" w:type="dxa"/>
          </w:tcPr>
          <w:p w14:paraId="40B5D996" w14:textId="77777777" w:rsidR="0069375A" w:rsidRPr="00CE3510" w:rsidRDefault="0069375A" w:rsidP="00EA11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CE3510">
              <w:rPr>
                <w:b/>
              </w:rPr>
              <w:t xml:space="preserve">Nazwa </w:t>
            </w:r>
            <w:r>
              <w:rPr>
                <w:b/>
              </w:rPr>
              <w:t>usługi</w:t>
            </w:r>
          </w:p>
        </w:tc>
        <w:tc>
          <w:tcPr>
            <w:tcW w:w="3827" w:type="dxa"/>
          </w:tcPr>
          <w:p w14:paraId="1B6921C4" w14:textId="77777777" w:rsidR="0069375A" w:rsidRPr="00CE3510" w:rsidRDefault="0069375A" w:rsidP="00EA11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CE3510">
              <w:rPr>
                <w:b/>
              </w:rPr>
              <w:t xml:space="preserve">Zakres </w:t>
            </w:r>
            <w:r>
              <w:rPr>
                <w:b/>
              </w:rPr>
              <w:t>usługi</w:t>
            </w:r>
          </w:p>
        </w:tc>
        <w:tc>
          <w:tcPr>
            <w:tcW w:w="1418" w:type="dxa"/>
          </w:tcPr>
          <w:p w14:paraId="2B41209D" w14:textId="77777777" w:rsidR="0069375A" w:rsidRPr="00CE3510" w:rsidRDefault="0069375A" w:rsidP="00EA11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383" w:type="dxa"/>
          </w:tcPr>
          <w:p w14:paraId="7C8CFAA7" w14:textId="77777777" w:rsidR="0069375A" w:rsidRPr="00CE3510" w:rsidRDefault="0069375A" w:rsidP="00EA11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3508BD" w14:paraId="264E4D38" w14:textId="77777777" w:rsidTr="003508BD">
        <w:trPr>
          <w:trHeight w:val="2100"/>
        </w:trPr>
        <w:tc>
          <w:tcPr>
            <w:tcW w:w="534" w:type="dxa"/>
            <w:vMerge w:val="restart"/>
            <w:vAlign w:val="center"/>
          </w:tcPr>
          <w:p w14:paraId="007B47E7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62D91DFE" w14:textId="2C2B2CE8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</w:pPr>
            <w:r w:rsidRPr="003508BD">
              <w:t xml:space="preserve">Analiza zastosowania skrobi natywnej ziemniaczanej w procesach produkcyjnych folii  metodą rozdmuchu i metodą wylewania na chłodzony walec – metoda </w:t>
            </w:r>
            <w:proofErr w:type="spellStart"/>
            <w:r w:rsidRPr="003508BD">
              <w:t>cast</w:t>
            </w:r>
            <w:proofErr w:type="spellEnd"/>
            <w:r w:rsidRPr="003508BD">
              <w:t>.</w:t>
            </w:r>
          </w:p>
          <w:p w14:paraId="5EECBBD6" w14:textId="5ED66B24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</w:pPr>
            <w:r>
              <w:t>(liczba miesięcy: ……………………….)</w:t>
            </w:r>
          </w:p>
        </w:tc>
        <w:tc>
          <w:tcPr>
            <w:tcW w:w="3827" w:type="dxa"/>
          </w:tcPr>
          <w:p w14:paraId="764EA059" w14:textId="2B4AB9B8" w:rsidR="003508BD" w:rsidRDefault="003508BD" w:rsidP="003508BD">
            <w:pPr>
              <w:pStyle w:val="Akapitzlist"/>
              <w:numPr>
                <w:ilvl w:val="0"/>
                <w:numId w:val="17"/>
              </w:numPr>
              <w:spacing w:after="0" w:line="240" w:lineRule="auto"/>
            </w:pPr>
            <w:r>
              <w:t>Analiza wymagań technologicznych dla materiałów skrobiowych do potencjalnego zastosowania w przemyśle opakowaniowym a szczególnie w procesach rozdmuchu folii, jak również w procesach wylewania folii</w:t>
            </w:r>
          </w:p>
        </w:tc>
        <w:tc>
          <w:tcPr>
            <w:tcW w:w="1418" w:type="dxa"/>
          </w:tcPr>
          <w:p w14:paraId="3DD5F55C" w14:textId="77777777" w:rsidR="003508BD" w:rsidRPr="003508BD" w:rsidRDefault="003508BD" w:rsidP="003508BD">
            <w:pPr>
              <w:pStyle w:val="Akapitzlist"/>
              <w:spacing w:after="0" w:line="240" w:lineRule="auto"/>
              <w:jc w:val="both"/>
            </w:pPr>
          </w:p>
          <w:p w14:paraId="3470000D" w14:textId="77777777" w:rsidR="003508BD" w:rsidRPr="003508BD" w:rsidRDefault="003508BD" w:rsidP="003508BD">
            <w:pPr>
              <w:jc w:val="both"/>
            </w:pPr>
          </w:p>
          <w:p w14:paraId="79C0EFC3" w14:textId="77777777" w:rsidR="003508BD" w:rsidRPr="003508BD" w:rsidRDefault="003508BD" w:rsidP="003508BD">
            <w:pPr>
              <w:jc w:val="both"/>
            </w:pPr>
          </w:p>
          <w:p w14:paraId="416A727D" w14:textId="0F5EE97F" w:rsidR="003508BD" w:rsidRPr="003508BD" w:rsidRDefault="003508BD" w:rsidP="003508BD">
            <w:pPr>
              <w:pStyle w:val="Akapitzlist"/>
              <w:jc w:val="both"/>
            </w:pPr>
          </w:p>
        </w:tc>
        <w:tc>
          <w:tcPr>
            <w:tcW w:w="1383" w:type="dxa"/>
          </w:tcPr>
          <w:p w14:paraId="04B54C1B" w14:textId="77777777" w:rsidR="003508BD" w:rsidRDefault="003508BD" w:rsidP="003508BD">
            <w:pPr>
              <w:pStyle w:val="Akapitzlist"/>
              <w:spacing w:after="0" w:line="240" w:lineRule="auto"/>
              <w:jc w:val="both"/>
            </w:pPr>
          </w:p>
          <w:p w14:paraId="2B46C7B6" w14:textId="77777777" w:rsidR="003508BD" w:rsidRPr="003508BD" w:rsidRDefault="003508BD" w:rsidP="003508BD">
            <w:pPr>
              <w:jc w:val="both"/>
            </w:pPr>
          </w:p>
          <w:p w14:paraId="220FC85A" w14:textId="77777777" w:rsidR="003508BD" w:rsidRPr="003508BD" w:rsidRDefault="003508BD" w:rsidP="003508BD">
            <w:pPr>
              <w:jc w:val="both"/>
            </w:pPr>
          </w:p>
          <w:p w14:paraId="74135E08" w14:textId="77777777" w:rsidR="003508BD" w:rsidRPr="003508BD" w:rsidRDefault="003508BD" w:rsidP="003508BD">
            <w:pPr>
              <w:jc w:val="both"/>
            </w:pPr>
          </w:p>
          <w:p w14:paraId="2BB6FE80" w14:textId="7E6FEEED" w:rsidR="003508BD" w:rsidRPr="003508BD" w:rsidRDefault="003508BD" w:rsidP="003508BD">
            <w:pPr>
              <w:pStyle w:val="Akapitzlist"/>
              <w:jc w:val="both"/>
            </w:pPr>
          </w:p>
        </w:tc>
      </w:tr>
      <w:tr w:rsidR="003508BD" w14:paraId="38CD47BB" w14:textId="77777777" w:rsidTr="003508BD">
        <w:trPr>
          <w:trHeight w:val="768"/>
        </w:trPr>
        <w:tc>
          <w:tcPr>
            <w:tcW w:w="534" w:type="dxa"/>
            <w:vMerge/>
            <w:vAlign w:val="center"/>
          </w:tcPr>
          <w:p w14:paraId="1A1EB456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26F8F6D3" w14:textId="77777777" w:rsidR="003508BD" w:rsidRPr="003508BD" w:rsidRDefault="003508BD" w:rsidP="00EA117A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3827" w:type="dxa"/>
          </w:tcPr>
          <w:p w14:paraId="3821BD3E" w14:textId="4C837AFA" w:rsidR="003508BD" w:rsidRDefault="003508BD" w:rsidP="003508BD">
            <w:pPr>
              <w:pStyle w:val="Akapitzlist"/>
              <w:numPr>
                <w:ilvl w:val="0"/>
                <w:numId w:val="17"/>
              </w:numPr>
              <w:spacing w:after="0" w:line="240" w:lineRule="auto"/>
            </w:pPr>
            <w:r>
              <w:t>Analiza możliwości pozyskania surowców skrobiowych do produkcji folii.</w:t>
            </w:r>
          </w:p>
        </w:tc>
        <w:tc>
          <w:tcPr>
            <w:tcW w:w="1418" w:type="dxa"/>
          </w:tcPr>
          <w:p w14:paraId="200FFB43" w14:textId="77777777" w:rsidR="003508BD" w:rsidRDefault="003508BD" w:rsidP="003508BD">
            <w:pPr>
              <w:pStyle w:val="Akapitzlist"/>
              <w:jc w:val="both"/>
            </w:pPr>
          </w:p>
          <w:p w14:paraId="0165BD08" w14:textId="77777777" w:rsidR="003508BD" w:rsidRDefault="003508BD" w:rsidP="003508BD">
            <w:pPr>
              <w:jc w:val="both"/>
            </w:pPr>
          </w:p>
        </w:tc>
        <w:tc>
          <w:tcPr>
            <w:tcW w:w="1383" w:type="dxa"/>
          </w:tcPr>
          <w:p w14:paraId="717E2284" w14:textId="77777777" w:rsidR="003508BD" w:rsidRDefault="003508BD" w:rsidP="003508BD">
            <w:pPr>
              <w:jc w:val="both"/>
            </w:pPr>
          </w:p>
          <w:p w14:paraId="371196A7" w14:textId="77777777" w:rsidR="003508BD" w:rsidRDefault="003508BD" w:rsidP="003508BD">
            <w:pPr>
              <w:ind w:left="360"/>
              <w:jc w:val="both"/>
            </w:pPr>
          </w:p>
        </w:tc>
      </w:tr>
      <w:tr w:rsidR="003508BD" w14:paraId="516878C5" w14:textId="77777777" w:rsidTr="00EA117A">
        <w:trPr>
          <w:trHeight w:val="1176"/>
        </w:trPr>
        <w:tc>
          <w:tcPr>
            <w:tcW w:w="534" w:type="dxa"/>
            <w:vMerge/>
            <w:vAlign w:val="center"/>
          </w:tcPr>
          <w:p w14:paraId="6B680DBA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11E38BAA" w14:textId="77777777" w:rsidR="003508BD" w:rsidRPr="003508BD" w:rsidRDefault="003508BD" w:rsidP="00EA117A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3827" w:type="dxa"/>
          </w:tcPr>
          <w:p w14:paraId="6171AC3B" w14:textId="3581B82E" w:rsidR="003508BD" w:rsidRDefault="003508BD" w:rsidP="003508BD">
            <w:pPr>
              <w:pStyle w:val="Akapitzlist"/>
              <w:numPr>
                <w:ilvl w:val="0"/>
                <w:numId w:val="17"/>
              </w:numPr>
              <w:spacing w:after="0" w:line="240" w:lineRule="auto"/>
            </w:pPr>
            <w:r>
              <w:t>Analiza dostępnych potencjalnych technologii produkcji seryjnej folii węglowodanowej.</w:t>
            </w:r>
          </w:p>
        </w:tc>
        <w:tc>
          <w:tcPr>
            <w:tcW w:w="1418" w:type="dxa"/>
          </w:tcPr>
          <w:p w14:paraId="60E94B78" w14:textId="77777777" w:rsidR="003508BD" w:rsidRDefault="003508BD" w:rsidP="003508BD">
            <w:pPr>
              <w:pStyle w:val="Akapitzlist"/>
              <w:jc w:val="both"/>
            </w:pPr>
          </w:p>
        </w:tc>
        <w:tc>
          <w:tcPr>
            <w:tcW w:w="1383" w:type="dxa"/>
          </w:tcPr>
          <w:p w14:paraId="710113FB" w14:textId="77777777" w:rsidR="003508BD" w:rsidRDefault="003508BD" w:rsidP="003508BD">
            <w:pPr>
              <w:jc w:val="both"/>
            </w:pPr>
          </w:p>
        </w:tc>
      </w:tr>
      <w:tr w:rsidR="003508BD" w14:paraId="2831329E" w14:textId="77777777" w:rsidTr="003508BD">
        <w:trPr>
          <w:trHeight w:val="1584"/>
        </w:trPr>
        <w:tc>
          <w:tcPr>
            <w:tcW w:w="534" w:type="dxa"/>
            <w:vMerge w:val="restart"/>
            <w:vAlign w:val="center"/>
          </w:tcPr>
          <w:p w14:paraId="24F51338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021C4D18" w14:textId="6F0C04E0" w:rsidR="003508BD" w:rsidRDefault="003508BD" w:rsidP="004F7226">
            <w:r w:rsidRPr="003508BD">
              <w:t>Przygotowanie receptur różnych mieszanin skrobi natywnej z plastyfikatorami oraz dodatkami zwiększającymi hydrofilność surowca w celu uzyskania skrobi termoplastycznej.</w:t>
            </w:r>
          </w:p>
          <w:p w14:paraId="37250842" w14:textId="5D4A2FE5" w:rsidR="003508BD" w:rsidRDefault="003508BD" w:rsidP="004F7226">
            <w:r>
              <w:t>(liczba miesięcy: ……………………….)</w:t>
            </w:r>
          </w:p>
        </w:tc>
        <w:tc>
          <w:tcPr>
            <w:tcW w:w="3827" w:type="dxa"/>
          </w:tcPr>
          <w:p w14:paraId="565C6AE8" w14:textId="01943656" w:rsidR="003508BD" w:rsidRDefault="003508BD" w:rsidP="003508B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</w:pPr>
            <w:r>
              <w:t>Określenie parametrów wytłaczarki w celu osiągnięcia najlepszej plastyczności surowca skrobiowego</w:t>
            </w:r>
            <w:r>
              <w:t>.</w:t>
            </w:r>
          </w:p>
        </w:tc>
        <w:tc>
          <w:tcPr>
            <w:tcW w:w="1418" w:type="dxa"/>
          </w:tcPr>
          <w:p w14:paraId="327E35C7" w14:textId="77777777" w:rsidR="003508BD" w:rsidRDefault="003508BD" w:rsidP="00EA117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</w:p>
        </w:tc>
        <w:tc>
          <w:tcPr>
            <w:tcW w:w="1383" w:type="dxa"/>
          </w:tcPr>
          <w:p w14:paraId="2EE1D18F" w14:textId="77777777" w:rsidR="003508BD" w:rsidRDefault="003508BD" w:rsidP="00EA117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</w:p>
        </w:tc>
      </w:tr>
      <w:tr w:rsidR="003508BD" w14:paraId="12A99B83" w14:textId="77777777" w:rsidTr="003508BD">
        <w:trPr>
          <w:trHeight w:val="1178"/>
        </w:trPr>
        <w:tc>
          <w:tcPr>
            <w:tcW w:w="534" w:type="dxa"/>
            <w:vMerge/>
            <w:vAlign w:val="center"/>
          </w:tcPr>
          <w:p w14:paraId="351A6BF4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1AC3818" w14:textId="77777777" w:rsidR="003508BD" w:rsidRPr="003508BD" w:rsidRDefault="003508BD" w:rsidP="004F7226"/>
        </w:tc>
        <w:tc>
          <w:tcPr>
            <w:tcW w:w="3827" w:type="dxa"/>
          </w:tcPr>
          <w:p w14:paraId="56F0E35C" w14:textId="0AF92427" w:rsidR="003508BD" w:rsidRDefault="003508BD" w:rsidP="003508B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</w:pPr>
            <w:r w:rsidRPr="003508BD">
              <w:t xml:space="preserve">Próby wytłaczania przygotowanych mieszanin </w:t>
            </w:r>
            <w:r>
              <w:t xml:space="preserve">skrobi z plastyfikatorami w celu wyboru właściwych receptur pod względem zastosowań w procesie rozdmuchu folii. </w:t>
            </w:r>
          </w:p>
        </w:tc>
        <w:tc>
          <w:tcPr>
            <w:tcW w:w="1418" w:type="dxa"/>
          </w:tcPr>
          <w:p w14:paraId="724F16D0" w14:textId="77777777" w:rsidR="003508BD" w:rsidRDefault="003508BD" w:rsidP="00EA117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</w:p>
        </w:tc>
        <w:tc>
          <w:tcPr>
            <w:tcW w:w="1383" w:type="dxa"/>
          </w:tcPr>
          <w:p w14:paraId="5F2B13F6" w14:textId="77777777" w:rsidR="003508BD" w:rsidRDefault="003508BD" w:rsidP="00EA117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</w:p>
        </w:tc>
      </w:tr>
      <w:tr w:rsidR="003508BD" w14:paraId="348BA494" w14:textId="77777777" w:rsidTr="00EA117A">
        <w:trPr>
          <w:trHeight w:val="1908"/>
        </w:trPr>
        <w:tc>
          <w:tcPr>
            <w:tcW w:w="534" w:type="dxa"/>
            <w:vMerge/>
            <w:vAlign w:val="center"/>
          </w:tcPr>
          <w:p w14:paraId="5312CC57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133601D8" w14:textId="77777777" w:rsidR="003508BD" w:rsidRPr="003508BD" w:rsidRDefault="003508BD" w:rsidP="004F7226"/>
        </w:tc>
        <w:tc>
          <w:tcPr>
            <w:tcW w:w="3827" w:type="dxa"/>
          </w:tcPr>
          <w:p w14:paraId="19F185F3" w14:textId="7D46F1E3" w:rsidR="003508BD" w:rsidRDefault="003508BD" w:rsidP="003508B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</w:pPr>
            <w:r>
              <w:t>Próby wytłaczania przygotowanych mieszanin skrobi z plastyfikatorami w celu wyboru właściwych receptur pod względem zastosowań w procesie wylewania folii węglowodanowej.</w:t>
            </w:r>
          </w:p>
        </w:tc>
        <w:tc>
          <w:tcPr>
            <w:tcW w:w="1418" w:type="dxa"/>
          </w:tcPr>
          <w:p w14:paraId="61AC83E2" w14:textId="77777777" w:rsidR="003508BD" w:rsidRDefault="003508BD" w:rsidP="00EA117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</w:p>
        </w:tc>
        <w:tc>
          <w:tcPr>
            <w:tcW w:w="1383" w:type="dxa"/>
          </w:tcPr>
          <w:p w14:paraId="324C4F51" w14:textId="77777777" w:rsidR="003508BD" w:rsidRDefault="003508BD" w:rsidP="00EA117A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</w:p>
        </w:tc>
      </w:tr>
      <w:tr w:rsidR="003508BD" w14:paraId="74EF09ED" w14:textId="77777777" w:rsidTr="003508BD">
        <w:trPr>
          <w:trHeight w:val="912"/>
        </w:trPr>
        <w:tc>
          <w:tcPr>
            <w:tcW w:w="534" w:type="dxa"/>
            <w:vMerge w:val="restart"/>
            <w:vAlign w:val="center"/>
          </w:tcPr>
          <w:p w14:paraId="026F9ECF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601932FC" w14:textId="13F2EDEE" w:rsidR="003508BD" w:rsidRDefault="003508BD" w:rsidP="00EA117A">
            <w:r>
              <w:t xml:space="preserve"> </w:t>
            </w:r>
            <w:r w:rsidRPr="003508BD">
              <w:t>Wytłaczanie skrobi termoplastycznej z rozdmuchem.</w:t>
            </w:r>
          </w:p>
          <w:p w14:paraId="2B39FDAB" w14:textId="41C5D9F8" w:rsidR="003508BD" w:rsidRDefault="003508BD" w:rsidP="00EA117A">
            <w:r>
              <w:t>(liczba miesięcy: ……………………….)</w:t>
            </w:r>
          </w:p>
        </w:tc>
        <w:tc>
          <w:tcPr>
            <w:tcW w:w="3827" w:type="dxa"/>
          </w:tcPr>
          <w:p w14:paraId="2D4C1950" w14:textId="6E958F17" w:rsidR="003508BD" w:rsidRDefault="003508BD" w:rsidP="003508BD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>
              <w:t>Określenie temperatur w poszczególnych strefach wytłaczarki.</w:t>
            </w:r>
          </w:p>
          <w:p w14:paraId="08016F76" w14:textId="2124EF8F" w:rsidR="003508BD" w:rsidRDefault="003508BD" w:rsidP="003508BD">
            <w:pPr>
              <w:pStyle w:val="Akapitzlist"/>
              <w:spacing w:after="160" w:line="259" w:lineRule="auto"/>
            </w:pPr>
          </w:p>
        </w:tc>
        <w:tc>
          <w:tcPr>
            <w:tcW w:w="1418" w:type="dxa"/>
          </w:tcPr>
          <w:p w14:paraId="3A1DA59C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1E671DCD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</w:tr>
      <w:tr w:rsidR="003508BD" w14:paraId="194042AE" w14:textId="77777777" w:rsidTr="003508BD">
        <w:trPr>
          <w:trHeight w:val="636"/>
        </w:trPr>
        <w:tc>
          <w:tcPr>
            <w:tcW w:w="534" w:type="dxa"/>
            <w:vMerge/>
            <w:vAlign w:val="center"/>
          </w:tcPr>
          <w:p w14:paraId="74DDD954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7DE76965" w14:textId="77777777" w:rsidR="003508BD" w:rsidRDefault="003508BD" w:rsidP="00EA117A"/>
        </w:tc>
        <w:tc>
          <w:tcPr>
            <w:tcW w:w="3827" w:type="dxa"/>
          </w:tcPr>
          <w:p w14:paraId="0ACE601A" w14:textId="2528C8AB" w:rsidR="003508BD" w:rsidRDefault="003508BD" w:rsidP="003508BD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 w:rsidRPr="003508BD">
              <w:t xml:space="preserve">Dostosowanie systemu </w:t>
            </w:r>
            <w:r>
              <w:t>chłodzenia surowca na wyjściu dyszy rozdmuchowej.</w:t>
            </w:r>
          </w:p>
          <w:p w14:paraId="31C33550" w14:textId="7903CE0C" w:rsidR="003508BD" w:rsidRDefault="003508BD" w:rsidP="003508BD">
            <w:pPr>
              <w:pStyle w:val="Akapitzlist"/>
              <w:spacing w:after="160" w:line="259" w:lineRule="auto"/>
            </w:pPr>
          </w:p>
        </w:tc>
        <w:tc>
          <w:tcPr>
            <w:tcW w:w="1418" w:type="dxa"/>
          </w:tcPr>
          <w:p w14:paraId="28E10E03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5CE35BA9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</w:tr>
      <w:tr w:rsidR="003508BD" w14:paraId="14AACD41" w14:textId="77777777" w:rsidTr="003508BD">
        <w:trPr>
          <w:trHeight w:val="552"/>
        </w:trPr>
        <w:tc>
          <w:tcPr>
            <w:tcW w:w="534" w:type="dxa"/>
            <w:vMerge/>
            <w:vAlign w:val="center"/>
          </w:tcPr>
          <w:p w14:paraId="47D12928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3E24C3AA" w14:textId="77777777" w:rsidR="003508BD" w:rsidRDefault="003508BD" w:rsidP="00EA117A"/>
        </w:tc>
        <w:tc>
          <w:tcPr>
            <w:tcW w:w="3827" w:type="dxa"/>
          </w:tcPr>
          <w:p w14:paraId="23732C52" w14:textId="1D6C3CC4" w:rsidR="003508BD" w:rsidRDefault="003508BD" w:rsidP="003508BD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 w:rsidRPr="003508BD">
              <w:t xml:space="preserve">Pomiar modułów Younga dla </w:t>
            </w:r>
            <w:r>
              <w:t>otrzymanej folii w zależności od zawartości plastyfikatora.</w:t>
            </w:r>
          </w:p>
        </w:tc>
        <w:tc>
          <w:tcPr>
            <w:tcW w:w="1418" w:type="dxa"/>
          </w:tcPr>
          <w:p w14:paraId="14781E48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5F2E777D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</w:tr>
      <w:tr w:rsidR="003508BD" w14:paraId="455E85CA" w14:textId="77777777" w:rsidTr="00321E11">
        <w:trPr>
          <w:trHeight w:val="859"/>
        </w:trPr>
        <w:tc>
          <w:tcPr>
            <w:tcW w:w="534" w:type="dxa"/>
            <w:vMerge/>
            <w:vAlign w:val="center"/>
          </w:tcPr>
          <w:p w14:paraId="343AE5B7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28B7585" w14:textId="77777777" w:rsidR="003508BD" w:rsidRDefault="003508BD" w:rsidP="00EA117A"/>
        </w:tc>
        <w:tc>
          <w:tcPr>
            <w:tcW w:w="3827" w:type="dxa"/>
          </w:tcPr>
          <w:p w14:paraId="4B285990" w14:textId="0AEDBE2C" w:rsidR="00321E11" w:rsidRPr="00321E11" w:rsidRDefault="003508BD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>
              <w:t xml:space="preserve">Badanie temperatur </w:t>
            </w:r>
            <w:proofErr w:type="spellStart"/>
            <w:r>
              <w:t>zgrzewu</w:t>
            </w:r>
            <w:proofErr w:type="spellEnd"/>
            <w:r>
              <w:t xml:space="preserve"> folii węglowodanowej.</w:t>
            </w:r>
          </w:p>
        </w:tc>
        <w:tc>
          <w:tcPr>
            <w:tcW w:w="1418" w:type="dxa"/>
          </w:tcPr>
          <w:p w14:paraId="6600D8E1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498D1B56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</w:tr>
      <w:tr w:rsidR="003508BD" w14:paraId="5DF93CA5" w14:textId="77777777" w:rsidTr="003508BD">
        <w:trPr>
          <w:trHeight w:val="876"/>
        </w:trPr>
        <w:tc>
          <w:tcPr>
            <w:tcW w:w="534" w:type="dxa"/>
            <w:vMerge w:val="restart"/>
            <w:vAlign w:val="center"/>
          </w:tcPr>
          <w:p w14:paraId="084DBFB7" w14:textId="3D986720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14:paraId="3098D13E" w14:textId="77777777" w:rsidR="003508BD" w:rsidRDefault="003508BD" w:rsidP="00EA117A">
            <w:r w:rsidRPr="003508BD">
              <w:t xml:space="preserve">Wytłaczanie skrobi termoplastycznej na schłodzony walec – metoda </w:t>
            </w:r>
            <w:proofErr w:type="spellStart"/>
            <w:r w:rsidRPr="003508BD">
              <w:t>cast</w:t>
            </w:r>
            <w:proofErr w:type="spellEnd"/>
            <w:r w:rsidRPr="003508BD">
              <w:t>.</w:t>
            </w:r>
          </w:p>
          <w:p w14:paraId="29C072B3" w14:textId="1A9E8E1B" w:rsidR="003508BD" w:rsidRDefault="003508BD" w:rsidP="00EA117A">
            <w:r w:rsidRPr="003508BD">
              <w:t>(liczba miesięcy: ……………………….)</w:t>
            </w:r>
          </w:p>
        </w:tc>
        <w:tc>
          <w:tcPr>
            <w:tcW w:w="3827" w:type="dxa"/>
          </w:tcPr>
          <w:p w14:paraId="56FCFEBD" w14:textId="7332044B" w:rsidR="003508BD" w:rsidRDefault="003508BD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>
              <w:t>Określenie temperatur w poszczególnych strefach wytłaczarki.</w:t>
            </w:r>
          </w:p>
        </w:tc>
        <w:tc>
          <w:tcPr>
            <w:tcW w:w="1418" w:type="dxa"/>
          </w:tcPr>
          <w:p w14:paraId="42C57DF7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2D7E3663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</w:tr>
      <w:tr w:rsidR="003508BD" w14:paraId="0C93F16D" w14:textId="77777777" w:rsidTr="003508BD">
        <w:trPr>
          <w:trHeight w:val="624"/>
        </w:trPr>
        <w:tc>
          <w:tcPr>
            <w:tcW w:w="534" w:type="dxa"/>
            <w:vMerge/>
            <w:vAlign w:val="center"/>
          </w:tcPr>
          <w:p w14:paraId="265C56D1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3F7B626C" w14:textId="77777777" w:rsidR="003508BD" w:rsidRPr="003508BD" w:rsidRDefault="003508BD" w:rsidP="00EA117A"/>
        </w:tc>
        <w:tc>
          <w:tcPr>
            <w:tcW w:w="3827" w:type="dxa"/>
          </w:tcPr>
          <w:p w14:paraId="7B7BA28C" w14:textId="4F6EEFBE" w:rsidR="003508BD" w:rsidRDefault="003508BD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 w:rsidRPr="003508BD">
              <w:t xml:space="preserve">Dostosowanie systemu </w:t>
            </w:r>
            <w:r>
              <w:t xml:space="preserve">chłodzenia surowca na wyjściu dyszy </w:t>
            </w:r>
            <w:proofErr w:type="spellStart"/>
            <w:r>
              <w:t>cast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5117C27B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178CB8A3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</w:tr>
      <w:tr w:rsidR="003508BD" w14:paraId="67007BE2" w14:textId="77777777" w:rsidTr="003508BD">
        <w:trPr>
          <w:trHeight w:val="600"/>
        </w:trPr>
        <w:tc>
          <w:tcPr>
            <w:tcW w:w="534" w:type="dxa"/>
            <w:vMerge/>
            <w:vAlign w:val="center"/>
          </w:tcPr>
          <w:p w14:paraId="4E3C4623" w14:textId="77777777" w:rsidR="003508BD" w:rsidRDefault="003508BD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795B86DA" w14:textId="77777777" w:rsidR="003508BD" w:rsidRPr="003508BD" w:rsidRDefault="003508BD" w:rsidP="00EA117A"/>
        </w:tc>
        <w:tc>
          <w:tcPr>
            <w:tcW w:w="3827" w:type="dxa"/>
          </w:tcPr>
          <w:p w14:paraId="475146BE" w14:textId="3E91C4EC" w:rsidR="003508BD" w:rsidRDefault="003508BD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 w:rsidRPr="003508BD">
              <w:t xml:space="preserve">Pomiar modułów Younga dla </w:t>
            </w:r>
            <w:r>
              <w:t>otrzymanej folii w zależności od zawartości plastyfikatora.</w:t>
            </w:r>
          </w:p>
        </w:tc>
        <w:tc>
          <w:tcPr>
            <w:tcW w:w="1418" w:type="dxa"/>
          </w:tcPr>
          <w:p w14:paraId="1413B015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5256CCED" w14:textId="77777777" w:rsidR="003508BD" w:rsidRDefault="003508BD" w:rsidP="00EA117A">
            <w:pPr>
              <w:pStyle w:val="Akapitzlist"/>
              <w:spacing w:after="160" w:line="259" w:lineRule="auto"/>
            </w:pPr>
          </w:p>
        </w:tc>
      </w:tr>
      <w:tr w:rsidR="00321E11" w14:paraId="4F6121C6" w14:textId="77777777" w:rsidTr="00183491">
        <w:trPr>
          <w:trHeight w:val="1612"/>
        </w:trPr>
        <w:tc>
          <w:tcPr>
            <w:tcW w:w="534" w:type="dxa"/>
            <w:vMerge/>
            <w:vAlign w:val="center"/>
          </w:tcPr>
          <w:p w14:paraId="1442E2B6" w14:textId="77777777" w:rsidR="00321E11" w:rsidRDefault="00321E11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65002CC4" w14:textId="77777777" w:rsidR="00321E11" w:rsidRPr="003508BD" w:rsidRDefault="00321E11" w:rsidP="00EA117A"/>
        </w:tc>
        <w:tc>
          <w:tcPr>
            <w:tcW w:w="3827" w:type="dxa"/>
          </w:tcPr>
          <w:p w14:paraId="52C25470" w14:textId="4A08BB7A" w:rsidR="00321E11" w:rsidRPr="00321E11" w:rsidRDefault="00321E11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 w:rsidRPr="003508BD">
              <w:t xml:space="preserve">Badanie temperatur </w:t>
            </w:r>
            <w:proofErr w:type="spellStart"/>
            <w:r w:rsidRPr="003508BD">
              <w:t>zgrzewu</w:t>
            </w:r>
            <w:proofErr w:type="spellEnd"/>
            <w:r>
              <w:t xml:space="preserve"> </w:t>
            </w:r>
            <w:r w:rsidRPr="00321E11">
              <w:t>fo</w:t>
            </w:r>
            <w:r>
              <w:t>l</w:t>
            </w:r>
            <w:r w:rsidRPr="00321E11">
              <w:t>ii  węglowodanowej</w:t>
            </w:r>
            <w:r>
              <w:t>.</w:t>
            </w:r>
          </w:p>
        </w:tc>
        <w:tc>
          <w:tcPr>
            <w:tcW w:w="1418" w:type="dxa"/>
          </w:tcPr>
          <w:p w14:paraId="042E227C" w14:textId="77777777" w:rsidR="00321E11" w:rsidRDefault="00321E11" w:rsidP="00321E11">
            <w:pPr>
              <w:spacing w:after="160" w:line="259" w:lineRule="auto"/>
              <w:ind w:left="360"/>
            </w:pPr>
          </w:p>
        </w:tc>
        <w:tc>
          <w:tcPr>
            <w:tcW w:w="1383" w:type="dxa"/>
          </w:tcPr>
          <w:p w14:paraId="78EDA1B2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</w:tr>
      <w:tr w:rsidR="00321E11" w14:paraId="770AE4DF" w14:textId="77777777" w:rsidTr="00321E11">
        <w:trPr>
          <w:trHeight w:val="540"/>
        </w:trPr>
        <w:tc>
          <w:tcPr>
            <w:tcW w:w="534" w:type="dxa"/>
            <w:vMerge w:val="restart"/>
            <w:vAlign w:val="center"/>
          </w:tcPr>
          <w:p w14:paraId="43509877" w14:textId="1AB900A8" w:rsidR="00321E11" w:rsidRDefault="00321E11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lastRenderedPageBreak/>
              <w:t>5</w:t>
            </w:r>
          </w:p>
        </w:tc>
        <w:tc>
          <w:tcPr>
            <w:tcW w:w="2126" w:type="dxa"/>
            <w:vMerge w:val="restart"/>
            <w:vAlign w:val="center"/>
          </w:tcPr>
          <w:p w14:paraId="58866D64" w14:textId="77777777" w:rsidR="00321E11" w:rsidRDefault="00321E11" w:rsidP="00EA117A">
            <w:r w:rsidRPr="003508BD">
              <w:t>Produkcja prototypów woreczków z folii węglowodanowej wraz z włączeniem użytkowników końcowych w proces tworzenia nowego produktu.</w:t>
            </w:r>
          </w:p>
          <w:p w14:paraId="05F5E114" w14:textId="47C0972A" w:rsidR="00321E11" w:rsidRDefault="00321E11" w:rsidP="00EA117A">
            <w:r w:rsidRPr="003508BD">
              <w:t>(liczba miesięcy: ……………………….)</w:t>
            </w:r>
          </w:p>
        </w:tc>
        <w:tc>
          <w:tcPr>
            <w:tcW w:w="3827" w:type="dxa"/>
          </w:tcPr>
          <w:p w14:paraId="44C8798F" w14:textId="29C97A71" w:rsidR="00321E11" w:rsidRDefault="00321E11" w:rsidP="003508BD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proofErr w:type="spellStart"/>
            <w:r>
              <w:t>Zgrzew</w:t>
            </w:r>
            <w:proofErr w:type="spellEnd"/>
            <w:r>
              <w:t xml:space="preserve"> folii na zgrzewarce indukcyjnej.</w:t>
            </w:r>
          </w:p>
        </w:tc>
        <w:tc>
          <w:tcPr>
            <w:tcW w:w="1418" w:type="dxa"/>
          </w:tcPr>
          <w:p w14:paraId="59EC2CC1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547DBEBB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</w:tr>
      <w:tr w:rsidR="00321E11" w14:paraId="1A4FCB5E" w14:textId="77777777" w:rsidTr="00321E11">
        <w:trPr>
          <w:trHeight w:val="324"/>
        </w:trPr>
        <w:tc>
          <w:tcPr>
            <w:tcW w:w="534" w:type="dxa"/>
            <w:vMerge/>
            <w:vAlign w:val="center"/>
          </w:tcPr>
          <w:p w14:paraId="692BAE88" w14:textId="77777777" w:rsidR="00321E11" w:rsidRDefault="00321E11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4BD37AD6" w14:textId="77777777" w:rsidR="00321E11" w:rsidRPr="003508BD" w:rsidRDefault="00321E11" w:rsidP="00EA117A"/>
        </w:tc>
        <w:tc>
          <w:tcPr>
            <w:tcW w:w="3827" w:type="dxa"/>
          </w:tcPr>
          <w:p w14:paraId="0B1C3F02" w14:textId="5422455B" w:rsidR="00321E11" w:rsidRDefault="00321E11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>
              <w:t xml:space="preserve">Badanie siły </w:t>
            </w:r>
            <w:proofErr w:type="spellStart"/>
            <w:r>
              <w:t>zgrzewu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55A9EC58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72DCC3C8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</w:tr>
      <w:tr w:rsidR="00321E11" w14:paraId="32157370" w14:textId="77777777" w:rsidTr="00321E11">
        <w:trPr>
          <w:trHeight w:val="288"/>
        </w:trPr>
        <w:tc>
          <w:tcPr>
            <w:tcW w:w="534" w:type="dxa"/>
            <w:vMerge/>
            <w:vAlign w:val="center"/>
          </w:tcPr>
          <w:p w14:paraId="15192D4D" w14:textId="77777777" w:rsidR="00321E11" w:rsidRDefault="00321E11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01EBAEBB" w14:textId="77777777" w:rsidR="00321E11" w:rsidRPr="003508BD" w:rsidRDefault="00321E11" w:rsidP="00EA117A"/>
        </w:tc>
        <w:tc>
          <w:tcPr>
            <w:tcW w:w="3827" w:type="dxa"/>
          </w:tcPr>
          <w:p w14:paraId="499AE18C" w14:textId="7C59BA3E" w:rsidR="00321E11" w:rsidRDefault="00321E11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 w:rsidRPr="00321E11">
              <w:t xml:space="preserve">Badanie rozciągliwości </w:t>
            </w:r>
            <w:r>
              <w:t>woreczka.</w:t>
            </w:r>
          </w:p>
        </w:tc>
        <w:tc>
          <w:tcPr>
            <w:tcW w:w="1418" w:type="dxa"/>
          </w:tcPr>
          <w:p w14:paraId="55CB98BE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7EAF9C8B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</w:tr>
      <w:tr w:rsidR="00321E11" w14:paraId="5B032CA9" w14:textId="77777777" w:rsidTr="00321E11">
        <w:trPr>
          <w:trHeight w:val="840"/>
        </w:trPr>
        <w:tc>
          <w:tcPr>
            <w:tcW w:w="534" w:type="dxa"/>
            <w:vMerge/>
            <w:vAlign w:val="center"/>
          </w:tcPr>
          <w:p w14:paraId="0E08FF62" w14:textId="77777777" w:rsidR="00321E11" w:rsidRDefault="00321E11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0A3A02C9" w14:textId="77777777" w:rsidR="00321E11" w:rsidRPr="003508BD" w:rsidRDefault="00321E11" w:rsidP="00EA117A"/>
        </w:tc>
        <w:tc>
          <w:tcPr>
            <w:tcW w:w="3827" w:type="dxa"/>
          </w:tcPr>
          <w:p w14:paraId="6E8984A0" w14:textId="3AD5B45C" w:rsidR="00321E11" w:rsidRDefault="00321E11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 w:rsidRPr="00321E11">
              <w:t xml:space="preserve">Badanie czasu rozkładu </w:t>
            </w:r>
            <w:r>
              <w:t>woreczka wzorcowego z folii węglowodanowej w środowisku wodnym i glebowym.</w:t>
            </w:r>
          </w:p>
        </w:tc>
        <w:tc>
          <w:tcPr>
            <w:tcW w:w="1418" w:type="dxa"/>
          </w:tcPr>
          <w:p w14:paraId="2CB1E364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3F6D3125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</w:tr>
      <w:tr w:rsidR="00321E11" w14:paraId="7B7BE6DC" w14:textId="77777777" w:rsidTr="00321E11">
        <w:trPr>
          <w:trHeight w:val="1800"/>
        </w:trPr>
        <w:tc>
          <w:tcPr>
            <w:tcW w:w="534" w:type="dxa"/>
            <w:vMerge/>
            <w:vAlign w:val="center"/>
          </w:tcPr>
          <w:p w14:paraId="1016FCB5" w14:textId="77777777" w:rsidR="00321E11" w:rsidRDefault="00321E11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CE95543" w14:textId="77777777" w:rsidR="00321E11" w:rsidRPr="003508BD" w:rsidRDefault="00321E11" w:rsidP="00EA117A"/>
        </w:tc>
        <w:tc>
          <w:tcPr>
            <w:tcW w:w="3827" w:type="dxa"/>
          </w:tcPr>
          <w:p w14:paraId="22F9F3A0" w14:textId="77777777" w:rsidR="00321E11" w:rsidRDefault="00321E11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>
              <w:t>Badanie przenikalności  OTR (</w:t>
            </w:r>
            <w:proofErr w:type="spellStart"/>
            <w:r>
              <w:t>Oxygen</w:t>
            </w:r>
            <w:proofErr w:type="spellEnd"/>
            <w:r>
              <w:t xml:space="preserve"> </w:t>
            </w:r>
            <w:proofErr w:type="spellStart"/>
            <w:r>
              <w:t>Transmission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>)  i  WVTR (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vapour</w:t>
            </w:r>
            <w:proofErr w:type="spellEnd"/>
            <w:r>
              <w:t xml:space="preserve"> </w:t>
            </w:r>
            <w:proofErr w:type="spellStart"/>
            <w:r>
              <w:t>transmition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>) – pomiar przenikalności tlenu, dwutlenku węgla i pary wodnej.</w:t>
            </w:r>
          </w:p>
          <w:p w14:paraId="7E78DD4D" w14:textId="4F8240D1" w:rsidR="00321E11" w:rsidRDefault="00321E11" w:rsidP="00321E11">
            <w:pPr>
              <w:pStyle w:val="Akapitzlist"/>
              <w:spacing w:after="160" w:line="259" w:lineRule="auto"/>
            </w:pPr>
          </w:p>
        </w:tc>
        <w:tc>
          <w:tcPr>
            <w:tcW w:w="1418" w:type="dxa"/>
          </w:tcPr>
          <w:p w14:paraId="7DCEDDBD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041D84CA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</w:tr>
      <w:tr w:rsidR="00321E11" w14:paraId="59B8675F" w14:textId="77777777" w:rsidTr="00321E11">
        <w:trPr>
          <w:trHeight w:val="540"/>
        </w:trPr>
        <w:tc>
          <w:tcPr>
            <w:tcW w:w="534" w:type="dxa"/>
            <w:vMerge/>
            <w:vAlign w:val="center"/>
          </w:tcPr>
          <w:p w14:paraId="6EDAA77E" w14:textId="77777777" w:rsidR="00321E11" w:rsidRDefault="00321E11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55879B8" w14:textId="77777777" w:rsidR="00321E11" w:rsidRPr="003508BD" w:rsidRDefault="00321E11" w:rsidP="00EA117A"/>
        </w:tc>
        <w:tc>
          <w:tcPr>
            <w:tcW w:w="3827" w:type="dxa"/>
          </w:tcPr>
          <w:p w14:paraId="3E4265E1" w14:textId="13D77392" w:rsidR="00321E11" w:rsidRDefault="00321E11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 w:rsidRPr="00321E11">
              <w:t xml:space="preserve">Badanie migracji specyficznej i </w:t>
            </w:r>
            <w:r>
              <w:t>globalnej  zgodnej z PN-EN1186-1:2005.</w:t>
            </w:r>
          </w:p>
        </w:tc>
        <w:tc>
          <w:tcPr>
            <w:tcW w:w="1418" w:type="dxa"/>
          </w:tcPr>
          <w:p w14:paraId="144B4102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26099C28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</w:tr>
      <w:tr w:rsidR="00321E11" w14:paraId="72D5569A" w14:textId="77777777" w:rsidTr="00321E11">
        <w:trPr>
          <w:trHeight w:val="861"/>
        </w:trPr>
        <w:tc>
          <w:tcPr>
            <w:tcW w:w="534" w:type="dxa"/>
            <w:vMerge/>
            <w:vAlign w:val="center"/>
          </w:tcPr>
          <w:p w14:paraId="56A098EC" w14:textId="77777777" w:rsidR="00321E11" w:rsidRDefault="00321E11" w:rsidP="00EA117A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6A177D5C" w14:textId="77777777" w:rsidR="00321E11" w:rsidRPr="003508BD" w:rsidRDefault="00321E11" w:rsidP="00EA117A"/>
        </w:tc>
        <w:tc>
          <w:tcPr>
            <w:tcW w:w="3827" w:type="dxa"/>
          </w:tcPr>
          <w:p w14:paraId="22311448" w14:textId="315F949B" w:rsidR="00321E11" w:rsidRDefault="00321E11" w:rsidP="00321E11">
            <w:pPr>
              <w:pStyle w:val="Akapitzlist"/>
              <w:numPr>
                <w:ilvl w:val="0"/>
                <w:numId w:val="19"/>
              </w:numPr>
              <w:spacing w:after="160" w:line="259" w:lineRule="auto"/>
            </w:pPr>
            <w:r>
              <w:t>Konsultacja z użytkownikami końcowymi.</w:t>
            </w:r>
          </w:p>
        </w:tc>
        <w:tc>
          <w:tcPr>
            <w:tcW w:w="1418" w:type="dxa"/>
          </w:tcPr>
          <w:p w14:paraId="4FE3CA2C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  <w:tc>
          <w:tcPr>
            <w:tcW w:w="1383" w:type="dxa"/>
          </w:tcPr>
          <w:p w14:paraId="70CFE6C7" w14:textId="77777777" w:rsidR="00321E11" w:rsidRDefault="00321E11" w:rsidP="00EA117A">
            <w:pPr>
              <w:pStyle w:val="Akapitzlist"/>
              <w:spacing w:after="160" w:line="259" w:lineRule="auto"/>
            </w:pPr>
          </w:p>
        </w:tc>
      </w:tr>
      <w:bookmarkEnd w:id="0"/>
    </w:tbl>
    <w:p w14:paraId="7ABE6590" w14:textId="77777777" w:rsidR="007E2535" w:rsidRPr="00C657E2" w:rsidRDefault="007E2535" w:rsidP="00CB0C02">
      <w:pPr>
        <w:jc w:val="both"/>
        <w:rPr>
          <w:sz w:val="4"/>
          <w:szCs w:val="4"/>
        </w:rPr>
      </w:pPr>
    </w:p>
    <w:p w14:paraId="754B4A62" w14:textId="77777777" w:rsidR="00CB0C02" w:rsidRDefault="00CB0C02" w:rsidP="00AF2945">
      <w:pPr>
        <w:spacing w:after="0"/>
        <w:jc w:val="both"/>
      </w:pPr>
      <w:r>
        <w:t>OŚWIADCZENIA:</w:t>
      </w:r>
    </w:p>
    <w:p w14:paraId="64718238" w14:textId="5AFFCA59" w:rsidR="00F85235" w:rsidRDefault="00F85235" w:rsidP="00F85235">
      <w:pPr>
        <w:pStyle w:val="Akapitzlist"/>
        <w:numPr>
          <w:ilvl w:val="0"/>
          <w:numId w:val="2"/>
        </w:numPr>
      </w:pPr>
      <w:r>
        <w:t>Oświadczenie, ż</w:t>
      </w:r>
      <w:r w:rsidR="00A3737A">
        <w:t>e</w:t>
      </w:r>
      <w:r>
        <w:t xml:space="preserve"> sposób realizacji zamówienia będzie korzystny z punktu widzenia ochrony środowiska poprzez zapewnienie minimalizacji zużycia materiałów, surowców, energii itp.</w:t>
      </w:r>
    </w:p>
    <w:p w14:paraId="719D787B" w14:textId="77777777" w:rsidR="00CB0C02" w:rsidRDefault="00CB0C02" w:rsidP="00CB0C02">
      <w:pPr>
        <w:pStyle w:val="Akapitzlist"/>
        <w:numPr>
          <w:ilvl w:val="0"/>
          <w:numId w:val="2"/>
        </w:numPr>
        <w:jc w:val="both"/>
      </w:pPr>
      <w:r>
        <w:t xml:space="preserve">Oświadczam, że </w:t>
      </w:r>
      <w:r w:rsidR="003A1F35">
        <w:t>z</w:t>
      </w:r>
      <w:r>
        <w:t>apoznałem/</w:t>
      </w:r>
      <w:proofErr w:type="spellStart"/>
      <w:r>
        <w:t>am</w:t>
      </w:r>
      <w:proofErr w:type="spellEnd"/>
      <w:r>
        <w:t xml:space="preserve"> się z warunkami określonymi w zapytaniu ofertowym</w:t>
      </w:r>
      <w:r w:rsidR="00EF6BB7">
        <w:t xml:space="preserve"> i je akceptuję</w:t>
      </w:r>
      <w:r>
        <w:t>.</w:t>
      </w:r>
    </w:p>
    <w:p w14:paraId="4123F43B" w14:textId="22029459" w:rsidR="00CB0C02" w:rsidRDefault="00CB0C02" w:rsidP="00CB0C02">
      <w:pPr>
        <w:pStyle w:val="Akapitzlist"/>
        <w:numPr>
          <w:ilvl w:val="0"/>
          <w:numId w:val="2"/>
        </w:numPr>
        <w:jc w:val="both"/>
      </w:pPr>
      <w:r>
        <w:t>Jednostka naukowa</w:t>
      </w:r>
      <w:r w:rsidR="003A1F35">
        <w:t>, którą reprezentuj</w:t>
      </w:r>
      <w:r w:rsidR="00DC5B1B">
        <w:t>ę</w:t>
      </w:r>
      <w:r>
        <w:t xml:space="preserve"> dysponuje potencjałem kadrowym</w:t>
      </w:r>
      <w:r w:rsidR="003A1F35">
        <w:t>, finansowym i</w:t>
      </w:r>
      <w:r w:rsidR="00C657E2">
        <w:t> </w:t>
      </w:r>
      <w:r w:rsidR="003A1F35">
        <w:t>organizacyjnym</w:t>
      </w:r>
      <w:r>
        <w:t xml:space="preserve">, niezbędnym do właściwej realizacji usługi badawczej. </w:t>
      </w:r>
    </w:p>
    <w:p w14:paraId="1B5D447E" w14:textId="77777777" w:rsidR="007E2535" w:rsidRPr="00AF2945" w:rsidRDefault="007E2535" w:rsidP="007E2535">
      <w:pPr>
        <w:pStyle w:val="Akapitzlist"/>
        <w:jc w:val="both"/>
        <w:rPr>
          <w:sz w:val="12"/>
          <w:szCs w:val="12"/>
        </w:rPr>
      </w:pPr>
    </w:p>
    <w:p w14:paraId="64194D12" w14:textId="77777777" w:rsidR="00CB0C02" w:rsidRDefault="00CB0C02" w:rsidP="00CB0C02">
      <w:pPr>
        <w:jc w:val="both"/>
      </w:pPr>
      <w:r>
        <w:t>Ofertę sporządzono w dniu …………………</w:t>
      </w:r>
      <w:r w:rsidR="00336286">
        <w:t>…</w:t>
      </w:r>
      <w:r>
        <w:t>……….</w:t>
      </w:r>
    </w:p>
    <w:p w14:paraId="39AE8754" w14:textId="5EA6BD6C" w:rsidR="00CB0C02" w:rsidRDefault="00CB0C02" w:rsidP="00CB0C02">
      <w:pPr>
        <w:jc w:val="both"/>
      </w:pPr>
      <w:r>
        <w:t xml:space="preserve">Oferta zachowuje swoją </w:t>
      </w:r>
      <w:r w:rsidRPr="005175AC">
        <w:t xml:space="preserve">ważność </w:t>
      </w:r>
      <w:r w:rsidR="005175AC" w:rsidRPr="005175AC">
        <w:t>do</w:t>
      </w:r>
      <w:r w:rsidR="00B427B5">
        <w:t xml:space="preserve"> </w:t>
      </w:r>
      <w:r w:rsidRPr="005175AC">
        <w:t>…………</w:t>
      </w:r>
      <w:r w:rsidR="00336286">
        <w:t>……</w:t>
      </w:r>
      <w:r w:rsidR="00DC5B1B">
        <w:t>……..</w:t>
      </w:r>
      <w:r w:rsidRPr="005175AC">
        <w:t xml:space="preserve">……… </w:t>
      </w:r>
      <w:r w:rsidR="00DC5B1B">
        <w:rPr>
          <w:rStyle w:val="Odwoanieprzypisudolnego"/>
        </w:rPr>
        <w:footnoteReference w:id="1"/>
      </w:r>
    </w:p>
    <w:p w14:paraId="778A688B" w14:textId="77777777" w:rsidR="007E2535" w:rsidRPr="00AF2945" w:rsidRDefault="007E2535" w:rsidP="00CB0C02">
      <w:pPr>
        <w:jc w:val="both"/>
        <w:rPr>
          <w:sz w:val="4"/>
          <w:szCs w:val="4"/>
        </w:rPr>
      </w:pPr>
    </w:p>
    <w:p w14:paraId="1F7CC3D8" w14:textId="77777777" w:rsidR="007E2535" w:rsidRDefault="007E2535" w:rsidP="00CB0C02">
      <w:pPr>
        <w:jc w:val="both"/>
      </w:pPr>
    </w:p>
    <w:p w14:paraId="1071F95B" w14:textId="77777777" w:rsidR="00CB0C02" w:rsidRPr="006D0826" w:rsidRDefault="00CB0C02" w:rsidP="00CB0C02">
      <w:pPr>
        <w:spacing w:after="0" w:line="240" w:lineRule="auto"/>
        <w:ind w:left="5245"/>
        <w:jc w:val="right"/>
        <w:rPr>
          <w:b/>
        </w:rPr>
      </w:pPr>
      <w:r w:rsidRPr="006D0826">
        <w:rPr>
          <w:b/>
        </w:rPr>
        <w:t>………………………………………………………………</w:t>
      </w:r>
    </w:p>
    <w:p w14:paraId="7F77E143" w14:textId="77777777" w:rsidR="00BF63A0" w:rsidRPr="00587A4C" w:rsidRDefault="00BF63A0" w:rsidP="00BF63A0">
      <w:pPr>
        <w:autoSpaceDE w:val="0"/>
        <w:autoSpaceDN w:val="0"/>
        <w:spacing w:after="0"/>
        <w:ind w:left="5104" w:firstLine="560"/>
        <w:rPr>
          <w:rFonts w:cstheme="minorHAnsi"/>
          <w:i/>
          <w:color w:val="000000" w:themeColor="text1"/>
        </w:rPr>
      </w:pPr>
      <w:r w:rsidRPr="00587A4C">
        <w:rPr>
          <w:rFonts w:cstheme="minorHAnsi"/>
          <w:i/>
          <w:color w:val="000000" w:themeColor="text1"/>
        </w:rPr>
        <w:t>(podpis i/lub pieczęć upoważnionego</w:t>
      </w:r>
    </w:p>
    <w:p w14:paraId="502274BB" w14:textId="5801CFE8" w:rsidR="004D24EE" w:rsidRDefault="00B427B5" w:rsidP="00AF2945">
      <w:pPr>
        <w:autoSpaceDE w:val="0"/>
        <w:autoSpaceDN w:val="0"/>
        <w:ind w:left="567"/>
      </w:pPr>
      <w:r>
        <w:rPr>
          <w:rFonts w:cstheme="minorHAnsi"/>
          <w:i/>
          <w:color w:val="000000" w:themeColor="text1"/>
        </w:rPr>
        <w:t xml:space="preserve">                                                </w:t>
      </w:r>
      <w:r w:rsidR="00BF63A0" w:rsidRPr="00587A4C">
        <w:rPr>
          <w:rFonts w:cstheme="minorHAnsi"/>
          <w:i/>
          <w:color w:val="000000" w:themeColor="text1"/>
        </w:rPr>
        <w:t xml:space="preserve"> </w:t>
      </w:r>
      <w:r w:rsidR="00BF63A0">
        <w:rPr>
          <w:rFonts w:cstheme="minorHAnsi"/>
          <w:i/>
          <w:color w:val="000000" w:themeColor="text1"/>
        </w:rPr>
        <w:tab/>
      </w:r>
      <w:r w:rsidR="00BF63A0">
        <w:rPr>
          <w:rFonts w:cstheme="minorHAnsi"/>
          <w:i/>
          <w:color w:val="000000" w:themeColor="text1"/>
        </w:rPr>
        <w:tab/>
      </w:r>
      <w:r w:rsidR="00BF63A0" w:rsidRPr="00587A4C">
        <w:rPr>
          <w:rFonts w:cstheme="minorHAnsi"/>
          <w:i/>
          <w:color w:val="000000" w:themeColor="text1"/>
        </w:rPr>
        <w:t xml:space="preserve">Przedstawiciela </w:t>
      </w:r>
      <w:r w:rsidR="00BF63A0">
        <w:rPr>
          <w:rFonts w:cstheme="minorHAnsi"/>
          <w:i/>
          <w:color w:val="000000" w:themeColor="text1"/>
        </w:rPr>
        <w:t>Oferenta</w:t>
      </w:r>
      <w:r w:rsidR="00BF63A0" w:rsidRPr="00587A4C">
        <w:rPr>
          <w:rFonts w:cstheme="minorHAnsi"/>
          <w:i/>
          <w:color w:val="000000" w:themeColor="text1"/>
        </w:rPr>
        <w:t>)</w:t>
      </w:r>
    </w:p>
    <w:sectPr w:rsidR="004D24EE" w:rsidSect="00CC2FCF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71A35" w14:textId="77777777" w:rsidR="00DC2727" w:rsidRDefault="00DC2727" w:rsidP="00CB0C02">
      <w:pPr>
        <w:spacing w:after="0" w:line="240" w:lineRule="auto"/>
      </w:pPr>
      <w:r>
        <w:separator/>
      </w:r>
    </w:p>
  </w:endnote>
  <w:endnote w:type="continuationSeparator" w:id="0">
    <w:p w14:paraId="625DA611" w14:textId="77777777" w:rsidR="00DC2727" w:rsidRDefault="00DC2727" w:rsidP="00CB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6418198"/>
      <w:docPartObj>
        <w:docPartGallery w:val="Page Numbers (Bottom of Page)"/>
        <w:docPartUnique/>
      </w:docPartObj>
    </w:sdtPr>
    <w:sdtEndPr/>
    <w:sdtContent>
      <w:p w14:paraId="2A26BB86" w14:textId="77777777" w:rsidR="0061736F" w:rsidRDefault="006173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26">
          <w:rPr>
            <w:noProof/>
          </w:rPr>
          <w:t>3</w:t>
        </w:r>
        <w:r>
          <w:fldChar w:fldCharType="end"/>
        </w:r>
      </w:p>
    </w:sdtContent>
  </w:sdt>
  <w:p w14:paraId="2AF4D80D" w14:textId="77777777" w:rsidR="0061736F" w:rsidRDefault="006173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4F38D" w14:textId="77777777" w:rsidR="00DC2727" w:rsidRDefault="00DC2727" w:rsidP="00CB0C02">
      <w:pPr>
        <w:spacing w:after="0" w:line="240" w:lineRule="auto"/>
      </w:pPr>
      <w:r>
        <w:separator/>
      </w:r>
    </w:p>
  </w:footnote>
  <w:footnote w:type="continuationSeparator" w:id="0">
    <w:p w14:paraId="5ED5BA55" w14:textId="77777777" w:rsidR="00DC2727" w:rsidRDefault="00DC2727" w:rsidP="00CB0C02">
      <w:pPr>
        <w:spacing w:after="0" w:line="240" w:lineRule="auto"/>
      </w:pPr>
      <w:r>
        <w:continuationSeparator/>
      </w:r>
    </w:p>
  </w:footnote>
  <w:footnote w:id="1">
    <w:p w14:paraId="59E19865" w14:textId="77777777" w:rsidR="00DC5B1B" w:rsidRPr="00C726AE" w:rsidRDefault="00DC5B1B">
      <w:pPr>
        <w:pStyle w:val="Tekstprzypisudolnego"/>
        <w:rPr>
          <w:sz w:val="18"/>
          <w:szCs w:val="18"/>
        </w:rPr>
      </w:pPr>
      <w:r w:rsidRPr="00C726AE">
        <w:rPr>
          <w:rStyle w:val="Odwoanieprzypisudolnego"/>
          <w:sz w:val="18"/>
          <w:szCs w:val="18"/>
        </w:rPr>
        <w:footnoteRef/>
      </w:r>
      <w:r w:rsidRPr="00C726AE">
        <w:rPr>
          <w:sz w:val="18"/>
          <w:szCs w:val="18"/>
        </w:rPr>
        <w:t xml:space="preserve"> Nie krócej niż 30 dni od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F4E88" w14:textId="77777777" w:rsidR="00C726AE" w:rsidRPr="00B22589" w:rsidRDefault="00C726AE" w:rsidP="00C726AE">
    <w:pPr>
      <w:jc w:val="right"/>
      <w:rPr>
        <w:i/>
        <w:color w:val="2F5496" w:themeColor="accent1" w:themeShade="BF"/>
        <w:sz w:val="18"/>
      </w:rPr>
    </w:pPr>
    <w:r w:rsidRPr="00B22589">
      <w:rPr>
        <w:i/>
        <w:color w:val="2F5496" w:themeColor="accent1" w:themeShade="BF"/>
        <w:sz w:val="18"/>
      </w:rPr>
      <w:t>Załącznik nr 1</w:t>
    </w:r>
    <w:r>
      <w:rPr>
        <w:i/>
        <w:color w:val="2F5496" w:themeColor="accent1" w:themeShade="BF"/>
        <w:sz w:val="18"/>
      </w:rPr>
      <w:t>.</w:t>
    </w:r>
    <w:r w:rsidRPr="00B22589">
      <w:rPr>
        <w:i/>
        <w:color w:val="2F5496" w:themeColor="accent1" w:themeShade="BF"/>
        <w:sz w:val="18"/>
      </w:rPr>
      <w:t xml:space="preserve"> Formularz ofertowy </w:t>
    </w:r>
  </w:p>
  <w:p w14:paraId="6E448277" w14:textId="77777777" w:rsidR="00C726AE" w:rsidRPr="00C726AE" w:rsidRDefault="00C726AE" w:rsidP="00C72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1D97"/>
    <w:multiLevelType w:val="hybridMultilevel"/>
    <w:tmpl w:val="2B327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318F"/>
    <w:multiLevelType w:val="hybridMultilevel"/>
    <w:tmpl w:val="F6360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35C1"/>
    <w:multiLevelType w:val="hybridMultilevel"/>
    <w:tmpl w:val="99DC016C"/>
    <w:lvl w:ilvl="0" w:tplc="F9909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F2C0F"/>
    <w:multiLevelType w:val="hybridMultilevel"/>
    <w:tmpl w:val="39D4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4B02"/>
    <w:multiLevelType w:val="hybridMultilevel"/>
    <w:tmpl w:val="86C48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0E95"/>
    <w:multiLevelType w:val="hybridMultilevel"/>
    <w:tmpl w:val="1F5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73F10"/>
    <w:multiLevelType w:val="hybridMultilevel"/>
    <w:tmpl w:val="39D4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7F06"/>
    <w:multiLevelType w:val="hybridMultilevel"/>
    <w:tmpl w:val="4036D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06457"/>
    <w:multiLevelType w:val="hybridMultilevel"/>
    <w:tmpl w:val="6CC6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11D"/>
    <w:multiLevelType w:val="hybridMultilevel"/>
    <w:tmpl w:val="36CE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20F0E"/>
    <w:multiLevelType w:val="hybridMultilevel"/>
    <w:tmpl w:val="76647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975B8"/>
    <w:multiLevelType w:val="hybridMultilevel"/>
    <w:tmpl w:val="C4D26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71002"/>
    <w:multiLevelType w:val="hybridMultilevel"/>
    <w:tmpl w:val="B5AC3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36F14"/>
    <w:multiLevelType w:val="hybridMultilevel"/>
    <w:tmpl w:val="39D4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3A3B"/>
    <w:multiLevelType w:val="hybridMultilevel"/>
    <w:tmpl w:val="DDA23E9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5EC02E23"/>
    <w:multiLevelType w:val="hybridMultilevel"/>
    <w:tmpl w:val="6AE4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1A8F"/>
    <w:multiLevelType w:val="hybridMultilevel"/>
    <w:tmpl w:val="48BCB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D22A7"/>
    <w:multiLevelType w:val="hybridMultilevel"/>
    <w:tmpl w:val="526A2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A7411"/>
    <w:multiLevelType w:val="hybridMultilevel"/>
    <w:tmpl w:val="18F86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3"/>
  </w:num>
  <w:num w:numId="6">
    <w:abstractNumId w:val="18"/>
  </w:num>
  <w:num w:numId="7">
    <w:abstractNumId w:val="2"/>
  </w:num>
  <w:num w:numId="8">
    <w:abstractNumId w:val="14"/>
  </w:num>
  <w:num w:numId="9">
    <w:abstractNumId w:val="10"/>
  </w:num>
  <w:num w:numId="10">
    <w:abstractNumId w:val="9"/>
  </w:num>
  <w:num w:numId="11">
    <w:abstractNumId w:val="8"/>
  </w:num>
  <w:num w:numId="12">
    <w:abstractNumId w:val="15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  <w:num w:numId="17">
    <w:abstractNumId w:val="17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C02"/>
    <w:rsid w:val="00003821"/>
    <w:rsid w:val="000242BB"/>
    <w:rsid w:val="00046DCA"/>
    <w:rsid w:val="00101FDB"/>
    <w:rsid w:val="00113732"/>
    <w:rsid w:val="00125060"/>
    <w:rsid w:val="001B75D9"/>
    <w:rsid w:val="001D787E"/>
    <w:rsid w:val="0024235E"/>
    <w:rsid w:val="002933DD"/>
    <w:rsid w:val="002C3227"/>
    <w:rsid w:val="00315EEC"/>
    <w:rsid w:val="00321E11"/>
    <w:rsid w:val="00322449"/>
    <w:rsid w:val="0033075F"/>
    <w:rsid w:val="00336286"/>
    <w:rsid w:val="0034132F"/>
    <w:rsid w:val="00343167"/>
    <w:rsid w:val="003508BD"/>
    <w:rsid w:val="00352BB8"/>
    <w:rsid w:val="003671F0"/>
    <w:rsid w:val="003A1F35"/>
    <w:rsid w:val="003A43F9"/>
    <w:rsid w:val="003F2A89"/>
    <w:rsid w:val="00455B50"/>
    <w:rsid w:val="004A3719"/>
    <w:rsid w:val="004B4707"/>
    <w:rsid w:val="004C1794"/>
    <w:rsid w:val="004C25CB"/>
    <w:rsid w:val="004D24EE"/>
    <w:rsid w:val="004D7775"/>
    <w:rsid w:val="004F7226"/>
    <w:rsid w:val="0050678B"/>
    <w:rsid w:val="00511C8D"/>
    <w:rsid w:val="005175AC"/>
    <w:rsid w:val="00523866"/>
    <w:rsid w:val="005C30EC"/>
    <w:rsid w:val="005D2869"/>
    <w:rsid w:val="0061736F"/>
    <w:rsid w:val="006272D8"/>
    <w:rsid w:val="0064141C"/>
    <w:rsid w:val="006635EF"/>
    <w:rsid w:val="0069375A"/>
    <w:rsid w:val="00734A1F"/>
    <w:rsid w:val="00745117"/>
    <w:rsid w:val="007B7552"/>
    <w:rsid w:val="007E2535"/>
    <w:rsid w:val="00816372"/>
    <w:rsid w:val="00883925"/>
    <w:rsid w:val="009A0B97"/>
    <w:rsid w:val="009A7EE5"/>
    <w:rsid w:val="00A3737A"/>
    <w:rsid w:val="00A672BE"/>
    <w:rsid w:val="00AB4764"/>
    <w:rsid w:val="00AF2945"/>
    <w:rsid w:val="00AF487D"/>
    <w:rsid w:val="00B427B5"/>
    <w:rsid w:val="00B576E2"/>
    <w:rsid w:val="00BF63A0"/>
    <w:rsid w:val="00C47FFE"/>
    <w:rsid w:val="00C657E2"/>
    <w:rsid w:val="00C726AE"/>
    <w:rsid w:val="00CB0C02"/>
    <w:rsid w:val="00CC2FCF"/>
    <w:rsid w:val="00D10E1B"/>
    <w:rsid w:val="00DC2727"/>
    <w:rsid w:val="00DC5B1B"/>
    <w:rsid w:val="00DE04F6"/>
    <w:rsid w:val="00E65A60"/>
    <w:rsid w:val="00EA0AEB"/>
    <w:rsid w:val="00EF6BB7"/>
    <w:rsid w:val="00F33220"/>
    <w:rsid w:val="00F60CBC"/>
    <w:rsid w:val="00F65CA7"/>
    <w:rsid w:val="00F85235"/>
    <w:rsid w:val="00F856A6"/>
    <w:rsid w:val="00FA782F"/>
    <w:rsid w:val="00FB2506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6EEF5"/>
  <w15:docId w15:val="{7B674892-917C-4940-85EE-69300E67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C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C02"/>
    <w:pPr>
      <w:ind w:left="720"/>
      <w:contextualSpacing/>
    </w:pPr>
  </w:style>
  <w:style w:type="table" w:styleId="Tabela-Siatka">
    <w:name w:val="Table Grid"/>
    <w:basedOn w:val="Standardowy"/>
    <w:uiPriority w:val="59"/>
    <w:rsid w:val="00C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C02"/>
  </w:style>
  <w:style w:type="paragraph" w:styleId="Stopka">
    <w:name w:val="footer"/>
    <w:basedOn w:val="Normalny"/>
    <w:link w:val="StopkaZnak"/>
    <w:uiPriority w:val="99"/>
    <w:unhideWhenUsed/>
    <w:rsid w:val="00CB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C02"/>
  </w:style>
  <w:style w:type="paragraph" w:styleId="Tekstdymka">
    <w:name w:val="Balloon Text"/>
    <w:basedOn w:val="Normalny"/>
    <w:link w:val="TekstdymkaZnak"/>
    <w:uiPriority w:val="99"/>
    <w:semiHidden/>
    <w:unhideWhenUsed/>
    <w:rsid w:val="0011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3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B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B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B1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B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B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82E8-FCE6-49D3-A3E8-4E633921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Kordasiewicz</dc:creator>
  <cp:keywords/>
  <dc:description/>
  <cp:lastModifiedBy>Michał Borowski</cp:lastModifiedBy>
  <cp:revision>27</cp:revision>
  <dcterms:created xsi:type="dcterms:W3CDTF">2019-05-24T12:20:00Z</dcterms:created>
  <dcterms:modified xsi:type="dcterms:W3CDTF">2020-12-16T09:44:00Z</dcterms:modified>
</cp:coreProperties>
</file>