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F6B0B" w:rsidR="00EA7A12" w:rsidP="00EA7A12" w:rsidRDefault="00EA7A12" w14:paraId="1F6AAD64" w14:textId="49B01FED">
      <w:pPr>
        <w:jc w:val="both"/>
        <w:rPr>
          <w:lang w:val="pl-PL"/>
        </w:rPr>
      </w:pPr>
      <w:r w:rsidRPr="00FF6B0B">
        <w:rPr>
          <w:b/>
          <w:lang w:val="pl-PL"/>
        </w:rPr>
        <w:t xml:space="preserve">Załącznik nr 1 do Zapytania Ofertowego nr </w:t>
      </w:r>
      <w:r w:rsidRPr="00FF6B0B">
        <w:rPr>
          <w:rFonts w:cstheme="minorHAnsi"/>
          <w:b/>
          <w:lang w:val="pl-PL"/>
        </w:rPr>
        <w:t>Z204/0</w:t>
      </w:r>
      <w:r w:rsidRPr="00FF6B0B">
        <w:rPr>
          <w:rFonts w:cstheme="minorHAnsi"/>
          <w:b/>
          <w:lang w:val="pl-PL"/>
        </w:rPr>
        <w:t>2</w:t>
      </w:r>
      <w:r w:rsidRPr="00FF6B0B">
        <w:rPr>
          <w:rFonts w:cstheme="minorHAnsi"/>
          <w:b/>
          <w:lang w:val="pl-PL"/>
        </w:rPr>
        <w:t>/08/2023/</w:t>
      </w:r>
      <w:r w:rsidRPr="00FF6B0B">
        <w:rPr>
          <w:rFonts w:cstheme="minorHAnsi"/>
          <w:b/>
          <w:lang w:val="pl-PL"/>
        </w:rPr>
        <w:t>51</w:t>
      </w:r>
      <w:r w:rsidRPr="00FF6B0B">
        <w:rPr>
          <w:rFonts w:cstheme="minorHAnsi"/>
          <w:b/>
          <w:lang w:val="pl-PL"/>
        </w:rPr>
        <w:t>/AN/Z</w:t>
      </w:r>
    </w:p>
    <w:p w:rsidRPr="00FF6B0B" w:rsidR="00286578" w:rsidP="00286578" w:rsidRDefault="00286578" w14:paraId="6CDF5A8E" w14:textId="77777777">
      <w:pPr>
        <w:pStyle w:val="Akapitzlist"/>
        <w:spacing w:before="120" w:after="120" w:line="240" w:lineRule="auto"/>
        <w:ind w:left="0"/>
        <w:jc w:val="both"/>
        <w:rPr>
          <w:rFonts w:cstheme="minorHAnsi"/>
          <w:b/>
          <w:lang w:val="pl-PL"/>
        </w:rPr>
      </w:pPr>
    </w:p>
    <w:p w:rsidRPr="00FF6B0B" w:rsidR="00EA7A12" w:rsidP="00EA7A12" w:rsidRDefault="00EA7A12" w14:paraId="71AA7D7C" w14:textId="57EDA7B4">
      <w:pPr>
        <w:spacing w:after="120"/>
        <w:rPr>
          <w:b/>
          <w:bCs/>
          <w:lang w:val="pl-PL"/>
        </w:rPr>
      </w:pPr>
      <w:r w:rsidRPr="00FF6B0B">
        <w:rPr>
          <w:b/>
          <w:bCs/>
          <w:lang w:val="pl-PL"/>
        </w:rPr>
        <w:t>Specyfikacja szczegółowa przedmiotu zamówienia: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54"/>
        <w:gridCol w:w="8841"/>
      </w:tblGrid>
      <w:tr w:rsidRPr="00FF6B0B" w:rsidR="00EA7A12" w:rsidTr="63540264" w14:paraId="72C4A65A" w14:textId="77777777">
        <w:tc>
          <w:tcPr>
            <w:tcW w:w="295" w:type="pct"/>
            <w:shd w:val="clear" w:color="auto" w:fill="D9D9D9" w:themeFill="background1" w:themeFillShade="D9"/>
            <w:tcMar/>
            <w:vAlign w:val="center"/>
          </w:tcPr>
          <w:p w:rsidRPr="00FF6B0B" w:rsidR="00EA7A12" w:rsidP="00630F56" w:rsidRDefault="00EA7A12" w14:paraId="73B0F873" w14:textId="77777777">
            <w:pPr>
              <w:rPr>
                <w:b/>
                <w:lang w:val="pl-PL"/>
              </w:rPr>
            </w:pPr>
            <w:r w:rsidRPr="00FF6B0B">
              <w:rPr>
                <w:b/>
                <w:lang w:val="pl-PL"/>
              </w:rPr>
              <w:t>Lp.</w:t>
            </w:r>
          </w:p>
        </w:tc>
        <w:tc>
          <w:tcPr>
            <w:tcW w:w="4705" w:type="pct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FF6B0B" w:rsidR="00EA7A12" w:rsidP="00630F56" w:rsidRDefault="00EA7A12" w14:paraId="673837E1" w14:textId="77777777">
            <w:pPr>
              <w:rPr>
                <w:b/>
                <w:lang w:val="pl-PL"/>
              </w:rPr>
            </w:pPr>
            <w:r w:rsidRPr="00FF6B0B">
              <w:rPr>
                <w:b/>
                <w:lang w:val="pl-PL"/>
              </w:rPr>
              <w:t>Opis</w:t>
            </w:r>
          </w:p>
        </w:tc>
      </w:tr>
      <w:tr w:rsidRPr="00FF6B0B" w:rsidR="00EA7A12" w:rsidTr="63540264" w14:paraId="0403AF13" w14:textId="77777777">
        <w:tc>
          <w:tcPr>
            <w:tcW w:w="295" w:type="pct"/>
            <w:tcMar/>
          </w:tcPr>
          <w:p w:rsidRPr="00FF6B0B" w:rsidR="00EA7A12" w:rsidP="00630F56" w:rsidRDefault="00EA7A12" w14:paraId="7D2EAEF2" w14:textId="77777777">
            <w:pPr>
              <w:rPr>
                <w:lang w:val="pl-PL"/>
              </w:rPr>
            </w:pPr>
            <w:r w:rsidRPr="00FF6B0B">
              <w:rPr>
                <w:lang w:val="pl-PL"/>
              </w:rPr>
              <w:t>1</w:t>
            </w:r>
          </w:p>
        </w:tc>
        <w:tc>
          <w:tcPr>
            <w:tcW w:w="4705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FF6B0B" w:rsidR="001E31E9" w:rsidP="00205A56" w:rsidRDefault="00EA7A12" w14:paraId="05C719F1" w14:textId="77777777">
            <w:pPr>
              <w:pStyle w:val="Akapitzlist"/>
              <w:spacing w:before="120" w:after="120"/>
              <w:ind w:left="0"/>
              <w:jc w:val="both"/>
              <w:rPr>
                <w:lang w:val="pl-PL"/>
              </w:rPr>
            </w:pPr>
            <w:r w:rsidRPr="00FF6B0B">
              <w:rPr>
                <w:lang w:val="pl-PL"/>
              </w:rPr>
              <w:t>Rodzaj licencji: edukacyjna,</w:t>
            </w:r>
          </w:p>
          <w:p w:rsidRPr="00FF6B0B" w:rsidR="001E31E9" w:rsidP="00205A56" w:rsidRDefault="001E31E9" w14:paraId="7C8A96D3" w14:textId="1DC31E15">
            <w:pPr>
              <w:pStyle w:val="Akapitzlist"/>
              <w:spacing w:before="120" w:after="120"/>
              <w:ind w:left="0"/>
              <w:jc w:val="both"/>
              <w:rPr>
                <w:lang w:val="pl-PL"/>
              </w:rPr>
            </w:pPr>
            <w:r w:rsidRPr="00FF6B0B">
              <w:rPr>
                <w:lang w:val="pl-PL"/>
              </w:rPr>
              <w:t>O</w:t>
            </w:r>
            <w:r w:rsidRPr="00FF6B0B" w:rsidR="00EA7A12">
              <w:rPr>
                <w:lang w:val="pl-PL"/>
              </w:rPr>
              <w:t xml:space="preserve">kres </w:t>
            </w:r>
            <w:proofErr w:type="spellStart"/>
            <w:r w:rsidRPr="00FF6B0B" w:rsidR="00EA7A12">
              <w:rPr>
                <w:lang w:val="pl-PL"/>
              </w:rPr>
              <w:t>subskrybcji</w:t>
            </w:r>
            <w:proofErr w:type="spellEnd"/>
            <w:r w:rsidRPr="00FF6B0B">
              <w:rPr>
                <w:lang w:val="pl-PL"/>
              </w:rPr>
              <w:t>:</w:t>
            </w:r>
            <w:r w:rsidRPr="00FF6B0B" w:rsidR="00EA7A12">
              <w:rPr>
                <w:lang w:val="pl-PL"/>
              </w:rPr>
              <w:t xml:space="preserve"> 12 miesięcy z możliwością odnowienia</w:t>
            </w:r>
          </w:p>
          <w:p w:rsidRPr="00FF6B0B" w:rsidR="00EA7A12" w:rsidP="00205A56" w:rsidRDefault="00EA7A12" w14:paraId="536FD322" w14:textId="71A8527A">
            <w:pPr>
              <w:pStyle w:val="Akapitzlist"/>
              <w:spacing w:before="120" w:after="120"/>
              <w:ind w:left="0"/>
              <w:jc w:val="both"/>
              <w:rPr>
                <w:lang w:val="pl-PL"/>
              </w:rPr>
            </w:pPr>
            <w:r w:rsidRPr="63540264" w:rsidR="00EA7A12">
              <w:rPr>
                <w:lang w:val="pl-PL"/>
              </w:rPr>
              <w:t>Licencja na 17</w:t>
            </w:r>
            <w:r w:rsidRPr="63540264" w:rsidR="2340B9C8">
              <w:rPr>
                <w:lang w:val="pl-PL"/>
              </w:rPr>
              <w:t>8</w:t>
            </w:r>
            <w:r w:rsidRPr="63540264" w:rsidR="00EA7A12">
              <w:rPr>
                <w:lang w:val="pl-PL"/>
              </w:rPr>
              <w:t xml:space="preserve"> stanowisk</w:t>
            </w:r>
          </w:p>
        </w:tc>
      </w:tr>
      <w:tr w:rsidRPr="00FF6B0B" w:rsidR="00EA7A12" w:rsidTr="63540264" w14:paraId="031BD4BF" w14:textId="77777777">
        <w:tc>
          <w:tcPr>
            <w:tcW w:w="295" w:type="pct"/>
            <w:tcMar/>
          </w:tcPr>
          <w:p w:rsidRPr="00FF6B0B" w:rsidR="00EA7A12" w:rsidP="00630F56" w:rsidRDefault="00EA7A12" w14:paraId="1C6018B6" w14:textId="77777777">
            <w:pPr>
              <w:rPr>
                <w:lang w:val="pl-PL"/>
              </w:rPr>
            </w:pPr>
            <w:r w:rsidRPr="00FF6B0B">
              <w:rPr>
                <w:lang w:val="pl-PL"/>
              </w:rPr>
              <w:t>2</w:t>
            </w:r>
          </w:p>
        </w:tc>
        <w:tc>
          <w:tcPr>
            <w:tcW w:w="4705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FF6B0B" w:rsidR="00EA7A12" w:rsidP="00205A56" w:rsidRDefault="00EA7A12" w14:paraId="38A57FE9" w14:textId="0AE242CF">
            <w:pPr>
              <w:pStyle w:val="Akapitzlist"/>
              <w:spacing w:before="120" w:after="120"/>
              <w:ind w:left="0"/>
              <w:jc w:val="both"/>
              <w:rPr>
                <w:rFonts w:cstheme="minorHAnsi"/>
                <w:lang w:val="pl-PL"/>
              </w:rPr>
            </w:pPr>
            <w:r w:rsidRPr="00FF6B0B">
              <w:rPr>
                <w:rFonts w:cstheme="minorHAnsi"/>
                <w:lang w:val="pl-PL"/>
              </w:rPr>
              <w:t xml:space="preserve">Wymagane oprogramowanie musi </w:t>
            </w:r>
            <w:r w:rsidRPr="00FF6B0B">
              <w:rPr>
                <w:rFonts w:cstheme="minorHAnsi"/>
                <w:lang w:val="pl-PL"/>
              </w:rPr>
              <w:t>spełniać poniższe warunki:</w:t>
            </w:r>
          </w:p>
          <w:p w:rsidRPr="00FF6B0B" w:rsidR="00EA7A12" w:rsidP="00205A56" w:rsidRDefault="00EA7A12" w14:paraId="4028E1B7" w14:textId="77777777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lang w:val="pl-PL"/>
              </w:rPr>
            </w:pPr>
            <w:r w:rsidRPr="00FF6B0B">
              <w:rPr>
                <w:lang w:val="pl-PL"/>
              </w:rPr>
              <w:t xml:space="preserve">kompatybilność z systemem operacyjnym </w:t>
            </w:r>
            <w:r w:rsidRPr="00FF6B0B">
              <w:rPr>
                <w:rFonts w:eastAsia="Times New Roman"/>
                <w:lang w:val="pl-PL"/>
              </w:rPr>
              <w:t>Windows 10 lub nowszym oraz Mac OS 12.6 lub nowszym,</w:t>
            </w:r>
          </w:p>
          <w:p w:rsidRPr="00FF6B0B" w:rsidR="00EA7A12" w:rsidP="00205A56" w:rsidRDefault="00EA7A12" w14:paraId="7B67FBAC" w14:textId="2529A51D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rFonts w:cstheme="minorHAnsi"/>
                <w:lang w:val="pl-PL"/>
              </w:rPr>
            </w:pPr>
            <w:r w:rsidRPr="00FF6B0B">
              <w:rPr>
                <w:rFonts w:cstheme="minorHAnsi"/>
                <w:lang w:val="pl-PL"/>
              </w:rPr>
              <w:t>posiada</w:t>
            </w:r>
            <w:r w:rsidRPr="00FF6B0B">
              <w:rPr>
                <w:rFonts w:cstheme="minorHAnsi"/>
                <w:lang w:val="pl-PL"/>
              </w:rPr>
              <w:t>ć</w:t>
            </w:r>
            <w:r w:rsidRPr="00FF6B0B">
              <w:rPr>
                <w:rFonts w:cstheme="minorHAnsi"/>
                <w:lang w:val="pl-PL"/>
              </w:rPr>
              <w:t xml:space="preserve"> polską wersję językową, </w:t>
            </w:r>
          </w:p>
          <w:p w:rsidRPr="00FF6B0B" w:rsidR="00EA7A12" w:rsidP="00205A56" w:rsidRDefault="00EA7A12" w14:paraId="3DE130D9" w14:textId="30FA5D5D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posiadać wszystkie komponenty pakietu jednego producenta.</w:t>
            </w:r>
          </w:p>
        </w:tc>
      </w:tr>
      <w:tr w:rsidRPr="00FF6B0B" w:rsidR="00EA7A12" w:rsidTr="63540264" w14:paraId="361E4CA1" w14:textId="77777777">
        <w:tc>
          <w:tcPr>
            <w:tcW w:w="295" w:type="pct"/>
            <w:tcMar/>
          </w:tcPr>
          <w:p w:rsidRPr="00FF6B0B" w:rsidR="00EA7A12" w:rsidP="00630F56" w:rsidRDefault="00EA7A12" w14:paraId="4B3ADC4C" w14:textId="5F1D2652">
            <w:pPr>
              <w:rPr>
                <w:lang w:val="pl-PL"/>
              </w:rPr>
            </w:pPr>
            <w:r w:rsidRPr="00FF6B0B">
              <w:rPr>
                <w:lang w:val="pl-PL"/>
              </w:rPr>
              <w:t>3</w:t>
            </w:r>
          </w:p>
        </w:tc>
        <w:tc>
          <w:tcPr>
            <w:tcW w:w="4705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FF6B0B" w:rsidR="00FC569F" w:rsidP="00205A56" w:rsidRDefault="001E31E9" w14:paraId="7637B736" w14:textId="52FAC21A">
            <w:pP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Pakiet oprogramowania musi posiadać wszystkie wymienione</w:t>
            </w:r>
            <w:r w:rsidRPr="00FF6B0B" w:rsidR="00933F92">
              <w:rPr>
                <w:rFonts w:cstheme="minorHAnsi"/>
                <w:shd w:val="clear" w:color="auto" w:fill="FEFFFF"/>
                <w:lang w:val="pl-PL"/>
              </w:rPr>
              <w:t xml:space="preserve"> w punktach 3-16</w:t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 funkcjonalności</w:t>
            </w:r>
            <w:r w:rsidRPr="00FF6B0B" w:rsidR="00FC569F">
              <w:rPr>
                <w:rFonts w:cstheme="minorHAnsi"/>
                <w:shd w:val="clear" w:color="auto" w:fill="FEFFFF"/>
                <w:lang w:val="pl-PL"/>
              </w:rPr>
              <w:t>:</w:t>
            </w:r>
          </w:p>
          <w:p w:rsidRPr="00FF6B0B" w:rsidR="001E31E9" w:rsidP="00205A56" w:rsidRDefault="001E31E9" w14:paraId="25835089" w14:textId="3286CF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 </w:t>
            </w:r>
            <w:r w:rsidRPr="00FF6B0B" w:rsidR="002C04AB">
              <w:rPr>
                <w:rFonts w:cstheme="minorHAnsi"/>
                <w:shd w:val="clear" w:color="auto" w:fill="FEFFFF"/>
                <w:lang w:val="pl-PL"/>
              </w:rPr>
              <w:t>Oprogramowanie do projektowania graficznego:</w:t>
            </w:r>
          </w:p>
          <w:p w:rsidRPr="00FF6B0B" w:rsidR="001E31E9" w:rsidP="00205A56" w:rsidRDefault="001E31E9" w14:paraId="59077F71" w14:textId="77777777">
            <w:pPr>
              <w:pStyle w:val="Akapitzlist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zaawansowany mechanizm generowania obrysów</w:t>
            </w:r>
          </w:p>
          <w:p w:rsidRPr="00FF6B0B" w:rsidR="001E31E9" w:rsidP="00205A56" w:rsidRDefault="001E31E9" w14:paraId="0FB102E5" w14:textId="77777777">
            <w:pPr>
              <w:pStyle w:val="Akapitzlist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konwertowanie obrazów rastrowych na wektorowe z opcją edytowania</w:t>
            </w:r>
          </w:p>
          <w:p w:rsidRPr="00FF6B0B" w:rsidR="001E31E9" w:rsidP="00205A56" w:rsidRDefault="001E31E9" w14:paraId="14C8D3CD" w14:textId="77777777">
            <w:pPr>
              <w:pStyle w:val="Akapitzlist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funkcja pakowania plików</w:t>
            </w:r>
          </w:p>
          <w:p w:rsidRPr="00FF6B0B" w:rsidR="001E31E9" w:rsidP="00205A56" w:rsidRDefault="001E31E9" w14:paraId="77721352" w14:textId="77777777">
            <w:pPr>
              <w:pStyle w:val="Akapitzlist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automatyczne gromadzenie potrzebnych czcionek</w:t>
            </w:r>
          </w:p>
          <w:p w:rsidRPr="00FF6B0B" w:rsidR="001E31E9" w:rsidP="00205A56" w:rsidRDefault="001E31E9" w14:paraId="6E5C254D" w14:textId="77777777">
            <w:pPr>
              <w:pStyle w:val="Akapitzlist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pliki graficzne i raporty i potrzebne dane dotyczące pakietu zlokalizowane w jednym folderze</w:t>
            </w:r>
          </w:p>
          <w:p w:rsidRPr="00FF6B0B" w:rsidR="001E31E9" w:rsidP="00205A56" w:rsidRDefault="001E31E9" w14:paraId="600FE632" w14:textId="77777777">
            <w:pPr>
              <w:pStyle w:val="Akapitzlist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lokalnej edycji nazw warstw</w:t>
            </w:r>
          </w:p>
          <w:p w:rsidRPr="00FF6B0B" w:rsidR="001E31E9" w:rsidP="00205A56" w:rsidRDefault="001E31E9" w14:paraId="5CFEE34E" w14:textId="77777777">
            <w:pPr>
              <w:pStyle w:val="Akapitzlist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dokładne próbkowanie kolorów</w:t>
            </w:r>
          </w:p>
          <w:p w:rsidRPr="00FF6B0B" w:rsidR="001E31E9" w:rsidP="00205A56" w:rsidRDefault="001E31E9" w14:paraId="39630AB1" w14:textId="77777777">
            <w:pPr>
              <w:pStyle w:val="Akapitzlist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płynne dostosowywanie jasności interfejsu użytkownika do jasności innych narzędzi</w:t>
            </w:r>
          </w:p>
          <w:p w:rsidRPr="00FF6B0B" w:rsidR="001E31E9" w:rsidP="00205A56" w:rsidRDefault="001E31E9" w14:paraId="279DFC99" w14:textId="77777777">
            <w:pPr>
              <w:pStyle w:val="Akapitzlist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dostępne efektywne opcje śledzenia i używania wszystkich informacji o grafice umieszczonej w pliku programu</w:t>
            </w:r>
          </w:p>
          <w:p w:rsidRPr="00FF6B0B" w:rsidR="001E31E9" w:rsidP="00205A56" w:rsidRDefault="001E31E9" w14:paraId="72F03A51" w14:textId="77777777">
            <w:pPr>
              <w:pStyle w:val="Akapitzlist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efektywne posługiwanie się rozmyciem gaussowskim</w:t>
            </w:r>
          </w:p>
          <w:p w:rsidRPr="00FF6B0B" w:rsidR="001E31E9" w:rsidP="00205A56" w:rsidRDefault="001E31E9" w14:paraId="04FA333C" w14:textId="77777777">
            <w:pPr>
              <w:pStyle w:val="Akapitzlist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możliwości wyświetlania podglądu bezpośrednio w obszarze kompozycji</w:t>
            </w:r>
          </w:p>
          <w:p w:rsidRPr="00FF6B0B" w:rsidR="001E31E9" w:rsidP="00205A56" w:rsidRDefault="001E31E9" w14:paraId="0D8C3760" w14:textId="77777777">
            <w:pPr>
              <w:pStyle w:val="Akapitzlist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możliwości rozszerzenia widma kolorów w panelu</w:t>
            </w:r>
          </w:p>
          <w:p w:rsidRPr="00FF6B0B" w:rsidR="001E31E9" w:rsidP="00205A56" w:rsidRDefault="001E31E9" w14:paraId="573528A7" w14:textId="77777777">
            <w:pPr>
              <w:pStyle w:val="Akapitzlist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kopiowania kodów kolorów (</w:t>
            </w:r>
            <w:proofErr w:type="spellStart"/>
            <w:r w:rsidRPr="00FF6B0B">
              <w:rPr>
                <w:rFonts w:cstheme="minorHAnsi"/>
                <w:shd w:val="clear" w:color="auto" w:fill="FEFFFF"/>
                <w:lang w:val="pl-PL"/>
              </w:rPr>
              <w:t>hexadecymalnie</w:t>
            </w:r>
            <w:proofErr w:type="spellEnd"/>
            <w:r w:rsidRPr="00FF6B0B">
              <w:rPr>
                <w:rFonts w:cstheme="minorHAnsi"/>
                <w:shd w:val="clear" w:color="auto" w:fill="FEFFFF"/>
                <w:lang w:val="pl-PL"/>
              </w:rPr>
              <w:t>) i przenoszenie ich do innych aplikacji</w:t>
            </w:r>
          </w:p>
          <w:p w:rsidRPr="00FF6B0B" w:rsidR="001E31E9" w:rsidP="00205A56" w:rsidRDefault="001E31E9" w14:paraId="2D657326" w14:textId="77777777">
            <w:pPr>
              <w:pStyle w:val="Akapitzlist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za pomocą klawiszy ruchu kursora możliwość bezpośredniej zmiany czcionek </w:t>
            </w:r>
            <w:r w:rsidRPr="00FF6B0B">
              <w:rPr>
                <w:rFonts w:eastAsia="Arial Unicode MS" w:cstheme="minorHAnsi"/>
                <w:shd w:val="clear" w:color="auto" w:fill="FEFFFF"/>
                <w:lang w:val="pl-PL"/>
              </w:rPr>
              <w:br/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>w zaznaczonym tekście</w:t>
            </w:r>
          </w:p>
          <w:p w:rsidRPr="00FF6B0B" w:rsidR="001E31E9" w:rsidP="00205A56" w:rsidRDefault="001E31E9" w14:paraId="27FF4289" w14:textId="77777777">
            <w:pPr>
              <w:pStyle w:val="Akapitzlist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ułatwiony dostęp do indeksów</w:t>
            </w:r>
          </w:p>
          <w:p w:rsidRPr="00FF6B0B" w:rsidR="001E31E9" w:rsidP="00205A56" w:rsidRDefault="001E31E9" w14:paraId="06A8516C" w14:textId="77777777">
            <w:pPr>
              <w:pStyle w:val="Akapitzlist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dokowania narzędzi ukrytych</w:t>
            </w:r>
          </w:p>
          <w:p w:rsidRPr="00FF6B0B" w:rsidR="001E31E9" w:rsidP="00205A56" w:rsidRDefault="001E31E9" w14:paraId="024852F0" w14:textId="77777777">
            <w:pPr>
              <w:pStyle w:val="Akapitzlist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szybkiego wyboru próbki białego koloru</w:t>
            </w:r>
          </w:p>
          <w:p w:rsidRPr="00FF6B0B" w:rsidR="001E31E9" w:rsidP="00205A56" w:rsidRDefault="001E31E9" w14:paraId="2BA2653B" w14:textId="77777777">
            <w:pPr>
              <w:pStyle w:val="Akapitzlist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przycisk wskazujący stan użycia maski w panelu przezroczystość</w:t>
            </w:r>
          </w:p>
          <w:p w:rsidRPr="00FF6B0B" w:rsidR="00EA7A12" w:rsidP="00205A56" w:rsidRDefault="001E31E9" w14:paraId="2C222CD2" w14:textId="1350912C">
            <w:pPr>
              <w:pStyle w:val="Akapitzlist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lastRenderedPageBreak/>
              <w:t>stabilność pracy z dużymi i skomplikowanymi plikami</w:t>
            </w:r>
          </w:p>
        </w:tc>
      </w:tr>
      <w:tr w:rsidRPr="00FF6B0B" w:rsidR="00EA7A12" w:rsidTr="63540264" w14:paraId="0C3B4B6E" w14:textId="77777777">
        <w:tc>
          <w:tcPr>
            <w:tcW w:w="295" w:type="pct"/>
            <w:tcMar/>
          </w:tcPr>
          <w:p w:rsidRPr="00FF6B0B" w:rsidR="00EA7A12" w:rsidP="00630F56" w:rsidRDefault="00EA7A12" w14:paraId="410B4631" w14:textId="7C540E36">
            <w:pPr>
              <w:rPr>
                <w:lang w:val="pl-PL"/>
              </w:rPr>
            </w:pPr>
            <w:r w:rsidRPr="00FF6B0B">
              <w:rPr>
                <w:lang w:val="pl-PL"/>
              </w:rPr>
              <w:lastRenderedPageBreak/>
              <w:t>4</w:t>
            </w:r>
          </w:p>
        </w:tc>
        <w:tc>
          <w:tcPr>
            <w:tcW w:w="4705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FF6B0B" w:rsidR="00FC569F" w:rsidP="00205A56" w:rsidRDefault="00FC569F" w14:paraId="61C7F2A7" w14:textId="0C8CF3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Zaawansowane środowisko projektowe służące do opracowywania animacji i materiałów multimedialnych:</w:t>
            </w:r>
          </w:p>
          <w:p w:rsidRPr="00FF6B0B" w:rsidR="00FC569F" w:rsidP="00205A56" w:rsidRDefault="00FC569F" w14:paraId="6564CEE1" w14:textId="77777777">
            <w:pPr>
              <w:pStyle w:val="Akapitzlist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funkcja eksportowania symboli i animowanych sekwencji pozwalająca generować arkusze kształtów</w:t>
            </w:r>
          </w:p>
          <w:p w:rsidRPr="00FF6B0B" w:rsidR="00FC569F" w:rsidP="00205A56" w:rsidRDefault="00FC569F" w14:paraId="67616BB2" w14:textId="77777777">
            <w:pPr>
              <w:pStyle w:val="Akapitzlist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tworzenia interaktywnej zawartości HTML przy użyciu podstawowych narzędzi do animowania i rysowania oferowanych w programie</w:t>
            </w:r>
          </w:p>
          <w:p w:rsidRPr="00FF6B0B" w:rsidR="00FC569F" w:rsidP="00205A56" w:rsidRDefault="00FC569F" w14:paraId="1F6D8354" w14:textId="77777777">
            <w:pPr>
              <w:pStyle w:val="Akapitzlist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możliwość eksportowania do formatu JavaScript w celu udostępniania ich na platformie open </w:t>
            </w:r>
            <w:proofErr w:type="spellStart"/>
            <w:r w:rsidRPr="00FF6B0B">
              <w:rPr>
                <w:rFonts w:cstheme="minorHAnsi"/>
                <w:shd w:val="clear" w:color="auto" w:fill="FEFFFF"/>
                <w:lang w:val="pl-PL"/>
              </w:rPr>
              <w:t>source</w:t>
            </w:r>
            <w:proofErr w:type="spellEnd"/>
          </w:p>
          <w:p w:rsidRPr="00FF6B0B" w:rsidR="00FC569F" w:rsidP="00205A56" w:rsidRDefault="00FC569F" w14:paraId="4753E410" w14:textId="77777777">
            <w:pPr>
              <w:pStyle w:val="Akapitzlist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udostępniania materiałów użytkownikom urządzeń z systemami Android</w:t>
            </w:r>
          </w:p>
          <w:p w:rsidRPr="00FF6B0B" w:rsidR="00FC569F" w:rsidP="00205A56" w:rsidRDefault="00FC569F" w14:paraId="78611CA4" w14:textId="77777777">
            <w:pPr>
              <w:pStyle w:val="Akapitzlist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wbudowany mechanizm testowania aplikacji zapewniający użytkownikowi możliwość uruchamiania zawartości bez pobierania dodatkowych plików</w:t>
            </w:r>
          </w:p>
          <w:p w:rsidRPr="00FF6B0B" w:rsidR="00FC569F" w:rsidP="00205A56" w:rsidRDefault="00FC569F" w14:paraId="4094AFD2" w14:textId="77777777">
            <w:pPr>
              <w:pStyle w:val="Akapitzlist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symulowanie typowych czynności wykonywanych przez użytkowników urządzeń mobilnych, np. zmiana orientacji ekranu, gesty dotykowe, przyspieszeniomierz</w:t>
            </w:r>
          </w:p>
          <w:p w:rsidRPr="00FF6B0B" w:rsidR="00FC569F" w:rsidP="00205A56" w:rsidRDefault="00FC569F" w14:paraId="2329E907" w14:textId="77777777">
            <w:pPr>
              <w:pStyle w:val="Akapitzlist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bezpośredni tryb obsługi zawartości 2D z przyspieszaniem sprzętowym</w:t>
            </w:r>
          </w:p>
          <w:p w:rsidRPr="00FF6B0B" w:rsidR="00EA7A12" w:rsidP="00205A56" w:rsidRDefault="00FC569F" w14:paraId="68908B42" w14:textId="1AA7C48B">
            <w:pPr>
              <w:pStyle w:val="Akapitzlist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wysoka wydajność </w:t>
            </w:r>
            <w:proofErr w:type="spellStart"/>
            <w:r w:rsidRPr="00FF6B0B">
              <w:rPr>
                <w:rFonts w:cstheme="minorHAnsi"/>
                <w:shd w:val="clear" w:color="auto" w:fill="FEFFFF"/>
                <w:lang w:val="pl-PL"/>
              </w:rPr>
              <w:t>renderowania</w:t>
            </w:r>
            <w:proofErr w:type="spellEnd"/>
          </w:p>
        </w:tc>
      </w:tr>
      <w:tr w:rsidRPr="00FF6B0B" w:rsidR="00EA7A12" w:rsidTr="63540264" w14:paraId="3DCFB540" w14:textId="77777777">
        <w:tc>
          <w:tcPr>
            <w:tcW w:w="295" w:type="pct"/>
            <w:tcMar/>
          </w:tcPr>
          <w:p w:rsidRPr="00FF6B0B" w:rsidR="00EA7A12" w:rsidP="00630F56" w:rsidRDefault="00EA7A12" w14:paraId="4A3CCB39" w14:textId="3FB21DDC">
            <w:pPr>
              <w:rPr>
                <w:lang w:val="pl-PL"/>
              </w:rPr>
            </w:pPr>
            <w:r w:rsidRPr="00FF6B0B">
              <w:rPr>
                <w:lang w:val="pl-PL"/>
              </w:rPr>
              <w:t>5</w:t>
            </w:r>
          </w:p>
        </w:tc>
        <w:tc>
          <w:tcPr>
            <w:tcW w:w="4705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FF6B0B" w:rsidR="00FC569F" w:rsidP="00205A56" w:rsidRDefault="00FC569F" w14:paraId="48920C6F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Konwerter PDF:</w:t>
            </w:r>
          </w:p>
          <w:p w:rsidRPr="00FF6B0B" w:rsidR="002C04AB" w:rsidP="00205A56" w:rsidRDefault="002C04AB" w14:paraId="12A2A1F6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dokumenty PDF można tworzyć z poziomu dowolnej aplikacji z opcją wydruku, przy zachowaniu wyglądu i charakteru oryginalnego dokumentu</w:t>
            </w:r>
          </w:p>
          <w:p w:rsidRPr="00FF6B0B" w:rsidR="002C04AB" w:rsidP="00205A56" w:rsidRDefault="002C04AB" w14:paraId="042C21C7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konwertowanie formatu HTML na PDF – przechwytywanie stron internetowych </w:t>
            </w:r>
            <w:r w:rsidRPr="00FF6B0B">
              <w:rPr>
                <w:rFonts w:eastAsia="Arial Unicode MS" w:cstheme="minorHAnsi"/>
                <w:shd w:val="clear" w:color="auto" w:fill="FEFFFF"/>
                <w:lang w:val="pl-PL"/>
              </w:rPr>
              <w:br/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>z zachowaniem wszystkich łączy w pliku PDF</w:t>
            </w:r>
          </w:p>
          <w:p w:rsidRPr="00FF6B0B" w:rsidR="002C04AB" w:rsidP="00205A56" w:rsidRDefault="002C04AB" w14:paraId="2C1886BE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przekonwertowania wybranego fragmentu strony</w:t>
            </w:r>
          </w:p>
          <w:p w:rsidRPr="00FF6B0B" w:rsidR="002C04AB" w:rsidP="00205A56" w:rsidRDefault="002C04AB" w14:paraId="43F5EA62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skanowanie materiałów do plików PDF</w:t>
            </w:r>
          </w:p>
          <w:p w:rsidRPr="00FF6B0B" w:rsidR="002C04AB" w:rsidP="00205A56" w:rsidRDefault="002C04AB" w14:paraId="4C2D96C1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wbudowana funkcja OCR pozwala automatycznie przekształcić tekst na format obsługujący wyszukiwanie</w:t>
            </w:r>
          </w:p>
          <w:p w:rsidRPr="00FF6B0B" w:rsidR="002C04AB" w:rsidP="00205A56" w:rsidRDefault="002C04AB" w14:paraId="0BFD4C33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korekcji błędów i wyeksportowania tekstu do innych aplikacji</w:t>
            </w:r>
          </w:p>
          <w:p w:rsidRPr="00FF6B0B" w:rsidR="002C04AB" w:rsidP="00205A56" w:rsidRDefault="002C04AB" w14:paraId="0F60EB17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konwertowanie plików PDF na dokumenty programu Word lub Excel</w:t>
            </w:r>
          </w:p>
          <w:p w:rsidRPr="00FF6B0B" w:rsidR="002C04AB" w:rsidP="00205A56" w:rsidRDefault="002C04AB" w14:paraId="14278B6E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funkcje edytowania dokumentów PDF bez konieczności wglądu do plików źródłowych</w:t>
            </w:r>
          </w:p>
          <w:p w:rsidRPr="00FF6B0B" w:rsidR="002C04AB" w:rsidP="00205A56" w:rsidRDefault="002C04AB" w14:paraId="4C1CA5AB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przygotowywania do druku plików PDF w wysokiej jakości i publikacji cyfrowych</w:t>
            </w:r>
          </w:p>
          <w:p w:rsidRPr="00FF6B0B" w:rsidR="002C04AB" w:rsidP="00205A56" w:rsidRDefault="002C04AB" w14:paraId="020C7F7F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łączenia w portfolio zróżnicowanych materiałów, takich jak arkusze kalkulacyjne, strony internetowe i pliki wideo</w:t>
            </w:r>
          </w:p>
          <w:p w:rsidRPr="00FF6B0B" w:rsidR="002C04AB" w:rsidP="00205A56" w:rsidRDefault="002C04AB" w14:paraId="3483CD9B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opcje łatwego znajdowania, używania i archiwizowania tworzonych plików źródłowych</w:t>
            </w:r>
          </w:p>
          <w:p w:rsidRPr="00FF6B0B" w:rsidR="002C04AB" w:rsidP="00205A56" w:rsidRDefault="002C04AB" w14:paraId="3F737C11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lastRenderedPageBreak/>
              <w:t>automatyzacja rutynowych, wieloetapowych zadań przy użyciu operacji z asystą</w:t>
            </w:r>
          </w:p>
          <w:p w:rsidRPr="00FF6B0B" w:rsidR="002C04AB" w:rsidP="00205A56" w:rsidRDefault="002C04AB" w14:paraId="4C6B70F7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zmiany lokalizacji narzędzi najczęściej wykorzystywanych</w:t>
            </w:r>
          </w:p>
          <w:p w:rsidRPr="00FF6B0B" w:rsidR="002C04AB" w:rsidP="00205A56" w:rsidRDefault="002C04AB" w14:paraId="50D996EF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narzędzie porównywania wersji plików PDF</w:t>
            </w:r>
          </w:p>
          <w:p w:rsidRPr="00FF6B0B" w:rsidR="002C04AB" w:rsidP="00205A56" w:rsidRDefault="002C04AB" w14:paraId="46803B8C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opcja udostępniania recenzji wraz z pełnym zestawem narzędzi do pracy </w:t>
            </w:r>
            <w:r w:rsidRPr="00FF6B0B">
              <w:rPr>
                <w:rFonts w:eastAsia="Arial Unicode MS" w:cstheme="minorHAnsi"/>
                <w:shd w:val="clear" w:color="auto" w:fill="FEFFFF"/>
                <w:lang w:val="pl-PL"/>
              </w:rPr>
              <w:br/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>z komentarzami</w:t>
            </w:r>
          </w:p>
          <w:p w:rsidRPr="00FF6B0B" w:rsidR="002C04AB" w:rsidP="00205A56" w:rsidRDefault="002C04AB" w14:paraId="407932D7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kreator formularzy PDF z możliwością edycji, śledzenia ich stanu oraz analizowania wyników</w:t>
            </w:r>
          </w:p>
          <w:p w:rsidRPr="00FF6B0B" w:rsidR="002C04AB" w:rsidP="00205A56" w:rsidRDefault="002C04AB" w14:paraId="04A038CD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dołączone gotowe szablony ułatwiające tworzenie profesjonalnych formularzy</w:t>
            </w:r>
          </w:p>
          <w:p w:rsidRPr="00FF6B0B" w:rsidR="002C04AB" w:rsidP="00205A56" w:rsidRDefault="002C04AB" w14:paraId="11AFCA05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wbudowane narzędzia do samodzielnego opracowywania formularzy</w:t>
            </w:r>
          </w:p>
          <w:p w:rsidRPr="00FF6B0B" w:rsidR="002C04AB" w:rsidP="00205A56" w:rsidRDefault="002C04AB" w14:paraId="1FE5E87A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cyfrowego podpisywanie dokumentów PDF oraz dodawanie do nich znaczników czasowych</w:t>
            </w:r>
          </w:p>
          <w:p w:rsidRPr="00FF6B0B" w:rsidR="002C04AB" w:rsidP="00205A56" w:rsidRDefault="002C04AB" w14:paraId="52144ECF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narzędzia redakcyjne pozwalające trwale usuwać informacje poufne</w:t>
            </w:r>
          </w:p>
          <w:p w:rsidRPr="00FF6B0B" w:rsidR="002C04AB" w:rsidP="00205A56" w:rsidRDefault="002C04AB" w14:paraId="702047C5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sterować dostępem do dokumentów PDF za pomocą haseł</w:t>
            </w:r>
          </w:p>
          <w:p w:rsidRPr="00FF6B0B" w:rsidR="002C04AB" w:rsidP="00205A56" w:rsidRDefault="002C04AB" w14:paraId="216E31FA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tworzenie plików PDF zgodnie z najnowszymi standardami: PDF/X</w:t>
            </w:r>
            <w:r w:rsidRPr="00FF6B0B">
              <w:rPr>
                <w:rFonts w:eastAsia="Arial Unicode MS" w:cstheme="minorHAnsi"/>
                <w:shd w:val="clear" w:color="auto" w:fill="FEFFFF"/>
                <w:lang w:val="pl-PL"/>
              </w:rPr>
              <w:t>‐</w:t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>1a, PDF/X</w:t>
            </w:r>
            <w:r w:rsidRPr="00FF6B0B">
              <w:rPr>
                <w:rFonts w:eastAsia="Arial Unicode MS" w:cstheme="minorHAnsi"/>
                <w:shd w:val="clear" w:color="auto" w:fill="FEFFFF"/>
                <w:lang w:val="pl-PL"/>
              </w:rPr>
              <w:t>‐</w:t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>3, PDF/X</w:t>
            </w:r>
            <w:r w:rsidRPr="00FF6B0B">
              <w:rPr>
                <w:rFonts w:eastAsia="Arial Unicode MS" w:cstheme="minorHAnsi"/>
                <w:shd w:val="clear" w:color="auto" w:fill="FEFFFF"/>
                <w:lang w:val="pl-PL"/>
              </w:rPr>
              <w:t>‐</w:t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>4, PDF/X</w:t>
            </w:r>
            <w:r w:rsidRPr="00FF6B0B">
              <w:rPr>
                <w:rFonts w:eastAsia="Arial Unicode MS" w:cstheme="minorHAnsi"/>
                <w:shd w:val="clear" w:color="auto" w:fill="FEFFFF"/>
                <w:lang w:val="pl-PL"/>
              </w:rPr>
              <w:t>‐</w:t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>4p, PDF/X</w:t>
            </w:r>
            <w:r w:rsidRPr="00FF6B0B">
              <w:rPr>
                <w:rFonts w:eastAsia="Arial Unicode MS" w:cstheme="minorHAnsi"/>
                <w:shd w:val="clear" w:color="auto" w:fill="FEFFFF"/>
                <w:lang w:val="pl-PL"/>
              </w:rPr>
              <w:t>‐</w:t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>5, PDF/A, PDF/E, JDF (Job Definition Format), XMP (metadane) i XML</w:t>
            </w:r>
          </w:p>
          <w:p w:rsidRPr="00FF6B0B" w:rsidR="002C04AB" w:rsidP="00205A56" w:rsidRDefault="002C04AB" w14:paraId="1B7FFC65" w14:textId="77777777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funkcje ułatwień: sprawdzania, dopasowywania i testowania dokumentów, dla potrzeb osób niepełnosprawnych</w:t>
            </w:r>
          </w:p>
          <w:p w:rsidRPr="00FF6B0B" w:rsidR="00EA7A12" w:rsidP="00205A56" w:rsidRDefault="002C04AB" w14:paraId="194D1949" w14:textId="48813FC1">
            <w:pPr>
              <w:pStyle w:val="Akapitzlist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tryb czytania pozwalający na użycie możliwie największej części ekranu</w:t>
            </w:r>
          </w:p>
        </w:tc>
      </w:tr>
      <w:tr w:rsidRPr="00FF6B0B" w:rsidR="00EA7A12" w:rsidTr="63540264" w14:paraId="1D086672" w14:textId="77777777">
        <w:tc>
          <w:tcPr>
            <w:tcW w:w="295" w:type="pct"/>
            <w:tcMar/>
          </w:tcPr>
          <w:p w:rsidRPr="00FF6B0B" w:rsidR="00EA7A12" w:rsidP="00630F56" w:rsidRDefault="00EA7A12" w14:paraId="646926C6" w14:textId="2F305EA9">
            <w:pPr>
              <w:rPr>
                <w:lang w:val="pl-PL"/>
              </w:rPr>
            </w:pPr>
            <w:r w:rsidRPr="00FF6B0B">
              <w:rPr>
                <w:lang w:val="pl-PL"/>
              </w:rPr>
              <w:lastRenderedPageBreak/>
              <w:t>6</w:t>
            </w:r>
          </w:p>
        </w:tc>
        <w:tc>
          <w:tcPr>
            <w:tcW w:w="4705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FF6B0B" w:rsidR="00875D5F" w:rsidP="00205A56" w:rsidRDefault="00875D5F" w14:paraId="2E9265B7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Narzędzie tworzenia zaawansowanych aplikacji internetowych, komputerowych i na urządzenia przenośne:</w:t>
            </w:r>
          </w:p>
          <w:p w:rsidRPr="00FF6B0B" w:rsidR="00875D5F" w:rsidP="00205A56" w:rsidRDefault="00875D5F" w14:paraId="7CC20524" w14:textId="77777777">
            <w:pPr>
              <w:pStyle w:val="Akapitzlist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używania wspólnego kodu bazowego w celu pisania aplikacji dla systemów</w:t>
            </w:r>
          </w:p>
          <w:p w:rsidRPr="00FF6B0B" w:rsidR="00875D5F" w:rsidP="00205A56" w:rsidRDefault="00875D5F" w14:paraId="3A4C25A6" w14:textId="77777777">
            <w:pPr>
              <w:pStyle w:val="Akapitzlist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Android, iOS oraz BlackBerry Tablet OS, współużytkując kod z aplikacji komputerowych i internetowych</w:t>
            </w:r>
          </w:p>
          <w:p w:rsidRPr="00FF6B0B" w:rsidR="00875D5F" w:rsidP="00205A56" w:rsidRDefault="00875D5F" w14:paraId="164D169E" w14:textId="77777777">
            <w:pPr>
              <w:pStyle w:val="Akapitzlist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wbudowane edytory MXML, CSS</w:t>
            </w:r>
          </w:p>
          <w:p w:rsidRPr="00FF6B0B" w:rsidR="00875D5F" w:rsidP="00205A56" w:rsidRDefault="00875D5F" w14:paraId="26695F8D" w14:textId="77777777">
            <w:pPr>
              <w:pStyle w:val="Akapitzlist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kolorowanie składni kodu</w:t>
            </w:r>
          </w:p>
          <w:p w:rsidRPr="00FF6B0B" w:rsidR="00875D5F" w:rsidP="00205A56" w:rsidRDefault="00875D5F" w14:paraId="338367E2" w14:textId="77777777">
            <w:pPr>
              <w:pStyle w:val="Akapitzlist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uzupełnianie instrukcji</w:t>
            </w:r>
          </w:p>
          <w:p w:rsidRPr="00FF6B0B" w:rsidR="00875D5F" w:rsidP="00205A56" w:rsidRDefault="00875D5F" w14:paraId="533523C4" w14:textId="77777777">
            <w:pPr>
              <w:pStyle w:val="Akapitzlist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zwijanie kodu</w:t>
            </w:r>
          </w:p>
          <w:p w:rsidRPr="00FF6B0B" w:rsidR="00875D5F" w:rsidP="00205A56" w:rsidRDefault="00875D5F" w14:paraId="38A9E7CD" w14:textId="77777777">
            <w:pPr>
              <w:pStyle w:val="Akapitzlist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interaktywne debugowanie krokowe</w:t>
            </w:r>
          </w:p>
          <w:p w:rsidRPr="00FF6B0B" w:rsidR="00EA7A12" w:rsidP="00205A56" w:rsidRDefault="00875D5F" w14:paraId="3101618F" w14:textId="300E0637">
            <w:pPr>
              <w:pStyle w:val="Akapitzlist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automatyczne generowanie typowego kodu</w:t>
            </w:r>
          </w:p>
        </w:tc>
      </w:tr>
      <w:tr w:rsidRPr="00FF6B0B" w:rsidR="00EA7A12" w:rsidTr="63540264" w14:paraId="41D8C16D" w14:textId="77777777">
        <w:tc>
          <w:tcPr>
            <w:tcW w:w="295" w:type="pct"/>
            <w:tcMar/>
          </w:tcPr>
          <w:p w:rsidRPr="00FF6B0B" w:rsidR="00EA7A12" w:rsidP="00630F56" w:rsidRDefault="00EA7A12" w14:paraId="664EDF6E" w14:textId="36197A7E">
            <w:pPr>
              <w:rPr>
                <w:lang w:val="pl-PL"/>
              </w:rPr>
            </w:pPr>
            <w:r w:rsidRPr="00FF6B0B">
              <w:rPr>
                <w:lang w:val="pl-PL"/>
              </w:rPr>
              <w:t>7</w:t>
            </w:r>
          </w:p>
        </w:tc>
        <w:tc>
          <w:tcPr>
            <w:tcW w:w="4705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FF6B0B" w:rsidR="00875D5F" w:rsidP="00205A56" w:rsidRDefault="00875D5F" w14:paraId="70B8DD28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Oprogramowanie do projektowania stron internetowych:</w:t>
            </w:r>
          </w:p>
          <w:p w:rsidRPr="00FF6B0B" w:rsidR="00875D5F" w:rsidP="00205A56" w:rsidRDefault="00875D5F" w14:paraId="113EE859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system płynnego układu siatki oparty na kodzie CSS3 pozwalający tworzyć projekty stron internetowych zgodne z wieloma platformami i przeglądarkami</w:t>
            </w:r>
          </w:p>
          <w:p w:rsidRPr="00FF6B0B" w:rsidR="00875D5F" w:rsidP="00205A56" w:rsidRDefault="00875D5F" w14:paraId="3564631E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zgodny ze standardami branżowymi kod — przeznaczony dla różnych urządzeń</w:t>
            </w:r>
          </w:p>
          <w:p w:rsidRPr="00FF6B0B" w:rsidR="00875D5F" w:rsidP="00205A56" w:rsidRDefault="00875D5F" w14:paraId="673B45FF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lastRenderedPageBreak/>
              <w:t>wizualne metody tworzenia złożonych układów i projektów stron internetowych</w:t>
            </w:r>
          </w:p>
          <w:p w:rsidRPr="00FF6B0B" w:rsidR="00875D5F" w:rsidP="00205A56" w:rsidRDefault="00875D5F" w14:paraId="67F92824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ograniczające potrzebę pracy z kodem</w:t>
            </w:r>
          </w:p>
          <w:p w:rsidRPr="00FF6B0B" w:rsidR="00875D5F" w:rsidP="00205A56" w:rsidRDefault="00875D5F" w14:paraId="5C85EB7B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dodawania materiałów audio i wideo do witryn i aplikacji internetowych zgodnych ze standardem HTML5</w:t>
            </w:r>
          </w:p>
          <w:p w:rsidRPr="00FF6B0B" w:rsidR="00875D5F" w:rsidP="00205A56" w:rsidRDefault="00875D5F" w14:paraId="18A7B7EF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intuicyjnego wstawiania znaczników i elementów języka HTML5</w:t>
            </w:r>
          </w:p>
          <w:p w:rsidRPr="00FF6B0B" w:rsidR="00875D5F" w:rsidP="00205A56" w:rsidRDefault="00875D5F" w14:paraId="75481507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aktualizowane w czasie rzeczywistym wyniki wyszukiwania</w:t>
            </w:r>
          </w:p>
          <w:p w:rsidRPr="00FF6B0B" w:rsidR="00875D5F" w:rsidP="00205A56" w:rsidRDefault="00875D5F" w14:paraId="695B9923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wielowątkowy mechanizm FTP pozwalający wysyłać duże pliki</w:t>
            </w:r>
          </w:p>
          <w:p w:rsidRPr="00FF6B0B" w:rsidR="00875D5F" w:rsidP="00205A56" w:rsidRDefault="00875D5F" w14:paraId="7A0ECD9F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tworzenia witryn handlu elektronicznego</w:t>
            </w:r>
          </w:p>
          <w:p w:rsidRPr="00FF6B0B" w:rsidR="00875D5F" w:rsidP="00205A56" w:rsidRDefault="00875D5F" w14:paraId="24F33AE9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tworzenia natywnych aplikacji dla urządzeń przenośnych z systemami iOS i Android</w:t>
            </w:r>
          </w:p>
          <w:p w:rsidRPr="00FF6B0B" w:rsidR="00875D5F" w:rsidP="00205A56" w:rsidRDefault="00875D5F" w14:paraId="2227B0B9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podczas tworzenia aplikacji dla urządzeń przenośnych można wielokrotnie stosować istniejący kod HTML</w:t>
            </w:r>
          </w:p>
          <w:p w:rsidRPr="00FF6B0B" w:rsidR="00875D5F" w:rsidP="00205A56" w:rsidRDefault="00875D5F" w14:paraId="67B365E6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projekty stron internetowych można wzbogacać przejściami animacji zmian właściwości CSS</w:t>
            </w:r>
          </w:p>
          <w:p w:rsidRPr="00FF6B0B" w:rsidR="00875D5F" w:rsidP="00205A56" w:rsidRDefault="00875D5F" w14:paraId="68590756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testowania działania stron przed ich opublikowaniem</w:t>
            </w:r>
          </w:p>
          <w:p w:rsidRPr="00FF6B0B" w:rsidR="00EA7A12" w:rsidP="00205A56" w:rsidRDefault="00875D5F" w14:paraId="7ADE6BC1" w14:textId="449976F0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możliwość podglądu wielu ekranów </w:t>
            </w:r>
            <w:r w:rsidRPr="00FF6B0B">
              <w:rPr>
                <w:rFonts w:eastAsia="Arial Unicode MS" w:cstheme="minorHAnsi"/>
                <w:shd w:val="clear" w:color="auto" w:fill="FEFFFF"/>
                <w:lang w:val="pl-PL"/>
              </w:rPr>
              <w:t>‐</w:t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 testowanie wyglądu dla projektów przeznaczonych dla smartfonów, tabletów i komputerów</w:t>
            </w:r>
          </w:p>
        </w:tc>
      </w:tr>
      <w:tr w:rsidRPr="00FF6B0B" w:rsidR="00EA7A12" w:rsidTr="63540264" w14:paraId="18F08B4F" w14:textId="77777777">
        <w:trPr>
          <w:trHeight w:val="70"/>
        </w:trPr>
        <w:tc>
          <w:tcPr>
            <w:tcW w:w="295" w:type="pct"/>
            <w:tcMar/>
          </w:tcPr>
          <w:p w:rsidRPr="00FF6B0B" w:rsidR="00EA7A12" w:rsidP="0023206D" w:rsidRDefault="00EA7A12" w14:paraId="3381453F" w14:textId="0A7D109D">
            <w:pPr>
              <w:rPr>
                <w:lang w:val="pl-PL"/>
              </w:rPr>
            </w:pPr>
            <w:r w:rsidRPr="00FF6B0B">
              <w:rPr>
                <w:lang w:val="pl-PL"/>
              </w:rPr>
              <w:lastRenderedPageBreak/>
              <w:t>8</w:t>
            </w:r>
          </w:p>
        </w:tc>
        <w:tc>
          <w:tcPr>
            <w:tcW w:w="4705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FF6B0B" w:rsidR="0023206D" w:rsidP="00205A56" w:rsidRDefault="0023206D" w14:paraId="17169684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Oprogramowanie do nieliniowej edycji video:</w:t>
            </w:r>
          </w:p>
          <w:p w:rsidRPr="00FF6B0B" w:rsidR="0023206D" w:rsidP="00205A56" w:rsidRDefault="0023206D" w14:paraId="40276203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edytowanie ujęć z kilkunastu kamer</w:t>
            </w:r>
          </w:p>
          <w:p w:rsidRPr="00FF6B0B" w:rsidR="0023206D" w:rsidP="00205A56" w:rsidRDefault="0023206D" w14:paraId="41E7ECA0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konfigurowalne przyciski w pełnoekranowym trybie pracy</w:t>
            </w:r>
          </w:p>
          <w:p w:rsidRPr="00FF6B0B" w:rsidR="0023206D" w:rsidP="00205A56" w:rsidRDefault="0023206D" w14:paraId="796D804D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miksowanie dźwięku</w:t>
            </w:r>
          </w:p>
          <w:p w:rsidRPr="00FF6B0B" w:rsidR="0023206D" w:rsidP="00205A56" w:rsidRDefault="0023206D" w14:paraId="78E0036E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zaawansowane narzędzia przycinania materiał filmowego na osi czasu lub dynamicznie w monitorze za pomocą skrótów klawiaturowych</w:t>
            </w:r>
          </w:p>
          <w:p w:rsidRPr="00FF6B0B" w:rsidR="0023206D" w:rsidP="00205A56" w:rsidRDefault="0023206D" w14:paraId="44F07DBC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eliminacja wstrząsów, ruch migawki i inne artefakty związane z nieprawidłowościami ruchu kamery</w:t>
            </w:r>
          </w:p>
          <w:p w:rsidRPr="00FF6B0B" w:rsidR="0023206D" w:rsidP="00205A56" w:rsidRDefault="0023206D" w14:paraId="591468FE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szybki i łatwy sposób edytowania materiału z wielu kamer</w:t>
            </w:r>
          </w:p>
          <w:p w:rsidRPr="00FF6B0B" w:rsidR="0023206D" w:rsidP="00205A56" w:rsidRDefault="0023206D" w14:paraId="7F0CADFD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trzy</w:t>
            </w:r>
            <w:r w:rsidRPr="00FF6B0B">
              <w:rPr>
                <w:rFonts w:eastAsia="Arial Unicode MS" w:cstheme="minorHAnsi"/>
                <w:shd w:val="clear" w:color="auto" w:fill="FEFFFF"/>
                <w:lang w:val="pl-PL"/>
              </w:rPr>
              <w:t>‐</w:t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>kanałowy korektor kolorów</w:t>
            </w:r>
          </w:p>
          <w:p w:rsidRPr="00FF6B0B" w:rsidR="0023206D" w:rsidP="00205A56" w:rsidRDefault="0023206D" w14:paraId="247BBB52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funkcje auto</w:t>
            </w:r>
            <w:r w:rsidRPr="00FF6B0B">
              <w:rPr>
                <w:rFonts w:eastAsia="Arial Unicode MS" w:cstheme="minorHAnsi"/>
                <w:shd w:val="clear" w:color="auto" w:fill="FEFFFF"/>
                <w:lang w:val="pl-PL"/>
              </w:rPr>
              <w:t>‐</w:t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>korekcji</w:t>
            </w:r>
          </w:p>
          <w:p w:rsidRPr="00FF6B0B" w:rsidR="0023206D" w:rsidP="00205A56" w:rsidRDefault="0023206D" w14:paraId="39CE0EBC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tworzenie masek dla dostosowania wybranego fragmentu klatki</w:t>
            </w:r>
          </w:p>
          <w:p w:rsidRPr="00FF6B0B" w:rsidR="0023206D" w:rsidP="00205A56" w:rsidRDefault="0023206D" w14:paraId="311802E3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zmienna wielkość miniatur filmów</w:t>
            </w:r>
          </w:p>
          <w:p w:rsidRPr="00FF6B0B" w:rsidR="0023206D" w:rsidP="00205A56" w:rsidRDefault="0023206D" w14:paraId="013387F9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lastRenderedPageBreak/>
              <w:t>oczyszczanie klipów i ustawienie punktów wejścia i wyjścia bezpośrednio w oknie projektu, bez konieczności wcześniejszego ładowania źródłowych klipów</w:t>
            </w:r>
          </w:p>
          <w:p w:rsidRPr="00FF6B0B" w:rsidR="0023206D" w:rsidP="00205A56" w:rsidRDefault="0023206D" w14:paraId="30F41634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współpraca natywna z sekwencjami zdjęć i filmów z najnowszych kamer wideo bez transkodowania lub dekompresji nagrania</w:t>
            </w:r>
          </w:p>
          <w:p w:rsidRPr="00FF6B0B" w:rsidR="0023206D" w:rsidP="00205A56" w:rsidRDefault="0023206D" w14:paraId="1F048BF4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dowolne łączenie i kadrowanie dźwięku mono i stereo w klipach</w:t>
            </w:r>
          </w:p>
          <w:p w:rsidRPr="00FF6B0B" w:rsidR="0023206D" w:rsidP="00205A56" w:rsidRDefault="0023206D" w14:paraId="0C79E46D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łatwe wyszukiwanie utworów on</w:t>
            </w:r>
            <w:r w:rsidRPr="00FF6B0B">
              <w:rPr>
                <w:rFonts w:eastAsia="Arial Unicode MS" w:cstheme="minorHAnsi"/>
                <w:shd w:val="clear" w:color="auto" w:fill="FEFFFF"/>
                <w:lang w:val="pl-PL"/>
              </w:rPr>
              <w:t>‐</w:t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>line</w:t>
            </w:r>
          </w:p>
          <w:p w:rsidRPr="00FF6B0B" w:rsidR="0023206D" w:rsidP="00205A56" w:rsidRDefault="0023206D" w14:paraId="3B3CDE16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dopasowywanie kolorystyczne zdjęć i filmów i tworzenie spójnego projektu dostosowanego do konkretnego sposobu wyświetlania i urządzenia</w:t>
            </w:r>
          </w:p>
          <w:p w:rsidRPr="00FF6B0B" w:rsidR="0023206D" w:rsidP="00205A56" w:rsidRDefault="0023206D" w14:paraId="2920C1D4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wprowadzanie zmiany w locie, bez zatrzymywania odtwarzania</w:t>
            </w:r>
          </w:p>
          <w:p w:rsidRPr="00FF6B0B" w:rsidR="0023206D" w:rsidP="00205A56" w:rsidRDefault="0023206D" w14:paraId="68B8BD47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korekta ogólna i zastosowanie filtrów, dostosowanie ich parametrów</w:t>
            </w:r>
          </w:p>
          <w:p w:rsidRPr="00FF6B0B" w:rsidR="0023206D" w:rsidP="00205A56" w:rsidRDefault="0023206D" w14:paraId="12422FC7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dodawanie efektów w czasie rzeczywistym</w:t>
            </w:r>
          </w:p>
          <w:p w:rsidRPr="00FF6B0B" w:rsidR="0023206D" w:rsidP="00205A56" w:rsidRDefault="0023206D" w14:paraId="102F96C0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kodowanie wideo z użyciem niestandardowych formatów</w:t>
            </w:r>
          </w:p>
          <w:p w:rsidRPr="00FF6B0B" w:rsidR="0023206D" w:rsidP="00205A56" w:rsidRDefault="0023206D" w14:paraId="0CB6F2BC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przekonfigurowania dla innego formatu wyjściowego dla prawie dowolnej kombinacji formatów wideo i urządzeń</w:t>
            </w:r>
          </w:p>
          <w:p w:rsidRPr="00FF6B0B" w:rsidR="0023206D" w:rsidP="00205A56" w:rsidRDefault="0023206D" w14:paraId="618AC580" w14:textId="77777777">
            <w:pPr>
              <w:pStyle w:val="Akapitzlist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zoptymalizowany dla wielordzeniowych procesorów</w:t>
            </w:r>
          </w:p>
          <w:p w:rsidRPr="00FF6B0B" w:rsidR="00EA7A12" w:rsidP="00205A56" w:rsidRDefault="0023206D" w14:paraId="014A42C7" w14:textId="23C7A9FA">
            <w:pPr>
              <w:pStyle w:val="Akapitzlist"/>
              <w:numPr>
                <w:ilvl w:val="0"/>
                <w:numId w:val="60"/>
              </w:numPr>
              <w:spacing w:after="0"/>
              <w:rPr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transkodowanie do formatów HD i SD</w:t>
            </w:r>
          </w:p>
        </w:tc>
      </w:tr>
      <w:tr w:rsidRPr="00FF6B0B" w:rsidR="00EA7A12" w:rsidTr="63540264" w14:paraId="502B9A10" w14:textId="77777777">
        <w:trPr>
          <w:trHeight w:val="70"/>
        </w:trPr>
        <w:tc>
          <w:tcPr>
            <w:tcW w:w="295" w:type="pct"/>
            <w:tcMar/>
          </w:tcPr>
          <w:p w:rsidRPr="00FF6B0B" w:rsidR="00EA7A12" w:rsidP="00630F56" w:rsidRDefault="00EA7A12" w14:paraId="0F749D75" w14:textId="7AF30C88">
            <w:pPr>
              <w:rPr>
                <w:lang w:val="pl-PL"/>
              </w:rPr>
            </w:pPr>
            <w:r w:rsidRPr="00FF6B0B">
              <w:rPr>
                <w:lang w:val="pl-PL"/>
              </w:rPr>
              <w:lastRenderedPageBreak/>
              <w:t>9</w:t>
            </w:r>
          </w:p>
        </w:tc>
        <w:tc>
          <w:tcPr>
            <w:tcW w:w="4705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FF6B0B" w:rsidR="00B701F9" w:rsidP="00205A56" w:rsidRDefault="00B701F9" w14:paraId="099FD7BA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Oprogramowanie do tworzenia efektów wizualnych oraz realistycznych animacji – edycja wideo:</w:t>
            </w:r>
          </w:p>
          <w:p w:rsidRPr="00FF6B0B" w:rsidR="00B701F9" w:rsidP="00205A56" w:rsidRDefault="00B701F9" w14:paraId="1C60A048" w14:textId="77777777">
            <w:pPr>
              <w:pStyle w:val="Akapitzlist"/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narzędzie służące do tworzenia ruchomej grafiki, animacji oraz efektów specjalnych</w:t>
            </w:r>
          </w:p>
          <w:p w:rsidRPr="00FF6B0B" w:rsidR="00B701F9" w:rsidP="00205A56" w:rsidRDefault="00B701F9" w14:paraId="41F1AD5E" w14:textId="77777777">
            <w:pPr>
              <w:pStyle w:val="Akapitzlist"/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pracy z projektami w wysokiej rozdzielczości</w:t>
            </w:r>
          </w:p>
          <w:p w:rsidRPr="00FF6B0B" w:rsidR="00B701F9" w:rsidP="00205A56" w:rsidRDefault="00B701F9" w14:paraId="6F94C65D" w14:textId="77777777">
            <w:pPr>
              <w:pStyle w:val="Akapitzlist"/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opcje łączenia efektów</w:t>
            </w:r>
          </w:p>
          <w:p w:rsidRPr="00FF6B0B" w:rsidR="00B701F9" w:rsidP="00205A56" w:rsidRDefault="00B701F9" w14:paraId="398AC81C" w14:textId="77777777">
            <w:pPr>
              <w:pStyle w:val="Akapitzlist"/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skalowania do dowolnej rozdzielczości</w:t>
            </w:r>
          </w:p>
          <w:p w:rsidRPr="00FF6B0B" w:rsidR="00B701F9" w:rsidP="00205A56" w:rsidRDefault="00B701F9" w14:paraId="1C2BAA6C" w14:textId="77777777">
            <w:pPr>
              <w:pStyle w:val="Akapitzlist"/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animacja obrazów, grafiki, tekstu i dźwięków w przestrzeni 2D lub 3D, tworzenia kompozycji</w:t>
            </w:r>
          </w:p>
          <w:p w:rsidRPr="00FF6B0B" w:rsidR="00B701F9" w:rsidP="00205A56" w:rsidRDefault="00B701F9" w14:paraId="5235B951" w14:textId="77777777">
            <w:pPr>
              <w:pStyle w:val="Akapitzlist"/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funkcje śledzenia kamery 3D oraz wytłoczeń tekstu</w:t>
            </w:r>
          </w:p>
          <w:p w:rsidRPr="00FF6B0B" w:rsidR="00B701F9" w:rsidP="00205A56" w:rsidRDefault="00B701F9" w14:paraId="72132839" w14:textId="77777777">
            <w:pPr>
              <w:pStyle w:val="Akapitzlist"/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edycja stylów związanych z warstwami</w:t>
            </w:r>
          </w:p>
          <w:p w:rsidRPr="00FF6B0B" w:rsidR="00EA7A12" w:rsidP="00205A56" w:rsidRDefault="00B701F9" w14:paraId="07C94A14" w14:textId="7047C537">
            <w:pPr>
              <w:pStyle w:val="Akapitzlist"/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możliwość importowania plików </w:t>
            </w:r>
            <w:proofErr w:type="spellStart"/>
            <w:r w:rsidRPr="00FF6B0B">
              <w:rPr>
                <w:rFonts w:cstheme="minorHAnsi"/>
                <w:shd w:val="clear" w:color="auto" w:fill="FEFFFF"/>
                <w:lang w:val="pl-PL"/>
              </w:rPr>
              <w:t>Avid</w:t>
            </w:r>
            <w:proofErr w:type="spellEnd"/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 AAF i FCP 7 XML</w:t>
            </w:r>
          </w:p>
        </w:tc>
      </w:tr>
      <w:tr w:rsidRPr="00FF6B0B" w:rsidR="00EA7A12" w:rsidTr="63540264" w14:paraId="5DFFD1B5" w14:textId="77777777">
        <w:trPr>
          <w:trHeight w:val="70"/>
        </w:trPr>
        <w:tc>
          <w:tcPr>
            <w:tcW w:w="295" w:type="pct"/>
            <w:tcMar/>
          </w:tcPr>
          <w:p w:rsidRPr="00FF6B0B" w:rsidR="00EA7A12" w:rsidP="00630F56" w:rsidRDefault="00EA7A12" w14:paraId="33C22584" w14:textId="5594AFDA">
            <w:pPr>
              <w:rPr>
                <w:lang w:val="pl-PL"/>
              </w:rPr>
            </w:pPr>
            <w:r w:rsidRPr="00FF6B0B">
              <w:rPr>
                <w:lang w:val="pl-PL"/>
              </w:rPr>
              <w:t>10</w:t>
            </w:r>
          </w:p>
        </w:tc>
        <w:tc>
          <w:tcPr>
            <w:tcW w:w="4705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FF6B0B" w:rsidR="00B701F9" w:rsidP="00205A56" w:rsidRDefault="00B701F9" w14:paraId="3134F952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Narzędzie do nagrywania, edycji, miksowania i profesjonalnej obróbki dźwięku:</w:t>
            </w:r>
          </w:p>
          <w:p w:rsidRPr="00FF6B0B" w:rsidR="00B701F9" w:rsidP="00205A56" w:rsidRDefault="00B701F9" w14:paraId="58F12AC1" w14:textId="77777777">
            <w:pPr>
              <w:pStyle w:val="Akapitzlist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wsparcie dla ASIO</w:t>
            </w:r>
          </w:p>
          <w:p w:rsidRPr="00FF6B0B" w:rsidR="00B701F9" w:rsidP="00205A56" w:rsidRDefault="00B701F9" w14:paraId="370208B4" w14:textId="77777777">
            <w:pPr>
              <w:pStyle w:val="Akapitzlist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wielopasmowy kompresor pozwalający na dynamiczną kontrolę dźwięku</w:t>
            </w:r>
          </w:p>
          <w:p w:rsidRPr="00FF6B0B" w:rsidR="00B701F9" w:rsidP="00205A56" w:rsidRDefault="00B701F9" w14:paraId="6414AC04" w14:textId="77777777">
            <w:pPr>
              <w:pStyle w:val="Akapitzlist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zmiany w czasie rzeczywistym ustawień właściwości dźwięku takich jak głośność oraz nakładanie efektów podczas miksowania</w:t>
            </w:r>
          </w:p>
          <w:p w:rsidRPr="00FF6B0B" w:rsidR="00B701F9" w:rsidP="00205A56" w:rsidRDefault="00B701F9" w14:paraId="0818125D" w14:textId="77777777">
            <w:pPr>
              <w:pStyle w:val="Akapitzlist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wbudowane narzędzia do </w:t>
            </w:r>
            <w:proofErr w:type="spellStart"/>
            <w:r w:rsidRPr="00FF6B0B">
              <w:rPr>
                <w:rFonts w:cstheme="minorHAnsi"/>
                <w:shd w:val="clear" w:color="auto" w:fill="FEFFFF"/>
                <w:lang w:val="pl-PL"/>
              </w:rPr>
              <w:t>masteringu</w:t>
            </w:r>
            <w:proofErr w:type="spellEnd"/>
          </w:p>
          <w:p w:rsidRPr="00FF6B0B" w:rsidR="00B701F9" w:rsidP="00205A56" w:rsidRDefault="00B701F9" w14:paraId="1E852565" w14:textId="77777777">
            <w:pPr>
              <w:pStyle w:val="Akapitzlist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nakładania wielu efektów dźwiękowych jednocześnie</w:t>
            </w:r>
          </w:p>
          <w:p w:rsidRPr="00FF6B0B" w:rsidR="00B701F9" w:rsidP="00205A56" w:rsidRDefault="00B701F9" w14:paraId="74F86297" w14:textId="77777777">
            <w:pPr>
              <w:pStyle w:val="Akapitzlist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wbudowane narzędzie no interaktywnej zmiany ustawień wybranych częstotliwości</w:t>
            </w:r>
          </w:p>
          <w:p w:rsidRPr="00FF6B0B" w:rsidR="00B701F9" w:rsidP="00205A56" w:rsidRDefault="00B701F9" w14:paraId="77EB1EF5" w14:textId="77777777">
            <w:pPr>
              <w:pStyle w:val="Akapitzlist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lastRenderedPageBreak/>
              <w:t>moduł synchronizacji dźwięku z video</w:t>
            </w:r>
          </w:p>
          <w:p w:rsidRPr="00FF6B0B" w:rsidR="00B701F9" w:rsidP="00205A56" w:rsidRDefault="00B701F9" w14:paraId="120F909F" w14:textId="77777777">
            <w:pPr>
              <w:pStyle w:val="Akapitzlist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oczyszczanie dźwięku</w:t>
            </w:r>
          </w:p>
          <w:p w:rsidRPr="00FF6B0B" w:rsidR="00EA7A12" w:rsidP="00205A56" w:rsidRDefault="00B701F9" w14:paraId="3A25FA4B" w14:textId="11855ED2">
            <w:pPr>
              <w:pStyle w:val="Akapitzlist"/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narzędzia analizy dźwięku</w:t>
            </w:r>
          </w:p>
        </w:tc>
      </w:tr>
      <w:tr w:rsidRPr="00FF6B0B" w:rsidR="00EA7A12" w:rsidTr="63540264" w14:paraId="18C57291" w14:textId="77777777">
        <w:trPr>
          <w:trHeight w:val="70"/>
        </w:trPr>
        <w:tc>
          <w:tcPr>
            <w:tcW w:w="295" w:type="pct"/>
            <w:tcMar/>
          </w:tcPr>
          <w:p w:rsidRPr="00FF6B0B" w:rsidR="00EA7A12" w:rsidP="00630F56" w:rsidRDefault="00EA7A12" w14:paraId="3A6639C4" w14:textId="4517B980">
            <w:pPr>
              <w:rPr>
                <w:lang w:val="pl-PL"/>
              </w:rPr>
            </w:pPr>
            <w:r w:rsidRPr="00FF6B0B">
              <w:rPr>
                <w:lang w:val="pl-PL"/>
              </w:rPr>
              <w:lastRenderedPageBreak/>
              <w:t>11</w:t>
            </w:r>
          </w:p>
        </w:tc>
        <w:tc>
          <w:tcPr>
            <w:tcW w:w="4705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FF6B0B" w:rsidR="000A61AC" w:rsidP="00205A56" w:rsidRDefault="000A61AC" w14:paraId="5B233FC1" w14:textId="6F1076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Projektowanie </w:t>
            </w:r>
            <w:r w:rsidRPr="00FF6B0B">
              <w:rPr>
                <w:rFonts w:eastAsia="Arial Unicode MS" w:cstheme="minorHAnsi"/>
                <w:shd w:val="clear" w:color="auto" w:fill="FEFFFF"/>
                <w:lang w:val="pl-PL"/>
              </w:rPr>
              <w:t>‐</w:t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 edycja obrazów video i produkcja</w:t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>:</w:t>
            </w:r>
          </w:p>
          <w:p w:rsidRPr="00FF6B0B" w:rsidR="000A61AC" w:rsidP="00205A56" w:rsidRDefault="000A61AC" w14:paraId="57AF5B10" w14:textId="77777777">
            <w:pPr>
              <w:pStyle w:val="Akapitzlist"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stopniowania kolorów</w:t>
            </w:r>
          </w:p>
          <w:p w:rsidRPr="00FF6B0B" w:rsidR="000A61AC" w:rsidP="00205A56" w:rsidRDefault="000A61AC" w14:paraId="7D454EA6" w14:textId="77777777">
            <w:pPr>
              <w:pStyle w:val="Akapitzlist"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obsługa dużej głębi kolorów</w:t>
            </w:r>
          </w:p>
          <w:p w:rsidRPr="00FF6B0B" w:rsidR="000A61AC" w:rsidP="00205A56" w:rsidRDefault="000A61AC" w14:paraId="66E72E56" w14:textId="77777777">
            <w:pPr>
              <w:pStyle w:val="Akapitzlist"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zmiennoprzecinkowe stopniowanie kolorów we wszystkich ujęciach, w tym </w:t>
            </w:r>
            <w:r w:rsidRPr="00FF6B0B">
              <w:rPr>
                <w:rFonts w:eastAsia="Arial Unicode MS" w:cstheme="minorHAnsi"/>
                <w:shd w:val="clear" w:color="auto" w:fill="FEFFFF"/>
                <w:lang w:val="pl-PL"/>
              </w:rPr>
              <w:br/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>w formatach RAW i HDR</w:t>
            </w:r>
          </w:p>
          <w:p w:rsidRPr="00FF6B0B" w:rsidR="000A61AC" w:rsidP="00205A56" w:rsidRDefault="000A61AC" w14:paraId="4DE99925" w14:textId="77777777">
            <w:pPr>
              <w:pStyle w:val="Akapitzlist"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łączenia i zmiany kolejności stopni kolorów i efektów, a także regulowania wpływu poszczególnych warstw za pomocą oddzielnych suwaków krycia</w:t>
            </w:r>
          </w:p>
          <w:p w:rsidRPr="00FF6B0B" w:rsidR="000A61AC" w:rsidP="00205A56" w:rsidRDefault="000A61AC" w14:paraId="15A4FC9B" w14:textId="77777777">
            <w:pPr>
              <w:pStyle w:val="Akapitzlist"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wygląd materiałów informacyjnych dostępny w czasie rzeczywistym</w:t>
            </w:r>
          </w:p>
          <w:p w:rsidRPr="00FF6B0B" w:rsidR="00EA7A12" w:rsidP="00205A56" w:rsidRDefault="000A61AC" w14:paraId="7EC2F888" w14:textId="206046AB">
            <w:pPr>
              <w:pStyle w:val="Akapitzlist"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możliwość korekty kolorów podstawowych w całym kadrze w połączeniu </w:t>
            </w:r>
            <w:r w:rsidRPr="00FF6B0B">
              <w:rPr>
                <w:rFonts w:eastAsia="Arial Unicode MS" w:cstheme="minorHAnsi"/>
                <w:shd w:val="clear" w:color="auto" w:fill="FEFFFF"/>
                <w:lang w:val="pl-PL"/>
              </w:rPr>
              <w:br/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>z odcieniami dodatkowymi dla wybranych zakresów kolorów na obrazach</w:t>
            </w:r>
          </w:p>
        </w:tc>
      </w:tr>
      <w:tr w:rsidRPr="00FF6B0B" w:rsidR="00EA7A12" w:rsidTr="63540264" w14:paraId="5CDF727A" w14:textId="77777777">
        <w:trPr>
          <w:trHeight w:val="70"/>
        </w:trPr>
        <w:tc>
          <w:tcPr>
            <w:tcW w:w="295" w:type="pct"/>
            <w:tcMar/>
          </w:tcPr>
          <w:p w:rsidRPr="00FF6B0B" w:rsidR="00EA7A12" w:rsidP="00630F56" w:rsidRDefault="00EA7A12" w14:paraId="69C8F393" w14:textId="01F99A95">
            <w:pPr>
              <w:rPr>
                <w:lang w:val="pl-PL"/>
              </w:rPr>
            </w:pPr>
            <w:r w:rsidRPr="00FF6B0B">
              <w:rPr>
                <w:lang w:val="pl-PL"/>
              </w:rPr>
              <w:t>12</w:t>
            </w:r>
          </w:p>
        </w:tc>
        <w:tc>
          <w:tcPr>
            <w:tcW w:w="4705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FF6B0B" w:rsidR="004771F3" w:rsidP="00205A56" w:rsidRDefault="004771F3" w14:paraId="0E0B5062" w14:textId="0C51298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Zarządzanie wstępną produkcją wideo</w:t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>:</w:t>
            </w:r>
          </w:p>
          <w:p w:rsidRPr="00FF6B0B" w:rsidR="004771F3" w:rsidP="00205A56" w:rsidRDefault="004771F3" w14:paraId="1B47EAB5" w14:textId="77777777">
            <w:pPr>
              <w:pStyle w:val="Akapitzlist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obsługa szerokiej gamy formatów plików wideo</w:t>
            </w:r>
          </w:p>
          <w:p w:rsidRPr="00FF6B0B" w:rsidR="004771F3" w:rsidP="00205A56" w:rsidRDefault="004771F3" w14:paraId="3103E2CB" w14:textId="77777777">
            <w:pPr>
              <w:pStyle w:val="Akapitzlist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możliwość rejestracji danych z kamer i </w:t>
            </w:r>
            <w:proofErr w:type="spellStart"/>
            <w:r w:rsidRPr="00FF6B0B">
              <w:rPr>
                <w:rFonts w:cstheme="minorHAnsi"/>
                <w:shd w:val="clear" w:color="auto" w:fill="FEFFFF"/>
                <w:lang w:val="pl-PL"/>
              </w:rPr>
              <w:t>internetu</w:t>
            </w:r>
            <w:proofErr w:type="spellEnd"/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 oraz dodawania znaczników czasowych i notatek</w:t>
            </w:r>
          </w:p>
          <w:p w:rsidRPr="00FF6B0B" w:rsidR="004771F3" w:rsidP="00205A56" w:rsidRDefault="004771F3" w14:paraId="7D2052B2" w14:textId="77777777">
            <w:pPr>
              <w:pStyle w:val="Akapitzlist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przechwytywania materiału w całości lub częściowe</w:t>
            </w:r>
          </w:p>
          <w:p w:rsidRPr="00FF6B0B" w:rsidR="004771F3" w:rsidP="00205A56" w:rsidRDefault="004771F3" w14:paraId="5C116568" w14:textId="77777777">
            <w:pPr>
              <w:pStyle w:val="Akapitzlist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transkodowania do preferowanego formatu edycji</w:t>
            </w:r>
          </w:p>
          <w:p w:rsidRPr="00FF6B0B" w:rsidR="004771F3" w:rsidP="00205A56" w:rsidRDefault="004771F3" w14:paraId="226C329B" w14:textId="77777777">
            <w:pPr>
              <w:pStyle w:val="Akapitzlist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bieżące przeszukiwanie markerów</w:t>
            </w:r>
          </w:p>
          <w:p w:rsidRPr="00FF6B0B" w:rsidR="004771F3" w:rsidP="00205A56" w:rsidRDefault="004771F3" w14:paraId="2BDE2666" w14:textId="77777777">
            <w:pPr>
              <w:pStyle w:val="Akapitzlist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możliwość edycji przez dodanie markerów do klipów i </w:t>
            </w:r>
            <w:proofErr w:type="spellStart"/>
            <w:r w:rsidRPr="00FF6B0B">
              <w:rPr>
                <w:rFonts w:cstheme="minorHAnsi"/>
                <w:shd w:val="clear" w:color="auto" w:fill="FEFFFF"/>
                <w:lang w:val="pl-PL"/>
              </w:rPr>
              <w:t>podklipów</w:t>
            </w:r>
            <w:proofErr w:type="spellEnd"/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 w trudnych ujęciach</w:t>
            </w:r>
          </w:p>
          <w:p w:rsidRPr="00FF6B0B" w:rsidR="004771F3" w:rsidP="00205A56" w:rsidRDefault="004771F3" w14:paraId="0473D27A" w14:textId="77777777">
            <w:pPr>
              <w:pStyle w:val="Akapitzlist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podglądu w miniaturze</w:t>
            </w:r>
          </w:p>
          <w:p w:rsidRPr="00FF6B0B" w:rsidR="004771F3" w:rsidP="00205A56" w:rsidRDefault="004771F3" w14:paraId="6A5E475E" w14:textId="77777777">
            <w:pPr>
              <w:pStyle w:val="Akapitzlist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wyboru jednej z opcji zapisu i kontroli: rozmiar pliku i poziom kompresji</w:t>
            </w:r>
          </w:p>
          <w:p w:rsidRPr="00FF6B0B" w:rsidR="004771F3" w:rsidP="00205A56" w:rsidRDefault="004771F3" w14:paraId="3DE4D211" w14:textId="77777777">
            <w:pPr>
              <w:pStyle w:val="Akapitzlist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notatki transkrypcji od analizy mowy</w:t>
            </w:r>
          </w:p>
          <w:p w:rsidRPr="00FF6B0B" w:rsidR="004771F3" w:rsidP="00205A56" w:rsidRDefault="004771F3" w14:paraId="0E5BA5C1" w14:textId="77777777">
            <w:pPr>
              <w:pStyle w:val="Akapitzlist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tworzenia dowolnych indeksów i markerów w oparciu o znaczniki czasowe</w:t>
            </w:r>
          </w:p>
          <w:p w:rsidRPr="00FF6B0B" w:rsidR="00EA7A12" w:rsidP="00205A56" w:rsidRDefault="004771F3" w14:paraId="5D353281" w14:textId="6CF28CD7">
            <w:pPr>
              <w:pStyle w:val="Akapitzlist"/>
              <w:numPr>
                <w:ilvl w:val="0"/>
                <w:numId w:val="71"/>
              </w:numPr>
              <w:spacing w:after="0"/>
              <w:rPr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importowania metadanych z innych źródeł</w:t>
            </w:r>
          </w:p>
        </w:tc>
      </w:tr>
      <w:tr w:rsidRPr="00FF6B0B" w:rsidR="00EA7A12" w:rsidTr="63540264" w14:paraId="1EBE5CDF" w14:textId="77777777">
        <w:trPr>
          <w:trHeight w:val="70"/>
        </w:trPr>
        <w:tc>
          <w:tcPr>
            <w:tcW w:w="295" w:type="pct"/>
            <w:tcMar/>
          </w:tcPr>
          <w:p w:rsidRPr="00FF6B0B" w:rsidR="00EA7A12" w:rsidP="00630F56" w:rsidRDefault="00EA7A12" w14:paraId="03379694" w14:textId="632EE582">
            <w:pPr>
              <w:rPr>
                <w:lang w:val="pl-PL"/>
              </w:rPr>
            </w:pPr>
            <w:r w:rsidRPr="00FF6B0B">
              <w:rPr>
                <w:lang w:val="pl-PL"/>
              </w:rPr>
              <w:t>13</w:t>
            </w:r>
          </w:p>
        </w:tc>
        <w:tc>
          <w:tcPr>
            <w:tcW w:w="4705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FF6B0B" w:rsidR="004771F3" w:rsidP="00205A56" w:rsidRDefault="004771F3" w14:paraId="56E4C63A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Aplikacja do tworzenia publikacji:</w:t>
            </w:r>
          </w:p>
          <w:p w:rsidRPr="00FF6B0B" w:rsidR="004771F3" w:rsidP="00205A56" w:rsidRDefault="004771F3" w14:paraId="563C81A5" w14:textId="77777777">
            <w:pPr>
              <w:pStyle w:val="Akapitzlist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tworzenie zaawansowanych, wielojęzycznych publikacji DVD z interaktywnymi funkcjami oraz szeregiem ścieżek dźwiękowych i napisów</w:t>
            </w:r>
          </w:p>
          <w:p w:rsidRPr="00FF6B0B" w:rsidR="004771F3" w:rsidP="00205A56" w:rsidRDefault="004771F3" w14:paraId="6A468DB3" w14:textId="77777777">
            <w:pPr>
              <w:pStyle w:val="Akapitzlist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pełny zestaw narzędzi oraz edytor menu</w:t>
            </w:r>
          </w:p>
          <w:p w:rsidRPr="00FF6B0B" w:rsidR="004771F3" w:rsidP="00205A56" w:rsidRDefault="004771F3" w14:paraId="2FB70869" w14:textId="77777777">
            <w:pPr>
              <w:pStyle w:val="Akapitzlist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edycja menu bez konieczności spłaszczania lub powtórnego renderingu plików</w:t>
            </w:r>
          </w:p>
          <w:p w:rsidRPr="00FF6B0B" w:rsidR="004771F3" w:rsidP="00205A56" w:rsidRDefault="004771F3" w14:paraId="1BCA6BB4" w14:textId="77777777">
            <w:pPr>
              <w:pStyle w:val="Akapitzlist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kreator menu umożliwiający dostęp do narzędzi obróbki tekstu</w:t>
            </w:r>
          </w:p>
          <w:p w:rsidRPr="00FF6B0B" w:rsidR="00EA7A12" w:rsidP="00205A56" w:rsidRDefault="004771F3" w14:paraId="06986098" w14:textId="02C8F658">
            <w:pPr>
              <w:pStyle w:val="Akapitzlist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importu plików AVI</w:t>
            </w:r>
          </w:p>
        </w:tc>
      </w:tr>
      <w:tr w:rsidRPr="00FF6B0B" w:rsidR="00EA7A12" w:rsidTr="63540264" w14:paraId="4FC3B223" w14:textId="77777777">
        <w:trPr>
          <w:trHeight w:val="70"/>
        </w:trPr>
        <w:tc>
          <w:tcPr>
            <w:tcW w:w="295" w:type="pct"/>
            <w:tcMar/>
          </w:tcPr>
          <w:p w:rsidRPr="00FF6B0B" w:rsidR="00EA7A12" w:rsidP="00630F56" w:rsidRDefault="00EA7A12" w14:paraId="07FDA395" w14:textId="1E4EB4D4">
            <w:pPr>
              <w:rPr>
                <w:lang w:val="pl-PL"/>
              </w:rPr>
            </w:pPr>
            <w:r w:rsidRPr="00FF6B0B">
              <w:rPr>
                <w:lang w:val="pl-PL"/>
              </w:rPr>
              <w:t>14</w:t>
            </w:r>
          </w:p>
        </w:tc>
        <w:tc>
          <w:tcPr>
            <w:tcW w:w="4705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FF6B0B" w:rsidR="004771F3" w:rsidP="00205A56" w:rsidRDefault="004771F3" w14:paraId="5FE25F39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Oprogramowanie do zarządzania zasobami cyfrowymi:</w:t>
            </w:r>
          </w:p>
          <w:p w:rsidRPr="00FF6B0B" w:rsidR="004771F3" w:rsidP="00205A56" w:rsidRDefault="004771F3" w14:paraId="50776F5D" w14:textId="77777777">
            <w:pPr>
              <w:pStyle w:val="Akapitzlist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zarządzania dużymi plikami</w:t>
            </w:r>
          </w:p>
          <w:p w:rsidRPr="00FF6B0B" w:rsidR="004771F3" w:rsidP="00205A56" w:rsidRDefault="004771F3" w14:paraId="10F82E76" w14:textId="77777777">
            <w:pPr>
              <w:pStyle w:val="Akapitzlist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lastRenderedPageBreak/>
              <w:t>możliwość przeglądania, wyszukiwania, porządkowania i wyświetlania zasobów twórczych</w:t>
            </w:r>
          </w:p>
          <w:p w:rsidRPr="00FF6B0B" w:rsidR="004771F3" w:rsidP="00205A56" w:rsidRDefault="004771F3" w14:paraId="1C1B1905" w14:textId="77777777">
            <w:pPr>
              <w:pStyle w:val="Akapitzlist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obsługiwane grafiki, obrazy i dokumenty można konwertować za pomocą programu na format JPEG</w:t>
            </w:r>
          </w:p>
          <w:p w:rsidRPr="00FF6B0B" w:rsidR="004771F3" w:rsidP="00205A56" w:rsidRDefault="004771F3" w14:paraId="569B987A" w14:textId="77777777">
            <w:pPr>
              <w:pStyle w:val="Akapitzlist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tworzenia galerii internetowych</w:t>
            </w:r>
          </w:p>
          <w:p w:rsidRPr="00FF6B0B" w:rsidR="004771F3" w:rsidP="00205A56" w:rsidRDefault="004771F3" w14:paraId="2A355AFC" w14:textId="77777777">
            <w:pPr>
              <w:pStyle w:val="Akapitzlist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dodawania znaków wodnych do plików PDF</w:t>
            </w:r>
          </w:p>
          <w:p w:rsidRPr="00FF6B0B" w:rsidR="004771F3" w:rsidP="00205A56" w:rsidRDefault="004771F3" w14:paraId="5BF04724" w14:textId="77777777">
            <w:pPr>
              <w:pStyle w:val="Akapitzlist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zmiany rozmiaru</w:t>
            </w:r>
          </w:p>
          <w:p w:rsidRPr="00FF6B0B" w:rsidR="004771F3" w:rsidP="00205A56" w:rsidRDefault="004771F3" w14:paraId="2BE628DD" w14:textId="77777777">
            <w:pPr>
              <w:pStyle w:val="Akapitzlist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wsadowe funkcje przetwarzania plików RAW oraz zmieniania nazw</w:t>
            </w:r>
          </w:p>
          <w:p w:rsidRPr="00FF6B0B" w:rsidR="004771F3" w:rsidP="00205A56" w:rsidRDefault="004771F3" w14:paraId="37BA78A2" w14:textId="77777777">
            <w:pPr>
              <w:pStyle w:val="Akapitzlist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funkcje </w:t>
            </w:r>
            <w:proofErr w:type="spellStart"/>
            <w:r w:rsidRPr="00FF6B0B">
              <w:rPr>
                <w:rFonts w:cstheme="minorHAnsi"/>
                <w:shd w:val="clear" w:color="auto" w:fill="FEFFFF"/>
                <w:lang w:val="pl-PL"/>
              </w:rPr>
              <w:t>drag&amp;drop</w:t>
            </w:r>
            <w:proofErr w:type="spellEnd"/>
          </w:p>
          <w:p w:rsidRPr="00FF6B0B" w:rsidR="00EA7A12" w:rsidP="00C27C4E" w:rsidRDefault="004771F3" w14:paraId="287947C9" w14:textId="6402C051">
            <w:pPr>
              <w:pStyle w:val="Akapitzlist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tworzenia obiektów inteligentnych</w:t>
            </w:r>
          </w:p>
        </w:tc>
      </w:tr>
      <w:tr w:rsidRPr="00FF6B0B" w:rsidR="00EA7A12" w:rsidTr="63540264" w14:paraId="50D6E034" w14:textId="77777777">
        <w:trPr>
          <w:trHeight w:val="70"/>
        </w:trPr>
        <w:tc>
          <w:tcPr>
            <w:tcW w:w="295" w:type="pct"/>
            <w:tcMar/>
          </w:tcPr>
          <w:p w:rsidRPr="00FF6B0B" w:rsidR="00EA7A12" w:rsidP="00630F56" w:rsidRDefault="00C973A8" w14:paraId="48566702" w14:textId="0D6ADE37">
            <w:pPr>
              <w:rPr>
                <w:lang w:val="pl-PL"/>
              </w:rPr>
            </w:pPr>
            <w:r w:rsidRPr="00FF6B0B">
              <w:rPr>
                <w:lang w:val="pl-PL"/>
              </w:rPr>
              <w:lastRenderedPageBreak/>
              <w:t>15</w:t>
            </w:r>
          </w:p>
        </w:tc>
        <w:tc>
          <w:tcPr>
            <w:tcW w:w="4705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FF6B0B" w:rsidR="00C973A8" w:rsidP="00205A56" w:rsidRDefault="00C973A8" w14:paraId="04A1DF76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Narzędzie zapisu materiałów przeznaczonych dla dowolnych ekranów: </w:t>
            </w:r>
          </w:p>
          <w:p w:rsidRPr="00FF6B0B" w:rsidR="00C973A8" w:rsidP="00205A56" w:rsidRDefault="00C973A8" w14:paraId="6DACCA52" w14:textId="77777777">
            <w:pPr>
              <w:pStyle w:val="Akapitzlist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przeglądarka ustawień predefiniowanych</w:t>
            </w:r>
          </w:p>
          <w:p w:rsidRPr="00FF6B0B" w:rsidR="00C973A8" w:rsidP="00205A56" w:rsidRDefault="00C973A8" w14:paraId="18DA9930" w14:textId="77777777">
            <w:pPr>
              <w:pStyle w:val="Akapitzlist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szybki zapis materiałów dla większości ekranów</w:t>
            </w:r>
          </w:p>
          <w:p w:rsidRPr="00FF6B0B" w:rsidR="00C973A8" w:rsidP="00205A56" w:rsidRDefault="00C973A8" w14:paraId="15338169" w14:textId="77777777">
            <w:pPr>
              <w:pStyle w:val="Akapitzlist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szybkie kodowanie wideo z jednego źródła w celu przygotowania materiałów wyjściowych w wielu formatach</w:t>
            </w:r>
          </w:p>
          <w:p w:rsidRPr="00FF6B0B" w:rsidR="00C973A8" w:rsidP="00205A56" w:rsidRDefault="00C973A8" w14:paraId="73F84ABF" w14:textId="77777777">
            <w:pPr>
              <w:pStyle w:val="Akapitzlist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bezpośredni import materiałów filmowych w rozdzielczości 5K</w:t>
            </w:r>
          </w:p>
          <w:p w:rsidRPr="00FF6B0B" w:rsidR="00C973A8" w:rsidP="00205A56" w:rsidRDefault="00C973A8" w14:paraId="175864AB" w14:textId="77777777">
            <w:pPr>
              <w:pStyle w:val="Akapitzlist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zmiana kodowania do formatów HD lub SD</w:t>
            </w:r>
          </w:p>
          <w:p w:rsidRPr="00FF6B0B" w:rsidR="00C973A8" w:rsidP="00205A56" w:rsidRDefault="00C973A8" w14:paraId="351AC186" w14:textId="77777777">
            <w:pPr>
              <w:pStyle w:val="Akapitzlist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ustawienia predefiniowane dla urządzeń i formatów</w:t>
            </w:r>
          </w:p>
          <w:p w:rsidRPr="00FF6B0B" w:rsidR="00C973A8" w:rsidP="00205A56" w:rsidRDefault="00C973A8" w14:paraId="5E7EFD81" w14:textId="77777777">
            <w:pPr>
              <w:pStyle w:val="Akapitzlist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kodowanie wsadowe w tle</w:t>
            </w:r>
          </w:p>
          <w:p w:rsidRPr="00FF6B0B" w:rsidR="00C973A8" w:rsidP="00205A56" w:rsidRDefault="00C973A8" w14:paraId="48D0372C" w14:textId="77777777">
            <w:pPr>
              <w:pStyle w:val="Akapitzlist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automatycznemu dopasowywaniu ustawień kodowania do oryginalnych ustawień sekwencji źródłowe</w:t>
            </w:r>
          </w:p>
          <w:p w:rsidRPr="00FF6B0B" w:rsidR="00C973A8" w:rsidP="00205A56" w:rsidRDefault="00C973A8" w14:paraId="76E16FBE" w14:textId="77777777">
            <w:pPr>
              <w:pStyle w:val="Akapitzlist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kodowanie za pomocą przeciągania i upuszczania</w:t>
            </w:r>
          </w:p>
          <w:p w:rsidRPr="00FF6B0B" w:rsidR="00C973A8" w:rsidP="00205A56" w:rsidRDefault="00C973A8" w14:paraId="4188C748" w14:textId="77777777">
            <w:pPr>
              <w:pStyle w:val="Akapitzlist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szablony zapisywania metadanych</w:t>
            </w:r>
          </w:p>
          <w:p w:rsidRPr="00FF6B0B" w:rsidR="00C973A8" w:rsidP="00205A56" w:rsidRDefault="00C973A8" w14:paraId="3751E75A" w14:textId="77777777">
            <w:pPr>
              <w:pStyle w:val="Akapitzlist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opcje interpretowania materiału wideo</w:t>
            </w:r>
          </w:p>
          <w:p w:rsidRPr="00FF6B0B" w:rsidR="00C973A8" w:rsidP="00205A56" w:rsidRDefault="00C973A8" w14:paraId="5C254B80" w14:textId="77777777">
            <w:pPr>
              <w:pStyle w:val="Akapitzlist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precyzyjne kadrowanie i przycinanie</w:t>
            </w:r>
          </w:p>
          <w:p w:rsidRPr="00FF6B0B" w:rsidR="00C973A8" w:rsidP="00205A56" w:rsidRDefault="00C973A8" w14:paraId="1DCE453E" w14:textId="77777777">
            <w:pPr>
              <w:pStyle w:val="Akapitzlist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obsługa sekwencji obrazów nieruchomych</w:t>
            </w:r>
          </w:p>
          <w:p w:rsidRPr="00FF6B0B" w:rsidR="00C973A8" w:rsidP="00205A56" w:rsidRDefault="00C973A8" w14:paraId="0D4329E7" w14:textId="77777777">
            <w:pPr>
              <w:pStyle w:val="Akapitzlist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tworzenie punktów wskazówek programu z metadanych</w:t>
            </w:r>
          </w:p>
          <w:p w:rsidRPr="00FF6B0B" w:rsidR="00C973A8" w:rsidP="00205A56" w:rsidRDefault="00C973A8" w14:paraId="64AB363E" w14:textId="77777777">
            <w:pPr>
              <w:pStyle w:val="Akapitzlist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eksportowanie z użyciem protokołu FTP</w:t>
            </w:r>
          </w:p>
          <w:p w:rsidRPr="00FF6B0B" w:rsidR="00EA7A12" w:rsidP="00205A56" w:rsidRDefault="00C973A8" w14:paraId="35BA8D98" w14:textId="4626D99E">
            <w:pPr>
              <w:pStyle w:val="Akapitzlist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opcje eksportowania do formatu MPEG</w:t>
            </w:r>
          </w:p>
        </w:tc>
      </w:tr>
      <w:tr w:rsidRPr="00FF6B0B" w:rsidR="004771F3" w:rsidTr="63540264" w14:paraId="6D019BA3" w14:textId="77777777">
        <w:trPr>
          <w:trHeight w:val="70"/>
        </w:trPr>
        <w:tc>
          <w:tcPr>
            <w:tcW w:w="295" w:type="pct"/>
            <w:tcMar/>
          </w:tcPr>
          <w:p w:rsidRPr="00FF6B0B" w:rsidR="004771F3" w:rsidP="00630F56" w:rsidRDefault="00C973A8" w14:paraId="1B9840BF" w14:textId="1E317679">
            <w:pPr>
              <w:rPr>
                <w:lang w:val="pl-PL"/>
              </w:rPr>
            </w:pPr>
            <w:r w:rsidRPr="00FF6B0B">
              <w:rPr>
                <w:lang w:val="pl-PL"/>
              </w:rPr>
              <w:t>16</w:t>
            </w:r>
          </w:p>
        </w:tc>
        <w:tc>
          <w:tcPr>
            <w:tcW w:w="4705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FF6B0B" w:rsidR="00C973A8" w:rsidP="00477115" w:rsidRDefault="00C973A8" w14:paraId="3675C40D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Profesjonalny program do edycji grafiki: </w:t>
            </w:r>
          </w:p>
          <w:p w:rsidRPr="00FF6B0B" w:rsidR="00C973A8" w:rsidP="00477115" w:rsidRDefault="00C973A8" w14:paraId="54B1D38C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tworzenie i animowanie obiektów 3D</w:t>
            </w:r>
          </w:p>
          <w:p w:rsidRPr="00FF6B0B" w:rsidR="00C973A8" w:rsidP="00477115" w:rsidRDefault="00C973A8" w14:paraId="450D872A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możliwość wykonywania odbić i przeciągania cieni oraz elastyczne tryby </w:t>
            </w:r>
            <w:proofErr w:type="spellStart"/>
            <w:r w:rsidRPr="00FF6B0B">
              <w:rPr>
                <w:rFonts w:cstheme="minorHAnsi"/>
                <w:shd w:val="clear" w:color="auto" w:fill="FEFFFF"/>
                <w:lang w:val="pl-PL"/>
              </w:rPr>
              <w:t>renderowania</w:t>
            </w:r>
            <w:proofErr w:type="spellEnd"/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 cieni</w:t>
            </w:r>
          </w:p>
          <w:p w:rsidRPr="00FF6B0B" w:rsidR="00C973A8" w:rsidP="00477115" w:rsidRDefault="00C973A8" w14:paraId="33071FEA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wyrównywanie i rozmieszczanie obiektów 3D oraz precyzyjne scalanie obiektów 3D</w:t>
            </w:r>
          </w:p>
          <w:p w:rsidRPr="00FF6B0B" w:rsidR="00C973A8" w:rsidP="00477115" w:rsidRDefault="00C973A8" w14:paraId="33601CB0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wyświetlania widoków alternatywnych dla 3D</w:t>
            </w:r>
          </w:p>
          <w:p w:rsidRPr="00FF6B0B" w:rsidR="00C973A8" w:rsidP="00477115" w:rsidRDefault="00C973A8" w14:paraId="09396D20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lastRenderedPageBreak/>
              <w:t xml:space="preserve">możliwość animacji wszystkich właściwości scen 3D (kamery, światła, materiały </w:t>
            </w:r>
            <w:r w:rsidRPr="00FF6B0B">
              <w:rPr>
                <w:rFonts w:eastAsia="Arial Unicode MS" w:cstheme="minorHAnsi"/>
                <w:shd w:val="clear" w:color="auto" w:fill="FEFFFF"/>
                <w:lang w:val="pl-PL"/>
              </w:rPr>
              <w:br/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>i siatki)</w:t>
            </w:r>
          </w:p>
          <w:p w:rsidRPr="00FF6B0B" w:rsidR="00C973A8" w:rsidP="00477115" w:rsidRDefault="00C973A8" w14:paraId="7B1C084A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możliwość animacji 3D oraz jej </w:t>
            </w:r>
            <w:proofErr w:type="spellStart"/>
            <w:r w:rsidRPr="00FF6B0B">
              <w:rPr>
                <w:rFonts w:cstheme="minorHAnsi"/>
                <w:shd w:val="clear" w:color="auto" w:fill="FEFFFF"/>
                <w:lang w:val="pl-PL"/>
              </w:rPr>
              <w:t>renderowanie</w:t>
            </w:r>
            <w:proofErr w:type="spellEnd"/>
          </w:p>
          <w:p w:rsidRPr="00FF6B0B" w:rsidR="00C973A8" w:rsidP="00477115" w:rsidRDefault="00C973A8" w14:paraId="7D76EA67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 xml:space="preserve">importowanie/eksportowanie typowych formatów stereoskopowych, takich jak JPS </w:t>
            </w:r>
            <w:r w:rsidRPr="00FF6B0B">
              <w:rPr>
                <w:rFonts w:eastAsia="Arial Unicode MS" w:cstheme="minorHAnsi"/>
                <w:shd w:val="clear" w:color="auto" w:fill="FEFFFF"/>
                <w:lang w:val="pl-PL"/>
              </w:rPr>
              <w:br/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>i MPO, do środowiska przetwarzania elementów 3D</w:t>
            </w:r>
          </w:p>
          <w:p w:rsidRPr="00FF6B0B" w:rsidR="00C973A8" w:rsidP="00477115" w:rsidRDefault="00C973A8" w14:paraId="560B646F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eksportowania obiektów 3D na potrzeby wyświetlania w przeglądarkach internetowych</w:t>
            </w:r>
          </w:p>
          <w:p w:rsidRPr="00FF6B0B" w:rsidR="00C973A8" w:rsidP="00477115" w:rsidRDefault="00C973A8" w14:paraId="0E18C946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ustawienia predefiniowane efektów szkicu i kreskówki 3D</w:t>
            </w:r>
          </w:p>
          <w:p w:rsidRPr="00FF6B0B" w:rsidR="00C973A8" w:rsidP="00477115" w:rsidRDefault="00C973A8" w14:paraId="67EE38D3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tworzenia logo i kompozycji 3D z dowolnych warstw tekstu, zaznaczeń, ścieżek czy masek warstw</w:t>
            </w:r>
          </w:p>
          <w:p w:rsidRPr="00FF6B0B" w:rsidR="00C973A8" w:rsidP="00477115" w:rsidRDefault="00C973A8" w14:paraId="3906F1E9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wbudowana biblioteka materiałów 3D i narzędzi do ich wybierania</w:t>
            </w:r>
          </w:p>
          <w:p w:rsidRPr="00FF6B0B" w:rsidR="00C973A8" w:rsidP="00477115" w:rsidRDefault="00C973A8" w14:paraId="5A7B49C4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opcja zawijania danych 2D na geometrii 3D</w:t>
            </w:r>
          </w:p>
          <w:p w:rsidRPr="00FF6B0B" w:rsidR="00C973A8" w:rsidP="00477115" w:rsidRDefault="00C973A8" w14:paraId="46C9C10A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tworzenia obiektów 3D na podstawie map głębi w skali szarości</w:t>
            </w:r>
          </w:p>
          <w:p w:rsidRPr="00FF6B0B" w:rsidR="00C973A8" w:rsidP="00477115" w:rsidRDefault="00C973A8" w14:paraId="44FF787F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opcja malowania na obiektach 3D</w:t>
            </w:r>
          </w:p>
          <w:p w:rsidRPr="00FF6B0B" w:rsidR="00C973A8" w:rsidP="00477115" w:rsidRDefault="00C973A8" w14:paraId="17BE6E24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opcja łączenia obrazów 3D i 2D</w:t>
            </w:r>
          </w:p>
          <w:p w:rsidRPr="00FF6B0B" w:rsidR="00C973A8" w:rsidP="00477115" w:rsidRDefault="00C973A8" w14:paraId="7F9411EC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zmiany położenia obiektów, kamer, świateł i siatek z wykorzystaniem osi 3D</w:t>
            </w:r>
          </w:p>
          <w:p w:rsidRPr="00FF6B0B" w:rsidR="00C973A8" w:rsidP="00477115" w:rsidRDefault="00C973A8" w14:paraId="6E808970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przekazywania plików 3D między programami</w:t>
            </w:r>
          </w:p>
          <w:p w:rsidRPr="00FF6B0B" w:rsidR="00C973A8" w:rsidP="00477115" w:rsidRDefault="00C973A8" w14:paraId="54256D85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możliwość edytowania wielu powierzchni z użyciem perspektywy</w:t>
            </w:r>
          </w:p>
          <w:p w:rsidRPr="00FF6B0B" w:rsidR="00C973A8" w:rsidP="00477115" w:rsidRDefault="00C973A8" w14:paraId="3AE76D72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wbudowane narzędzia: kadrowania, automatycznej korekcji, automatyczne krzywe, poziomów jasności i kontrastu, zaznaczania i maskowania, wypełniania</w:t>
            </w:r>
          </w:p>
          <w:p w:rsidRPr="00FF6B0B" w:rsidR="00C973A8" w:rsidP="00477115" w:rsidRDefault="00C973A8" w14:paraId="5B5E77FE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opcja: przesunięcia z uwzględnieniem zawartości – przemieszczanie lub wydłużanie zaznaczonego obiektu na inny obszar, precyzyjnego dopasowywania dowolnego elementu obrazu</w:t>
            </w:r>
          </w:p>
          <w:p w:rsidRPr="00FF6B0B" w:rsidR="00C973A8" w:rsidP="00477115" w:rsidRDefault="00C973A8" w14:paraId="522E3359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automatycznie dostosowywana do rozmiaru obrazu</w:t>
            </w:r>
          </w:p>
          <w:p w:rsidRPr="00FF6B0B" w:rsidR="00C973A8" w:rsidP="00477115" w:rsidRDefault="00C973A8" w14:paraId="5174C2A2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oczyszczanie kolorów</w:t>
            </w:r>
          </w:p>
          <w:p w:rsidRPr="00FF6B0B" w:rsidR="00C973A8" w:rsidP="00477115" w:rsidRDefault="00C973A8" w14:paraId="075BB0E0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retuszowanie</w:t>
            </w:r>
          </w:p>
          <w:p w:rsidRPr="00FF6B0B" w:rsidR="00C973A8" w:rsidP="00477115" w:rsidRDefault="00C973A8" w14:paraId="639D23B1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retuszowanie oparte na perspektywie</w:t>
            </w:r>
          </w:p>
          <w:p w:rsidRPr="00FF6B0B" w:rsidR="00C973A8" w:rsidP="00477115" w:rsidRDefault="00C973A8" w14:paraId="1E6F1E7C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inteligentne filtry</w:t>
            </w:r>
          </w:p>
          <w:p w:rsidRPr="00FF6B0B" w:rsidR="00C973A8" w:rsidP="00477115" w:rsidRDefault="00C973A8" w14:paraId="27F14514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bezpieczne skalowanie, obracanie oraz zniekształcanie grafiki rastrowej i wektorowej</w:t>
            </w:r>
          </w:p>
          <w:p w:rsidRPr="00FF6B0B" w:rsidR="00C973A8" w:rsidP="00477115" w:rsidRDefault="00C973A8" w14:paraId="6DF3D56C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zapisywanie w tle</w:t>
            </w:r>
          </w:p>
          <w:p w:rsidRPr="00FF6B0B" w:rsidR="00C973A8" w:rsidP="00477115" w:rsidRDefault="00C973A8" w14:paraId="3E4F832D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automatyczne odzyskiwanie</w:t>
            </w:r>
          </w:p>
          <w:p w:rsidRPr="00FF6B0B" w:rsidR="00C973A8" w:rsidP="00477115" w:rsidRDefault="00C973A8" w14:paraId="0B682167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lastRenderedPageBreak/>
              <w:t>automatyczna rejestracja zmian w interfejsie użytkownika</w:t>
            </w:r>
          </w:p>
          <w:p w:rsidRPr="00FF6B0B" w:rsidR="00C973A8" w:rsidP="00477115" w:rsidRDefault="00C973A8" w14:paraId="34D62DE8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funkcja płynnego powiększania i panoramowania</w:t>
            </w:r>
          </w:p>
          <w:p w:rsidRPr="00FF6B0B" w:rsidR="00C973A8" w:rsidP="00477115" w:rsidRDefault="00C973A8" w14:paraId="17ABEDAF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funkcja zarządzanie panelami</w:t>
            </w:r>
          </w:p>
          <w:p w:rsidRPr="00FF6B0B" w:rsidR="00C973A8" w:rsidP="00477115" w:rsidRDefault="00C973A8" w14:paraId="39CA023B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funkcja próbnik kolorów</w:t>
            </w:r>
          </w:p>
          <w:p w:rsidRPr="00FF6B0B" w:rsidR="00C973A8" w:rsidP="00477115" w:rsidRDefault="00C973A8" w14:paraId="15C458FE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funkcja: wzorki oparte na skryptach, obsługa kolorów 10</w:t>
            </w:r>
            <w:r w:rsidRPr="00FF6B0B">
              <w:rPr>
                <w:rFonts w:eastAsia="Arial Unicode MS" w:cstheme="minorHAnsi"/>
                <w:shd w:val="clear" w:color="auto" w:fill="FEFFFF"/>
                <w:lang w:val="pl-PL"/>
              </w:rPr>
              <w:t>‐</w:t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>bitowych, obsługa tabel</w:t>
            </w:r>
          </w:p>
          <w:p w:rsidRPr="00FF6B0B" w:rsidR="00C973A8" w:rsidP="00477115" w:rsidRDefault="00C973A8" w14:paraId="2896CDA9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wyszukiwania 3D, malowanie na filmie, zarządzanie kolorami wideo</w:t>
            </w:r>
          </w:p>
          <w:p w:rsidRPr="00FF6B0B" w:rsidR="00C973A8" w:rsidP="00477115" w:rsidRDefault="00C973A8" w14:paraId="3C5C8783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tworzenie animacji</w:t>
            </w:r>
          </w:p>
          <w:p w:rsidRPr="00FF6B0B" w:rsidR="00C973A8" w:rsidP="00477115" w:rsidRDefault="00C973A8" w14:paraId="44C7927E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funkcja: zmiękczania zaznaczonych obszarów, rozmycia przesłony, automatycznej</w:t>
            </w:r>
          </w:p>
          <w:p w:rsidRPr="00FF6B0B" w:rsidR="00C973A8" w:rsidP="00477115" w:rsidRDefault="00C973A8" w14:paraId="374BC6D0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korekcji obiektywu, filtra korekcji obiektywu, prostowania obrazu</w:t>
            </w:r>
          </w:p>
          <w:p w:rsidRPr="00FF6B0B" w:rsidR="00C973A8" w:rsidP="00477115" w:rsidRDefault="00C973A8" w14:paraId="7116E7A3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predefiniowane ustawienie narzędzia do tworzenia gradientu dla gęstości neutralnej</w:t>
            </w:r>
          </w:p>
          <w:p w:rsidRPr="00FF6B0B" w:rsidR="00C973A8" w:rsidP="00477115" w:rsidRDefault="00C973A8" w14:paraId="16C13C66" w14:textId="77777777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funkcje: usuwanie szumów, ziarno addytywne, konwertowanie na obrazy czarno</w:t>
            </w:r>
            <w:r w:rsidRPr="00FF6B0B">
              <w:rPr>
                <w:rFonts w:eastAsia="Arial Unicode MS" w:cstheme="minorHAnsi"/>
                <w:shd w:val="clear" w:color="auto" w:fill="FEFFFF"/>
                <w:lang w:val="pl-PL"/>
              </w:rPr>
              <w:t>‐</w:t>
            </w:r>
            <w:r w:rsidRPr="00FF6B0B">
              <w:rPr>
                <w:rFonts w:cstheme="minorHAnsi"/>
                <w:shd w:val="clear" w:color="auto" w:fill="FEFFFF"/>
                <w:lang w:val="pl-PL"/>
              </w:rPr>
              <w:t>białe</w:t>
            </w:r>
          </w:p>
          <w:p w:rsidRPr="00FF6B0B" w:rsidR="004771F3" w:rsidP="00477115" w:rsidRDefault="00C973A8" w14:paraId="3AF891E4" w14:textId="0CC3921A">
            <w:pPr>
              <w:pStyle w:val="Akapitzlist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hanging="360"/>
              <w:contextualSpacing w:val="0"/>
              <w:jc w:val="both"/>
              <w:rPr>
                <w:rFonts w:cstheme="minorHAnsi"/>
                <w:shd w:val="clear" w:color="auto" w:fill="FEFFFF"/>
                <w:lang w:val="pl-PL"/>
              </w:rPr>
            </w:pPr>
            <w:r w:rsidRPr="00FF6B0B">
              <w:rPr>
                <w:rFonts w:cstheme="minorHAnsi"/>
                <w:shd w:val="clear" w:color="auto" w:fill="FEFFFF"/>
                <w:lang w:val="pl-PL"/>
              </w:rPr>
              <w:t>generowanie odcieni HDR, korekcja kolorów, wklejanie w miejscu, wielowarstwowe</w:t>
            </w:r>
          </w:p>
        </w:tc>
      </w:tr>
    </w:tbl>
    <w:p w:rsidRPr="00FF6B0B" w:rsidR="00286578" w:rsidP="00286578" w:rsidRDefault="00286578" w14:paraId="76DE60F8" w14:textId="77777777">
      <w:pPr>
        <w:spacing w:before="120" w:after="120" w:line="240" w:lineRule="auto"/>
        <w:jc w:val="both"/>
        <w:rPr>
          <w:rFonts w:eastAsia="Arial" w:cstheme="minorHAnsi"/>
          <w:shd w:val="clear" w:color="auto" w:fill="FEFFFF"/>
          <w:lang w:val="pl-PL"/>
        </w:rPr>
      </w:pPr>
    </w:p>
    <w:p w:rsidRPr="00FF6B0B" w:rsidR="00286578" w:rsidP="00286578" w:rsidRDefault="00286578" w14:paraId="4C3B0D38" w14:textId="77777777">
      <w:pPr>
        <w:spacing w:before="120" w:after="120" w:line="240" w:lineRule="auto"/>
        <w:jc w:val="both"/>
        <w:rPr>
          <w:rFonts w:eastAsia="Arial" w:cstheme="minorHAnsi"/>
          <w:shd w:val="clear" w:color="auto" w:fill="FEFFFF"/>
          <w:lang w:val="pl-PL"/>
        </w:rPr>
      </w:pPr>
      <w:r w:rsidRPr="00FF6B0B">
        <w:rPr>
          <w:rFonts w:cstheme="minorHAnsi"/>
          <w:shd w:val="clear" w:color="auto" w:fill="FEFFFF"/>
          <w:lang w:val="pl-PL"/>
        </w:rPr>
        <w:t xml:space="preserve">Powyższe parametry techniczne spełnia na przykład Pakiet Adobe Creative </w:t>
      </w:r>
      <w:proofErr w:type="spellStart"/>
      <w:r w:rsidRPr="00FF6B0B">
        <w:rPr>
          <w:rFonts w:cstheme="minorHAnsi"/>
          <w:shd w:val="clear" w:color="auto" w:fill="FEFFFF"/>
          <w:lang w:val="pl-PL"/>
        </w:rPr>
        <w:t>Cloud</w:t>
      </w:r>
      <w:proofErr w:type="spellEnd"/>
      <w:r w:rsidRPr="00FF6B0B">
        <w:rPr>
          <w:rFonts w:cstheme="minorHAnsi"/>
          <w:shd w:val="clear" w:color="auto" w:fill="FEFFFF"/>
          <w:lang w:val="pl-PL"/>
        </w:rPr>
        <w:t xml:space="preserve"> EDU lub równoważny: </w:t>
      </w:r>
    </w:p>
    <w:p w:rsidRPr="00FF6B0B" w:rsidR="00286578" w:rsidP="00286578" w:rsidRDefault="00286578" w14:paraId="1076F264" w14:textId="77777777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20" w:after="120" w:line="240" w:lineRule="auto"/>
        <w:contextualSpacing w:val="0"/>
        <w:jc w:val="both"/>
        <w:rPr>
          <w:rFonts w:cstheme="minorHAnsi"/>
          <w:shd w:val="clear" w:color="auto" w:fill="FEFFFF"/>
          <w:lang w:val="pl-PL"/>
        </w:rPr>
      </w:pPr>
      <w:proofErr w:type="spellStart"/>
      <w:r w:rsidRPr="00FF6B0B">
        <w:rPr>
          <w:rFonts w:cstheme="minorHAnsi"/>
          <w:u w:color="222222"/>
          <w:shd w:val="clear" w:color="auto" w:fill="FEFFFF"/>
          <w:lang w:val="pl-PL"/>
        </w:rPr>
        <w:t>Illustrator</w:t>
      </w:r>
      <w:proofErr w:type="spellEnd"/>
    </w:p>
    <w:p w:rsidRPr="00FF6B0B" w:rsidR="00286578" w:rsidP="00286578" w:rsidRDefault="00286578" w14:paraId="3E3DA006" w14:textId="77777777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20" w:after="120" w:line="240" w:lineRule="auto"/>
        <w:contextualSpacing w:val="0"/>
        <w:jc w:val="both"/>
        <w:rPr>
          <w:rFonts w:cstheme="minorHAnsi"/>
          <w:shd w:val="clear" w:color="auto" w:fill="FEFFFF"/>
          <w:lang w:val="pl-PL"/>
        </w:rPr>
      </w:pPr>
      <w:proofErr w:type="spellStart"/>
      <w:r w:rsidRPr="00FF6B0B">
        <w:rPr>
          <w:rFonts w:cstheme="minorHAnsi"/>
          <w:u w:color="222222"/>
          <w:shd w:val="clear" w:color="auto" w:fill="FEFFFF"/>
          <w:lang w:val="pl-PL"/>
        </w:rPr>
        <w:t>Animate</w:t>
      </w:r>
      <w:proofErr w:type="spellEnd"/>
    </w:p>
    <w:p w:rsidRPr="00FF6B0B" w:rsidR="00286578" w:rsidP="00286578" w:rsidRDefault="00286578" w14:paraId="5D30DAC6" w14:textId="77777777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20" w:after="120" w:line="240" w:lineRule="auto"/>
        <w:contextualSpacing w:val="0"/>
        <w:jc w:val="both"/>
        <w:rPr>
          <w:rFonts w:cstheme="minorHAnsi"/>
          <w:shd w:val="clear" w:color="auto" w:fill="FEFFFF"/>
          <w:lang w:val="pl-PL"/>
        </w:rPr>
      </w:pPr>
      <w:proofErr w:type="spellStart"/>
      <w:r w:rsidRPr="00FF6B0B">
        <w:rPr>
          <w:rFonts w:cstheme="minorHAnsi"/>
          <w:u w:color="222222"/>
          <w:shd w:val="clear" w:color="auto" w:fill="FEFFFF"/>
          <w:lang w:val="pl-PL"/>
        </w:rPr>
        <w:t>Acrobat</w:t>
      </w:r>
      <w:proofErr w:type="spellEnd"/>
    </w:p>
    <w:p w:rsidRPr="00FF6B0B" w:rsidR="00286578" w:rsidP="00286578" w:rsidRDefault="00286578" w14:paraId="3645BA8B" w14:textId="77777777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20" w:after="120" w:line="240" w:lineRule="auto"/>
        <w:contextualSpacing w:val="0"/>
        <w:jc w:val="both"/>
        <w:rPr>
          <w:rFonts w:cstheme="minorHAnsi"/>
          <w:shd w:val="clear" w:color="auto" w:fill="FEFFFF"/>
          <w:lang w:val="pl-PL"/>
        </w:rPr>
      </w:pPr>
      <w:proofErr w:type="spellStart"/>
      <w:r w:rsidRPr="00FF6B0B">
        <w:rPr>
          <w:rFonts w:cstheme="minorHAnsi"/>
          <w:u w:color="222222"/>
          <w:shd w:val="clear" w:color="auto" w:fill="FEFFFF"/>
          <w:lang w:val="pl-PL"/>
        </w:rPr>
        <w:t>Dreamweaver</w:t>
      </w:r>
      <w:proofErr w:type="spellEnd"/>
    </w:p>
    <w:p w:rsidRPr="00FF6B0B" w:rsidR="00286578" w:rsidP="00286578" w:rsidRDefault="00286578" w14:paraId="2C122D74" w14:textId="77777777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20" w:after="120" w:line="240" w:lineRule="auto"/>
        <w:contextualSpacing w:val="0"/>
        <w:jc w:val="both"/>
        <w:rPr>
          <w:rFonts w:cstheme="minorHAnsi"/>
          <w:shd w:val="clear" w:color="auto" w:fill="FEFFFF"/>
          <w:lang w:val="pl-PL"/>
        </w:rPr>
      </w:pPr>
      <w:proofErr w:type="spellStart"/>
      <w:r w:rsidRPr="00FF6B0B">
        <w:rPr>
          <w:rFonts w:cstheme="minorHAnsi"/>
          <w:u w:color="222222"/>
          <w:shd w:val="clear" w:color="auto" w:fill="FEFFFF"/>
          <w:lang w:val="pl-PL"/>
        </w:rPr>
        <w:t>InDesign</w:t>
      </w:r>
      <w:proofErr w:type="spellEnd"/>
    </w:p>
    <w:p w:rsidRPr="00FF6B0B" w:rsidR="00286578" w:rsidP="00286578" w:rsidRDefault="00286578" w14:paraId="50669581" w14:textId="77777777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20" w:after="120" w:line="240" w:lineRule="auto"/>
        <w:contextualSpacing w:val="0"/>
        <w:jc w:val="both"/>
        <w:rPr>
          <w:rFonts w:cstheme="minorHAnsi"/>
          <w:shd w:val="clear" w:color="auto" w:fill="FEFFFF"/>
          <w:lang w:val="pl-PL"/>
        </w:rPr>
      </w:pPr>
      <w:proofErr w:type="spellStart"/>
      <w:r w:rsidRPr="00FF6B0B">
        <w:rPr>
          <w:rFonts w:cstheme="minorHAnsi"/>
          <w:u w:color="222222"/>
          <w:shd w:val="clear" w:color="auto" w:fill="FEFFFF"/>
          <w:lang w:val="pl-PL"/>
        </w:rPr>
        <w:t>Premiere</w:t>
      </w:r>
      <w:proofErr w:type="spellEnd"/>
      <w:r w:rsidRPr="00FF6B0B">
        <w:rPr>
          <w:rFonts w:cstheme="minorHAnsi"/>
          <w:u w:color="222222"/>
          <w:shd w:val="clear" w:color="auto" w:fill="FEFFFF"/>
          <w:lang w:val="pl-PL"/>
        </w:rPr>
        <w:t xml:space="preserve"> Pro</w:t>
      </w:r>
    </w:p>
    <w:p w:rsidRPr="00FF6B0B" w:rsidR="00286578" w:rsidP="00286578" w:rsidRDefault="00286578" w14:paraId="0A8251F4" w14:textId="77777777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20" w:after="120" w:line="240" w:lineRule="auto"/>
        <w:contextualSpacing w:val="0"/>
        <w:jc w:val="both"/>
        <w:rPr>
          <w:rFonts w:cstheme="minorHAnsi"/>
          <w:shd w:val="clear" w:color="auto" w:fill="FEFFFF"/>
          <w:lang w:val="pl-PL"/>
        </w:rPr>
      </w:pPr>
      <w:proofErr w:type="spellStart"/>
      <w:r w:rsidRPr="00FF6B0B">
        <w:rPr>
          <w:rFonts w:cstheme="minorHAnsi"/>
          <w:u w:color="222222"/>
          <w:shd w:val="clear" w:color="auto" w:fill="FEFFFF"/>
          <w:lang w:val="pl-PL"/>
        </w:rPr>
        <w:t>After</w:t>
      </w:r>
      <w:proofErr w:type="spellEnd"/>
      <w:r w:rsidRPr="00FF6B0B">
        <w:rPr>
          <w:rFonts w:cstheme="minorHAnsi"/>
          <w:u w:color="222222"/>
          <w:shd w:val="clear" w:color="auto" w:fill="FEFFFF"/>
          <w:lang w:val="pl-PL"/>
        </w:rPr>
        <w:t xml:space="preserve"> </w:t>
      </w:r>
      <w:proofErr w:type="spellStart"/>
      <w:r w:rsidRPr="00FF6B0B">
        <w:rPr>
          <w:rFonts w:cstheme="minorHAnsi"/>
          <w:u w:color="222222"/>
          <w:shd w:val="clear" w:color="auto" w:fill="FEFFFF"/>
          <w:lang w:val="pl-PL"/>
        </w:rPr>
        <w:t>Effects</w:t>
      </w:r>
      <w:proofErr w:type="spellEnd"/>
    </w:p>
    <w:p w:rsidRPr="00FF6B0B" w:rsidR="00286578" w:rsidP="00286578" w:rsidRDefault="00286578" w14:paraId="448EBA2F" w14:textId="77777777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20" w:after="120" w:line="240" w:lineRule="auto"/>
        <w:contextualSpacing w:val="0"/>
        <w:jc w:val="both"/>
        <w:rPr>
          <w:rFonts w:cstheme="minorHAnsi"/>
          <w:shd w:val="clear" w:color="auto" w:fill="FEFFFF"/>
          <w:lang w:val="pl-PL"/>
        </w:rPr>
      </w:pPr>
      <w:proofErr w:type="spellStart"/>
      <w:r w:rsidRPr="00FF6B0B">
        <w:rPr>
          <w:rFonts w:cstheme="minorHAnsi"/>
          <w:u w:color="222222"/>
          <w:shd w:val="clear" w:color="auto" w:fill="FEFFFF"/>
          <w:lang w:val="pl-PL"/>
        </w:rPr>
        <w:t>Audition</w:t>
      </w:r>
      <w:proofErr w:type="spellEnd"/>
    </w:p>
    <w:p w:rsidRPr="00FF6B0B" w:rsidR="00286578" w:rsidP="00286578" w:rsidRDefault="00286578" w14:paraId="32896DEC" w14:textId="77777777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20" w:after="120" w:line="240" w:lineRule="auto"/>
        <w:contextualSpacing w:val="0"/>
        <w:jc w:val="both"/>
        <w:rPr>
          <w:rFonts w:cstheme="minorHAnsi"/>
          <w:shd w:val="clear" w:color="auto" w:fill="FEFFFF"/>
          <w:lang w:val="pl-PL"/>
        </w:rPr>
      </w:pPr>
      <w:proofErr w:type="spellStart"/>
      <w:r w:rsidRPr="00FF6B0B">
        <w:rPr>
          <w:rFonts w:cstheme="minorHAnsi"/>
          <w:u w:color="222222"/>
          <w:shd w:val="clear" w:color="auto" w:fill="FEFFFF"/>
          <w:lang w:val="pl-PL"/>
        </w:rPr>
        <w:t>Dimension</w:t>
      </w:r>
      <w:proofErr w:type="spellEnd"/>
    </w:p>
    <w:p w:rsidRPr="00FF6B0B" w:rsidR="00286578" w:rsidP="00286578" w:rsidRDefault="00286578" w14:paraId="5D4AD033" w14:textId="77777777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20" w:after="120" w:line="240" w:lineRule="auto"/>
        <w:contextualSpacing w:val="0"/>
        <w:jc w:val="both"/>
        <w:rPr>
          <w:rFonts w:cstheme="minorHAnsi"/>
          <w:shd w:val="clear" w:color="auto" w:fill="FEFFFF"/>
          <w:lang w:val="pl-PL"/>
        </w:rPr>
      </w:pPr>
      <w:proofErr w:type="spellStart"/>
      <w:r w:rsidRPr="00FF6B0B">
        <w:rPr>
          <w:rFonts w:cstheme="minorHAnsi"/>
          <w:u w:color="222222"/>
          <w:shd w:val="clear" w:color="auto" w:fill="FEFFFF"/>
          <w:lang w:val="pl-PL"/>
        </w:rPr>
        <w:t>Prelude</w:t>
      </w:r>
      <w:proofErr w:type="spellEnd"/>
    </w:p>
    <w:p w:rsidRPr="00FF6B0B" w:rsidR="00286578" w:rsidP="00286578" w:rsidRDefault="00286578" w14:paraId="1A2209B9" w14:textId="77777777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20" w:after="120" w:line="240" w:lineRule="auto"/>
        <w:contextualSpacing w:val="0"/>
        <w:jc w:val="both"/>
        <w:rPr>
          <w:rFonts w:cstheme="minorHAnsi"/>
          <w:shd w:val="clear" w:color="auto" w:fill="FEFFFF"/>
          <w:lang w:val="pl-PL"/>
        </w:rPr>
      </w:pPr>
      <w:proofErr w:type="spellStart"/>
      <w:r w:rsidRPr="00FF6B0B">
        <w:rPr>
          <w:rFonts w:cstheme="minorHAnsi"/>
          <w:u w:color="222222"/>
          <w:shd w:val="clear" w:color="auto" w:fill="FEFFFF"/>
          <w:lang w:val="pl-PL"/>
        </w:rPr>
        <w:t>InCopy</w:t>
      </w:r>
      <w:proofErr w:type="spellEnd"/>
    </w:p>
    <w:p w:rsidRPr="00FF6B0B" w:rsidR="00286578" w:rsidP="00286578" w:rsidRDefault="00286578" w14:paraId="26DBC5D7" w14:textId="77777777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20" w:after="120" w:line="240" w:lineRule="auto"/>
        <w:contextualSpacing w:val="0"/>
        <w:jc w:val="both"/>
        <w:rPr>
          <w:rFonts w:cstheme="minorHAnsi"/>
          <w:shd w:val="clear" w:color="auto" w:fill="FEFFFF"/>
          <w:lang w:val="pl-PL"/>
        </w:rPr>
      </w:pPr>
      <w:r w:rsidRPr="00FF6B0B">
        <w:rPr>
          <w:rFonts w:cstheme="minorHAnsi"/>
          <w:u w:color="222222"/>
          <w:shd w:val="clear" w:color="auto" w:fill="FEFFFF"/>
          <w:lang w:val="pl-PL"/>
        </w:rPr>
        <w:t>Bridge</w:t>
      </w:r>
    </w:p>
    <w:p w:rsidRPr="00FF6B0B" w:rsidR="00286578" w:rsidP="00286578" w:rsidRDefault="00286578" w14:paraId="58419575" w14:textId="77777777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20" w:after="120" w:line="240" w:lineRule="auto"/>
        <w:contextualSpacing w:val="0"/>
        <w:jc w:val="both"/>
        <w:rPr>
          <w:rFonts w:cstheme="minorHAnsi"/>
          <w:shd w:val="clear" w:color="auto" w:fill="FEFFFF"/>
          <w:lang w:val="pl-PL"/>
        </w:rPr>
      </w:pPr>
      <w:r w:rsidRPr="00FF6B0B">
        <w:rPr>
          <w:rFonts w:cstheme="minorHAnsi"/>
          <w:u w:color="222222"/>
          <w:shd w:val="clear" w:color="auto" w:fill="FEFFFF"/>
          <w:lang w:val="pl-PL"/>
        </w:rPr>
        <w:t>Media Encoder</w:t>
      </w:r>
    </w:p>
    <w:p w:rsidRPr="00FF6B0B" w:rsidR="008C0914" w:rsidP="00205A56" w:rsidRDefault="00286578" w14:paraId="044B30C3" w14:textId="33E07FC4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20" w:after="120" w:line="240" w:lineRule="auto"/>
        <w:contextualSpacing w:val="0"/>
        <w:jc w:val="both"/>
        <w:rPr>
          <w:rFonts w:cstheme="minorHAnsi"/>
          <w:shd w:val="clear" w:color="auto" w:fill="FEFFFF"/>
          <w:lang w:val="pl-PL"/>
        </w:rPr>
      </w:pPr>
      <w:r w:rsidRPr="00FF6B0B">
        <w:rPr>
          <w:rFonts w:cstheme="minorHAnsi"/>
          <w:u w:color="222222"/>
          <w:shd w:val="clear" w:color="auto" w:fill="FEFFFF"/>
          <w:lang w:val="pl-PL"/>
        </w:rPr>
        <w:t>Photoshop</w:t>
      </w:r>
    </w:p>
    <w:sectPr w:rsidRPr="00FF6B0B" w:rsidR="008C0914" w:rsidSect="009209DA">
      <w:headerReference w:type="default" r:id="rId10"/>
      <w:pgSz w:w="12240" w:h="15840" w:orient="portrait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45FB" w:rsidP="00286578" w:rsidRDefault="00F945FB" w14:paraId="6F1CDC39" w14:textId="77777777">
      <w:pPr>
        <w:spacing w:after="0" w:line="240" w:lineRule="auto"/>
      </w:pPr>
      <w:r>
        <w:separator/>
      </w:r>
    </w:p>
  </w:endnote>
  <w:endnote w:type="continuationSeparator" w:id="0">
    <w:p w:rsidR="00F945FB" w:rsidP="00286578" w:rsidRDefault="00F945FB" w14:paraId="5351A8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45FB" w:rsidP="00286578" w:rsidRDefault="00F945FB" w14:paraId="6DD74884" w14:textId="77777777">
      <w:pPr>
        <w:spacing w:after="0" w:line="240" w:lineRule="auto"/>
      </w:pPr>
      <w:r>
        <w:separator/>
      </w:r>
    </w:p>
  </w:footnote>
  <w:footnote w:type="continuationSeparator" w:id="0">
    <w:p w:rsidR="00F945FB" w:rsidP="00286578" w:rsidRDefault="00F945FB" w14:paraId="3A313C6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A7A12" w:rsidR="00EA7A12" w:rsidRDefault="00EA7A12" w14:paraId="2ACA53E2" w14:textId="4C2E75CC">
    <w:pPr>
      <w:pStyle w:val="Nagwek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69F232" wp14:editId="13056E04">
          <wp:simplePos x="0" y="0"/>
          <wp:positionH relativeFrom="column">
            <wp:posOffset>80645</wp:posOffset>
          </wp:positionH>
          <wp:positionV relativeFrom="paragraph">
            <wp:posOffset>-335280</wp:posOffset>
          </wp:positionV>
          <wp:extent cx="5760720" cy="665480"/>
          <wp:effectExtent l="0" t="0" r="0" b="1270"/>
          <wp:wrapTopAndBottom/>
          <wp:docPr id="1251561747" name="Obraz 5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561747" name="Obraz 5" descr="Obraz zawierający tekst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CD7"/>
    <w:multiLevelType w:val="hybridMultilevel"/>
    <w:tmpl w:val="56346B78"/>
    <w:numStyleLink w:val="Zaimportowanystyl22"/>
  </w:abstractNum>
  <w:abstractNum w:abstractNumId="1" w15:restartNumberingAfterBreak="0">
    <w:nsid w:val="01DC7511"/>
    <w:multiLevelType w:val="hybridMultilevel"/>
    <w:tmpl w:val="A2622EB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290EDD"/>
    <w:multiLevelType w:val="hybridMultilevel"/>
    <w:tmpl w:val="0994E50C"/>
    <w:lvl w:ilvl="0" w:tplc="FFFFFFFF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39C1C31"/>
    <w:multiLevelType w:val="hybridMultilevel"/>
    <w:tmpl w:val="0994E50C"/>
    <w:lvl w:ilvl="0" w:tplc="FFFFFFFF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58D2485"/>
    <w:multiLevelType w:val="hybridMultilevel"/>
    <w:tmpl w:val="64A20C30"/>
    <w:styleLink w:val="Zaimportowanystyl28"/>
    <w:lvl w:ilvl="0" w:tplc="08005D7C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8491FC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F06EA6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582EAC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78235A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F883E4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BAA634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C0654E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D40EC0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6E94F9C"/>
    <w:multiLevelType w:val="hybridMultilevel"/>
    <w:tmpl w:val="A18E6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D2AB8"/>
    <w:multiLevelType w:val="hybridMultilevel"/>
    <w:tmpl w:val="101C489E"/>
    <w:numStyleLink w:val="Zaimportowanystyl30"/>
  </w:abstractNum>
  <w:abstractNum w:abstractNumId="7" w15:restartNumberingAfterBreak="0">
    <w:nsid w:val="07D35098"/>
    <w:multiLevelType w:val="hybridMultilevel"/>
    <w:tmpl w:val="0994E50C"/>
    <w:lvl w:ilvl="0" w:tplc="FFFFFFFF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8EF6E6A"/>
    <w:multiLevelType w:val="hybridMultilevel"/>
    <w:tmpl w:val="5742FC4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B950EF5"/>
    <w:multiLevelType w:val="hybridMultilevel"/>
    <w:tmpl w:val="0994E50C"/>
    <w:lvl w:ilvl="0" w:tplc="FFFFFFFF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3E855AF"/>
    <w:multiLevelType w:val="hybridMultilevel"/>
    <w:tmpl w:val="A02E8856"/>
    <w:styleLink w:val="Zaimportowanystyl25"/>
    <w:lvl w:ilvl="0" w:tplc="B156B1A6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A62D00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106C38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DE0F28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DE4CBE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500C1A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4C99DA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1CC872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A84122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4B77076"/>
    <w:multiLevelType w:val="hybridMultilevel"/>
    <w:tmpl w:val="614E7718"/>
    <w:styleLink w:val="Zaimportowanystyl23"/>
    <w:lvl w:ilvl="0" w:tplc="66A89C98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D0CB80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50FA98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AADBA6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BC4246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84C010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CA69DE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CC0E8E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A6AEA6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50D387F"/>
    <w:multiLevelType w:val="hybridMultilevel"/>
    <w:tmpl w:val="56346B78"/>
    <w:styleLink w:val="Zaimportowanystyl22"/>
    <w:lvl w:ilvl="0" w:tplc="4E5A563C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D64B02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84A8F6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84F55A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B8ADA2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5A0904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DF43482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BC799E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187F68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8C315DF"/>
    <w:multiLevelType w:val="hybridMultilevel"/>
    <w:tmpl w:val="648CCD18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1DD36E00"/>
    <w:multiLevelType w:val="hybridMultilevel"/>
    <w:tmpl w:val="458EB86A"/>
    <w:numStyleLink w:val="Zaimportowanystyl32"/>
  </w:abstractNum>
  <w:abstractNum w:abstractNumId="15" w15:restartNumberingAfterBreak="0">
    <w:nsid w:val="1DDF3C88"/>
    <w:multiLevelType w:val="hybridMultilevel"/>
    <w:tmpl w:val="E190DAE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EFD7E37"/>
    <w:multiLevelType w:val="hybridMultilevel"/>
    <w:tmpl w:val="BD4EFE4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FA835DD"/>
    <w:multiLevelType w:val="hybridMultilevel"/>
    <w:tmpl w:val="17A695D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FB46F3F"/>
    <w:multiLevelType w:val="hybridMultilevel"/>
    <w:tmpl w:val="2ECA5182"/>
    <w:numStyleLink w:val="Zaimportowanystyl26"/>
  </w:abstractNum>
  <w:abstractNum w:abstractNumId="19" w15:restartNumberingAfterBreak="0">
    <w:nsid w:val="242D18A2"/>
    <w:multiLevelType w:val="hybridMultilevel"/>
    <w:tmpl w:val="405C55FE"/>
    <w:numStyleLink w:val="Zaimportowanystyl29"/>
  </w:abstractNum>
  <w:abstractNum w:abstractNumId="20" w15:restartNumberingAfterBreak="0">
    <w:nsid w:val="29B01277"/>
    <w:multiLevelType w:val="hybridMultilevel"/>
    <w:tmpl w:val="E1ECB45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E331630"/>
    <w:multiLevelType w:val="hybridMultilevel"/>
    <w:tmpl w:val="0994E50C"/>
    <w:lvl w:ilvl="0" w:tplc="FFFFFFFF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E6926BC"/>
    <w:multiLevelType w:val="hybridMultilevel"/>
    <w:tmpl w:val="2FF4238C"/>
    <w:numStyleLink w:val="Zaimportowanystyl33"/>
  </w:abstractNum>
  <w:abstractNum w:abstractNumId="23" w15:restartNumberingAfterBreak="0">
    <w:nsid w:val="2FC6737F"/>
    <w:multiLevelType w:val="hybridMultilevel"/>
    <w:tmpl w:val="614E7718"/>
    <w:numStyleLink w:val="Zaimportowanystyl23"/>
  </w:abstractNum>
  <w:abstractNum w:abstractNumId="24" w15:restartNumberingAfterBreak="0">
    <w:nsid w:val="320A63D3"/>
    <w:multiLevelType w:val="hybridMultilevel"/>
    <w:tmpl w:val="D1DA470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35324D3"/>
    <w:multiLevelType w:val="hybridMultilevel"/>
    <w:tmpl w:val="CC0EDA52"/>
    <w:styleLink w:val="Zaimportowanystyl34"/>
    <w:lvl w:ilvl="0" w:tplc="35741BFA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70858A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20FF0E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708F2A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08774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54019C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C2643A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E2289C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867450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39C23BB"/>
    <w:multiLevelType w:val="hybridMultilevel"/>
    <w:tmpl w:val="D4FC7276"/>
    <w:numStyleLink w:val="Zaimportowanystyl21"/>
  </w:abstractNum>
  <w:abstractNum w:abstractNumId="27" w15:restartNumberingAfterBreak="0">
    <w:nsid w:val="33D77998"/>
    <w:multiLevelType w:val="hybridMultilevel"/>
    <w:tmpl w:val="2ECA5182"/>
    <w:styleLink w:val="Zaimportowanystyl26"/>
    <w:lvl w:ilvl="0" w:tplc="71182092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409C58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649676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52A288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B87566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56EAA8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E86E4A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0EA050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B87884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80A1AA0"/>
    <w:multiLevelType w:val="hybridMultilevel"/>
    <w:tmpl w:val="B3044C4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8E26E7E"/>
    <w:multiLevelType w:val="hybridMultilevel"/>
    <w:tmpl w:val="0994E50C"/>
    <w:lvl w:ilvl="0" w:tplc="FFFFFFFF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9F9452B"/>
    <w:multiLevelType w:val="hybridMultilevel"/>
    <w:tmpl w:val="0994E50C"/>
    <w:lvl w:ilvl="0" w:tplc="FFFFFFFF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39FD5889"/>
    <w:multiLevelType w:val="hybridMultilevel"/>
    <w:tmpl w:val="7756A290"/>
    <w:styleLink w:val="Zaimportowanystyl24"/>
    <w:lvl w:ilvl="0" w:tplc="E45C474E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2CB948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C8AB86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0C424C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902680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E00F9A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94E516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DEB3F2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0C9598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B252E81"/>
    <w:multiLevelType w:val="hybridMultilevel"/>
    <w:tmpl w:val="97B8DC2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3EBB4000"/>
    <w:multiLevelType w:val="multilevel"/>
    <w:tmpl w:val="23143A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C37701"/>
    <w:multiLevelType w:val="hybridMultilevel"/>
    <w:tmpl w:val="A02E8856"/>
    <w:numStyleLink w:val="Zaimportowanystyl25"/>
  </w:abstractNum>
  <w:abstractNum w:abstractNumId="35" w15:restartNumberingAfterBreak="0">
    <w:nsid w:val="44A37130"/>
    <w:multiLevelType w:val="hybridMultilevel"/>
    <w:tmpl w:val="1842F2A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65E44AB"/>
    <w:multiLevelType w:val="hybridMultilevel"/>
    <w:tmpl w:val="458EB86A"/>
    <w:styleLink w:val="Zaimportowanystyl32"/>
    <w:lvl w:ilvl="0" w:tplc="4AC01AC4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6E967E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98FF88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188AF4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FAB4B4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1CDA02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42C8E2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C4F5AC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86130E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81C2F7C"/>
    <w:multiLevelType w:val="hybridMultilevel"/>
    <w:tmpl w:val="9FFC11B4"/>
    <w:numStyleLink w:val="Zaimportowanystyl31"/>
  </w:abstractNum>
  <w:abstractNum w:abstractNumId="38" w15:restartNumberingAfterBreak="0">
    <w:nsid w:val="498A7FBC"/>
    <w:multiLevelType w:val="hybridMultilevel"/>
    <w:tmpl w:val="121C1D2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4C7E44F0"/>
    <w:multiLevelType w:val="hybridMultilevel"/>
    <w:tmpl w:val="E2BE465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4CC30941"/>
    <w:multiLevelType w:val="hybridMultilevel"/>
    <w:tmpl w:val="CC0EDA52"/>
    <w:numStyleLink w:val="Zaimportowanystyl34"/>
  </w:abstractNum>
  <w:abstractNum w:abstractNumId="41" w15:restartNumberingAfterBreak="0">
    <w:nsid w:val="4D963B4D"/>
    <w:multiLevelType w:val="hybridMultilevel"/>
    <w:tmpl w:val="1A209B16"/>
    <w:lvl w:ilvl="0" w:tplc="04150001">
      <w:start w:val="1"/>
      <w:numFmt w:val="bullet"/>
      <w:lvlText w:val=""/>
      <w:lvlJc w:val="left"/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4DC8485F"/>
    <w:multiLevelType w:val="hybridMultilevel"/>
    <w:tmpl w:val="405C55FE"/>
    <w:styleLink w:val="Zaimportowanystyl29"/>
    <w:lvl w:ilvl="0" w:tplc="5AE22574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B69C7E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043DB6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26B45A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EA416C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B6C676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E2C314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92970A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225AC8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4EC51EB2"/>
    <w:multiLevelType w:val="hybridMultilevel"/>
    <w:tmpl w:val="9FFC11B4"/>
    <w:styleLink w:val="Zaimportowanystyl31"/>
    <w:lvl w:ilvl="0" w:tplc="8034EC44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E43274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0454E4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84208C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E4F3E2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50EE46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9E2952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58B830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8A1072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3CB65FD"/>
    <w:multiLevelType w:val="hybridMultilevel"/>
    <w:tmpl w:val="64A20C30"/>
    <w:numStyleLink w:val="Zaimportowanystyl28"/>
  </w:abstractNum>
  <w:abstractNum w:abstractNumId="45" w15:restartNumberingAfterBreak="0">
    <w:nsid w:val="542E2FC5"/>
    <w:multiLevelType w:val="hybridMultilevel"/>
    <w:tmpl w:val="62E6AA0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54AD3506"/>
    <w:multiLevelType w:val="hybridMultilevel"/>
    <w:tmpl w:val="D4FC7276"/>
    <w:styleLink w:val="Zaimportowanystyl21"/>
    <w:lvl w:ilvl="0" w:tplc="8A86B4FA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6A2C86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C61C56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08236E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A86C2C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CECE8E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06EF8A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EE2BFC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225A26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7E064EB"/>
    <w:multiLevelType w:val="hybridMultilevel"/>
    <w:tmpl w:val="0994E50C"/>
    <w:lvl w:ilvl="0" w:tplc="FFFFFFFF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BB15010"/>
    <w:multiLevelType w:val="hybridMultilevel"/>
    <w:tmpl w:val="8698120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5D275CB9"/>
    <w:multiLevelType w:val="hybridMultilevel"/>
    <w:tmpl w:val="0994E50C"/>
    <w:lvl w:ilvl="0" w:tplc="FFFFFFFF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5DA256EE"/>
    <w:multiLevelType w:val="hybridMultilevel"/>
    <w:tmpl w:val="0DA00F08"/>
    <w:numStyleLink w:val="Zaimportowanystyl35"/>
  </w:abstractNum>
  <w:abstractNum w:abstractNumId="51" w15:restartNumberingAfterBreak="0">
    <w:nsid w:val="5E2D38A0"/>
    <w:multiLevelType w:val="hybridMultilevel"/>
    <w:tmpl w:val="0994E50C"/>
    <w:lvl w:ilvl="0" w:tplc="FFFFFFFF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5F1623C4"/>
    <w:multiLevelType w:val="hybridMultilevel"/>
    <w:tmpl w:val="A3EC46D2"/>
    <w:numStyleLink w:val="Zaimportowanystyl27"/>
  </w:abstractNum>
  <w:abstractNum w:abstractNumId="53" w15:restartNumberingAfterBreak="0">
    <w:nsid w:val="614E28B7"/>
    <w:multiLevelType w:val="hybridMultilevel"/>
    <w:tmpl w:val="0994E50C"/>
    <w:lvl w:ilvl="0" w:tplc="FFFFFFFF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178067D"/>
    <w:multiLevelType w:val="hybridMultilevel"/>
    <w:tmpl w:val="7756A290"/>
    <w:numStyleLink w:val="Zaimportowanystyl24"/>
  </w:abstractNum>
  <w:abstractNum w:abstractNumId="55" w15:restartNumberingAfterBreak="0">
    <w:nsid w:val="6475376D"/>
    <w:multiLevelType w:val="hybridMultilevel"/>
    <w:tmpl w:val="30243A5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657A4789"/>
    <w:multiLevelType w:val="hybridMultilevel"/>
    <w:tmpl w:val="1A6E6FE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659D0CD6"/>
    <w:multiLevelType w:val="hybridMultilevel"/>
    <w:tmpl w:val="0994E50C"/>
    <w:lvl w:ilvl="0" w:tplc="FFFFFFFF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66C56515"/>
    <w:multiLevelType w:val="hybridMultilevel"/>
    <w:tmpl w:val="2FF4238C"/>
    <w:styleLink w:val="Zaimportowanystyl33"/>
    <w:lvl w:ilvl="0" w:tplc="38161062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1C3306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9EE0FA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10FBD4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203F02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AA2576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D06F81A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2CBA30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067DF4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68BF4346"/>
    <w:multiLevelType w:val="hybridMultilevel"/>
    <w:tmpl w:val="0DA00F08"/>
    <w:styleLink w:val="Zaimportowanystyl35"/>
    <w:lvl w:ilvl="0" w:tplc="2A0EB8C0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9C8CD6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22F068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2C78AE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506300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ECE5F6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247194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7CBFE2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8E1006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6B876BB6"/>
    <w:multiLevelType w:val="hybridMultilevel"/>
    <w:tmpl w:val="0994E50C"/>
    <w:styleLink w:val="Zaimportowanystyl20"/>
    <w:lvl w:ilvl="0" w:tplc="B5D895D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4E3DE4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C8CD5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3A446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A6578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CEB78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B6B57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86774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367EA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6DC55CED"/>
    <w:multiLevelType w:val="hybridMultilevel"/>
    <w:tmpl w:val="3F642A3E"/>
    <w:lvl w:ilvl="0" w:tplc="04150001">
      <w:start w:val="1"/>
      <w:numFmt w:val="bullet"/>
      <w:lvlText w:val=""/>
      <w:lvlJc w:val="left"/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716750E2"/>
    <w:multiLevelType w:val="hybridMultilevel"/>
    <w:tmpl w:val="0994E50C"/>
    <w:lvl w:ilvl="0" w:tplc="FFFFFFFF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5367103"/>
    <w:multiLevelType w:val="hybridMultilevel"/>
    <w:tmpl w:val="A3EC46D2"/>
    <w:styleLink w:val="Zaimportowanystyl27"/>
    <w:lvl w:ilvl="0" w:tplc="78E41E3C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5CB738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1CCCCA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AA0E4C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F8FFA4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E2D49E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F0785A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20B702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0C9304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B59459B"/>
    <w:multiLevelType w:val="hybridMultilevel"/>
    <w:tmpl w:val="101C489E"/>
    <w:styleLink w:val="Zaimportowanystyl30"/>
    <w:lvl w:ilvl="0" w:tplc="499A2042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0A5C4A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4689CA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AD188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909FF0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DA525A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26430A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DCF37C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02C0B0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7F1F0ABC"/>
    <w:multiLevelType w:val="hybridMultilevel"/>
    <w:tmpl w:val="0994E50C"/>
    <w:numStyleLink w:val="Zaimportowanystyl20"/>
  </w:abstractNum>
  <w:num w:numId="1" w16cid:durableId="1285161003">
    <w:abstractNumId w:val="15"/>
  </w:num>
  <w:num w:numId="2" w16cid:durableId="652023825">
    <w:abstractNumId w:val="60"/>
  </w:num>
  <w:num w:numId="3" w16cid:durableId="52853616">
    <w:abstractNumId w:val="65"/>
  </w:num>
  <w:num w:numId="4" w16cid:durableId="1552422614">
    <w:abstractNumId w:val="46"/>
  </w:num>
  <w:num w:numId="5" w16cid:durableId="855576299">
    <w:abstractNumId w:val="26"/>
  </w:num>
  <w:num w:numId="6" w16cid:durableId="579489393">
    <w:abstractNumId w:val="65"/>
    <w:lvlOverride w:ilvl="0">
      <w:startOverride w:val="2"/>
    </w:lvlOverride>
  </w:num>
  <w:num w:numId="7" w16cid:durableId="749352047">
    <w:abstractNumId w:val="12"/>
  </w:num>
  <w:num w:numId="8" w16cid:durableId="1031145200">
    <w:abstractNumId w:val="0"/>
  </w:num>
  <w:num w:numId="9" w16cid:durableId="107747438">
    <w:abstractNumId w:val="65"/>
    <w:lvlOverride w:ilvl="0">
      <w:startOverride w:val="3"/>
    </w:lvlOverride>
  </w:num>
  <w:num w:numId="10" w16cid:durableId="19402814">
    <w:abstractNumId w:val="11"/>
  </w:num>
  <w:num w:numId="11" w16cid:durableId="1071923029">
    <w:abstractNumId w:val="23"/>
  </w:num>
  <w:num w:numId="12" w16cid:durableId="1621912361">
    <w:abstractNumId w:val="65"/>
    <w:lvlOverride w:ilvl="0">
      <w:startOverride w:val="4"/>
    </w:lvlOverride>
  </w:num>
  <w:num w:numId="13" w16cid:durableId="537939116">
    <w:abstractNumId w:val="31"/>
  </w:num>
  <w:num w:numId="14" w16cid:durableId="829831184">
    <w:abstractNumId w:val="54"/>
  </w:num>
  <w:num w:numId="15" w16cid:durableId="189269734">
    <w:abstractNumId w:val="65"/>
    <w:lvlOverride w:ilvl="0">
      <w:startOverride w:val="5"/>
    </w:lvlOverride>
  </w:num>
  <w:num w:numId="16" w16cid:durableId="13383941">
    <w:abstractNumId w:val="10"/>
  </w:num>
  <w:num w:numId="17" w16cid:durableId="865599891">
    <w:abstractNumId w:val="34"/>
  </w:num>
  <w:num w:numId="18" w16cid:durableId="1895580196">
    <w:abstractNumId w:val="65"/>
    <w:lvlOverride w:ilvl="0">
      <w:startOverride w:val="6"/>
    </w:lvlOverride>
  </w:num>
  <w:num w:numId="19" w16cid:durableId="1813670903">
    <w:abstractNumId w:val="27"/>
  </w:num>
  <w:num w:numId="20" w16cid:durableId="657458827">
    <w:abstractNumId w:val="18"/>
  </w:num>
  <w:num w:numId="21" w16cid:durableId="2048412928">
    <w:abstractNumId w:val="65"/>
    <w:lvlOverride w:ilvl="0">
      <w:startOverride w:val="7"/>
    </w:lvlOverride>
  </w:num>
  <w:num w:numId="22" w16cid:durableId="1645356941">
    <w:abstractNumId w:val="63"/>
  </w:num>
  <w:num w:numId="23" w16cid:durableId="224609509">
    <w:abstractNumId w:val="52"/>
  </w:num>
  <w:num w:numId="24" w16cid:durableId="1889029990">
    <w:abstractNumId w:val="65"/>
    <w:lvlOverride w:ilvl="0">
      <w:startOverride w:val="8"/>
    </w:lvlOverride>
  </w:num>
  <w:num w:numId="25" w16cid:durableId="904026491">
    <w:abstractNumId w:val="4"/>
  </w:num>
  <w:num w:numId="26" w16cid:durableId="211964822">
    <w:abstractNumId w:val="44"/>
  </w:num>
  <w:num w:numId="27" w16cid:durableId="1264532209">
    <w:abstractNumId w:val="65"/>
    <w:lvlOverride w:ilvl="0">
      <w:startOverride w:val="9"/>
    </w:lvlOverride>
  </w:num>
  <w:num w:numId="28" w16cid:durableId="2090347252">
    <w:abstractNumId w:val="42"/>
  </w:num>
  <w:num w:numId="29" w16cid:durableId="376125373">
    <w:abstractNumId w:val="19"/>
  </w:num>
  <w:num w:numId="30" w16cid:durableId="1166823081">
    <w:abstractNumId w:val="65"/>
    <w:lvlOverride w:ilvl="0">
      <w:startOverride w:val="10"/>
    </w:lvlOverride>
  </w:num>
  <w:num w:numId="31" w16cid:durableId="1016346335">
    <w:abstractNumId w:val="64"/>
  </w:num>
  <w:num w:numId="32" w16cid:durableId="1310279652">
    <w:abstractNumId w:val="6"/>
  </w:num>
  <w:num w:numId="33" w16cid:durableId="1279263951">
    <w:abstractNumId w:val="65"/>
    <w:lvlOverride w:ilvl="0">
      <w:startOverride w:val="11"/>
    </w:lvlOverride>
  </w:num>
  <w:num w:numId="34" w16cid:durableId="30112370">
    <w:abstractNumId w:val="43"/>
  </w:num>
  <w:num w:numId="35" w16cid:durableId="740370288">
    <w:abstractNumId w:val="37"/>
  </w:num>
  <w:num w:numId="36" w16cid:durableId="690298429">
    <w:abstractNumId w:val="65"/>
    <w:lvlOverride w:ilvl="0">
      <w:startOverride w:val="12"/>
    </w:lvlOverride>
  </w:num>
  <w:num w:numId="37" w16cid:durableId="1769036736">
    <w:abstractNumId w:val="36"/>
  </w:num>
  <w:num w:numId="38" w16cid:durableId="729351257">
    <w:abstractNumId w:val="14"/>
  </w:num>
  <w:num w:numId="39" w16cid:durableId="256989884">
    <w:abstractNumId w:val="65"/>
    <w:lvlOverride w:ilvl="0">
      <w:startOverride w:val="13"/>
    </w:lvlOverride>
  </w:num>
  <w:num w:numId="40" w16cid:durableId="1554543592">
    <w:abstractNumId w:val="58"/>
  </w:num>
  <w:num w:numId="41" w16cid:durableId="1719551693">
    <w:abstractNumId w:val="22"/>
  </w:num>
  <w:num w:numId="42" w16cid:durableId="1539975986">
    <w:abstractNumId w:val="65"/>
    <w:lvlOverride w:ilvl="0">
      <w:startOverride w:val="14"/>
    </w:lvlOverride>
  </w:num>
  <w:num w:numId="43" w16cid:durableId="1894733976">
    <w:abstractNumId w:val="25"/>
  </w:num>
  <w:num w:numId="44" w16cid:durableId="276450654">
    <w:abstractNumId w:val="40"/>
  </w:num>
  <w:num w:numId="45" w16cid:durableId="1548564173">
    <w:abstractNumId w:val="59"/>
  </w:num>
  <w:num w:numId="46" w16cid:durableId="109322748">
    <w:abstractNumId w:val="50"/>
  </w:num>
  <w:num w:numId="47" w16cid:durableId="1761952336">
    <w:abstractNumId w:val="5"/>
  </w:num>
  <w:num w:numId="48" w16cid:durableId="1679237284">
    <w:abstractNumId w:val="33"/>
  </w:num>
  <w:num w:numId="49" w16cid:durableId="2089422619">
    <w:abstractNumId w:val="16"/>
  </w:num>
  <w:num w:numId="50" w16cid:durableId="1002663724">
    <w:abstractNumId w:val="1"/>
  </w:num>
  <w:num w:numId="51" w16cid:durableId="143814460">
    <w:abstractNumId w:val="20"/>
  </w:num>
  <w:num w:numId="52" w16cid:durableId="1511872101">
    <w:abstractNumId w:val="47"/>
  </w:num>
  <w:num w:numId="53" w16cid:durableId="2058698173">
    <w:abstractNumId w:val="39"/>
  </w:num>
  <w:num w:numId="54" w16cid:durableId="12920652">
    <w:abstractNumId w:val="9"/>
  </w:num>
  <w:num w:numId="55" w16cid:durableId="447551540">
    <w:abstractNumId w:val="24"/>
  </w:num>
  <w:num w:numId="56" w16cid:durableId="847594670">
    <w:abstractNumId w:val="53"/>
  </w:num>
  <w:num w:numId="57" w16cid:durableId="978614940">
    <w:abstractNumId w:val="41"/>
  </w:num>
  <w:num w:numId="58" w16cid:durableId="165676219">
    <w:abstractNumId w:val="32"/>
  </w:num>
  <w:num w:numId="59" w16cid:durableId="1194270053">
    <w:abstractNumId w:val="30"/>
  </w:num>
  <w:num w:numId="60" w16cid:durableId="1528911448">
    <w:abstractNumId w:val="28"/>
  </w:num>
  <w:num w:numId="61" w16cid:durableId="1870947626">
    <w:abstractNumId w:val="49"/>
  </w:num>
  <w:num w:numId="62" w16cid:durableId="911545008">
    <w:abstractNumId w:val="29"/>
  </w:num>
  <w:num w:numId="63" w16cid:durableId="829055573">
    <w:abstractNumId w:val="61"/>
  </w:num>
  <w:num w:numId="64" w16cid:durableId="1213342679">
    <w:abstractNumId w:val="13"/>
  </w:num>
  <w:num w:numId="65" w16cid:durableId="1537889018">
    <w:abstractNumId w:val="8"/>
  </w:num>
  <w:num w:numId="66" w16cid:durableId="987053267">
    <w:abstractNumId w:val="62"/>
  </w:num>
  <w:num w:numId="67" w16cid:durableId="1254363844">
    <w:abstractNumId w:val="17"/>
  </w:num>
  <w:num w:numId="68" w16cid:durableId="219294739">
    <w:abstractNumId w:val="7"/>
  </w:num>
  <w:num w:numId="69" w16cid:durableId="1880822560">
    <w:abstractNumId w:val="48"/>
  </w:num>
  <w:num w:numId="70" w16cid:durableId="267666374">
    <w:abstractNumId w:val="51"/>
  </w:num>
  <w:num w:numId="71" w16cid:durableId="1675953387">
    <w:abstractNumId w:val="38"/>
  </w:num>
  <w:num w:numId="72" w16cid:durableId="878011775">
    <w:abstractNumId w:val="3"/>
  </w:num>
  <w:num w:numId="73" w16cid:durableId="1183129363">
    <w:abstractNumId w:val="35"/>
  </w:num>
  <w:num w:numId="74" w16cid:durableId="1975720471">
    <w:abstractNumId w:val="2"/>
  </w:num>
  <w:num w:numId="75" w16cid:durableId="914508303">
    <w:abstractNumId w:val="55"/>
  </w:num>
  <w:num w:numId="76" w16cid:durableId="1879199499">
    <w:abstractNumId w:val="21"/>
  </w:num>
  <w:num w:numId="77" w16cid:durableId="1326201611">
    <w:abstractNumId w:val="45"/>
  </w:num>
  <w:num w:numId="78" w16cid:durableId="1718701904">
    <w:abstractNumId w:val="56"/>
  </w:num>
  <w:num w:numId="79" w16cid:durableId="641079601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78"/>
    <w:rsid w:val="000A61AC"/>
    <w:rsid w:val="001E31E9"/>
    <w:rsid w:val="00205A56"/>
    <w:rsid w:val="0023206D"/>
    <w:rsid w:val="00286578"/>
    <w:rsid w:val="002C04AB"/>
    <w:rsid w:val="00477115"/>
    <w:rsid w:val="004771F3"/>
    <w:rsid w:val="005A0EE3"/>
    <w:rsid w:val="00875D5F"/>
    <w:rsid w:val="008C0914"/>
    <w:rsid w:val="00933F92"/>
    <w:rsid w:val="00B701F9"/>
    <w:rsid w:val="00B86520"/>
    <w:rsid w:val="00BD5C20"/>
    <w:rsid w:val="00C27C4E"/>
    <w:rsid w:val="00C62B16"/>
    <w:rsid w:val="00C973A8"/>
    <w:rsid w:val="00E67602"/>
    <w:rsid w:val="00EA7A12"/>
    <w:rsid w:val="00EE2316"/>
    <w:rsid w:val="00F945FB"/>
    <w:rsid w:val="00FC569F"/>
    <w:rsid w:val="00FE7DF3"/>
    <w:rsid w:val="00FF6B0B"/>
    <w:rsid w:val="12D721C4"/>
    <w:rsid w:val="2340B9C8"/>
    <w:rsid w:val="25E13219"/>
    <w:rsid w:val="3F444763"/>
    <w:rsid w:val="46DFD703"/>
    <w:rsid w:val="63540264"/>
    <w:rsid w:val="7A2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632A"/>
  <w15:chartTrackingRefBased/>
  <w15:docId w15:val="{DE560D4F-6936-4B1D-9583-49BACCD8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286578"/>
    <w:pPr>
      <w:spacing w:after="200" w:line="276" w:lineRule="auto"/>
    </w:pPr>
    <w:rPr>
      <w:rFonts w:eastAsiaTheme="minorEastAsia"/>
      <w:lang w:val="en-US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865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657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86578"/>
    <w:rPr>
      <w:rFonts w:eastAsiaTheme="minorEastAsia"/>
      <w:lang w:val="en-US"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286578"/>
    <w:rPr>
      <w:rFonts w:eastAsiaTheme="minorEastAsia"/>
      <w:lang w:val="en-US" w:eastAsia="pl-PL"/>
    </w:rPr>
  </w:style>
  <w:style w:type="numbering" w:styleId="Zaimportowanystyl20" w:customStyle="1">
    <w:name w:val="Zaimportowany styl 20"/>
    <w:rsid w:val="00286578"/>
    <w:pPr>
      <w:numPr>
        <w:numId w:val="2"/>
      </w:numPr>
    </w:pPr>
  </w:style>
  <w:style w:type="numbering" w:styleId="Zaimportowanystyl21" w:customStyle="1">
    <w:name w:val="Zaimportowany styl 21"/>
    <w:rsid w:val="00286578"/>
    <w:pPr>
      <w:numPr>
        <w:numId w:val="4"/>
      </w:numPr>
    </w:pPr>
  </w:style>
  <w:style w:type="numbering" w:styleId="Zaimportowanystyl22" w:customStyle="1">
    <w:name w:val="Zaimportowany styl 22"/>
    <w:rsid w:val="00286578"/>
    <w:pPr>
      <w:numPr>
        <w:numId w:val="7"/>
      </w:numPr>
    </w:pPr>
  </w:style>
  <w:style w:type="numbering" w:styleId="Zaimportowanystyl23" w:customStyle="1">
    <w:name w:val="Zaimportowany styl 23"/>
    <w:rsid w:val="00286578"/>
    <w:pPr>
      <w:numPr>
        <w:numId w:val="10"/>
      </w:numPr>
    </w:pPr>
  </w:style>
  <w:style w:type="numbering" w:styleId="Zaimportowanystyl24" w:customStyle="1">
    <w:name w:val="Zaimportowany styl 24"/>
    <w:rsid w:val="00286578"/>
    <w:pPr>
      <w:numPr>
        <w:numId w:val="13"/>
      </w:numPr>
    </w:pPr>
  </w:style>
  <w:style w:type="numbering" w:styleId="Zaimportowanystyl25" w:customStyle="1">
    <w:name w:val="Zaimportowany styl 25"/>
    <w:rsid w:val="00286578"/>
    <w:pPr>
      <w:numPr>
        <w:numId w:val="16"/>
      </w:numPr>
    </w:pPr>
  </w:style>
  <w:style w:type="numbering" w:styleId="Zaimportowanystyl26" w:customStyle="1">
    <w:name w:val="Zaimportowany styl 26"/>
    <w:rsid w:val="00286578"/>
    <w:pPr>
      <w:numPr>
        <w:numId w:val="19"/>
      </w:numPr>
    </w:pPr>
  </w:style>
  <w:style w:type="numbering" w:styleId="Zaimportowanystyl27" w:customStyle="1">
    <w:name w:val="Zaimportowany styl 27"/>
    <w:rsid w:val="00286578"/>
    <w:pPr>
      <w:numPr>
        <w:numId w:val="22"/>
      </w:numPr>
    </w:pPr>
  </w:style>
  <w:style w:type="numbering" w:styleId="Zaimportowanystyl28" w:customStyle="1">
    <w:name w:val="Zaimportowany styl 28"/>
    <w:rsid w:val="00286578"/>
    <w:pPr>
      <w:numPr>
        <w:numId w:val="25"/>
      </w:numPr>
    </w:pPr>
  </w:style>
  <w:style w:type="numbering" w:styleId="Zaimportowanystyl29" w:customStyle="1">
    <w:name w:val="Zaimportowany styl 29"/>
    <w:rsid w:val="00286578"/>
    <w:pPr>
      <w:numPr>
        <w:numId w:val="28"/>
      </w:numPr>
    </w:pPr>
  </w:style>
  <w:style w:type="numbering" w:styleId="Zaimportowanystyl30" w:customStyle="1">
    <w:name w:val="Zaimportowany styl 30"/>
    <w:rsid w:val="00286578"/>
    <w:pPr>
      <w:numPr>
        <w:numId w:val="31"/>
      </w:numPr>
    </w:pPr>
  </w:style>
  <w:style w:type="numbering" w:styleId="Zaimportowanystyl31" w:customStyle="1">
    <w:name w:val="Zaimportowany styl 31"/>
    <w:rsid w:val="00286578"/>
    <w:pPr>
      <w:numPr>
        <w:numId w:val="34"/>
      </w:numPr>
    </w:pPr>
  </w:style>
  <w:style w:type="numbering" w:styleId="Zaimportowanystyl32" w:customStyle="1">
    <w:name w:val="Zaimportowany styl 32"/>
    <w:rsid w:val="00286578"/>
    <w:pPr>
      <w:numPr>
        <w:numId w:val="37"/>
      </w:numPr>
    </w:pPr>
  </w:style>
  <w:style w:type="numbering" w:styleId="Zaimportowanystyl33" w:customStyle="1">
    <w:name w:val="Zaimportowany styl 33"/>
    <w:rsid w:val="00286578"/>
    <w:pPr>
      <w:numPr>
        <w:numId w:val="40"/>
      </w:numPr>
    </w:pPr>
  </w:style>
  <w:style w:type="numbering" w:styleId="Zaimportowanystyl34" w:customStyle="1">
    <w:name w:val="Zaimportowany styl 34"/>
    <w:rsid w:val="00286578"/>
    <w:pPr>
      <w:numPr>
        <w:numId w:val="43"/>
      </w:numPr>
    </w:pPr>
  </w:style>
  <w:style w:type="numbering" w:styleId="Zaimportowanystyl35" w:customStyle="1">
    <w:name w:val="Zaimportowany styl 35"/>
    <w:rsid w:val="00286578"/>
    <w:pPr>
      <w:numPr>
        <w:numId w:val="45"/>
      </w:numPr>
    </w:pPr>
  </w:style>
  <w:style w:type="paragraph" w:styleId="Stopka">
    <w:name w:val="footer"/>
    <w:basedOn w:val="Normalny"/>
    <w:link w:val="StopkaZnak"/>
    <w:uiPriority w:val="99"/>
    <w:unhideWhenUsed/>
    <w:rsid w:val="0028657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86578"/>
    <w:rPr>
      <w:rFonts w:eastAsiaTheme="minorEastAsia"/>
      <w:lang w:val="en-US" w:eastAsia="pl-PL"/>
    </w:rPr>
  </w:style>
  <w:style w:type="table" w:styleId="Tabela-Siatka">
    <w:name w:val="Table Grid"/>
    <w:basedOn w:val="Standardowy"/>
    <w:uiPriority w:val="59"/>
    <w:rsid w:val="00EA7A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384173C2DB74E8F62C030BD32871E" ma:contentTypeVersion="5" ma:contentTypeDescription="Utwórz nowy dokument." ma:contentTypeScope="" ma:versionID="a4db6056b753e3fcc6a71497ee0286d5">
  <xsd:schema xmlns:xsd="http://www.w3.org/2001/XMLSchema" xmlns:xs="http://www.w3.org/2001/XMLSchema" xmlns:p="http://schemas.microsoft.com/office/2006/metadata/properties" xmlns:ns2="832cf50c-50b3-475a-8c23-fbcb6ba3b8be" targetNamespace="http://schemas.microsoft.com/office/2006/metadata/properties" ma:root="true" ma:fieldsID="fea0b5c49b22913e416845b57eebc63d" ns2:_="">
    <xsd:import namespace="832cf50c-50b3-475a-8c23-fbcb6ba3b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f50c-50b3-475a-8c23-fbcb6ba3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88A61-BB7E-438C-A756-50EA967165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DFB334-2B83-4DB3-8C7B-7B1F33AB6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0E63B-FCFF-4FCC-908D-382673A08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cf50c-50b3-475a-8c23-fbcb6ba3b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Łukasz Pietsch</dc:creator>
  <keywords/>
  <dc:description/>
  <lastModifiedBy>Aneta Nowicka</lastModifiedBy>
  <revision>18</revision>
  <dcterms:created xsi:type="dcterms:W3CDTF">2023-08-10T09:04:00.0000000Z</dcterms:created>
  <dcterms:modified xsi:type="dcterms:W3CDTF">2023-08-10T09:38:10.8908246Z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0x01010006E384173C2DB74E8F62C030BD32871E</vt:lpwstr>
  </property>
</Properties>
</file>