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E3B89" w14:textId="4A738648" w:rsidR="00022037" w:rsidRPr="00C123E7" w:rsidRDefault="00022037" w:rsidP="00022037">
      <w:pPr>
        <w:spacing w:line="276" w:lineRule="auto"/>
        <w:contextualSpacing/>
        <w:rPr>
          <w:rFonts w:ascii="Cambria Math" w:hAnsi="Cambria Math" w:cs="Arial"/>
          <w:b/>
          <w:sz w:val="24"/>
          <w:szCs w:val="24"/>
        </w:rPr>
      </w:pPr>
      <w:r w:rsidRPr="00C123E7">
        <w:rPr>
          <w:rFonts w:ascii="Cambria Math" w:hAnsi="Cambria Math" w:cs="Arial"/>
          <w:b/>
          <w:sz w:val="24"/>
          <w:szCs w:val="24"/>
        </w:rPr>
        <w:t xml:space="preserve">Załącznik nr </w:t>
      </w:r>
      <w:r w:rsidR="00C123E7" w:rsidRPr="00C123E7">
        <w:rPr>
          <w:rFonts w:ascii="Cambria Math" w:hAnsi="Cambria Math" w:cs="Arial"/>
          <w:b/>
          <w:sz w:val="24"/>
          <w:szCs w:val="24"/>
        </w:rPr>
        <w:t>4</w:t>
      </w:r>
    </w:p>
    <w:p w14:paraId="4C9EB57C" w14:textId="77777777" w:rsidR="00022037" w:rsidRPr="00C123E7" w:rsidRDefault="00022037" w:rsidP="003864C4">
      <w:pPr>
        <w:spacing w:line="276" w:lineRule="auto"/>
        <w:contextualSpacing/>
        <w:jc w:val="center"/>
        <w:rPr>
          <w:rFonts w:ascii="Cambria Math" w:hAnsi="Cambria Math" w:cs="Arial"/>
          <w:b/>
          <w:sz w:val="24"/>
          <w:szCs w:val="24"/>
        </w:rPr>
      </w:pPr>
    </w:p>
    <w:p w14:paraId="7FA53128" w14:textId="1615D2C0" w:rsidR="00B60D23" w:rsidRPr="00C123E7" w:rsidRDefault="00022037" w:rsidP="003864C4">
      <w:pPr>
        <w:spacing w:line="276" w:lineRule="auto"/>
        <w:ind w:left="284" w:hanging="284"/>
        <w:contextualSpacing/>
        <w:jc w:val="center"/>
        <w:rPr>
          <w:rFonts w:ascii="Cambria Math" w:hAnsi="Cambria Math" w:cs="Arial"/>
          <w:b/>
          <w:sz w:val="24"/>
          <w:szCs w:val="24"/>
        </w:rPr>
      </w:pPr>
      <w:r w:rsidRPr="00C123E7">
        <w:rPr>
          <w:rFonts w:ascii="Cambria Math" w:hAnsi="Cambria Math" w:cs="Arial"/>
          <w:b/>
          <w:sz w:val="24"/>
          <w:szCs w:val="24"/>
        </w:rPr>
        <w:t>Klauzul</w:t>
      </w:r>
      <w:r w:rsidR="00DC69D0">
        <w:rPr>
          <w:rFonts w:ascii="Cambria Math" w:hAnsi="Cambria Math" w:cs="Arial"/>
          <w:b/>
          <w:sz w:val="24"/>
          <w:szCs w:val="24"/>
        </w:rPr>
        <w:t>a</w:t>
      </w:r>
      <w:r w:rsidRPr="00C123E7">
        <w:rPr>
          <w:rFonts w:ascii="Cambria Math" w:hAnsi="Cambria Math" w:cs="Arial"/>
          <w:b/>
          <w:sz w:val="24"/>
          <w:szCs w:val="24"/>
        </w:rPr>
        <w:t xml:space="preserve"> informacyjna dot. zasad przetwarzania danych osobowych</w:t>
      </w:r>
    </w:p>
    <w:p w14:paraId="7F5BC6EF" w14:textId="77777777" w:rsidR="00022037" w:rsidRPr="00C123E7" w:rsidRDefault="00022037" w:rsidP="003864C4">
      <w:pPr>
        <w:spacing w:line="276" w:lineRule="auto"/>
        <w:ind w:left="284" w:hanging="284"/>
        <w:contextualSpacing/>
        <w:jc w:val="center"/>
        <w:rPr>
          <w:rFonts w:ascii="Cambria Math" w:hAnsi="Cambria Math" w:cs="Arial"/>
          <w:b/>
          <w:sz w:val="24"/>
          <w:szCs w:val="24"/>
        </w:rPr>
      </w:pPr>
    </w:p>
    <w:p w14:paraId="7EEBC551" w14:textId="53C8F12F" w:rsidR="002F30FB" w:rsidRPr="00C123E7" w:rsidRDefault="002F30FB" w:rsidP="002F30FB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 Math" w:hAnsi="Cambria Math" w:cs="Arial"/>
          <w:sz w:val="24"/>
          <w:szCs w:val="24"/>
        </w:rPr>
      </w:pPr>
      <w:r w:rsidRPr="00C123E7">
        <w:rPr>
          <w:rFonts w:ascii="Cambria Math" w:hAnsi="Cambria Math" w:cs="Arial"/>
          <w:sz w:val="24"/>
          <w:szCs w:val="24"/>
        </w:rPr>
        <w:t xml:space="preserve">Administratorem Pani/Pana danych osobowych jest </w:t>
      </w:r>
      <w:bookmarkStart w:id="0" w:name="_Hlk135740471"/>
      <w:r w:rsidR="00434667" w:rsidRPr="00434667">
        <w:rPr>
          <w:rFonts w:ascii="Cambria Math" w:hAnsi="Cambria Math" w:cs="Arial"/>
          <w:sz w:val="24"/>
          <w:szCs w:val="24"/>
        </w:rPr>
        <w:t xml:space="preserve">OFFSET DRUK Sp. z o.o. </w:t>
      </w:r>
      <w:bookmarkEnd w:id="0"/>
      <w:r w:rsidR="005C2E50" w:rsidRPr="00A04E27">
        <w:rPr>
          <w:rFonts w:ascii="Cambria Math" w:eastAsia="Times New Roman" w:hAnsi="Cambria Math" w:cs="Times New Roman"/>
          <w:bCs/>
          <w:color w:val="222222"/>
          <w:sz w:val="24"/>
          <w:szCs w:val="24"/>
          <w:shd w:val="clear" w:color="auto" w:fill="FFFFFF"/>
          <w:lang w:eastAsia="pl-PL"/>
        </w:rPr>
        <w:t>(dalej:</w:t>
      </w:r>
      <w:r w:rsidR="005C2E50" w:rsidRPr="00A04E27">
        <w:rPr>
          <w:rFonts w:ascii="Cambria Math" w:eastAsia="Times New Roman" w:hAnsi="Cambria Math" w:cs="Times New Roman"/>
          <w:color w:val="222222"/>
          <w:sz w:val="24"/>
          <w:szCs w:val="24"/>
          <w:shd w:val="clear" w:color="auto" w:fill="FFFFFF"/>
          <w:lang w:eastAsia="pl-PL"/>
        </w:rPr>
        <w:t xml:space="preserve"> „ADMINISTRATOR”),</w:t>
      </w:r>
      <w:r w:rsidR="005C2E50" w:rsidRPr="008920B9">
        <w:rPr>
          <w:rFonts w:ascii="Cambria Math" w:eastAsia="Times New Roman" w:hAnsi="Cambria Math" w:cs="Times New Roman"/>
          <w:color w:val="222222"/>
          <w:sz w:val="24"/>
          <w:szCs w:val="24"/>
          <w:shd w:val="clear" w:color="auto" w:fill="FFFFFF"/>
          <w:lang w:eastAsia="pl-PL"/>
        </w:rPr>
        <w:t xml:space="preserve"> z siedzibą:</w:t>
      </w:r>
      <w:r w:rsidR="00434667" w:rsidRPr="00434667">
        <w:t xml:space="preserve"> </w:t>
      </w:r>
      <w:r w:rsidR="00434667" w:rsidRPr="00434667">
        <w:rPr>
          <w:rFonts w:ascii="Cambria Math" w:eastAsia="Times New Roman" w:hAnsi="Cambria Math" w:cs="Times New Roman"/>
          <w:color w:val="222222"/>
          <w:sz w:val="24"/>
          <w:szCs w:val="24"/>
          <w:shd w:val="clear" w:color="auto" w:fill="FFFFFF"/>
          <w:lang w:eastAsia="pl-PL"/>
        </w:rPr>
        <w:t>św. Maksymiliana Kolbego 16</w:t>
      </w:r>
      <w:r w:rsidR="005C2E50" w:rsidRPr="008920B9">
        <w:rPr>
          <w:rFonts w:ascii="Cambria Math" w:eastAsia="Times New Roman" w:hAnsi="Cambria Math" w:cs="Times New Roman"/>
          <w:color w:val="222222"/>
          <w:sz w:val="24"/>
          <w:szCs w:val="24"/>
          <w:shd w:val="clear" w:color="auto" w:fill="FFFFFF"/>
          <w:lang w:eastAsia="pl-PL"/>
        </w:rPr>
        <w:t>,</w:t>
      </w:r>
      <w:r w:rsidR="00434667" w:rsidRPr="00434667">
        <w:t xml:space="preserve"> </w:t>
      </w:r>
      <w:r w:rsidR="00434667" w:rsidRPr="00434667">
        <w:rPr>
          <w:rFonts w:ascii="Cambria Math" w:eastAsia="Times New Roman" w:hAnsi="Cambria Math" w:cs="Times New Roman"/>
          <w:color w:val="222222"/>
          <w:sz w:val="24"/>
          <w:szCs w:val="24"/>
          <w:shd w:val="clear" w:color="auto" w:fill="FFFFFF"/>
          <w:lang w:eastAsia="pl-PL"/>
        </w:rPr>
        <w:t>36-060 Głogów Małopolski</w:t>
      </w:r>
      <w:r w:rsidR="005C2E50" w:rsidRPr="008920B9">
        <w:rPr>
          <w:rFonts w:ascii="Cambria Math" w:hAnsi="Cambria Math" w:cs="Arial"/>
          <w:sz w:val="24"/>
          <w:szCs w:val="24"/>
        </w:rPr>
        <w:t>.</w:t>
      </w:r>
      <w:r w:rsidR="005C2E50" w:rsidRPr="00C123E7">
        <w:rPr>
          <w:rFonts w:ascii="Cambria Math" w:hAnsi="Cambria Math" w:cs="Arial"/>
          <w:sz w:val="24"/>
          <w:szCs w:val="24"/>
        </w:rPr>
        <w:t xml:space="preserve"> </w:t>
      </w:r>
      <w:r w:rsidR="0038495F">
        <w:rPr>
          <w:rFonts w:ascii="Cambria Math" w:hAnsi="Cambria Math" w:cs="Arial"/>
          <w:sz w:val="24"/>
          <w:szCs w:val="24"/>
        </w:rPr>
        <w:t>Z a</w:t>
      </w:r>
      <w:r w:rsidR="00396EDF" w:rsidRPr="00C123E7">
        <w:rPr>
          <w:rFonts w:ascii="Cambria Math" w:hAnsi="Cambria Math" w:cs="Arial"/>
          <w:sz w:val="24"/>
          <w:szCs w:val="24"/>
        </w:rPr>
        <w:t xml:space="preserve">dministratorem można skontaktować się listownie na adres siedziby lub </w:t>
      </w:r>
      <w:r w:rsidR="0041315C">
        <w:rPr>
          <w:rFonts w:ascii="Cambria Math" w:hAnsi="Cambria Math" w:cs="Arial"/>
          <w:sz w:val="24"/>
          <w:szCs w:val="24"/>
        </w:rPr>
        <w:t>poprzez formularz kontaktowy udostępniony na stronie internetowej:</w:t>
      </w:r>
      <w:r w:rsidR="00396EDF" w:rsidRPr="00C123E7">
        <w:rPr>
          <w:rFonts w:ascii="Cambria Math" w:hAnsi="Cambria Math" w:cs="Arial"/>
          <w:sz w:val="24"/>
          <w:szCs w:val="24"/>
        </w:rPr>
        <w:t xml:space="preserve"> </w:t>
      </w:r>
      <w:r w:rsidR="0041315C" w:rsidRPr="0041315C">
        <w:rPr>
          <w:rFonts w:ascii="Cambria Math" w:hAnsi="Cambria Math" w:cs="Arial"/>
          <w:sz w:val="24"/>
          <w:szCs w:val="24"/>
        </w:rPr>
        <w:t>https://offsetdruk.com.pl/kontakt/</w:t>
      </w:r>
      <w:r w:rsidR="0041315C">
        <w:rPr>
          <w:rFonts w:ascii="Cambria Math" w:hAnsi="Cambria Math" w:cs="Arial"/>
          <w:sz w:val="24"/>
          <w:szCs w:val="24"/>
        </w:rPr>
        <w:t>.</w:t>
      </w:r>
    </w:p>
    <w:p w14:paraId="614C5321" w14:textId="77777777" w:rsidR="00B60D23" w:rsidRPr="00C123E7" w:rsidRDefault="00B60D23" w:rsidP="003864C4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 Math" w:hAnsi="Cambria Math" w:cs="Arial"/>
          <w:sz w:val="24"/>
          <w:szCs w:val="24"/>
        </w:rPr>
      </w:pPr>
      <w:r w:rsidRPr="00C123E7">
        <w:rPr>
          <w:rFonts w:ascii="Cambria Math" w:hAnsi="Cambria Math" w:cs="Arial"/>
          <w:sz w:val="24"/>
          <w:szCs w:val="24"/>
        </w:rPr>
        <w:t>Podane dane osobowe są zbierane i będą przetwarzane</w:t>
      </w:r>
      <w:r w:rsidR="0081160C" w:rsidRPr="00C123E7">
        <w:rPr>
          <w:rFonts w:ascii="Cambria Math" w:hAnsi="Cambria Math" w:cs="Arial"/>
          <w:sz w:val="24"/>
          <w:szCs w:val="24"/>
        </w:rPr>
        <w:t xml:space="preserve"> na podstawie </w:t>
      </w:r>
      <w:r w:rsidR="00396EDF" w:rsidRPr="00C123E7">
        <w:rPr>
          <w:rFonts w:ascii="Cambria Math" w:hAnsi="Cambria Math" w:cs="Arial"/>
          <w:sz w:val="24"/>
          <w:szCs w:val="24"/>
        </w:rPr>
        <w:t xml:space="preserve">art. 6 ust. 1 lit. c </w:t>
      </w:r>
      <w:r w:rsidR="0081160C" w:rsidRPr="00C123E7">
        <w:rPr>
          <w:rFonts w:ascii="Cambria Math" w:hAnsi="Cambria Math" w:cs="Arial"/>
          <w:sz w:val="24"/>
          <w:szCs w:val="24"/>
        </w:rPr>
        <w:t xml:space="preserve">Rozporządzenia Parlamentu Europejskiego i Rady (UE) 2016/679 z dnia 27 kwietnia 2016 roku w sprawie ochrony osób fizycznych w związku z przetwarzaniem danych osobowych i w sprawie swobodnego przepływu takich danych </w:t>
      </w:r>
      <w:r w:rsidR="007A7FC3" w:rsidRPr="00C123E7">
        <w:rPr>
          <w:rFonts w:ascii="Cambria Math" w:hAnsi="Cambria Math" w:cs="Arial"/>
          <w:sz w:val="24"/>
          <w:szCs w:val="24"/>
        </w:rPr>
        <w:t xml:space="preserve">oraz uchylenia dyrektywy 95/46/WE </w:t>
      </w:r>
      <w:r w:rsidR="0081160C" w:rsidRPr="00C123E7">
        <w:rPr>
          <w:rFonts w:ascii="Cambria Math" w:hAnsi="Cambria Math" w:cs="Arial"/>
          <w:sz w:val="24"/>
          <w:szCs w:val="24"/>
        </w:rPr>
        <w:t>(dalej jako RODO)</w:t>
      </w:r>
      <w:r w:rsidRPr="00C123E7">
        <w:rPr>
          <w:rFonts w:ascii="Cambria Math" w:hAnsi="Cambria Math" w:cs="Arial"/>
          <w:sz w:val="24"/>
          <w:szCs w:val="24"/>
        </w:rPr>
        <w:t>:</w:t>
      </w:r>
    </w:p>
    <w:p w14:paraId="481E0988" w14:textId="77777777" w:rsidR="00027EF3" w:rsidRPr="00C123E7" w:rsidRDefault="00027EF3" w:rsidP="003864C4">
      <w:pPr>
        <w:spacing w:line="276" w:lineRule="auto"/>
        <w:ind w:left="704" w:hanging="420"/>
        <w:jc w:val="both"/>
        <w:rPr>
          <w:rFonts w:ascii="Cambria Math" w:hAnsi="Cambria Math" w:cs="Arial"/>
          <w:sz w:val="24"/>
          <w:szCs w:val="24"/>
        </w:rPr>
      </w:pPr>
      <w:r w:rsidRPr="00C123E7">
        <w:rPr>
          <w:rFonts w:ascii="Cambria Math" w:hAnsi="Cambria Math" w:cs="Arial"/>
          <w:sz w:val="24"/>
          <w:szCs w:val="24"/>
        </w:rPr>
        <w:t>a/</w:t>
      </w:r>
      <w:r w:rsidRPr="00C123E7">
        <w:rPr>
          <w:rFonts w:ascii="Cambria Math" w:hAnsi="Cambria Math" w:cs="Arial"/>
          <w:sz w:val="24"/>
          <w:szCs w:val="24"/>
        </w:rPr>
        <w:tab/>
      </w:r>
      <w:r w:rsidR="00676A42" w:rsidRPr="00C123E7">
        <w:rPr>
          <w:rFonts w:ascii="Cambria Math" w:hAnsi="Cambria Math" w:cs="Arial"/>
          <w:sz w:val="24"/>
          <w:szCs w:val="24"/>
        </w:rPr>
        <w:t xml:space="preserve">w celu dokonania </w:t>
      </w:r>
      <w:r w:rsidR="00955D1A" w:rsidRPr="00C123E7">
        <w:rPr>
          <w:rFonts w:ascii="Cambria Math" w:hAnsi="Cambria Math" w:cs="Arial"/>
          <w:sz w:val="24"/>
          <w:szCs w:val="24"/>
        </w:rPr>
        <w:t>oceny Państwa oferty złożonej na zapytanie</w:t>
      </w:r>
      <w:r w:rsidR="00396EDF" w:rsidRPr="00C123E7">
        <w:rPr>
          <w:rFonts w:ascii="Cambria Math" w:hAnsi="Cambria Math" w:cs="Arial"/>
          <w:sz w:val="24"/>
          <w:szCs w:val="24"/>
        </w:rPr>
        <w:t xml:space="preserve">, </w:t>
      </w:r>
      <w:r w:rsidR="00955D1A" w:rsidRPr="00C123E7">
        <w:rPr>
          <w:rFonts w:ascii="Cambria Math" w:hAnsi="Cambria Math" w:cs="Arial"/>
          <w:sz w:val="24"/>
          <w:szCs w:val="24"/>
        </w:rPr>
        <w:t xml:space="preserve">porównania Państwa oferty z innymi ofertami dotyczącymi Zamówienia oraz </w:t>
      </w:r>
      <w:r w:rsidR="00B60D23" w:rsidRPr="00C123E7">
        <w:rPr>
          <w:rFonts w:ascii="Cambria Math" w:hAnsi="Cambria Math" w:cs="Arial"/>
          <w:sz w:val="24"/>
          <w:szCs w:val="24"/>
        </w:rPr>
        <w:t xml:space="preserve">wyboru najkorzystniejszej oferty spośród składanych przez podmioty zainteresowane realizacją </w:t>
      </w:r>
      <w:r w:rsidR="00955D1A" w:rsidRPr="00C123E7">
        <w:rPr>
          <w:rFonts w:ascii="Cambria Math" w:hAnsi="Cambria Math" w:cs="Arial"/>
          <w:sz w:val="24"/>
          <w:szCs w:val="24"/>
        </w:rPr>
        <w:t>Z</w:t>
      </w:r>
      <w:r w:rsidR="00B60D23" w:rsidRPr="00C123E7">
        <w:rPr>
          <w:rFonts w:ascii="Cambria Math" w:hAnsi="Cambria Math" w:cs="Arial"/>
          <w:sz w:val="24"/>
          <w:szCs w:val="24"/>
        </w:rPr>
        <w:t>amówienia</w:t>
      </w:r>
      <w:r w:rsidR="00955D1A" w:rsidRPr="00C123E7">
        <w:rPr>
          <w:rFonts w:ascii="Cambria Math" w:hAnsi="Cambria Math" w:cs="Arial"/>
          <w:sz w:val="24"/>
          <w:szCs w:val="24"/>
        </w:rPr>
        <w:t xml:space="preserve"> – w zakresie i pr</w:t>
      </w:r>
      <w:r w:rsidR="0081160C" w:rsidRPr="00C123E7">
        <w:rPr>
          <w:rFonts w:ascii="Cambria Math" w:hAnsi="Cambria Math" w:cs="Arial"/>
          <w:sz w:val="24"/>
          <w:szCs w:val="24"/>
        </w:rPr>
        <w:t xml:space="preserve">zez czas wymagany dla należytego </w:t>
      </w:r>
      <w:r w:rsidR="00955D1A" w:rsidRPr="00C123E7">
        <w:rPr>
          <w:rFonts w:ascii="Cambria Math" w:hAnsi="Cambria Math" w:cs="Arial"/>
          <w:sz w:val="24"/>
          <w:szCs w:val="24"/>
        </w:rPr>
        <w:t xml:space="preserve">porównania i oceny  wszystkich ofert oraz dla wyboru </w:t>
      </w:r>
      <w:r w:rsidR="00396EDF" w:rsidRPr="00C123E7">
        <w:rPr>
          <w:rFonts w:ascii="Cambria Math" w:hAnsi="Cambria Math" w:cs="Arial"/>
          <w:sz w:val="24"/>
          <w:szCs w:val="24"/>
        </w:rPr>
        <w:t>oferty najkorzystniejszej</w:t>
      </w:r>
      <w:r w:rsidR="00955D1A" w:rsidRPr="00C123E7">
        <w:rPr>
          <w:rFonts w:ascii="Cambria Math" w:hAnsi="Cambria Math" w:cs="Arial"/>
          <w:sz w:val="24"/>
          <w:szCs w:val="24"/>
        </w:rPr>
        <w:t>,</w:t>
      </w:r>
    </w:p>
    <w:p w14:paraId="43607980" w14:textId="77777777" w:rsidR="00027EF3" w:rsidRPr="00C123E7" w:rsidRDefault="00027EF3" w:rsidP="003864C4">
      <w:pPr>
        <w:spacing w:line="276" w:lineRule="auto"/>
        <w:ind w:left="704" w:hanging="420"/>
        <w:jc w:val="both"/>
        <w:rPr>
          <w:rFonts w:ascii="Cambria Math" w:hAnsi="Cambria Math" w:cs="Arial"/>
          <w:sz w:val="24"/>
          <w:szCs w:val="24"/>
        </w:rPr>
      </w:pPr>
      <w:r w:rsidRPr="00C123E7">
        <w:rPr>
          <w:rFonts w:ascii="Cambria Math" w:hAnsi="Cambria Math" w:cs="Arial"/>
          <w:sz w:val="24"/>
          <w:szCs w:val="24"/>
        </w:rPr>
        <w:t>b/</w:t>
      </w:r>
      <w:r w:rsidRPr="00C123E7">
        <w:rPr>
          <w:rFonts w:ascii="Cambria Math" w:hAnsi="Cambria Math" w:cs="Arial"/>
          <w:sz w:val="24"/>
          <w:szCs w:val="24"/>
        </w:rPr>
        <w:tab/>
      </w:r>
      <w:r w:rsidR="00955D1A" w:rsidRPr="00C123E7">
        <w:rPr>
          <w:rFonts w:ascii="Cambria Math" w:hAnsi="Cambria Math" w:cs="Arial"/>
          <w:sz w:val="24"/>
          <w:szCs w:val="24"/>
        </w:rPr>
        <w:t>w przypadku ewentualnego zawarcia umowy lub umów w zakresie związanym z Zamówieniem - w zakresie i przez czas niezbędny do jej prawidłowego wykonania oraz do czasu przedawnienia roszczeń wynikających z zawarcia umowy</w:t>
      </w:r>
      <w:r w:rsidR="00396EDF" w:rsidRPr="00C123E7">
        <w:rPr>
          <w:rFonts w:ascii="Cambria Math" w:hAnsi="Cambria Math" w:cs="Arial"/>
          <w:sz w:val="24"/>
          <w:szCs w:val="24"/>
        </w:rPr>
        <w:t>,</w:t>
      </w:r>
    </w:p>
    <w:p w14:paraId="67220E32" w14:textId="77777777" w:rsidR="00B60D23" w:rsidRPr="00C123E7" w:rsidRDefault="00027EF3" w:rsidP="003864C4">
      <w:pPr>
        <w:spacing w:line="276" w:lineRule="auto"/>
        <w:ind w:left="704" w:hanging="420"/>
        <w:jc w:val="both"/>
        <w:rPr>
          <w:rFonts w:ascii="Cambria Math" w:hAnsi="Cambria Math" w:cs="Arial"/>
          <w:sz w:val="24"/>
          <w:szCs w:val="24"/>
        </w:rPr>
      </w:pPr>
      <w:r w:rsidRPr="00C123E7">
        <w:rPr>
          <w:rFonts w:ascii="Cambria Math" w:hAnsi="Cambria Math" w:cs="Arial"/>
          <w:sz w:val="24"/>
          <w:szCs w:val="24"/>
        </w:rPr>
        <w:t>c/</w:t>
      </w:r>
      <w:r w:rsidRPr="00C123E7">
        <w:rPr>
          <w:rFonts w:ascii="Cambria Math" w:hAnsi="Cambria Math" w:cs="Arial"/>
          <w:sz w:val="24"/>
          <w:szCs w:val="24"/>
        </w:rPr>
        <w:tab/>
      </w:r>
      <w:r w:rsidR="00B60D23" w:rsidRPr="00C123E7">
        <w:rPr>
          <w:rFonts w:ascii="Cambria Math" w:hAnsi="Cambria Math" w:cs="Arial"/>
          <w:sz w:val="24"/>
          <w:szCs w:val="24"/>
        </w:rPr>
        <w:t>w celu rozliczenia dotacji uzyskanej z Funduszy Europejskich na potrzeby realizacji Zamówienia</w:t>
      </w:r>
      <w:r w:rsidR="00676A42" w:rsidRPr="00C123E7">
        <w:rPr>
          <w:rFonts w:ascii="Cambria Math" w:hAnsi="Cambria Math" w:cs="Arial"/>
          <w:sz w:val="24"/>
          <w:szCs w:val="24"/>
        </w:rPr>
        <w:t xml:space="preserve"> w zakresie i</w:t>
      </w:r>
      <w:r w:rsidR="00B60D23" w:rsidRPr="00C123E7">
        <w:rPr>
          <w:rFonts w:ascii="Cambria Math" w:hAnsi="Cambria Math" w:cs="Arial"/>
          <w:sz w:val="24"/>
          <w:szCs w:val="24"/>
        </w:rPr>
        <w:t xml:space="preserve"> przez czas niezbędny do prawidłowego rozliczenia</w:t>
      </w:r>
      <w:r w:rsidR="00676A42" w:rsidRPr="00C123E7">
        <w:rPr>
          <w:rFonts w:ascii="Cambria Math" w:hAnsi="Cambria Math" w:cs="Arial"/>
          <w:sz w:val="24"/>
          <w:szCs w:val="24"/>
        </w:rPr>
        <w:t xml:space="preserve"> uzyskanej dotacji</w:t>
      </w:r>
      <w:r w:rsidR="00B60D23" w:rsidRPr="00C123E7">
        <w:rPr>
          <w:rFonts w:ascii="Cambria Math" w:hAnsi="Cambria Math" w:cs="Arial"/>
          <w:sz w:val="24"/>
          <w:szCs w:val="24"/>
        </w:rPr>
        <w:t xml:space="preserve"> i spełnienia wszystkich związanych z tym </w:t>
      </w:r>
      <w:r w:rsidR="00676A42" w:rsidRPr="00C123E7">
        <w:rPr>
          <w:rFonts w:ascii="Cambria Math" w:hAnsi="Cambria Math" w:cs="Arial"/>
          <w:sz w:val="24"/>
          <w:szCs w:val="24"/>
        </w:rPr>
        <w:t xml:space="preserve">prawnych </w:t>
      </w:r>
      <w:r w:rsidR="00B60D23" w:rsidRPr="00C123E7">
        <w:rPr>
          <w:rFonts w:ascii="Cambria Math" w:hAnsi="Cambria Math" w:cs="Arial"/>
          <w:sz w:val="24"/>
          <w:szCs w:val="24"/>
        </w:rPr>
        <w:t xml:space="preserve">obowiązków </w:t>
      </w:r>
      <w:r w:rsidR="00955D1A" w:rsidRPr="00C123E7">
        <w:rPr>
          <w:rFonts w:ascii="Cambria Math" w:hAnsi="Cambria Math" w:cs="Arial"/>
          <w:sz w:val="24"/>
          <w:szCs w:val="24"/>
        </w:rPr>
        <w:t xml:space="preserve">przez cały okres </w:t>
      </w:r>
      <w:r w:rsidR="003864C4" w:rsidRPr="00C123E7">
        <w:rPr>
          <w:rFonts w:ascii="Cambria Math" w:hAnsi="Cambria Math" w:cs="Arial"/>
          <w:sz w:val="24"/>
          <w:szCs w:val="24"/>
        </w:rPr>
        <w:t>p</w:t>
      </w:r>
      <w:r w:rsidR="00955D1A" w:rsidRPr="00C123E7">
        <w:rPr>
          <w:rFonts w:ascii="Cambria Math" w:hAnsi="Cambria Math" w:cs="Arial"/>
          <w:sz w:val="24"/>
          <w:szCs w:val="24"/>
        </w:rPr>
        <w:t>rzedawnienia roszczeń z tytułu dotacji.</w:t>
      </w:r>
    </w:p>
    <w:p w14:paraId="2087872E" w14:textId="61F1EB54" w:rsidR="00FB1E1A" w:rsidRPr="00C123E7" w:rsidRDefault="00FB1E1A" w:rsidP="006163AB">
      <w:pPr>
        <w:numPr>
          <w:ilvl w:val="0"/>
          <w:numId w:val="1"/>
        </w:numPr>
        <w:suppressAutoHyphens/>
        <w:spacing w:after="120" w:line="276" w:lineRule="auto"/>
        <w:ind w:left="284"/>
        <w:jc w:val="both"/>
        <w:rPr>
          <w:rFonts w:ascii="Cambria Math" w:hAnsi="Cambria Math" w:cs="Calibri"/>
          <w:sz w:val="24"/>
          <w:szCs w:val="24"/>
          <w:lang w:eastAsia="ar-SA"/>
        </w:rPr>
      </w:pPr>
      <w:r w:rsidRPr="00C123E7">
        <w:rPr>
          <w:rFonts w:ascii="Cambria Math" w:hAnsi="Cambria Math" w:cs="Calibri"/>
          <w:sz w:val="24"/>
          <w:szCs w:val="24"/>
          <w:lang w:eastAsia="ar-SA"/>
        </w:rPr>
        <w:t xml:space="preserve">Dane osobowe zostały powierzone do przetwarzania Instytucji Pośredniczącej – </w:t>
      </w:r>
      <w:r w:rsidRPr="00BA58D6">
        <w:rPr>
          <w:rFonts w:ascii="Cambria Math" w:hAnsi="Cambria Math" w:cs="Calibri"/>
          <w:sz w:val="24"/>
          <w:szCs w:val="24"/>
          <w:lang w:eastAsia="ar-SA"/>
        </w:rPr>
        <w:t>Polskiej Agencji Rozwoju Przedsiębiorczości z siedzibą w Warszawie przy ul. Pańskiej 81/83</w:t>
      </w:r>
      <w:r w:rsidRPr="00C123E7">
        <w:rPr>
          <w:rFonts w:ascii="Cambria Math" w:hAnsi="Cambria Math" w:cs="Calibri"/>
          <w:sz w:val="24"/>
          <w:szCs w:val="24"/>
          <w:lang w:eastAsia="ar-SA"/>
        </w:rPr>
        <w:t xml:space="preserve"> </w:t>
      </w:r>
      <w:r w:rsidR="009F503B">
        <w:rPr>
          <w:rFonts w:ascii="Cambria Math" w:hAnsi="Cambria Math" w:cs="Calibri"/>
          <w:sz w:val="24"/>
          <w:szCs w:val="24"/>
          <w:lang w:eastAsia="ar-SA"/>
        </w:rPr>
        <w:t xml:space="preserve">wnioskodawcy </w:t>
      </w:r>
      <w:r w:rsidRPr="00C123E7">
        <w:rPr>
          <w:rFonts w:ascii="Cambria Math" w:hAnsi="Cambria Math" w:cs="Calibri"/>
          <w:sz w:val="24"/>
          <w:szCs w:val="24"/>
          <w:lang w:eastAsia="ar-SA"/>
        </w:rPr>
        <w:t xml:space="preserve">realizującemu projekt  - </w:t>
      </w:r>
      <w:r w:rsidR="00434667" w:rsidRPr="00434667">
        <w:rPr>
          <w:rFonts w:ascii="Cambria Math" w:hAnsi="Cambria Math" w:cs="Calibri"/>
          <w:sz w:val="24"/>
          <w:szCs w:val="24"/>
          <w:lang w:eastAsia="ar-SA"/>
        </w:rPr>
        <w:t xml:space="preserve">OFFSET DRUK Sp. z o.o. </w:t>
      </w:r>
      <w:r w:rsidR="006163AB" w:rsidRPr="00A04E27">
        <w:rPr>
          <w:rFonts w:ascii="Cambria Math" w:hAnsi="Cambria Math" w:cs="Calibri"/>
          <w:sz w:val="24"/>
          <w:szCs w:val="24"/>
          <w:lang w:eastAsia="ar-SA"/>
        </w:rPr>
        <w:t xml:space="preserve">z siedzibą w </w:t>
      </w:r>
      <w:r w:rsidR="00434667">
        <w:rPr>
          <w:rFonts w:ascii="Cambria Math" w:hAnsi="Cambria Math" w:cs="Calibri"/>
          <w:sz w:val="24"/>
          <w:szCs w:val="24"/>
          <w:lang w:eastAsia="ar-SA"/>
        </w:rPr>
        <w:t>Głogowie Małopolskim</w:t>
      </w:r>
      <w:r w:rsidR="006163AB" w:rsidRPr="00A04E27">
        <w:rPr>
          <w:rFonts w:ascii="Cambria Math" w:hAnsi="Cambria Math" w:cs="Calibri"/>
          <w:sz w:val="24"/>
          <w:szCs w:val="24"/>
          <w:lang w:eastAsia="ar-SA"/>
        </w:rPr>
        <w:t xml:space="preserve"> przy</w:t>
      </w:r>
      <w:r w:rsidR="00434667" w:rsidRPr="00434667">
        <w:t xml:space="preserve"> </w:t>
      </w:r>
      <w:r w:rsidR="00434667" w:rsidRPr="00434667">
        <w:rPr>
          <w:rFonts w:ascii="Cambria Math" w:hAnsi="Cambria Math"/>
        </w:rPr>
        <w:t>ul.</w:t>
      </w:r>
      <w:r w:rsidR="00434667">
        <w:t xml:space="preserve"> </w:t>
      </w:r>
      <w:r w:rsidR="00434667" w:rsidRPr="00434667">
        <w:rPr>
          <w:rFonts w:ascii="Cambria Math" w:hAnsi="Cambria Math" w:cs="Calibri"/>
          <w:sz w:val="24"/>
          <w:szCs w:val="24"/>
          <w:lang w:eastAsia="ar-SA"/>
        </w:rPr>
        <w:t>św. Maksymiliana Kolbego 16</w:t>
      </w:r>
      <w:r w:rsidR="006163AB" w:rsidRPr="00A04E27">
        <w:rPr>
          <w:rFonts w:ascii="Cambria Math" w:hAnsi="Cambria Math" w:cs="Calibri"/>
          <w:sz w:val="24"/>
          <w:szCs w:val="24"/>
          <w:lang w:eastAsia="ar-SA"/>
        </w:rPr>
        <w:t>.</w:t>
      </w:r>
      <w:r w:rsidR="006163AB" w:rsidRPr="00C123E7">
        <w:rPr>
          <w:rFonts w:ascii="Cambria Math" w:hAnsi="Cambria Math" w:cs="Calibri"/>
          <w:sz w:val="24"/>
          <w:szCs w:val="24"/>
          <w:lang w:eastAsia="ar-SA"/>
        </w:rPr>
        <w:t xml:space="preserve"> Dane</w:t>
      </w:r>
      <w:r w:rsidRPr="00C123E7">
        <w:rPr>
          <w:rFonts w:ascii="Cambria Math" w:hAnsi="Cambria Math" w:cs="Calibri"/>
          <w:sz w:val="24"/>
          <w:szCs w:val="24"/>
          <w:lang w:eastAsia="ar-SA"/>
        </w:rPr>
        <w:t xml:space="preserve"> osobowe mogą zostać przekazane podmiotom realizującym badania ewaluacyjne na zlecenie Instytucji Zarządzającej, Instytucji Pośredniczącej lub </w:t>
      </w:r>
      <w:r w:rsidR="009F503B">
        <w:rPr>
          <w:rFonts w:ascii="Cambria Math" w:hAnsi="Cambria Math" w:cs="Calibri"/>
          <w:sz w:val="24"/>
          <w:szCs w:val="24"/>
          <w:lang w:eastAsia="ar-SA"/>
        </w:rPr>
        <w:t>wnioskodawcy</w:t>
      </w:r>
      <w:r w:rsidRPr="00C123E7">
        <w:rPr>
          <w:rFonts w:ascii="Cambria Math" w:hAnsi="Cambria Math" w:cs="Calibri"/>
          <w:sz w:val="24"/>
          <w:szCs w:val="24"/>
          <w:lang w:eastAsia="ar-SA"/>
        </w:rPr>
        <w:t xml:space="preserve">.  </w:t>
      </w:r>
      <w:r w:rsidR="006163AB" w:rsidRPr="00C123E7">
        <w:rPr>
          <w:rFonts w:ascii="Cambria Math" w:hAnsi="Cambria Math" w:cs="Calibri"/>
          <w:sz w:val="24"/>
          <w:szCs w:val="24"/>
          <w:lang w:eastAsia="ar-SA"/>
        </w:rPr>
        <w:t>D</w:t>
      </w:r>
      <w:r w:rsidRPr="00C123E7">
        <w:rPr>
          <w:rFonts w:ascii="Cambria Math" w:hAnsi="Cambria Math" w:cs="Calibri"/>
          <w:sz w:val="24"/>
          <w:szCs w:val="24"/>
          <w:lang w:eastAsia="ar-SA"/>
        </w:rPr>
        <w:t xml:space="preserve">ane osobowe mogą zostać również powierzone specjalistycznym firmom, realizującym na zlecenie Instytucji Zarządzającej, Instytucji Pośredniczącej oraz </w:t>
      </w:r>
      <w:r w:rsidR="009F503B">
        <w:rPr>
          <w:rFonts w:ascii="Cambria Math" w:hAnsi="Cambria Math" w:cs="Calibri"/>
          <w:sz w:val="24"/>
          <w:szCs w:val="24"/>
          <w:lang w:eastAsia="ar-SA"/>
        </w:rPr>
        <w:t>wnioskodawcy</w:t>
      </w:r>
      <w:r w:rsidRPr="00C123E7">
        <w:rPr>
          <w:rFonts w:ascii="Cambria Math" w:hAnsi="Cambria Math" w:cs="Calibri"/>
          <w:sz w:val="24"/>
          <w:szCs w:val="24"/>
          <w:lang w:eastAsia="ar-SA"/>
        </w:rPr>
        <w:t xml:space="preserve"> kontrole i audyt </w:t>
      </w:r>
      <w:r w:rsidRPr="00BA58D6">
        <w:rPr>
          <w:rFonts w:ascii="Cambria Math" w:hAnsi="Cambria Math" w:cs="Calibri"/>
          <w:sz w:val="24"/>
          <w:szCs w:val="24"/>
          <w:lang w:eastAsia="ar-SA"/>
        </w:rPr>
        <w:t xml:space="preserve">w ramach </w:t>
      </w:r>
      <w:r w:rsidR="0041315C" w:rsidRPr="00BA58D6">
        <w:rPr>
          <w:rFonts w:ascii="Cambria Math" w:hAnsi="Cambria Math" w:cs="Calibri"/>
          <w:sz w:val="24"/>
          <w:szCs w:val="24"/>
          <w:lang w:eastAsia="ar-SA"/>
        </w:rPr>
        <w:t>Programu Fundusze Europejskie dla Nowoczesnej Gospodarki (</w:t>
      </w:r>
      <w:r w:rsidR="004F6E7E" w:rsidRPr="00BA58D6">
        <w:rPr>
          <w:rFonts w:ascii="Cambria Math" w:hAnsi="Cambria Math" w:cs="Calibri"/>
          <w:sz w:val="24"/>
          <w:szCs w:val="24"/>
          <w:lang w:eastAsia="ar-SA"/>
        </w:rPr>
        <w:t>FENG</w:t>
      </w:r>
      <w:r w:rsidR="0041315C" w:rsidRPr="00BA58D6">
        <w:rPr>
          <w:rFonts w:ascii="Cambria Math" w:hAnsi="Cambria Math" w:cs="Calibri"/>
          <w:sz w:val="24"/>
          <w:szCs w:val="24"/>
          <w:lang w:eastAsia="ar-SA"/>
        </w:rPr>
        <w:t>)</w:t>
      </w:r>
      <w:r w:rsidR="004F6E7E" w:rsidRPr="00BA58D6">
        <w:rPr>
          <w:rFonts w:ascii="Cambria Math" w:hAnsi="Cambria Math" w:cs="Calibri"/>
          <w:sz w:val="24"/>
          <w:szCs w:val="24"/>
          <w:lang w:eastAsia="ar-SA"/>
        </w:rPr>
        <w:t>.</w:t>
      </w:r>
    </w:p>
    <w:p w14:paraId="0A59C296" w14:textId="77777777" w:rsidR="00676A42" w:rsidRPr="00C123E7" w:rsidRDefault="00676A42" w:rsidP="003864C4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 Math" w:hAnsi="Cambria Math" w:cs="Arial"/>
          <w:sz w:val="24"/>
          <w:szCs w:val="24"/>
        </w:rPr>
      </w:pPr>
      <w:r w:rsidRPr="00C123E7">
        <w:rPr>
          <w:rFonts w:ascii="Cambria Math" w:hAnsi="Cambria Math" w:cs="Arial"/>
          <w:sz w:val="24"/>
          <w:szCs w:val="24"/>
        </w:rPr>
        <w:t xml:space="preserve">Zbieranie i przetwarzanie </w:t>
      </w:r>
      <w:r w:rsidR="00955D1A" w:rsidRPr="00C123E7">
        <w:rPr>
          <w:rFonts w:ascii="Cambria Math" w:hAnsi="Cambria Math" w:cs="Arial"/>
          <w:sz w:val="24"/>
          <w:szCs w:val="24"/>
        </w:rPr>
        <w:t xml:space="preserve">Państwa </w:t>
      </w:r>
      <w:r w:rsidRPr="00C123E7">
        <w:rPr>
          <w:rFonts w:ascii="Cambria Math" w:hAnsi="Cambria Math" w:cs="Arial"/>
          <w:sz w:val="24"/>
          <w:szCs w:val="24"/>
        </w:rPr>
        <w:t>danych osobowych w innym celach niż wskazane w ust. 2 pow</w:t>
      </w:r>
      <w:r w:rsidR="00903757" w:rsidRPr="00C123E7">
        <w:rPr>
          <w:rFonts w:ascii="Cambria Math" w:hAnsi="Cambria Math" w:cs="Arial"/>
          <w:sz w:val="24"/>
          <w:szCs w:val="24"/>
        </w:rPr>
        <w:t>yżej oraz w</w:t>
      </w:r>
      <w:r w:rsidRPr="00C123E7">
        <w:rPr>
          <w:rFonts w:ascii="Cambria Math" w:hAnsi="Cambria Math" w:cs="Arial"/>
          <w:sz w:val="24"/>
          <w:szCs w:val="24"/>
        </w:rPr>
        <w:t xml:space="preserve"> szerszym zakresie niż niezbędny do ich realizacji,  będzie odbywać się wyłącznie po uprzednim wyrażeniu przez </w:t>
      </w:r>
      <w:r w:rsidR="0081160C" w:rsidRPr="00C123E7">
        <w:rPr>
          <w:rFonts w:ascii="Cambria Math" w:hAnsi="Cambria Math" w:cs="Arial"/>
          <w:sz w:val="24"/>
          <w:szCs w:val="24"/>
        </w:rPr>
        <w:t xml:space="preserve">Państwa </w:t>
      </w:r>
      <w:r w:rsidRPr="00C123E7">
        <w:rPr>
          <w:rFonts w:ascii="Cambria Math" w:hAnsi="Cambria Math" w:cs="Arial"/>
          <w:sz w:val="24"/>
          <w:szCs w:val="24"/>
        </w:rPr>
        <w:t xml:space="preserve">dodatkowej zgody. W takich przypadkach udzielenie zgody jest zawsze dobrowolne, jednak w określonych przypadkach wyrażenie zgody może być niezbędne do świadczenia określonych usług lub usługi a brak jej wyrażenia może prowadzić do braku możliwości </w:t>
      </w:r>
      <w:r w:rsidRPr="00C123E7">
        <w:rPr>
          <w:rFonts w:ascii="Cambria Math" w:hAnsi="Cambria Math" w:cs="Arial"/>
          <w:sz w:val="24"/>
          <w:szCs w:val="24"/>
        </w:rPr>
        <w:lastRenderedPageBreak/>
        <w:t xml:space="preserve">świadczenia usługi w zakresie w jakim wiąże się to z przetwarzaniem danych, do których przetwarzania konieczna jest zgoda osoby, której dotyczą dane (np. dane wrażliwe). </w:t>
      </w:r>
    </w:p>
    <w:p w14:paraId="308AA3EC" w14:textId="77777777" w:rsidR="00676A42" w:rsidRPr="00C123E7" w:rsidRDefault="00270705" w:rsidP="003864C4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 Math" w:hAnsi="Cambria Math" w:cs="Arial"/>
          <w:sz w:val="24"/>
          <w:szCs w:val="24"/>
        </w:rPr>
      </w:pPr>
      <w:r w:rsidRPr="00C123E7">
        <w:rPr>
          <w:rFonts w:ascii="Cambria Math" w:hAnsi="Cambria Math" w:cs="Arial"/>
          <w:sz w:val="24"/>
          <w:szCs w:val="24"/>
        </w:rPr>
        <w:t>Przysługuje</w:t>
      </w:r>
      <w:r w:rsidR="00676A42" w:rsidRPr="00C123E7">
        <w:rPr>
          <w:rFonts w:ascii="Cambria Math" w:hAnsi="Cambria Math" w:cs="Arial"/>
          <w:sz w:val="24"/>
          <w:szCs w:val="24"/>
        </w:rPr>
        <w:t xml:space="preserve"> </w:t>
      </w:r>
      <w:r w:rsidR="002C43F8" w:rsidRPr="00C123E7">
        <w:rPr>
          <w:rFonts w:ascii="Cambria Math" w:hAnsi="Cambria Math" w:cs="Arial"/>
          <w:sz w:val="24"/>
          <w:szCs w:val="24"/>
        </w:rPr>
        <w:t xml:space="preserve">Państwu </w:t>
      </w:r>
      <w:r w:rsidR="00676A42" w:rsidRPr="00C123E7">
        <w:rPr>
          <w:rFonts w:ascii="Cambria Math" w:hAnsi="Cambria Math" w:cs="Arial"/>
          <w:sz w:val="24"/>
          <w:szCs w:val="24"/>
        </w:rPr>
        <w:t xml:space="preserve">prawo </w:t>
      </w:r>
      <w:r w:rsidR="00F470CD" w:rsidRPr="00C123E7">
        <w:rPr>
          <w:rFonts w:ascii="Cambria Math" w:hAnsi="Cambria Math" w:cs="Arial"/>
          <w:sz w:val="24"/>
          <w:szCs w:val="24"/>
        </w:rPr>
        <w:t xml:space="preserve">dostępu do treści swoich danych osobowych, prawo do ich sprostowania, </w:t>
      </w:r>
      <w:r w:rsidR="00027EF3" w:rsidRPr="00C123E7">
        <w:rPr>
          <w:rFonts w:ascii="Cambria Math" w:hAnsi="Cambria Math" w:cs="Arial"/>
          <w:sz w:val="24"/>
          <w:szCs w:val="24"/>
        </w:rPr>
        <w:t xml:space="preserve">usunięcia, </w:t>
      </w:r>
      <w:r w:rsidR="00F470CD" w:rsidRPr="00C123E7">
        <w:rPr>
          <w:rFonts w:ascii="Cambria Math" w:hAnsi="Cambria Math" w:cs="Arial"/>
          <w:sz w:val="24"/>
          <w:szCs w:val="24"/>
        </w:rPr>
        <w:t xml:space="preserve">jak również prawo do ograniczenia ich przetwarzania, prawo do przenoszenia danych, prawo do wniesienia sprzeciwu wobec przetwarzania danych, prawo do wniesienia skargi do organu właściwego, prawo do </w:t>
      </w:r>
      <w:r w:rsidR="00676A42" w:rsidRPr="00C123E7">
        <w:rPr>
          <w:rFonts w:ascii="Cambria Math" w:hAnsi="Cambria Math" w:cs="Arial"/>
          <w:sz w:val="24"/>
          <w:szCs w:val="24"/>
        </w:rPr>
        <w:t xml:space="preserve">cofnięcia udzielonej zgody na przetwarzanie w każdym czasie. </w:t>
      </w:r>
    </w:p>
    <w:p w14:paraId="51BF6DC0" w14:textId="19A23904" w:rsidR="00027EF3" w:rsidRPr="00C123E7" w:rsidRDefault="00027EF3" w:rsidP="003864C4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 Math" w:hAnsi="Cambria Math" w:cs="Arial"/>
          <w:sz w:val="24"/>
          <w:szCs w:val="24"/>
        </w:rPr>
      </w:pPr>
      <w:r w:rsidRPr="00C123E7">
        <w:rPr>
          <w:rFonts w:ascii="Cambria Math" w:hAnsi="Cambria Math" w:cs="Arial"/>
          <w:sz w:val="24"/>
          <w:szCs w:val="24"/>
        </w:rPr>
        <w:t xml:space="preserve">Z uwagi na fakt, że przekazanie danych w zakresie wskazanym w punkcie 2.a/ następuje w związku </w:t>
      </w:r>
      <w:r w:rsidR="0081160C" w:rsidRPr="00C123E7">
        <w:rPr>
          <w:rFonts w:ascii="Cambria Math" w:hAnsi="Cambria Math" w:cs="Arial"/>
          <w:sz w:val="24"/>
          <w:szCs w:val="24"/>
        </w:rPr>
        <w:t xml:space="preserve">z </w:t>
      </w:r>
      <w:r w:rsidRPr="00C123E7">
        <w:rPr>
          <w:rFonts w:ascii="Cambria Math" w:hAnsi="Cambria Math" w:cs="Arial"/>
          <w:sz w:val="24"/>
          <w:szCs w:val="24"/>
        </w:rPr>
        <w:t xml:space="preserve">Państwa ofertą w zakresie Zamówienia, to skorzystanie z poszczególnych praw wskazanych w punkcie </w:t>
      </w:r>
      <w:r w:rsidR="000312E9">
        <w:rPr>
          <w:rFonts w:ascii="Cambria Math" w:hAnsi="Cambria Math" w:cs="Arial"/>
          <w:sz w:val="24"/>
          <w:szCs w:val="24"/>
        </w:rPr>
        <w:t>4</w:t>
      </w:r>
      <w:r w:rsidRPr="00C123E7">
        <w:rPr>
          <w:rFonts w:ascii="Cambria Math" w:hAnsi="Cambria Math" w:cs="Arial"/>
          <w:sz w:val="24"/>
          <w:szCs w:val="24"/>
        </w:rPr>
        <w:t>. może wpływać na ocenę lub/i możliwość oceny tej oferty.</w:t>
      </w:r>
    </w:p>
    <w:p w14:paraId="37E2307F" w14:textId="77777777" w:rsidR="00027EF3" w:rsidRPr="00C123E7" w:rsidRDefault="00027EF3" w:rsidP="003864C4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 Math" w:hAnsi="Cambria Math" w:cs="Arial"/>
          <w:sz w:val="24"/>
          <w:szCs w:val="24"/>
        </w:rPr>
      </w:pPr>
      <w:r w:rsidRPr="00C123E7">
        <w:rPr>
          <w:rFonts w:ascii="Cambria Math" w:hAnsi="Cambria Math" w:cs="Arial"/>
          <w:sz w:val="24"/>
          <w:szCs w:val="24"/>
        </w:rPr>
        <w:t xml:space="preserve">Z uwagi na fakt, że przekazanie danych w zakresie wskazanym w punktach 2.b/ i 2.c/ następuje w związku </w:t>
      </w:r>
      <w:r w:rsidR="0081160C" w:rsidRPr="00C123E7">
        <w:rPr>
          <w:rFonts w:ascii="Cambria Math" w:hAnsi="Cambria Math" w:cs="Arial"/>
          <w:sz w:val="24"/>
          <w:szCs w:val="24"/>
        </w:rPr>
        <w:t xml:space="preserve">z </w:t>
      </w:r>
      <w:r w:rsidRPr="00C123E7">
        <w:rPr>
          <w:rFonts w:ascii="Cambria Math" w:hAnsi="Cambria Math" w:cs="Arial"/>
          <w:sz w:val="24"/>
          <w:szCs w:val="24"/>
        </w:rPr>
        <w:t xml:space="preserve">umową, to skorzystanie z poszczególnych praw wskazanych w punkcie 5. może wypływać na należyte wykonywanie umowy. </w:t>
      </w:r>
    </w:p>
    <w:p w14:paraId="7B6B587E" w14:textId="77777777" w:rsidR="001136E8" w:rsidRPr="00C123E7" w:rsidRDefault="001136E8" w:rsidP="003864C4">
      <w:pPr>
        <w:pStyle w:val="Akapitzlist"/>
        <w:spacing w:line="276" w:lineRule="auto"/>
        <w:ind w:left="284"/>
        <w:jc w:val="both"/>
        <w:rPr>
          <w:rFonts w:ascii="Cambria Math" w:hAnsi="Cambria Math" w:cs="Arial"/>
          <w:sz w:val="24"/>
          <w:szCs w:val="24"/>
        </w:rPr>
      </w:pPr>
    </w:p>
    <w:p w14:paraId="602ECA3D" w14:textId="77777777" w:rsidR="00B60D23" w:rsidRPr="00C123E7" w:rsidRDefault="00B60D23" w:rsidP="003864C4">
      <w:pPr>
        <w:spacing w:line="276" w:lineRule="auto"/>
        <w:contextualSpacing/>
        <w:jc w:val="both"/>
        <w:rPr>
          <w:rFonts w:ascii="Cambria Math" w:hAnsi="Cambria Math" w:cs="Arial"/>
          <w:sz w:val="24"/>
          <w:szCs w:val="24"/>
        </w:rPr>
      </w:pPr>
      <w:r w:rsidRPr="00C123E7">
        <w:rPr>
          <w:rFonts w:ascii="Cambria Math" w:hAnsi="Cambria Math" w:cs="Arial"/>
          <w:sz w:val="24"/>
          <w:szCs w:val="24"/>
        </w:rPr>
        <w:t>Potwierdzam zapoznanie się z powyższą informacją dotyczącą przetwarzania przez Adminis</w:t>
      </w:r>
      <w:r w:rsidR="00F470CD" w:rsidRPr="00C123E7">
        <w:rPr>
          <w:rFonts w:ascii="Cambria Math" w:hAnsi="Cambria Math" w:cs="Arial"/>
          <w:sz w:val="24"/>
          <w:szCs w:val="24"/>
        </w:rPr>
        <w:t xml:space="preserve">tratora </w:t>
      </w:r>
      <w:r w:rsidR="003864C4" w:rsidRPr="00C123E7">
        <w:rPr>
          <w:rFonts w:ascii="Cambria Math" w:hAnsi="Cambria Math" w:cs="Arial"/>
          <w:sz w:val="24"/>
          <w:szCs w:val="24"/>
        </w:rPr>
        <w:t xml:space="preserve">podanych </w:t>
      </w:r>
      <w:r w:rsidR="002C43F8" w:rsidRPr="00C123E7">
        <w:rPr>
          <w:rFonts w:ascii="Cambria Math" w:hAnsi="Cambria Math" w:cs="Arial"/>
          <w:sz w:val="24"/>
          <w:szCs w:val="24"/>
        </w:rPr>
        <w:t>danych osobowych</w:t>
      </w:r>
      <w:r w:rsidR="00270705" w:rsidRPr="00C123E7">
        <w:rPr>
          <w:rFonts w:ascii="Cambria Math" w:hAnsi="Cambria Math" w:cs="Arial"/>
          <w:sz w:val="24"/>
          <w:szCs w:val="24"/>
        </w:rPr>
        <w:t>.</w:t>
      </w:r>
    </w:p>
    <w:p w14:paraId="7E1178B9" w14:textId="77777777" w:rsidR="001136E8" w:rsidRPr="00C123E7" w:rsidRDefault="001136E8" w:rsidP="003864C4">
      <w:pPr>
        <w:spacing w:line="276" w:lineRule="auto"/>
        <w:contextualSpacing/>
        <w:jc w:val="both"/>
        <w:rPr>
          <w:rFonts w:ascii="Cambria Math" w:hAnsi="Cambria Math" w:cs="Arial"/>
          <w:sz w:val="24"/>
          <w:szCs w:val="24"/>
        </w:rPr>
      </w:pPr>
    </w:p>
    <w:p w14:paraId="32815A03" w14:textId="77777777" w:rsidR="00C123E7" w:rsidRDefault="00C123E7" w:rsidP="00D5787F">
      <w:pPr>
        <w:spacing w:line="276" w:lineRule="auto"/>
        <w:contextualSpacing/>
        <w:jc w:val="right"/>
        <w:rPr>
          <w:rFonts w:ascii="Cambria Math" w:hAnsi="Cambria Math" w:cs="Arial"/>
          <w:sz w:val="20"/>
          <w:szCs w:val="20"/>
        </w:rPr>
      </w:pPr>
    </w:p>
    <w:p w14:paraId="318EAD54" w14:textId="77777777" w:rsidR="00C123E7" w:rsidRDefault="00C123E7" w:rsidP="00D5787F">
      <w:pPr>
        <w:spacing w:line="276" w:lineRule="auto"/>
        <w:contextualSpacing/>
        <w:jc w:val="right"/>
        <w:rPr>
          <w:rFonts w:ascii="Cambria Math" w:hAnsi="Cambria Math" w:cs="Arial"/>
          <w:sz w:val="20"/>
          <w:szCs w:val="20"/>
        </w:rPr>
      </w:pPr>
    </w:p>
    <w:p w14:paraId="7F5146FE" w14:textId="2766E5E8" w:rsidR="00B60D23" w:rsidRPr="00C123E7" w:rsidRDefault="00B60D23" w:rsidP="00D5787F">
      <w:pPr>
        <w:spacing w:line="276" w:lineRule="auto"/>
        <w:contextualSpacing/>
        <w:jc w:val="right"/>
        <w:rPr>
          <w:rFonts w:ascii="Cambria Math" w:hAnsi="Cambria Math" w:cs="Arial"/>
          <w:sz w:val="20"/>
          <w:szCs w:val="20"/>
        </w:rPr>
      </w:pPr>
      <w:r w:rsidRPr="00C123E7">
        <w:rPr>
          <w:rFonts w:ascii="Cambria Math" w:hAnsi="Cambria Math" w:cs="Arial"/>
          <w:sz w:val="20"/>
          <w:szCs w:val="20"/>
        </w:rPr>
        <w:t>________________________________</w:t>
      </w:r>
    </w:p>
    <w:p w14:paraId="6C1D6CCA" w14:textId="17BB4FDF" w:rsidR="00B60D23" w:rsidRPr="00C123E7" w:rsidRDefault="00C123E7" w:rsidP="00D5787F">
      <w:pPr>
        <w:spacing w:line="276" w:lineRule="auto"/>
        <w:contextualSpacing/>
        <w:jc w:val="right"/>
        <w:rPr>
          <w:rFonts w:ascii="Cambria Math" w:hAnsi="Cambria Math" w:cs="Arial"/>
          <w:sz w:val="20"/>
          <w:szCs w:val="20"/>
        </w:rPr>
      </w:pPr>
      <w:r>
        <w:rPr>
          <w:rFonts w:ascii="Cambria Math" w:hAnsi="Cambria Math" w:cs="Arial"/>
          <w:sz w:val="20"/>
          <w:szCs w:val="20"/>
        </w:rPr>
        <w:t xml:space="preserve">            </w:t>
      </w:r>
      <w:r w:rsidR="00B60D23" w:rsidRPr="00C123E7">
        <w:rPr>
          <w:rFonts w:ascii="Cambria Math" w:hAnsi="Cambria Math" w:cs="Arial"/>
          <w:sz w:val="20"/>
          <w:szCs w:val="20"/>
        </w:rPr>
        <w:t>Miejscowość i data, podpis</w:t>
      </w:r>
      <w:r w:rsidR="00B60D23" w:rsidRPr="00C123E7">
        <w:rPr>
          <w:rFonts w:ascii="Cambria Math" w:hAnsi="Cambria Math" w:cs="Arial"/>
          <w:sz w:val="20"/>
          <w:szCs w:val="20"/>
        </w:rPr>
        <w:tab/>
      </w:r>
    </w:p>
    <w:p w14:paraId="3FE37E97" w14:textId="77777777" w:rsidR="00F208BE" w:rsidRPr="003864C4" w:rsidRDefault="009F503B" w:rsidP="00D5787F">
      <w:pPr>
        <w:spacing w:line="276" w:lineRule="auto"/>
        <w:ind w:left="306" w:hanging="306"/>
        <w:contextualSpacing/>
        <w:jc w:val="right"/>
        <w:rPr>
          <w:rFonts w:ascii="Arial" w:hAnsi="Arial" w:cs="Arial"/>
          <w:sz w:val="24"/>
          <w:szCs w:val="24"/>
        </w:rPr>
      </w:pPr>
    </w:p>
    <w:sectPr w:rsidR="00F208BE" w:rsidRPr="003864C4" w:rsidSect="00B60D23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F77FB" w14:textId="77777777" w:rsidR="00695766" w:rsidRDefault="00695766" w:rsidP="00EB6DDE">
      <w:pPr>
        <w:spacing w:line="240" w:lineRule="auto"/>
      </w:pPr>
      <w:r>
        <w:separator/>
      </w:r>
    </w:p>
  </w:endnote>
  <w:endnote w:type="continuationSeparator" w:id="0">
    <w:p w14:paraId="5E38D417" w14:textId="77777777" w:rsidR="00695766" w:rsidRDefault="00695766" w:rsidP="00EB6D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Blac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5974146"/>
      <w:docPartObj>
        <w:docPartGallery w:val="Page Numbers (Bottom of Page)"/>
        <w:docPartUnique/>
      </w:docPartObj>
    </w:sdtPr>
    <w:sdtEndPr>
      <w:rPr>
        <w:rFonts w:ascii="Cambria Math" w:hAnsi="Cambria Math" w:cs="Arial"/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Cambria Math" w:hAnsi="Cambria Math" w:cs="Arial"/>
            <w:sz w:val="16"/>
            <w:szCs w:val="16"/>
          </w:rPr>
        </w:sdtEndPr>
        <w:sdtContent>
          <w:p w14:paraId="0494477B" w14:textId="77777777" w:rsidR="008361EB" w:rsidRPr="00AC734A" w:rsidRDefault="008361EB">
            <w:pPr>
              <w:pStyle w:val="Stopka"/>
              <w:jc w:val="right"/>
              <w:rPr>
                <w:rFonts w:ascii="Cambria Math" w:hAnsi="Cambria Math" w:cs="Arial"/>
                <w:sz w:val="16"/>
                <w:szCs w:val="16"/>
              </w:rPr>
            </w:pPr>
            <w:r w:rsidRPr="00AC734A">
              <w:rPr>
                <w:rFonts w:ascii="Cambria Math" w:hAnsi="Cambria Math" w:cs="Arial"/>
                <w:sz w:val="16"/>
                <w:szCs w:val="16"/>
              </w:rPr>
              <w:t xml:space="preserve">Strona </w:t>
            </w:r>
            <w:r w:rsidR="009416F9" w:rsidRPr="00AC734A">
              <w:rPr>
                <w:rFonts w:ascii="Cambria Math" w:hAnsi="Cambria Math" w:cs="Arial"/>
                <w:b/>
                <w:bCs/>
                <w:sz w:val="16"/>
                <w:szCs w:val="16"/>
              </w:rPr>
              <w:fldChar w:fldCharType="begin"/>
            </w:r>
            <w:r w:rsidRPr="00AC734A">
              <w:rPr>
                <w:rFonts w:ascii="Cambria Math" w:hAnsi="Cambria Math" w:cs="Arial"/>
                <w:b/>
                <w:bCs/>
                <w:sz w:val="16"/>
                <w:szCs w:val="16"/>
              </w:rPr>
              <w:instrText>PAGE</w:instrText>
            </w:r>
            <w:r w:rsidR="009416F9" w:rsidRPr="00AC734A">
              <w:rPr>
                <w:rFonts w:ascii="Cambria Math" w:hAnsi="Cambria Math" w:cs="Arial"/>
                <w:b/>
                <w:bCs/>
                <w:sz w:val="16"/>
                <w:szCs w:val="16"/>
              </w:rPr>
              <w:fldChar w:fldCharType="separate"/>
            </w:r>
            <w:r w:rsidR="00022037" w:rsidRPr="00AC734A">
              <w:rPr>
                <w:rFonts w:ascii="Cambria Math" w:hAnsi="Cambria Math" w:cs="Arial"/>
                <w:b/>
                <w:bCs/>
                <w:noProof/>
                <w:sz w:val="16"/>
                <w:szCs w:val="16"/>
              </w:rPr>
              <w:t>2</w:t>
            </w:r>
            <w:r w:rsidR="009416F9" w:rsidRPr="00AC734A">
              <w:rPr>
                <w:rFonts w:ascii="Cambria Math" w:hAnsi="Cambria Math" w:cs="Arial"/>
                <w:b/>
                <w:bCs/>
                <w:sz w:val="16"/>
                <w:szCs w:val="16"/>
              </w:rPr>
              <w:fldChar w:fldCharType="end"/>
            </w:r>
            <w:r w:rsidRPr="00AC734A">
              <w:rPr>
                <w:rFonts w:ascii="Cambria Math" w:hAnsi="Cambria Math" w:cs="Arial"/>
                <w:sz w:val="16"/>
                <w:szCs w:val="16"/>
              </w:rPr>
              <w:t xml:space="preserve"> z </w:t>
            </w:r>
            <w:r w:rsidR="009416F9" w:rsidRPr="00AC734A">
              <w:rPr>
                <w:rFonts w:ascii="Cambria Math" w:hAnsi="Cambria Math" w:cs="Arial"/>
                <w:b/>
                <w:bCs/>
                <w:sz w:val="16"/>
                <w:szCs w:val="16"/>
              </w:rPr>
              <w:fldChar w:fldCharType="begin"/>
            </w:r>
            <w:r w:rsidRPr="00AC734A">
              <w:rPr>
                <w:rFonts w:ascii="Cambria Math" w:hAnsi="Cambria Math" w:cs="Arial"/>
                <w:b/>
                <w:bCs/>
                <w:sz w:val="16"/>
                <w:szCs w:val="16"/>
              </w:rPr>
              <w:instrText>NUMPAGES</w:instrText>
            </w:r>
            <w:r w:rsidR="009416F9" w:rsidRPr="00AC734A">
              <w:rPr>
                <w:rFonts w:ascii="Cambria Math" w:hAnsi="Cambria Math" w:cs="Arial"/>
                <w:b/>
                <w:bCs/>
                <w:sz w:val="16"/>
                <w:szCs w:val="16"/>
              </w:rPr>
              <w:fldChar w:fldCharType="separate"/>
            </w:r>
            <w:r w:rsidR="00022037" w:rsidRPr="00AC734A">
              <w:rPr>
                <w:rFonts w:ascii="Cambria Math" w:hAnsi="Cambria Math" w:cs="Arial"/>
                <w:b/>
                <w:bCs/>
                <w:noProof/>
                <w:sz w:val="16"/>
                <w:szCs w:val="16"/>
              </w:rPr>
              <w:t>2</w:t>
            </w:r>
            <w:r w:rsidR="009416F9" w:rsidRPr="00AC734A">
              <w:rPr>
                <w:rFonts w:ascii="Cambria Math" w:hAnsi="Cambria Math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5BFFDC2" w14:textId="77777777" w:rsidR="00B723E0" w:rsidRPr="00373D8E" w:rsidRDefault="00B723E0" w:rsidP="00B723E0">
    <w:pPr>
      <w:autoSpaceDE w:val="0"/>
      <w:adjustRightInd w:val="0"/>
      <w:spacing w:line="240" w:lineRule="auto"/>
      <w:jc w:val="center"/>
      <w:rPr>
        <w:rFonts w:ascii="Cambria" w:hAnsi="Cambria" w:cs="ArialBlack"/>
        <w:lang w:eastAsia="pl-PL"/>
      </w:rPr>
    </w:pPr>
  </w:p>
  <w:p w14:paraId="3176A7D6" w14:textId="77777777" w:rsidR="008361EB" w:rsidRDefault="008361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C2E6A" w14:textId="77777777" w:rsidR="00695766" w:rsidRDefault="00695766" w:rsidP="00EB6DDE">
      <w:pPr>
        <w:spacing w:line="240" w:lineRule="auto"/>
      </w:pPr>
      <w:r>
        <w:separator/>
      </w:r>
    </w:p>
  </w:footnote>
  <w:footnote w:type="continuationSeparator" w:id="0">
    <w:p w14:paraId="13D7D550" w14:textId="77777777" w:rsidR="00695766" w:rsidRDefault="00695766" w:rsidP="00EB6D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9717A" w14:textId="37D21CCA" w:rsidR="00EB6DDE" w:rsidRDefault="00EB6DDE" w:rsidP="00EB6DDE">
    <w:pPr>
      <w:pStyle w:val="Nagwek"/>
      <w:tabs>
        <w:tab w:val="clear" w:pos="4536"/>
        <w:tab w:val="clear" w:pos="9072"/>
        <w:tab w:val="center" w:pos="4535"/>
      </w:tabs>
      <w:jc w:val="center"/>
      <w:rPr>
        <w:noProof/>
        <w:lang w:eastAsia="pl-PL"/>
      </w:rPr>
    </w:pPr>
  </w:p>
  <w:p w14:paraId="3A7357FF" w14:textId="1C2A8B39" w:rsidR="00EB6DDE" w:rsidRDefault="00EB6D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4C46DE"/>
    <w:multiLevelType w:val="hybridMultilevel"/>
    <w:tmpl w:val="D376F74A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" w15:restartNumberingAfterBreak="0">
    <w:nsid w:val="0E587B1A"/>
    <w:multiLevelType w:val="hybridMultilevel"/>
    <w:tmpl w:val="B8CAA8B0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FFD4FD1"/>
    <w:multiLevelType w:val="hybridMultilevel"/>
    <w:tmpl w:val="467216EC"/>
    <w:lvl w:ilvl="0" w:tplc="E20444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778376">
    <w:abstractNumId w:val="3"/>
  </w:num>
  <w:num w:numId="2" w16cid:durableId="745808342">
    <w:abstractNumId w:val="2"/>
  </w:num>
  <w:num w:numId="3" w16cid:durableId="1840611223">
    <w:abstractNumId w:val="1"/>
  </w:num>
  <w:num w:numId="4" w16cid:durableId="1605527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D23"/>
    <w:rsid w:val="00022037"/>
    <w:rsid w:val="00027EF3"/>
    <w:rsid w:val="000312E9"/>
    <w:rsid w:val="000724E6"/>
    <w:rsid w:val="000744AD"/>
    <w:rsid w:val="0008036E"/>
    <w:rsid w:val="0009153D"/>
    <w:rsid w:val="000952BF"/>
    <w:rsid w:val="001136E8"/>
    <w:rsid w:val="00132A72"/>
    <w:rsid w:val="001465B6"/>
    <w:rsid w:val="001761DE"/>
    <w:rsid w:val="00187840"/>
    <w:rsid w:val="00191EB1"/>
    <w:rsid w:val="001B37FA"/>
    <w:rsid w:val="001D06DA"/>
    <w:rsid w:val="001E3FC2"/>
    <w:rsid w:val="00221221"/>
    <w:rsid w:val="00247FDE"/>
    <w:rsid w:val="00270705"/>
    <w:rsid w:val="00295355"/>
    <w:rsid w:val="002A3D62"/>
    <w:rsid w:val="002C43F8"/>
    <w:rsid w:val="002F30FB"/>
    <w:rsid w:val="00343FBB"/>
    <w:rsid w:val="00352854"/>
    <w:rsid w:val="00373D8E"/>
    <w:rsid w:val="0038495F"/>
    <w:rsid w:val="003864C4"/>
    <w:rsid w:val="00396EDF"/>
    <w:rsid w:val="003A1069"/>
    <w:rsid w:val="003C2E81"/>
    <w:rsid w:val="003F11DE"/>
    <w:rsid w:val="003F5119"/>
    <w:rsid w:val="0041315C"/>
    <w:rsid w:val="004157C6"/>
    <w:rsid w:val="00431067"/>
    <w:rsid w:val="00434667"/>
    <w:rsid w:val="0048590E"/>
    <w:rsid w:val="004F6E7E"/>
    <w:rsid w:val="0051006A"/>
    <w:rsid w:val="0053509B"/>
    <w:rsid w:val="0056081E"/>
    <w:rsid w:val="005905A4"/>
    <w:rsid w:val="005C2E50"/>
    <w:rsid w:val="005D5A52"/>
    <w:rsid w:val="005D6375"/>
    <w:rsid w:val="006161DE"/>
    <w:rsid w:val="006163AB"/>
    <w:rsid w:val="00676A42"/>
    <w:rsid w:val="00695766"/>
    <w:rsid w:val="006B4CD5"/>
    <w:rsid w:val="006E28A4"/>
    <w:rsid w:val="006E7D78"/>
    <w:rsid w:val="007A7FC3"/>
    <w:rsid w:val="007D2A3D"/>
    <w:rsid w:val="007D5F45"/>
    <w:rsid w:val="0081160C"/>
    <w:rsid w:val="008361EB"/>
    <w:rsid w:val="00844154"/>
    <w:rsid w:val="008467F3"/>
    <w:rsid w:val="00877D2A"/>
    <w:rsid w:val="008823C9"/>
    <w:rsid w:val="008920B9"/>
    <w:rsid w:val="008A7F15"/>
    <w:rsid w:val="008D1695"/>
    <w:rsid w:val="008F24FA"/>
    <w:rsid w:val="00903757"/>
    <w:rsid w:val="009416F9"/>
    <w:rsid w:val="00955D1A"/>
    <w:rsid w:val="0098713E"/>
    <w:rsid w:val="009D28AE"/>
    <w:rsid w:val="009F503B"/>
    <w:rsid w:val="00A04E27"/>
    <w:rsid w:val="00A529F8"/>
    <w:rsid w:val="00A71184"/>
    <w:rsid w:val="00A96A94"/>
    <w:rsid w:val="00AC40D8"/>
    <w:rsid w:val="00AC734A"/>
    <w:rsid w:val="00AD078F"/>
    <w:rsid w:val="00AF6E72"/>
    <w:rsid w:val="00B024DB"/>
    <w:rsid w:val="00B17EF8"/>
    <w:rsid w:val="00B60D23"/>
    <w:rsid w:val="00B723E0"/>
    <w:rsid w:val="00B873F7"/>
    <w:rsid w:val="00BA1D8C"/>
    <w:rsid w:val="00BA58D6"/>
    <w:rsid w:val="00C123E7"/>
    <w:rsid w:val="00C202AA"/>
    <w:rsid w:val="00C26634"/>
    <w:rsid w:val="00C30C42"/>
    <w:rsid w:val="00CD16AB"/>
    <w:rsid w:val="00CF5C44"/>
    <w:rsid w:val="00D0169B"/>
    <w:rsid w:val="00D12881"/>
    <w:rsid w:val="00D5787F"/>
    <w:rsid w:val="00DB47D6"/>
    <w:rsid w:val="00DC5691"/>
    <w:rsid w:val="00DC69D0"/>
    <w:rsid w:val="00DE6B70"/>
    <w:rsid w:val="00E8572B"/>
    <w:rsid w:val="00EA2DB2"/>
    <w:rsid w:val="00EB6DDE"/>
    <w:rsid w:val="00ED4EF2"/>
    <w:rsid w:val="00F470CD"/>
    <w:rsid w:val="00F60ACD"/>
    <w:rsid w:val="00F6356A"/>
    <w:rsid w:val="00F66E97"/>
    <w:rsid w:val="00FB068D"/>
    <w:rsid w:val="00FB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16A10F67"/>
  <w15:docId w15:val="{742DC590-5053-4B7E-8C6D-6BBCE0D7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D23"/>
    <w:pPr>
      <w:spacing w:after="0" w:line="31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60D23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B60D23"/>
  </w:style>
  <w:style w:type="paragraph" w:styleId="Nagwek">
    <w:name w:val="header"/>
    <w:basedOn w:val="Normalny"/>
    <w:link w:val="NagwekZnak"/>
    <w:unhideWhenUsed/>
    <w:rsid w:val="00EB6DD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B6DDE"/>
  </w:style>
  <w:style w:type="paragraph" w:styleId="Stopka">
    <w:name w:val="footer"/>
    <w:basedOn w:val="Normalny"/>
    <w:link w:val="StopkaZnak"/>
    <w:uiPriority w:val="99"/>
    <w:unhideWhenUsed/>
    <w:rsid w:val="00EB6DD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DDE"/>
  </w:style>
  <w:style w:type="character" w:styleId="Hipercze">
    <w:name w:val="Hyperlink"/>
    <w:basedOn w:val="Domylnaczcionkaakapitu"/>
    <w:uiPriority w:val="99"/>
    <w:unhideWhenUsed/>
    <w:rsid w:val="0090375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D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F1FAA-1CC4-4DBC-A3E3-F8BF512A6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IM-L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Iwan</dc:creator>
  <cp:lastModifiedBy>Dagmara Kołc</cp:lastModifiedBy>
  <cp:revision>32</cp:revision>
  <cp:lastPrinted>2019-07-01T07:18:00Z</cp:lastPrinted>
  <dcterms:created xsi:type="dcterms:W3CDTF">2019-07-01T09:17:00Z</dcterms:created>
  <dcterms:modified xsi:type="dcterms:W3CDTF">2023-05-30T12:27:00Z</dcterms:modified>
</cp:coreProperties>
</file>