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E4820" w14:textId="63012EEF" w:rsidR="00455821" w:rsidRPr="00C34601" w:rsidRDefault="00455821" w:rsidP="357D153C">
      <w:pPr>
        <w:pStyle w:val="FTitle"/>
      </w:pPr>
      <w:bookmarkStart w:id="0" w:name="_Toc314480381"/>
      <w:bookmarkStart w:id="1" w:name="_Toc367357501"/>
      <w:bookmarkStart w:id="2" w:name="_Toc400261766"/>
    </w:p>
    <w:p w14:paraId="0921D8C8" w14:textId="77777777" w:rsidR="00455821" w:rsidRPr="00C34601" w:rsidRDefault="00455821" w:rsidP="00455821">
      <w:pPr>
        <w:pStyle w:val="FTitle"/>
        <w:ind w:left="720" w:firstLine="720"/>
      </w:pPr>
    </w:p>
    <w:p w14:paraId="72862C85" w14:textId="77777777" w:rsidR="00455821" w:rsidRPr="00C34601" w:rsidRDefault="00455821" w:rsidP="00455821">
      <w:pPr>
        <w:pStyle w:val="FTitle"/>
        <w:ind w:left="720" w:firstLine="720"/>
      </w:pPr>
    </w:p>
    <w:p w14:paraId="2066EF8B" w14:textId="77777777" w:rsidR="00455821" w:rsidRPr="00C34601" w:rsidRDefault="00455821" w:rsidP="00455821">
      <w:pPr>
        <w:pStyle w:val="FTitle"/>
        <w:ind w:left="720" w:firstLine="720"/>
      </w:pPr>
    </w:p>
    <w:p w14:paraId="2800597A" w14:textId="77777777" w:rsidR="00455821" w:rsidRPr="00C34601" w:rsidRDefault="00455821" w:rsidP="00455821">
      <w:pPr>
        <w:pStyle w:val="FTitle"/>
        <w:ind w:left="720" w:firstLine="720"/>
      </w:pPr>
    </w:p>
    <w:p w14:paraId="307556B7" w14:textId="77777777" w:rsidR="00455821" w:rsidRPr="00C34601" w:rsidRDefault="00455821" w:rsidP="00455821">
      <w:pPr>
        <w:pStyle w:val="FTitle"/>
        <w:ind w:left="720" w:firstLine="720"/>
      </w:pPr>
    </w:p>
    <w:p w14:paraId="208C8991" w14:textId="77777777" w:rsidR="00455821" w:rsidRPr="00C34601" w:rsidRDefault="00455821" w:rsidP="00455821">
      <w:pPr>
        <w:pStyle w:val="FTitle"/>
        <w:ind w:left="720" w:firstLine="720"/>
      </w:pPr>
    </w:p>
    <w:p w14:paraId="4A864668" w14:textId="77777777" w:rsidR="00455821" w:rsidRPr="00C34601" w:rsidRDefault="00455821" w:rsidP="00455821">
      <w:pPr>
        <w:pStyle w:val="FTitle"/>
        <w:ind w:left="720" w:firstLine="720"/>
      </w:pPr>
    </w:p>
    <w:p w14:paraId="1C47EF9B" w14:textId="77777777" w:rsidR="00455821" w:rsidRPr="00C34601" w:rsidRDefault="00455821" w:rsidP="00455821">
      <w:pPr>
        <w:spacing w:after="0" w:line="240" w:lineRule="auto"/>
        <w:ind w:left="0"/>
        <w:jc w:val="center"/>
        <w:rPr>
          <w:rFonts w:ascii="Verdana" w:eastAsia="Times New Roman" w:hAnsi="Verdana" w:cs="Times New Roman"/>
          <w:b/>
          <w:sz w:val="28"/>
          <w:szCs w:val="20"/>
        </w:rPr>
      </w:pPr>
    </w:p>
    <w:p w14:paraId="0EBFCF66" w14:textId="7B312016" w:rsidR="00455821" w:rsidRPr="00C34601" w:rsidRDefault="00C26CED" w:rsidP="00CB0F1C">
      <w:pPr>
        <w:tabs>
          <w:tab w:val="left" w:pos="2410"/>
        </w:tabs>
        <w:spacing w:after="0" w:line="240" w:lineRule="auto"/>
        <w:ind w:left="2410" w:hanging="2410"/>
        <w:rPr>
          <w:rFonts w:ascii="Verdana" w:eastAsia="Times New Roman" w:hAnsi="Verdana" w:cs="Times New Roman"/>
          <w:b/>
          <w:sz w:val="28"/>
          <w:szCs w:val="20"/>
        </w:rPr>
      </w:pPr>
      <w:r w:rsidRPr="00C34601">
        <w:rPr>
          <w:rFonts w:ascii="Verdana" w:hAnsi="Verdana"/>
          <w:b/>
          <w:sz w:val="28"/>
        </w:rPr>
        <w:t>Załącznik 6.1: ROZBICIE CEN, OPCJE I CENY JEDNOSTKOWE</w:t>
      </w:r>
    </w:p>
    <w:p w14:paraId="6F843778" w14:textId="77777777" w:rsidR="00455821" w:rsidRPr="00C34601" w:rsidRDefault="00455821" w:rsidP="00455821">
      <w:pPr>
        <w:tabs>
          <w:tab w:val="left" w:pos="397"/>
          <w:tab w:val="right" w:leader="dot" w:pos="9072"/>
        </w:tabs>
        <w:spacing w:before="200" w:after="60"/>
        <w:ind w:left="397" w:hanging="397"/>
        <w:jc w:val="both"/>
        <w:rPr>
          <w:caps/>
          <w:noProof/>
        </w:rPr>
      </w:pPr>
    </w:p>
    <w:p w14:paraId="3E50F85F" w14:textId="77777777" w:rsidR="00455821" w:rsidRPr="00C34601" w:rsidRDefault="00455821">
      <w:pPr>
        <w:ind w:left="0"/>
        <w:rPr>
          <w:rFonts w:asciiTheme="majorHAnsi" w:eastAsiaTheme="majorEastAsia" w:hAnsiTheme="majorHAnsi" w:cstheme="majorBidi"/>
          <w:b/>
          <w:sz w:val="28"/>
          <w:szCs w:val="32"/>
        </w:rPr>
      </w:pPr>
      <w:r w:rsidRPr="00C34601">
        <w:br w:type="page"/>
      </w:r>
    </w:p>
    <w:sdt>
      <w:sdtPr>
        <w:rPr>
          <w:rFonts w:asciiTheme="minorHAnsi" w:hAnsiTheme="minorHAnsi"/>
          <w:caps/>
          <w:noProof/>
        </w:rPr>
        <w:id w:val="821161166"/>
        <w:docPartObj>
          <w:docPartGallery w:val="Table of Contents"/>
          <w:docPartUnique/>
        </w:docPartObj>
      </w:sdtPr>
      <w:sdtEndPr>
        <w:rPr>
          <w:caps w:val="0"/>
          <w:noProof w:val="0"/>
        </w:rPr>
      </w:sdtEndPr>
      <w:sdtContent>
        <w:p w14:paraId="0ACF9C0F" w14:textId="565A6EA9" w:rsidR="00912B19" w:rsidRPr="00C34601" w:rsidRDefault="00E11D90">
          <w:pPr>
            <w:pStyle w:val="Spistreci1"/>
            <w:rPr>
              <w:rFonts w:asciiTheme="minorHAnsi" w:eastAsiaTheme="minorEastAsia" w:hAnsiTheme="minorHAnsi"/>
              <w:noProof/>
              <w:kern w:val="2"/>
              <w:sz w:val="22"/>
              <w:szCs w:val="22"/>
              <w:lang w:eastAsia="pl-PL"/>
              <w14:ligatures w14:val="standardContextual"/>
            </w:rPr>
          </w:pPr>
          <w:r w:rsidRPr="00C34601">
            <w:rPr>
              <w:caps/>
            </w:rPr>
            <w:fldChar w:fldCharType="begin"/>
          </w:r>
          <w:r w:rsidRPr="00C34601">
            <w:instrText xml:space="preserve"> TOC \o "1-3" \h \z \u </w:instrText>
          </w:r>
          <w:r w:rsidRPr="00C34601">
            <w:rPr>
              <w:caps/>
            </w:rPr>
            <w:fldChar w:fldCharType="separate"/>
          </w:r>
          <w:hyperlink w:anchor="_Toc138073039" w:history="1">
            <w:r w:rsidR="00912B19" w:rsidRPr="00C34601">
              <w:rPr>
                <w:rStyle w:val="Hipercze"/>
                <w:noProof/>
              </w:rPr>
              <w:t>1</w:t>
            </w:r>
            <w:r w:rsidR="00912B19" w:rsidRPr="00C34601">
              <w:rPr>
                <w:rFonts w:asciiTheme="minorHAnsi" w:eastAsiaTheme="minorEastAsia" w:hAnsiTheme="minorHAnsi"/>
                <w:noProof/>
                <w:kern w:val="2"/>
                <w:sz w:val="22"/>
                <w:szCs w:val="22"/>
                <w:lang w:eastAsia="pl-PL"/>
                <w14:ligatures w14:val="standardContextual"/>
              </w:rPr>
              <w:tab/>
            </w:r>
            <w:r w:rsidR="00912B19" w:rsidRPr="00C34601">
              <w:rPr>
                <w:rStyle w:val="Hipercze"/>
                <w:noProof/>
              </w:rPr>
              <w:t>Informacje ogólne</w:t>
            </w:r>
            <w:r w:rsidR="00912B19" w:rsidRPr="00C34601">
              <w:rPr>
                <w:noProof/>
                <w:webHidden/>
              </w:rPr>
              <w:tab/>
            </w:r>
            <w:r w:rsidR="00912B19" w:rsidRPr="00C34601">
              <w:rPr>
                <w:noProof/>
                <w:webHidden/>
              </w:rPr>
              <w:fldChar w:fldCharType="begin"/>
            </w:r>
            <w:r w:rsidR="00912B19" w:rsidRPr="00C34601">
              <w:rPr>
                <w:noProof/>
                <w:webHidden/>
              </w:rPr>
              <w:instrText xml:space="preserve"> PAGEREF _Toc138073039 \h </w:instrText>
            </w:r>
            <w:r w:rsidR="00912B19" w:rsidRPr="00C34601">
              <w:rPr>
                <w:noProof/>
                <w:webHidden/>
              </w:rPr>
            </w:r>
            <w:r w:rsidR="00912B19" w:rsidRPr="00C34601">
              <w:rPr>
                <w:noProof/>
                <w:webHidden/>
              </w:rPr>
              <w:fldChar w:fldCharType="separate"/>
            </w:r>
            <w:r w:rsidR="00912B19" w:rsidRPr="00C34601">
              <w:rPr>
                <w:noProof/>
                <w:webHidden/>
              </w:rPr>
              <w:t>3</w:t>
            </w:r>
            <w:r w:rsidR="00912B19" w:rsidRPr="00C34601">
              <w:rPr>
                <w:noProof/>
                <w:webHidden/>
              </w:rPr>
              <w:fldChar w:fldCharType="end"/>
            </w:r>
          </w:hyperlink>
        </w:p>
        <w:p w14:paraId="59A29901" w14:textId="6E43CC33" w:rsidR="00912B19" w:rsidRPr="00C34601" w:rsidRDefault="00912B19">
          <w:pPr>
            <w:pStyle w:val="Spistreci1"/>
            <w:rPr>
              <w:rFonts w:asciiTheme="minorHAnsi" w:eastAsiaTheme="minorEastAsia" w:hAnsiTheme="minorHAnsi"/>
              <w:noProof/>
              <w:kern w:val="2"/>
              <w:sz w:val="22"/>
              <w:szCs w:val="22"/>
              <w:lang w:eastAsia="pl-PL"/>
              <w14:ligatures w14:val="standardContextual"/>
            </w:rPr>
          </w:pPr>
          <w:hyperlink w:anchor="_Toc138073040" w:history="1">
            <w:r w:rsidRPr="00C34601">
              <w:rPr>
                <w:rStyle w:val="Hipercze"/>
                <w:noProof/>
              </w:rPr>
              <w:t>2</w:t>
            </w:r>
            <w:r w:rsidRPr="00C34601">
              <w:rPr>
                <w:rFonts w:asciiTheme="minorHAnsi" w:eastAsiaTheme="minorEastAsia" w:hAnsiTheme="minorHAnsi"/>
                <w:noProof/>
                <w:kern w:val="2"/>
                <w:sz w:val="22"/>
                <w:szCs w:val="22"/>
                <w:lang w:eastAsia="pl-PL"/>
                <w14:ligatures w14:val="standardContextual"/>
              </w:rPr>
              <w:tab/>
            </w:r>
            <w:r w:rsidRPr="00C34601">
              <w:rPr>
                <w:rStyle w:val="Hipercze"/>
                <w:noProof/>
              </w:rPr>
              <w:t>Instalacja obsługi paliwa w Częstochowie</w:t>
            </w:r>
            <w:r w:rsidRPr="00C34601">
              <w:rPr>
                <w:noProof/>
                <w:webHidden/>
              </w:rPr>
              <w:tab/>
            </w:r>
            <w:r w:rsidRPr="00C34601">
              <w:rPr>
                <w:noProof/>
                <w:webHidden/>
              </w:rPr>
              <w:fldChar w:fldCharType="begin"/>
            </w:r>
            <w:r w:rsidRPr="00C34601">
              <w:rPr>
                <w:noProof/>
                <w:webHidden/>
              </w:rPr>
              <w:instrText xml:space="preserve"> PAGEREF _Toc138073040 \h </w:instrText>
            </w:r>
            <w:r w:rsidRPr="00C34601">
              <w:rPr>
                <w:noProof/>
                <w:webHidden/>
              </w:rPr>
            </w:r>
            <w:r w:rsidRPr="00C34601">
              <w:rPr>
                <w:noProof/>
                <w:webHidden/>
              </w:rPr>
              <w:fldChar w:fldCharType="separate"/>
            </w:r>
            <w:r w:rsidRPr="00C34601">
              <w:rPr>
                <w:noProof/>
                <w:webHidden/>
              </w:rPr>
              <w:t>3</w:t>
            </w:r>
            <w:r w:rsidRPr="00C34601">
              <w:rPr>
                <w:noProof/>
                <w:webHidden/>
              </w:rPr>
              <w:fldChar w:fldCharType="end"/>
            </w:r>
          </w:hyperlink>
        </w:p>
        <w:p w14:paraId="4DD4A5FC" w14:textId="0EEAFF87" w:rsidR="00912B19" w:rsidRPr="00C34601" w:rsidRDefault="00912B19">
          <w:pPr>
            <w:pStyle w:val="Spistreci1"/>
            <w:rPr>
              <w:rFonts w:asciiTheme="minorHAnsi" w:eastAsiaTheme="minorEastAsia" w:hAnsiTheme="minorHAnsi"/>
              <w:noProof/>
              <w:kern w:val="2"/>
              <w:sz w:val="22"/>
              <w:szCs w:val="22"/>
              <w:lang w:eastAsia="pl-PL"/>
              <w14:ligatures w14:val="standardContextual"/>
            </w:rPr>
          </w:pPr>
          <w:hyperlink w:anchor="_Toc138073041" w:history="1">
            <w:r w:rsidRPr="00C34601">
              <w:rPr>
                <w:rStyle w:val="Hipercze"/>
                <w:noProof/>
              </w:rPr>
              <w:t>3</w:t>
            </w:r>
            <w:r w:rsidRPr="00C34601">
              <w:rPr>
                <w:rFonts w:asciiTheme="minorHAnsi" w:eastAsiaTheme="minorEastAsia" w:hAnsiTheme="minorHAnsi"/>
                <w:noProof/>
                <w:kern w:val="2"/>
                <w:sz w:val="22"/>
                <w:szCs w:val="22"/>
                <w:lang w:eastAsia="pl-PL"/>
                <w14:ligatures w14:val="standardContextual"/>
              </w:rPr>
              <w:tab/>
            </w:r>
            <w:r w:rsidRPr="00C34601">
              <w:rPr>
                <w:rStyle w:val="Hipercze"/>
                <w:noProof/>
              </w:rPr>
              <w:t>Opłaty godzinowe w miejscu instalacji</w:t>
            </w:r>
            <w:r w:rsidRPr="00C34601">
              <w:rPr>
                <w:noProof/>
                <w:webHidden/>
              </w:rPr>
              <w:tab/>
            </w:r>
            <w:r w:rsidRPr="00C34601">
              <w:rPr>
                <w:noProof/>
                <w:webHidden/>
              </w:rPr>
              <w:fldChar w:fldCharType="begin"/>
            </w:r>
            <w:r w:rsidRPr="00C34601">
              <w:rPr>
                <w:noProof/>
                <w:webHidden/>
              </w:rPr>
              <w:instrText xml:space="preserve"> PAGEREF _Toc138073041 \h </w:instrText>
            </w:r>
            <w:r w:rsidRPr="00C34601">
              <w:rPr>
                <w:noProof/>
                <w:webHidden/>
              </w:rPr>
            </w:r>
            <w:r w:rsidRPr="00C34601">
              <w:rPr>
                <w:noProof/>
                <w:webHidden/>
              </w:rPr>
              <w:fldChar w:fldCharType="separate"/>
            </w:r>
            <w:r w:rsidRPr="00C34601">
              <w:rPr>
                <w:noProof/>
                <w:webHidden/>
              </w:rPr>
              <w:t>4</w:t>
            </w:r>
            <w:r w:rsidRPr="00C34601">
              <w:rPr>
                <w:noProof/>
                <w:webHidden/>
              </w:rPr>
              <w:fldChar w:fldCharType="end"/>
            </w:r>
          </w:hyperlink>
        </w:p>
        <w:p w14:paraId="7C6CF773" w14:textId="71F0A097" w:rsidR="00E11D90" w:rsidRPr="00C34601" w:rsidRDefault="00E11D90" w:rsidP="00E11D90">
          <w:pPr>
            <w:rPr>
              <w:rFonts w:asciiTheme="majorHAnsi" w:eastAsiaTheme="majorEastAsia" w:hAnsiTheme="majorHAnsi" w:cstheme="majorBidi"/>
              <w:sz w:val="28"/>
            </w:rPr>
          </w:pPr>
          <w:r w:rsidRPr="00C34601">
            <w:fldChar w:fldCharType="end"/>
          </w:r>
        </w:p>
      </w:sdtContent>
    </w:sdt>
    <w:p w14:paraId="46483785" w14:textId="77777777" w:rsidR="003B7181" w:rsidRPr="00C34601" w:rsidRDefault="003B7181" w:rsidP="003B7181">
      <w:pPr>
        <w:spacing w:after="0"/>
      </w:pPr>
    </w:p>
    <w:p w14:paraId="5B86C122" w14:textId="77777777" w:rsidR="003B7181" w:rsidRPr="00C34601" w:rsidRDefault="003B7181" w:rsidP="009B01E9">
      <w:pPr>
        <w:pStyle w:val="Akapitzlist"/>
        <w:numPr>
          <w:ilvl w:val="0"/>
          <w:numId w:val="7"/>
        </w:numPr>
        <w:tabs>
          <w:tab w:val="left" w:pos="397"/>
          <w:tab w:val="right" w:leader="dot" w:pos="7938"/>
        </w:tabs>
        <w:spacing w:before="200" w:after="60"/>
        <w:jc w:val="both"/>
        <w:rPr>
          <w:rStyle w:val="eop"/>
          <w:color w:val="000000"/>
          <w:shd w:val="clear" w:color="auto" w:fill="FFFFFF"/>
        </w:rPr>
      </w:pPr>
    </w:p>
    <w:p w14:paraId="5BAC0AB2" w14:textId="77777777" w:rsidR="003B7181" w:rsidRPr="00C34601" w:rsidRDefault="003B7181" w:rsidP="009B01E9">
      <w:pPr>
        <w:pStyle w:val="Akapitzlist"/>
        <w:numPr>
          <w:ilvl w:val="0"/>
          <w:numId w:val="7"/>
        </w:numPr>
        <w:tabs>
          <w:tab w:val="left" w:pos="397"/>
          <w:tab w:val="right" w:leader="dot" w:pos="7938"/>
        </w:tabs>
        <w:spacing w:before="200" w:after="60"/>
        <w:jc w:val="both"/>
        <w:rPr>
          <w:rStyle w:val="eop"/>
          <w:color w:val="000000"/>
          <w:shd w:val="clear" w:color="auto" w:fill="FFFFFF"/>
        </w:rPr>
      </w:pPr>
    </w:p>
    <w:p w14:paraId="7E3E1B43" w14:textId="77777777" w:rsidR="0028554A" w:rsidRPr="00C34601" w:rsidRDefault="00E11D90" w:rsidP="0028554A">
      <w:pPr>
        <w:pStyle w:val="Nagwek1"/>
        <w:numPr>
          <w:ilvl w:val="0"/>
          <w:numId w:val="0"/>
        </w:numPr>
        <w:rPr>
          <w:sz w:val="18"/>
          <w:szCs w:val="18"/>
        </w:rPr>
      </w:pPr>
      <w:r w:rsidRPr="00C34601">
        <w:br w:type="page"/>
      </w:r>
      <w:bookmarkStart w:id="3" w:name="_Toc5775769"/>
    </w:p>
    <w:p w14:paraId="44411607" w14:textId="08BB1494" w:rsidR="0028554A" w:rsidRPr="00C34601" w:rsidRDefault="004E1509" w:rsidP="004D56DD">
      <w:pPr>
        <w:pStyle w:val="Nagwek1"/>
      </w:pPr>
      <w:bookmarkStart w:id="4" w:name="_Toc138073039"/>
      <w:r w:rsidRPr="00C34601">
        <w:lastRenderedPageBreak/>
        <w:t>Informacje ogólne</w:t>
      </w:r>
      <w:bookmarkEnd w:id="4"/>
    </w:p>
    <w:p w14:paraId="056D049B" w14:textId="753D4F58" w:rsidR="001D60E8" w:rsidRPr="00C34601" w:rsidRDefault="00FC168D" w:rsidP="00370E16">
      <w:pPr>
        <w:jc w:val="both"/>
      </w:pPr>
      <w:r w:rsidRPr="00C34601">
        <w:t>Klauzula dostawy w przypadku dostawy instalacji obsługi paliwa do projektu Fortum Częstochowa CFB to DDP, Tadeusza Rejtana 37/39, 42-202 Częstochowa, Polska, bez VAT (</w:t>
      </w:r>
      <w:proofErr w:type="spellStart"/>
      <w:r w:rsidRPr="00C34601">
        <w:t>Incoterms</w:t>
      </w:r>
      <w:proofErr w:type="spellEnd"/>
      <w:r w:rsidRPr="00C34601">
        <w:t xml:space="preserve"> 2010), z uwzględnieniem rozładunku towarów, montażu, kontroli, rozruchu, prób i przejęcia do eksploatacji, wykonywanych zgodnie z Umową.</w:t>
      </w:r>
    </w:p>
    <w:p w14:paraId="5D12D6FF" w14:textId="556D6550" w:rsidR="00D47186" w:rsidRPr="00C34601" w:rsidRDefault="003E2733" w:rsidP="00D47186">
      <w:pPr>
        <w:pStyle w:val="Nagwek1"/>
      </w:pPr>
      <w:bookmarkStart w:id="5" w:name="_Toc239219756"/>
      <w:bookmarkStart w:id="6" w:name="_Toc296345233"/>
      <w:bookmarkStart w:id="7" w:name="_Toc315766083"/>
      <w:bookmarkStart w:id="8" w:name="_Toc63077772"/>
      <w:bookmarkStart w:id="9" w:name="_Toc138073040"/>
      <w:r w:rsidRPr="00C34601">
        <w:t xml:space="preserve">Instalacja </w:t>
      </w:r>
      <w:bookmarkEnd w:id="5"/>
      <w:bookmarkEnd w:id="6"/>
      <w:bookmarkEnd w:id="7"/>
      <w:bookmarkEnd w:id="8"/>
      <w:r w:rsidRPr="00C34601">
        <w:t>obsługi paliwa w Częstochowie</w:t>
      </w:r>
      <w:bookmarkEnd w:id="9"/>
    </w:p>
    <w:tbl>
      <w:tblPr>
        <w:tblW w:w="8646" w:type="dxa"/>
        <w:tblInd w:w="985" w:type="dxa"/>
        <w:tblLayout w:type="fixed"/>
        <w:tblCellMar>
          <w:left w:w="107" w:type="dxa"/>
          <w:right w:w="107" w:type="dxa"/>
        </w:tblCellMar>
        <w:tblLook w:val="0000" w:firstRow="0" w:lastRow="0" w:firstColumn="0" w:lastColumn="0" w:noHBand="0" w:noVBand="0"/>
      </w:tblPr>
      <w:tblGrid>
        <w:gridCol w:w="567"/>
        <w:gridCol w:w="6095"/>
        <w:gridCol w:w="1984"/>
      </w:tblGrid>
      <w:tr w:rsidR="003767F3" w:rsidRPr="00C34601" w14:paraId="508ED2D2" w14:textId="77777777" w:rsidTr="00DE7F47">
        <w:tc>
          <w:tcPr>
            <w:tcW w:w="567" w:type="dxa"/>
            <w:tcBorders>
              <w:top w:val="single" w:sz="6" w:space="0" w:color="auto"/>
              <w:left w:val="single" w:sz="6" w:space="0" w:color="auto"/>
            </w:tcBorders>
          </w:tcPr>
          <w:p w14:paraId="050B7C46" w14:textId="77777777" w:rsidR="003767F3" w:rsidRPr="00C34601" w:rsidRDefault="003767F3" w:rsidP="007E581C">
            <w:pPr>
              <w:pStyle w:val="FTable"/>
              <w:rPr>
                <w:b/>
                <w:bCs/>
              </w:rPr>
            </w:pPr>
          </w:p>
        </w:tc>
        <w:tc>
          <w:tcPr>
            <w:tcW w:w="6095" w:type="dxa"/>
            <w:tcBorders>
              <w:top w:val="single" w:sz="6" w:space="0" w:color="auto"/>
              <w:left w:val="single" w:sz="6" w:space="0" w:color="auto"/>
            </w:tcBorders>
            <w:vAlign w:val="center"/>
          </w:tcPr>
          <w:p w14:paraId="2FFDBBB0" w14:textId="35331DD0" w:rsidR="003767F3" w:rsidRPr="00C34601" w:rsidRDefault="003767F3" w:rsidP="007E581C">
            <w:pPr>
              <w:pStyle w:val="FTable"/>
              <w:rPr>
                <w:b/>
                <w:bCs/>
              </w:rPr>
            </w:pPr>
            <w:r w:rsidRPr="00C34601">
              <w:rPr>
                <w:b/>
              </w:rPr>
              <w:t>ROZBICIE CEN</w:t>
            </w:r>
          </w:p>
        </w:tc>
        <w:tc>
          <w:tcPr>
            <w:tcW w:w="1984" w:type="dxa"/>
            <w:tcBorders>
              <w:top w:val="single" w:sz="4" w:space="0" w:color="auto"/>
              <w:left w:val="single" w:sz="4" w:space="0" w:color="auto"/>
              <w:bottom w:val="single" w:sz="6" w:space="0" w:color="auto"/>
              <w:right w:val="single" w:sz="4" w:space="0" w:color="auto"/>
            </w:tcBorders>
            <w:vAlign w:val="center"/>
          </w:tcPr>
          <w:p w14:paraId="341624CE" w14:textId="77777777" w:rsidR="003767F3" w:rsidRPr="00C34601" w:rsidRDefault="003767F3" w:rsidP="007E581C">
            <w:pPr>
              <w:pStyle w:val="FTable"/>
              <w:rPr>
                <w:b/>
                <w:bCs/>
              </w:rPr>
            </w:pPr>
            <w:r w:rsidRPr="00C34601">
              <w:rPr>
                <w:b/>
              </w:rPr>
              <w:t>Euro</w:t>
            </w:r>
          </w:p>
        </w:tc>
      </w:tr>
      <w:tr w:rsidR="003767F3" w:rsidRPr="00C34601" w14:paraId="4CA4C23E"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49636A7E" w14:textId="7446809E" w:rsidR="003767F3" w:rsidRPr="00C34601" w:rsidRDefault="003767F3" w:rsidP="007E581C">
            <w:pPr>
              <w:pStyle w:val="FTable"/>
            </w:pPr>
            <w:r w:rsidRPr="00C34601">
              <w:t>1.1</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607D2483" w14:textId="0CFF2AED" w:rsidR="003767F3" w:rsidRPr="00C34601" w:rsidRDefault="003767F3" w:rsidP="007E581C">
            <w:pPr>
              <w:pStyle w:val="FTable"/>
            </w:pPr>
            <w:r w:rsidRPr="00C34601">
              <w:t>Kolejowa instalacja przyjęcia, przetwarzanie paliwa i transport do silosów magazynowych, w tym przenośniki rozdzielające nad silosami</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3BEEA10A" w14:textId="77777777" w:rsidR="003767F3" w:rsidRPr="00C34601" w:rsidRDefault="003767F3" w:rsidP="007E581C">
            <w:pPr>
              <w:pStyle w:val="FTable"/>
            </w:pPr>
          </w:p>
        </w:tc>
      </w:tr>
      <w:tr w:rsidR="003767F3" w:rsidRPr="00C34601" w14:paraId="62AEC236"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4D740020" w14:textId="4FC13445" w:rsidR="003767F3" w:rsidRPr="00C34601" w:rsidRDefault="003767F3" w:rsidP="007E581C">
            <w:pPr>
              <w:pStyle w:val="FTable"/>
            </w:pPr>
            <w:r w:rsidRPr="00C34601">
              <w:t>1.2</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39B47AF4" w14:textId="2D4A28A2" w:rsidR="003767F3" w:rsidRPr="00C34601" w:rsidRDefault="00900103" w:rsidP="007E581C">
            <w:pPr>
              <w:pStyle w:val="FTable"/>
            </w:pPr>
            <w:r w:rsidRPr="00C34601">
              <w:t>Budynki kolejowej stacji przyjęcia i kolejowej instalacji przesiewowej na przyjęciu</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5BDDAFD1" w14:textId="77777777" w:rsidR="003767F3" w:rsidRPr="00C34601" w:rsidRDefault="003767F3" w:rsidP="007E581C">
            <w:pPr>
              <w:pStyle w:val="FTable"/>
            </w:pPr>
          </w:p>
        </w:tc>
      </w:tr>
      <w:tr w:rsidR="003767F3" w:rsidRPr="00C34601" w14:paraId="33671F8A"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07F7D627" w14:textId="440951A7" w:rsidR="003767F3" w:rsidRPr="00C34601" w:rsidRDefault="003767F3" w:rsidP="007E581C">
            <w:pPr>
              <w:pStyle w:val="FTable"/>
            </w:pPr>
            <w:r w:rsidRPr="00C34601">
              <w:t>1.3</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526AB994" w14:textId="4E48C10F" w:rsidR="003767F3" w:rsidRPr="00C34601" w:rsidRDefault="00900103" w:rsidP="007E581C">
            <w:pPr>
              <w:pStyle w:val="FTable"/>
            </w:pPr>
            <w:bookmarkStart w:id="10" w:name="_Hlk118734665"/>
            <w:r w:rsidRPr="00C34601">
              <w:t>Układy odpylania kolejowej instalacji przyjęcia/instalacji przetwarzania</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635E4AC4" w14:textId="77777777" w:rsidR="003767F3" w:rsidRPr="00C34601" w:rsidRDefault="003767F3" w:rsidP="007E581C">
            <w:pPr>
              <w:pStyle w:val="FTable"/>
            </w:pPr>
          </w:p>
        </w:tc>
      </w:tr>
      <w:tr w:rsidR="003767F3" w:rsidRPr="00C34601" w14:paraId="26E64D03"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39042415" w14:textId="0C3CD3ED" w:rsidR="003767F3" w:rsidRPr="00C34601" w:rsidRDefault="003767F3" w:rsidP="005F12D6">
            <w:pPr>
              <w:pStyle w:val="FTable"/>
            </w:pPr>
            <w:r w:rsidRPr="00C34601">
              <w:t>1.4</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4D047C17" w14:textId="6015A267" w:rsidR="003767F3" w:rsidRPr="00C34601" w:rsidRDefault="003767F3" w:rsidP="005F12D6">
            <w:pPr>
              <w:pStyle w:val="FTable"/>
            </w:pPr>
            <w:r w:rsidRPr="00C34601">
              <w:t>Układ poboru próbek paliwa kolejowej stacji przyjęcia</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40195533" w14:textId="77777777" w:rsidR="003767F3" w:rsidRPr="00C34601" w:rsidRDefault="003767F3" w:rsidP="005F12D6">
            <w:pPr>
              <w:pStyle w:val="FTable"/>
            </w:pPr>
          </w:p>
        </w:tc>
      </w:tr>
      <w:tr w:rsidR="003767F3" w:rsidRPr="00C34601" w14:paraId="428A347D"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590DE6B7" w14:textId="6F1A6AC4" w:rsidR="003767F3" w:rsidRPr="00C34601" w:rsidRDefault="003767F3" w:rsidP="005F12D6">
            <w:pPr>
              <w:pStyle w:val="FTable"/>
            </w:pPr>
            <w:r w:rsidRPr="00C34601">
              <w:t>2.1</w:t>
            </w:r>
          </w:p>
        </w:tc>
        <w:bookmarkEnd w:id="10"/>
        <w:tc>
          <w:tcPr>
            <w:tcW w:w="6095" w:type="dxa"/>
            <w:tcBorders>
              <w:top w:val="single" w:sz="6" w:space="0" w:color="auto"/>
              <w:left w:val="single" w:sz="6" w:space="0" w:color="auto"/>
              <w:bottom w:val="single" w:sz="6" w:space="0" w:color="auto"/>
            </w:tcBorders>
            <w:tcMar>
              <w:top w:w="57" w:type="dxa"/>
              <w:bottom w:w="57" w:type="dxa"/>
            </w:tcMar>
            <w:vAlign w:val="center"/>
          </w:tcPr>
          <w:p w14:paraId="65EE63B3" w14:textId="20683152" w:rsidR="003767F3" w:rsidRPr="00C34601" w:rsidRDefault="003767F3" w:rsidP="005F12D6">
            <w:pPr>
              <w:pStyle w:val="FTable"/>
            </w:pPr>
            <w:r w:rsidRPr="00C34601">
              <w:t>Samochodowe instalacje przyjęcia, przetwarzanie paliwa i transport do silosów magazynowych, w tym przenośniki rozdzielające nad silosami</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0573B242" w14:textId="77777777" w:rsidR="003767F3" w:rsidRPr="00C34601" w:rsidRDefault="003767F3" w:rsidP="005F12D6">
            <w:pPr>
              <w:pStyle w:val="FTable"/>
            </w:pPr>
          </w:p>
        </w:tc>
      </w:tr>
      <w:tr w:rsidR="003767F3" w:rsidRPr="00C34601" w14:paraId="300883C7"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1D41A848" w14:textId="63831A7D" w:rsidR="003767F3" w:rsidRPr="00C34601" w:rsidRDefault="003767F3" w:rsidP="005F12D6">
            <w:pPr>
              <w:pStyle w:val="FTable"/>
            </w:pPr>
            <w:r w:rsidRPr="00C34601">
              <w:t>2.2</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143FD956" w14:textId="009BCFFE" w:rsidR="003767F3" w:rsidRPr="00C34601" w:rsidRDefault="002E3547" w:rsidP="005F12D6">
            <w:pPr>
              <w:pStyle w:val="FTable"/>
            </w:pPr>
            <w:r w:rsidRPr="00C34601">
              <w:t>Budynki samochodowych stacji przyjęcia i samochodowych instalacji przesiewowych na przyjęciu</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70816B91" w14:textId="77777777" w:rsidR="003767F3" w:rsidRPr="00C34601" w:rsidRDefault="003767F3" w:rsidP="005F12D6">
            <w:pPr>
              <w:pStyle w:val="FTable"/>
            </w:pPr>
          </w:p>
        </w:tc>
      </w:tr>
      <w:tr w:rsidR="003767F3" w:rsidRPr="00C34601" w14:paraId="58F36302"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1812ED43" w14:textId="438BC891" w:rsidR="003767F3" w:rsidRPr="00C34601" w:rsidRDefault="003767F3" w:rsidP="005F12D6">
            <w:pPr>
              <w:pStyle w:val="FTable"/>
            </w:pPr>
            <w:r w:rsidRPr="00C34601">
              <w:t>2.3</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7D353B7F" w14:textId="37B00659" w:rsidR="003767F3" w:rsidRPr="00C34601" w:rsidRDefault="0040764B" w:rsidP="005F12D6">
            <w:pPr>
              <w:pStyle w:val="FTable"/>
            </w:pPr>
            <w:r w:rsidRPr="00C34601">
              <w:t>Układy odpylania i eliminacji zapachów do samochodowych instalacji przyjęcia/instalacji przetwarzania</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7E388280" w14:textId="77777777" w:rsidR="003767F3" w:rsidRPr="00C34601" w:rsidRDefault="003767F3" w:rsidP="005F12D6">
            <w:pPr>
              <w:pStyle w:val="FTable"/>
            </w:pPr>
          </w:p>
        </w:tc>
      </w:tr>
      <w:tr w:rsidR="003767F3" w:rsidRPr="00C34601" w14:paraId="04C88239"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378A050E" w14:textId="1B707D8C" w:rsidR="003767F3" w:rsidRPr="00C34601" w:rsidRDefault="003767F3" w:rsidP="005F12D6">
            <w:pPr>
              <w:pStyle w:val="FTable"/>
            </w:pPr>
            <w:r w:rsidRPr="00C34601">
              <w:t>2.4</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4ECE9253" w14:textId="403789B9" w:rsidR="003767F3" w:rsidRPr="00C34601" w:rsidRDefault="003767F3" w:rsidP="005F12D6">
            <w:pPr>
              <w:pStyle w:val="FTable"/>
            </w:pPr>
            <w:r w:rsidRPr="00C34601">
              <w:t>Układy poboru próbek paliwa do samochodowych stacji przyjęcia</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65D057E3" w14:textId="77777777" w:rsidR="003767F3" w:rsidRPr="00C34601" w:rsidRDefault="003767F3" w:rsidP="005F12D6">
            <w:pPr>
              <w:pStyle w:val="FTable"/>
            </w:pPr>
          </w:p>
        </w:tc>
      </w:tr>
      <w:tr w:rsidR="003767F3" w:rsidRPr="00C34601" w14:paraId="4E0CEFC9"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32F2306F" w14:textId="3C01086B" w:rsidR="003767F3" w:rsidRPr="00C34601" w:rsidRDefault="003767F3" w:rsidP="005F12D6">
            <w:pPr>
              <w:pStyle w:val="FTable"/>
            </w:pPr>
            <w:r w:rsidRPr="00C34601">
              <w:t>3.1</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4B0C872F" w14:textId="654801D0" w:rsidR="003767F3" w:rsidRPr="00C34601" w:rsidRDefault="003767F3" w:rsidP="005F12D6">
            <w:pPr>
              <w:pStyle w:val="FTable"/>
            </w:pPr>
            <w:r w:rsidRPr="00C34601">
              <w:t xml:space="preserve">Silosy magazynowe i </w:t>
            </w:r>
            <w:proofErr w:type="spellStart"/>
            <w:r w:rsidRPr="00C34601">
              <w:t>wygarniaki</w:t>
            </w:r>
            <w:proofErr w:type="spellEnd"/>
            <w:r w:rsidRPr="00C34601">
              <w:t xml:space="preserve">, w tym: </w:t>
            </w:r>
            <w:proofErr w:type="spellStart"/>
            <w:r w:rsidRPr="00C34601">
              <w:t>wygarniaki</w:t>
            </w:r>
            <w:proofErr w:type="spellEnd"/>
            <w:r w:rsidRPr="00C34601">
              <w:t xml:space="preserve"> ślimakowe, dachy silosów, obrotowe rozrzutniki paliwa, wszystkie schody dostępowe, drabiny i podesty wymagane do silosów, a także pozostałe pomocnicze elementy mechaniczne wymagane do silosów</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3AAB05DE" w14:textId="77777777" w:rsidR="003767F3" w:rsidRPr="00C34601" w:rsidRDefault="003767F3" w:rsidP="005F12D6">
            <w:pPr>
              <w:pStyle w:val="FTable"/>
            </w:pPr>
          </w:p>
        </w:tc>
      </w:tr>
      <w:tr w:rsidR="006C7B55" w:rsidRPr="00C34601" w14:paraId="44193738"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25D8ED67" w14:textId="4E4FFA63" w:rsidR="006C7B55" w:rsidRPr="00C34601" w:rsidRDefault="00883CDB" w:rsidP="007E581C">
            <w:pPr>
              <w:pStyle w:val="FTable"/>
            </w:pPr>
            <w:r w:rsidRPr="00C34601">
              <w:t>3.2</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0E1852D3" w14:textId="4C19CD37" w:rsidR="006C7B55" w:rsidRPr="00C34601" w:rsidRDefault="005932D4" w:rsidP="007E581C">
            <w:pPr>
              <w:pStyle w:val="FTable"/>
            </w:pPr>
            <w:r w:rsidRPr="00C34601">
              <w:t>Układ separacji metali nieżelaznych</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562E2A4A" w14:textId="77777777" w:rsidR="006C7B55" w:rsidRPr="00C34601" w:rsidRDefault="006C7B55" w:rsidP="007E581C">
            <w:pPr>
              <w:pStyle w:val="FTable"/>
            </w:pPr>
          </w:p>
        </w:tc>
      </w:tr>
      <w:tr w:rsidR="003767F3" w:rsidRPr="00C34601" w14:paraId="6BDBFD90"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2B6A37C7" w14:textId="095ABB40" w:rsidR="003767F3" w:rsidRPr="00C34601" w:rsidRDefault="008A589D" w:rsidP="007E581C">
            <w:pPr>
              <w:pStyle w:val="FTable"/>
            </w:pPr>
            <w:r w:rsidRPr="00C34601">
              <w:t>3.3</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61612B3A" w14:textId="358070B4" w:rsidR="003767F3" w:rsidRPr="00C34601" w:rsidRDefault="005932D4" w:rsidP="007E581C">
            <w:pPr>
              <w:pStyle w:val="FTable"/>
            </w:pPr>
            <w:r w:rsidRPr="00C34601">
              <w:t>Systemy przenośników z silosów magazynowych do punktów końcowych kotłowni</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67C42C15" w14:textId="77777777" w:rsidR="003767F3" w:rsidRPr="00C34601" w:rsidRDefault="003767F3" w:rsidP="007E581C">
            <w:pPr>
              <w:pStyle w:val="FTable"/>
            </w:pPr>
          </w:p>
        </w:tc>
      </w:tr>
      <w:tr w:rsidR="007F61DB" w:rsidRPr="00C34601" w14:paraId="0D86EDD9"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659F019D" w14:textId="1B707392" w:rsidR="007F61DB" w:rsidRPr="00C34601" w:rsidRDefault="008A589D" w:rsidP="005F12D6">
            <w:pPr>
              <w:pStyle w:val="FTable"/>
            </w:pPr>
            <w:r w:rsidRPr="00C34601">
              <w:t>3.4</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200DE2D1" w14:textId="2B67B566" w:rsidR="007F61DB" w:rsidRPr="00C34601" w:rsidRDefault="007F61DB" w:rsidP="005F12D6">
            <w:pPr>
              <w:pStyle w:val="FTable"/>
            </w:pPr>
            <w:r w:rsidRPr="00C34601">
              <w:t>Układy odpylania i eliminacji zapachów dla silosów, układu separacji metali nieżelaznych oraz układów przenośników pomiędzy silosami a punktami końcowymi kotłowni</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4FC32C4A" w14:textId="77777777" w:rsidR="007F61DB" w:rsidRPr="00C34601" w:rsidRDefault="007F61DB" w:rsidP="005F12D6">
            <w:pPr>
              <w:pStyle w:val="FTable"/>
            </w:pPr>
          </w:p>
        </w:tc>
      </w:tr>
      <w:tr w:rsidR="000E7C45" w:rsidRPr="00C34601" w14:paraId="42284203"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26B377EF" w14:textId="440E7B22" w:rsidR="000E7C45" w:rsidRPr="00C34601" w:rsidRDefault="008A589D" w:rsidP="005F12D6">
            <w:pPr>
              <w:pStyle w:val="FTable"/>
            </w:pPr>
            <w:r w:rsidRPr="00C34601">
              <w:t>4</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4E0CCDE9" w14:textId="13528277" w:rsidR="000E7C45" w:rsidRPr="00C34601" w:rsidRDefault="00901833" w:rsidP="005F12D6">
            <w:pPr>
              <w:pStyle w:val="FTable"/>
            </w:pPr>
            <w:r w:rsidRPr="00C34601">
              <w:t>Centralne instalacje odkurzania</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5C44456D" w14:textId="77777777" w:rsidR="000E7C45" w:rsidRPr="00C34601" w:rsidRDefault="000E7C45" w:rsidP="005F12D6">
            <w:pPr>
              <w:pStyle w:val="FTable"/>
            </w:pPr>
          </w:p>
        </w:tc>
      </w:tr>
      <w:tr w:rsidR="00AC3FDA" w:rsidRPr="00C34601" w14:paraId="41A8C710"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7B8E439A" w14:textId="7A96B20C" w:rsidR="00AC3FDA" w:rsidRPr="00C34601" w:rsidRDefault="008A589D" w:rsidP="007E581C">
            <w:pPr>
              <w:pStyle w:val="FTable"/>
            </w:pPr>
            <w:r w:rsidRPr="00C34601">
              <w:t>5</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1BC47245" w14:textId="2AFA5FDB" w:rsidR="00AC3FDA" w:rsidRPr="00C34601" w:rsidRDefault="00AC3FDA" w:rsidP="007E581C">
            <w:pPr>
              <w:pStyle w:val="FTable"/>
            </w:pPr>
            <w:r w:rsidRPr="00C34601">
              <w:t>Modyfikacja/rozbudowa istniejącego budynku kruszarki węgla</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5A607657" w14:textId="77777777" w:rsidR="00AC3FDA" w:rsidRPr="00C34601" w:rsidRDefault="00AC3FDA" w:rsidP="007E581C">
            <w:pPr>
              <w:pStyle w:val="FTable"/>
            </w:pPr>
          </w:p>
        </w:tc>
      </w:tr>
      <w:tr w:rsidR="003767F3" w:rsidRPr="00C34601" w14:paraId="61E26EEF"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59A0C23B" w14:textId="02396961" w:rsidR="003767F3" w:rsidRPr="00C34601" w:rsidRDefault="008A589D" w:rsidP="00EA073A">
            <w:pPr>
              <w:pStyle w:val="FTable"/>
            </w:pPr>
            <w:r w:rsidRPr="00C34601">
              <w:t>6</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63C19410" w14:textId="56BF0ECF" w:rsidR="003767F3" w:rsidRPr="00C34601" w:rsidRDefault="003767F3" w:rsidP="00EA073A">
            <w:pPr>
              <w:pStyle w:val="FTable"/>
            </w:pPr>
            <w:r w:rsidRPr="00C34601">
              <w:t xml:space="preserve">Dostawa instalacji elektrycznych i </w:t>
            </w:r>
            <w:proofErr w:type="spellStart"/>
            <w:r w:rsidRPr="00C34601">
              <w:t>AKPiA</w:t>
            </w:r>
            <w:proofErr w:type="spellEnd"/>
            <w:r w:rsidRPr="00C34601">
              <w:t xml:space="preserve"> do całej instalacji obsługi paliwa</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145A28F8" w14:textId="77777777" w:rsidR="003767F3" w:rsidRPr="00C34601" w:rsidRDefault="003767F3" w:rsidP="00EA073A">
            <w:pPr>
              <w:pStyle w:val="FTable"/>
            </w:pPr>
          </w:p>
        </w:tc>
      </w:tr>
      <w:tr w:rsidR="00954BC1" w:rsidRPr="00C34601" w14:paraId="5A31FA98"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0B98512E" w14:textId="16D17778" w:rsidR="00954BC1" w:rsidRPr="00C34601" w:rsidDel="00274D2D" w:rsidRDefault="008A589D" w:rsidP="00EA073A">
            <w:pPr>
              <w:pStyle w:val="FTable"/>
            </w:pPr>
            <w:r w:rsidRPr="00C34601">
              <w:t>7</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6D6F0B54" w14:textId="1BB9FC4B" w:rsidR="00954BC1" w:rsidRPr="00C34601" w:rsidRDefault="00357200" w:rsidP="00EA073A">
            <w:pPr>
              <w:pStyle w:val="FTable"/>
            </w:pPr>
            <w:r w:rsidRPr="00C34601">
              <w:t>HVAC, w tym układ ogrzewania instalacji obsługi paliwa</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58128981" w14:textId="77777777" w:rsidR="00954BC1" w:rsidRPr="00C34601" w:rsidRDefault="00954BC1" w:rsidP="00EA073A">
            <w:pPr>
              <w:pStyle w:val="FTable"/>
            </w:pPr>
          </w:p>
        </w:tc>
      </w:tr>
      <w:tr w:rsidR="003767F3" w:rsidRPr="00C34601" w14:paraId="0B24F597"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0C550F58" w14:textId="6F8C5AD1" w:rsidR="003767F3" w:rsidRPr="00C34601" w:rsidRDefault="008A589D" w:rsidP="00EA073A">
            <w:pPr>
              <w:pStyle w:val="FTable"/>
            </w:pPr>
            <w:r w:rsidRPr="00C34601">
              <w:t>8</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1CE7FF59" w14:textId="686C69B1" w:rsidR="003767F3" w:rsidRPr="00C34601" w:rsidRDefault="00B2466D" w:rsidP="00EA073A">
            <w:pPr>
              <w:pStyle w:val="FTable"/>
            </w:pPr>
            <w:r w:rsidRPr="00C34601">
              <w:t>Instalacja mechaniczna i elektryczna oraz rozruch kompletnej instalacji obsługi paliwa</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0B3BAB3D" w14:textId="77777777" w:rsidR="003767F3" w:rsidRPr="00C34601" w:rsidRDefault="003767F3" w:rsidP="00EA073A">
            <w:pPr>
              <w:pStyle w:val="FTable"/>
            </w:pPr>
          </w:p>
        </w:tc>
      </w:tr>
      <w:tr w:rsidR="00274D2D" w:rsidRPr="00C34601" w14:paraId="66F04872"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1C08C246" w14:textId="347F6A53" w:rsidR="00274D2D" w:rsidRPr="00C34601" w:rsidRDefault="008A589D" w:rsidP="00EA073A">
            <w:pPr>
              <w:pStyle w:val="FTable"/>
            </w:pPr>
            <w:r w:rsidRPr="00C34601">
              <w:lastRenderedPageBreak/>
              <w:t>9</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1711C13D" w14:textId="3EB46ABF" w:rsidR="00274D2D" w:rsidRPr="00C34601" w:rsidRDefault="000D3A5A" w:rsidP="00EA073A">
            <w:pPr>
              <w:pStyle w:val="FTable"/>
            </w:pPr>
            <w:r w:rsidRPr="00C34601">
              <w:t>Wszystkie pozostałe prace budowlane</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1F2EF16B" w14:textId="77777777" w:rsidR="00274D2D" w:rsidRPr="00C34601" w:rsidRDefault="00274D2D" w:rsidP="00EA073A">
            <w:pPr>
              <w:pStyle w:val="FTable"/>
            </w:pPr>
          </w:p>
        </w:tc>
      </w:tr>
      <w:tr w:rsidR="00D808F1" w:rsidRPr="00C34601" w14:paraId="4FFC3E62"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36F280D1" w14:textId="0EA99116" w:rsidR="00D808F1" w:rsidRPr="00C34601" w:rsidRDefault="00D808F1" w:rsidP="00EA073A">
            <w:pPr>
              <w:pStyle w:val="FTable"/>
            </w:pPr>
            <w:r w:rsidRPr="00C34601">
              <w:t>10</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1044A061" w14:textId="1237CB08" w:rsidR="00D808F1" w:rsidRPr="00C34601" w:rsidRDefault="00D808F1" w:rsidP="00EA073A">
            <w:pPr>
              <w:pStyle w:val="FTable"/>
            </w:pPr>
            <w:r w:rsidRPr="00C34601">
              <w:t>Systemy wag samochodowych</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33C96389" w14:textId="77777777" w:rsidR="00D808F1" w:rsidRPr="00C34601" w:rsidRDefault="00D808F1" w:rsidP="00EA073A">
            <w:pPr>
              <w:pStyle w:val="FTable"/>
            </w:pPr>
          </w:p>
        </w:tc>
      </w:tr>
      <w:tr w:rsidR="003767F3" w:rsidRPr="00C34601" w14:paraId="2CC201F2" w14:textId="77777777" w:rsidTr="00BC5E31">
        <w:tc>
          <w:tcPr>
            <w:tcW w:w="567" w:type="dxa"/>
            <w:tcBorders>
              <w:top w:val="single" w:sz="6" w:space="0" w:color="auto"/>
              <w:left w:val="single" w:sz="6" w:space="0" w:color="auto"/>
              <w:bottom w:val="single" w:sz="6" w:space="0" w:color="auto"/>
            </w:tcBorders>
            <w:tcMar>
              <w:top w:w="57" w:type="dxa"/>
              <w:bottom w:w="57" w:type="dxa"/>
            </w:tcMar>
            <w:vAlign w:val="center"/>
          </w:tcPr>
          <w:p w14:paraId="267A84C5" w14:textId="221FA1C4" w:rsidR="003767F3" w:rsidRPr="00C34601" w:rsidRDefault="000E7C45" w:rsidP="00EA073A">
            <w:pPr>
              <w:pStyle w:val="FTable"/>
            </w:pPr>
            <w:r w:rsidRPr="00C34601">
              <w:t>11</w:t>
            </w:r>
          </w:p>
        </w:tc>
        <w:tc>
          <w:tcPr>
            <w:tcW w:w="6095" w:type="dxa"/>
            <w:tcBorders>
              <w:top w:val="single" w:sz="6" w:space="0" w:color="auto"/>
              <w:left w:val="single" w:sz="6" w:space="0" w:color="auto"/>
              <w:bottom w:val="single" w:sz="6" w:space="0" w:color="auto"/>
            </w:tcBorders>
            <w:tcMar>
              <w:top w:w="57" w:type="dxa"/>
              <w:bottom w:w="57" w:type="dxa"/>
            </w:tcMar>
            <w:vAlign w:val="center"/>
          </w:tcPr>
          <w:p w14:paraId="23EE5EB3" w14:textId="328D9659" w:rsidR="003767F3" w:rsidRPr="00C34601" w:rsidRDefault="003767F3" w:rsidP="0003022C">
            <w:pPr>
              <w:pStyle w:val="FTable"/>
            </w:pPr>
            <w:r w:rsidRPr="00C34601">
              <w:t>Części zużywające się i części zamienne w okresie gwarancyjnym</w:t>
            </w:r>
          </w:p>
        </w:tc>
        <w:tc>
          <w:tcPr>
            <w:tcW w:w="1984" w:type="dxa"/>
            <w:tcBorders>
              <w:top w:val="single" w:sz="6" w:space="0" w:color="auto"/>
              <w:left w:val="single" w:sz="4" w:space="0" w:color="auto"/>
              <w:bottom w:val="single" w:sz="6" w:space="0" w:color="auto"/>
              <w:right w:val="single" w:sz="4" w:space="0" w:color="auto"/>
            </w:tcBorders>
            <w:tcMar>
              <w:top w:w="57" w:type="dxa"/>
              <w:bottom w:w="57" w:type="dxa"/>
            </w:tcMar>
            <w:vAlign w:val="center"/>
          </w:tcPr>
          <w:p w14:paraId="0AB3BF63" w14:textId="77777777" w:rsidR="003767F3" w:rsidRPr="00C34601" w:rsidRDefault="003767F3" w:rsidP="00EA073A">
            <w:pPr>
              <w:pStyle w:val="FTable"/>
            </w:pPr>
          </w:p>
        </w:tc>
      </w:tr>
      <w:tr w:rsidR="003767F3" w:rsidRPr="00C34601" w14:paraId="7DB940DA" w14:textId="77777777" w:rsidTr="00BC5E31">
        <w:trPr>
          <w:trHeight w:val="567"/>
        </w:trPr>
        <w:tc>
          <w:tcPr>
            <w:tcW w:w="567" w:type="dxa"/>
            <w:tcBorders>
              <w:top w:val="single" w:sz="6" w:space="0" w:color="auto"/>
              <w:left w:val="single" w:sz="6" w:space="0" w:color="auto"/>
              <w:bottom w:val="single" w:sz="6" w:space="0" w:color="auto"/>
            </w:tcBorders>
            <w:tcMar>
              <w:top w:w="57" w:type="dxa"/>
              <w:bottom w:w="57" w:type="dxa"/>
            </w:tcMar>
            <w:vAlign w:val="center"/>
          </w:tcPr>
          <w:p w14:paraId="58EE884C" w14:textId="77777777" w:rsidR="003767F3" w:rsidRPr="00C34601" w:rsidRDefault="003767F3" w:rsidP="00EA073A">
            <w:pPr>
              <w:pStyle w:val="FTable"/>
              <w:rPr>
                <w:b/>
                <w:bCs/>
              </w:rPr>
            </w:pPr>
          </w:p>
        </w:tc>
        <w:tc>
          <w:tcPr>
            <w:tcW w:w="6095" w:type="dxa"/>
            <w:tcBorders>
              <w:top w:val="single" w:sz="6" w:space="0" w:color="auto"/>
              <w:left w:val="single" w:sz="6" w:space="0" w:color="auto"/>
              <w:bottom w:val="single" w:sz="6" w:space="0" w:color="auto"/>
            </w:tcBorders>
            <w:tcMar>
              <w:top w:w="57" w:type="dxa"/>
              <w:bottom w:w="57" w:type="dxa"/>
            </w:tcMar>
            <w:vAlign w:val="center"/>
          </w:tcPr>
          <w:p w14:paraId="63E65537" w14:textId="300EE0C3" w:rsidR="003767F3" w:rsidRPr="00C34601" w:rsidRDefault="005B2E9D" w:rsidP="00EA073A">
            <w:pPr>
              <w:pStyle w:val="FTable"/>
              <w:rPr>
                <w:b/>
                <w:bCs/>
              </w:rPr>
            </w:pPr>
            <w:r w:rsidRPr="00C34601">
              <w:rPr>
                <w:b/>
              </w:rPr>
              <w:t>ŁĄCZNA CENA ZAMÓWIENIA</w:t>
            </w:r>
          </w:p>
        </w:tc>
        <w:tc>
          <w:tcPr>
            <w:tcW w:w="1984" w:type="dxa"/>
            <w:tcBorders>
              <w:top w:val="single" w:sz="6" w:space="0" w:color="auto"/>
              <w:left w:val="single" w:sz="4" w:space="0" w:color="auto"/>
              <w:bottom w:val="single" w:sz="4" w:space="0" w:color="auto"/>
              <w:right w:val="single" w:sz="4" w:space="0" w:color="auto"/>
            </w:tcBorders>
            <w:tcMar>
              <w:top w:w="57" w:type="dxa"/>
              <w:bottom w:w="57" w:type="dxa"/>
            </w:tcMar>
            <w:vAlign w:val="center"/>
          </w:tcPr>
          <w:p w14:paraId="16600C01" w14:textId="77777777" w:rsidR="003767F3" w:rsidRPr="00C34601" w:rsidRDefault="003767F3" w:rsidP="00EA073A">
            <w:pPr>
              <w:pStyle w:val="FTable"/>
              <w:rPr>
                <w:b/>
                <w:bCs/>
              </w:rPr>
            </w:pPr>
          </w:p>
        </w:tc>
      </w:tr>
    </w:tbl>
    <w:p w14:paraId="1B980320" w14:textId="77BBEA32" w:rsidR="00FC168D" w:rsidRPr="00C34601" w:rsidRDefault="00FC168D" w:rsidP="00FC168D"/>
    <w:tbl>
      <w:tblPr>
        <w:tblW w:w="8646" w:type="dxa"/>
        <w:tblInd w:w="985" w:type="dxa"/>
        <w:tblLayout w:type="fixed"/>
        <w:tblCellMar>
          <w:left w:w="107" w:type="dxa"/>
          <w:right w:w="107" w:type="dxa"/>
        </w:tblCellMar>
        <w:tblLook w:val="0000" w:firstRow="0" w:lastRow="0" w:firstColumn="0" w:lastColumn="0" w:noHBand="0" w:noVBand="0"/>
      </w:tblPr>
      <w:tblGrid>
        <w:gridCol w:w="4536"/>
        <w:gridCol w:w="2126"/>
        <w:gridCol w:w="1984"/>
      </w:tblGrid>
      <w:tr w:rsidR="00FC168D" w:rsidRPr="00C34601" w14:paraId="208E921C" w14:textId="77777777" w:rsidTr="00900103">
        <w:tc>
          <w:tcPr>
            <w:tcW w:w="4536" w:type="dxa"/>
            <w:tcBorders>
              <w:top w:val="single" w:sz="6" w:space="0" w:color="auto"/>
              <w:left w:val="single" w:sz="6" w:space="0" w:color="auto"/>
            </w:tcBorders>
          </w:tcPr>
          <w:p w14:paraId="2D8FD549" w14:textId="77777777" w:rsidR="00FC168D" w:rsidRPr="00C34601" w:rsidRDefault="00FC168D" w:rsidP="007E581C">
            <w:pPr>
              <w:pStyle w:val="FTable"/>
              <w:rPr>
                <w:b/>
                <w:bCs/>
              </w:rPr>
            </w:pPr>
            <w:r w:rsidRPr="00C34601">
              <w:rPr>
                <w:b/>
              </w:rPr>
              <w:t>OPCJE</w:t>
            </w:r>
          </w:p>
        </w:tc>
        <w:tc>
          <w:tcPr>
            <w:tcW w:w="2126" w:type="dxa"/>
            <w:tcBorders>
              <w:top w:val="single" w:sz="4" w:space="0" w:color="auto"/>
              <w:left w:val="single" w:sz="4" w:space="0" w:color="auto"/>
            </w:tcBorders>
          </w:tcPr>
          <w:p w14:paraId="01F621C6" w14:textId="77777777" w:rsidR="00FC168D" w:rsidRPr="00C34601" w:rsidRDefault="00FC168D" w:rsidP="007E581C">
            <w:pPr>
              <w:pStyle w:val="FTable"/>
              <w:rPr>
                <w:b/>
                <w:bCs/>
              </w:rPr>
            </w:pPr>
            <w:r w:rsidRPr="00C34601">
              <w:rPr>
                <w:b/>
              </w:rPr>
              <w:t>OKRES OBOWIĄZYWANIA</w:t>
            </w:r>
          </w:p>
        </w:tc>
        <w:tc>
          <w:tcPr>
            <w:tcW w:w="1984" w:type="dxa"/>
            <w:tcBorders>
              <w:top w:val="single" w:sz="4" w:space="0" w:color="auto"/>
              <w:left w:val="single" w:sz="4" w:space="0" w:color="auto"/>
              <w:bottom w:val="single" w:sz="6" w:space="0" w:color="auto"/>
              <w:right w:val="single" w:sz="4" w:space="0" w:color="auto"/>
            </w:tcBorders>
          </w:tcPr>
          <w:p w14:paraId="5A7A4AA5" w14:textId="77777777" w:rsidR="00FC168D" w:rsidRPr="00C34601" w:rsidRDefault="00FC168D" w:rsidP="007E581C">
            <w:pPr>
              <w:pStyle w:val="FTable"/>
              <w:rPr>
                <w:b/>
                <w:bCs/>
              </w:rPr>
            </w:pPr>
            <w:r w:rsidRPr="00C34601">
              <w:rPr>
                <w:b/>
              </w:rPr>
              <w:t>Euro</w:t>
            </w:r>
          </w:p>
        </w:tc>
      </w:tr>
      <w:tr w:rsidR="00FC168D" w:rsidRPr="00C34601" w14:paraId="21081EB6" w14:textId="77777777" w:rsidTr="00900103">
        <w:trPr>
          <w:trHeight w:val="567"/>
        </w:trPr>
        <w:tc>
          <w:tcPr>
            <w:tcW w:w="4536" w:type="dxa"/>
            <w:tcBorders>
              <w:top w:val="single" w:sz="6" w:space="0" w:color="auto"/>
              <w:left w:val="single" w:sz="6" w:space="0" w:color="auto"/>
              <w:bottom w:val="single" w:sz="6" w:space="0" w:color="auto"/>
            </w:tcBorders>
            <w:vAlign w:val="center"/>
          </w:tcPr>
          <w:p w14:paraId="1887F173" w14:textId="7454938D" w:rsidR="00FC168D" w:rsidRPr="00C34601" w:rsidRDefault="00FC168D" w:rsidP="007E581C">
            <w:pPr>
              <w:pStyle w:val="FTable"/>
            </w:pPr>
            <w:r w:rsidRPr="00C34601">
              <w:t>Opcja 1: Gromadzenie i kierowanie gazów złowonnych do kotłowni</w:t>
            </w:r>
          </w:p>
        </w:tc>
        <w:tc>
          <w:tcPr>
            <w:tcW w:w="2126" w:type="dxa"/>
            <w:tcBorders>
              <w:top w:val="single" w:sz="6" w:space="0" w:color="auto"/>
              <w:left w:val="single" w:sz="4" w:space="0" w:color="auto"/>
              <w:bottom w:val="single" w:sz="6" w:space="0" w:color="auto"/>
            </w:tcBorders>
            <w:vAlign w:val="center"/>
          </w:tcPr>
          <w:p w14:paraId="324681E0" w14:textId="7CCD953A" w:rsidR="00FC168D" w:rsidRPr="00C34601" w:rsidRDefault="00FC168D" w:rsidP="007E581C">
            <w:pPr>
              <w:pStyle w:val="FTable"/>
            </w:pPr>
            <w:r w:rsidRPr="00C34601">
              <w:t>trzy (3) miesiące po podpisaniu Umowy</w:t>
            </w:r>
          </w:p>
        </w:tc>
        <w:tc>
          <w:tcPr>
            <w:tcW w:w="1984" w:type="dxa"/>
            <w:tcBorders>
              <w:top w:val="single" w:sz="6" w:space="0" w:color="auto"/>
              <w:left w:val="single" w:sz="4" w:space="0" w:color="auto"/>
              <w:bottom w:val="single" w:sz="6" w:space="0" w:color="auto"/>
              <w:right w:val="single" w:sz="4" w:space="0" w:color="auto"/>
            </w:tcBorders>
            <w:vAlign w:val="center"/>
          </w:tcPr>
          <w:p w14:paraId="55F13196" w14:textId="77777777" w:rsidR="00FC168D" w:rsidRPr="00C34601" w:rsidRDefault="00FC168D" w:rsidP="007E581C">
            <w:pPr>
              <w:pStyle w:val="FTable"/>
            </w:pPr>
          </w:p>
        </w:tc>
      </w:tr>
      <w:tr w:rsidR="00FC168D" w:rsidRPr="00C34601" w14:paraId="4283462D" w14:textId="77777777" w:rsidTr="00900103">
        <w:trPr>
          <w:trHeight w:val="567"/>
        </w:trPr>
        <w:tc>
          <w:tcPr>
            <w:tcW w:w="4536" w:type="dxa"/>
            <w:tcBorders>
              <w:top w:val="single" w:sz="6" w:space="0" w:color="auto"/>
              <w:left w:val="single" w:sz="6" w:space="0" w:color="auto"/>
              <w:bottom w:val="single" w:sz="6" w:space="0" w:color="auto"/>
            </w:tcBorders>
            <w:vAlign w:val="center"/>
          </w:tcPr>
          <w:p w14:paraId="4F8EF014" w14:textId="0E7CB5C8" w:rsidR="00FC168D" w:rsidRPr="00C34601" w:rsidRDefault="00FC168D" w:rsidP="007E581C">
            <w:pPr>
              <w:pStyle w:val="FTable"/>
            </w:pPr>
            <w:r w:rsidRPr="00C34601">
              <w:t>Opcja 2: Strategiczne części zamienne</w:t>
            </w:r>
          </w:p>
        </w:tc>
        <w:tc>
          <w:tcPr>
            <w:tcW w:w="2126" w:type="dxa"/>
            <w:tcBorders>
              <w:top w:val="single" w:sz="6" w:space="0" w:color="auto"/>
              <w:left w:val="single" w:sz="4" w:space="0" w:color="auto"/>
              <w:bottom w:val="single" w:sz="6" w:space="0" w:color="auto"/>
            </w:tcBorders>
            <w:vAlign w:val="center"/>
          </w:tcPr>
          <w:p w14:paraId="399CFF71" w14:textId="75E2D604" w:rsidR="00FC168D" w:rsidRPr="00C34601" w:rsidRDefault="00FC168D" w:rsidP="007E581C">
            <w:pPr>
              <w:pStyle w:val="FTable"/>
            </w:pPr>
            <w:r w:rsidRPr="00C34601">
              <w:t>trzy (3) miesiące po podpisaniu Umowy</w:t>
            </w:r>
          </w:p>
        </w:tc>
        <w:tc>
          <w:tcPr>
            <w:tcW w:w="1984" w:type="dxa"/>
            <w:tcBorders>
              <w:top w:val="single" w:sz="6" w:space="0" w:color="auto"/>
              <w:left w:val="single" w:sz="4" w:space="0" w:color="auto"/>
              <w:bottom w:val="single" w:sz="6" w:space="0" w:color="auto"/>
              <w:right w:val="single" w:sz="4" w:space="0" w:color="auto"/>
            </w:tcBorders>
            <w:vAlign w:val="center"/>
          </w:tcPr>
          <w:p w14:paraId="5700532A" w14:textId="77777777" w:rsidR="00FC168D" w:rsidRPr="00C34601" w:rsidRDefault="00FC168D" w:rsidP="007E581C">
            <w:pPr>
              <w:pStyle w:val="FTable"/>
            </w:pPr>
          </w:p>
        </w:tc>
      </w:tr>
    </w:tbl>
    <w:p w14:paraId="366AC356" w14:textId="2E1B78F7" w:rsidR="00B90B20" w:rsidRPr="00C34601" w:rsidRDefault="009A207D" w:rsidP="00FE5354">
      <w:pPr>
        <w:pStyle w:val="Nagwek1"/>
      </w:pPr>
      <w:bookmarkStart w:id="11" w:name="_Toc63077790"/>
      <w:bookmarkStart w:id="12" w:name="_Toc138073041"/>
      <w:r w:rsidRPr="00C34601">
        <w:t>Opłaty godzinowe w miejscu instalacji</w:t>
      </w:r>
      <w:bookmarkEnd w:id="11"/>
      <w:bookmarkEnd w:id="12"/>
    </w:p>
    <w:p w14:paraId="15F96F58" w14:textId="7A84E01A" w:rsidR="00FE5354" w:rsidRPr="00C34601" w:rsidRDefault="00FE5354" w:rsidP="00CF5BB3">
      <w:pPr>
        <w:jc w:val="both"/>
      </w:pPr>
      <w:r w:rsidRPr="00C34601">
        <w:t>Nabywca zastrzega sobie prawo do wykonania dodatkowych prac i modyfikacji ściśle związanych z zakresem dostawy realizowanej przez Dostawcę. W przypadku braku możliwości ustalenia ceny jednostkowej Dostawca zobowiązany jest do dostarczenia materiałów, osprzętu i wyposażenia po kosztach powiększonych o koszty manipulacyjne w wysokości 5%.</w:t>
      </w:r>
    </w:p>
    <w:p w14:paraId="6EFC7139" w14:textId="3EFE42D0" w:rsidR="00FE5354" w:rsidRPr="00C34601" w:rsidRDefault="00FE5354" w:rsidP="00CF5BB3">
      <w:pPr>
        <w:jc w:val="both"/>
      </w:pPr>
      <w:r w:rsidRPr="00C34601">
        <w:t>Opłaty godzinowe obejmują wszystkie koszty Dostawcy, w tym narzędzia ręczne i maszyny, wynajem spawarki i urządzeń do indukcyjnej obróbki cieplnej, ale bez wspomnianego podatku obrotowego (VAT).</w:t>
      </w:r>
    </w:p>
    <w:tbl>
      <w:tblPr>
        <w:tblW w:w="8364" w:type="dxa"/>
        <w:tblInd w:w="1126" w:type="dxa"/>
        <w:tblLayout w:type="fixed"/>
        <w:tblCellMar>
          <w:left w:w="107" w:type="dxa"/>
          <w:right w:w="107" w:type="dxa"/>
        </w:tblCellMar>
        <w:tblLook w:val="0000" w:firstRow="0" w:lastRow="0" w:firstColumn="0" w:lastColumn="0" w:noHBand="0" w:noVBand="0"/>
      </w:tblPr>
      <w:tblGrid>
        <w:gridCol w:w="5245"/>
        <w:gridCol w:w="1559"/>
        <w:gridCol w:w="1560"/>
      </w:tblGrid>
      <w:tr w:rsidR="00FE5354" w:rsidRPr="00C34601" w14:paraId="010A40AF" w14:textId="77777777" w:rsidTr="00C34601">
        <w:tc>
          <w:tcPr>
            <w:tcW w:w="5245" w:type="dxa"/>
            <w:tcBorders>
              <w:top w:val="single" w:sz="6" w:space="0" w:color="auto"/>
              <w:left w:val="single" w:sz="6" w:space="0" w:color="auto"/>
              <w:bottom w:val="single" w:sz="6" w:space="0" w:color="auto"/>
              <w:right w:val="single" w:sz="6" w:space="0" w:color="auto"/>
            </w:tcBorders>
          </w:tcPr>
          <w:p w14:paraId="55054C30" w14:textId="77777777" w:rsidR="00FE5354" w:rsidRPr="00C34601" w:rsidRDefault="00FE5354" w:rsidP="007E581C">
            <w:pPr>
              <w:pStyle w:val="FTable"/>
              <w:rPr>
                <w:b/>
              </w:rPr>
            </w:pPr>
            <w:r w:rsidRPr="00C34601">
              <w:rPr>
                <w:b/>
              </w:rPr>
              <w:t>CENY JEDNOSTKOWE:</w:t>
            </w:r>
          </w:p>
        </w:tc>
        <w:tc>
          <w:tcPr>
            <w:tcW w:w="1559" w:type="dxa"/>
            <w:tcBorders>
              <w:top w:val="single" w:sz="6" w:space="0" w:color="auto"/>
              <w:left w:val="single" w:sz="6" w:space="0" w:color="auto"/>
              <w:bottom w:val="single" w:sz="6" w:space="0" w:color="auto"/>
              <w:right w:val="single" w:sz="6" w:space="0" w:color="auto"/>
            </w:tcBorders>
          </w:tcPr>
          <w:p w14:paraId="4748A062" w14:textId="77777777" w:rsidR="00FE5354" w:rsidRPr="00C34601" w:rsidRDefault="00FE5354" w:rsidP="007E581C">
            <w:pPr>
              <w:pStyle w:val="FTable"/>
              <w:rPr>
                <w:b/>
              </w:rPr>
            </w:pPr>
          </w:p>
        </w:tc>
        <w:tc>
          <w:tcPr>
            <w:tcW w:w="1560" w:type="dxa"/>
            <w:tcBorders>
              <w:top w:val="single" w:sz="6" w:space="0" w:color="auto"/>
              <w:left w:val="single" w:sz="6" w:space="0" w:color="auto"/>
              <w:bottom w:val="single" w:sz="6" w:space="0" w:color="auto"/>
              <w:right w:val="single" w:sz="6" w:space="0" w:color="auto"/>
            </w:tcBorders>
          </w:tcPr>
          <w:p w14:paraId="483DAC5D" w14:textId="77777777" w:rsidR="00FE5354" w:rsidRPr="00C34601" w:rsidRDefault="00FE5354" w:rsidP="007E581C">
            <w:pPr>
              <w:pStyle w:val="FTable"/>
              <w:rPr>
                <w:b/>
              </w:rPr>
            </w:pPr>
            <w:r w:rsidRPr="00C34601">
              <w:rPr>
                <w:b/>
              </w:rPr>
              <w:t>Cena jednostkowa w Euro</w:t>
            </w:r>
          </w:p>
        </w:tc>
      </w:tr>
      <w:tr w:rsidR="00FE5354" w:rsidRPr="00C34601" w14:paraId="6BFC2526" w14:textId="77777777" w:rsidTr="00C34601">
        <w:tc>
          <w:tcPr>
            <w:tcW w:w="5245" w:type="dxa"/>
            <w:tcBorders>
              <w:top w:val="single" w:sz="6" w:space="0" w:color="auto"/>
              <w:left w:val="single" w:sz="6" w:space="0" w:color="auto"/>
              <w:bottom w:val="single" w:sz="6" w:space="0" w:color="auto"/>
              <w:right w:val="single" w:sz="6" w:space="0" w:color="auto"/>
            </w:tcBorders>
          </w:tcPr>
          <w:p w14:paraId="01602556" w14:textId="77777777" w:rsidR="00FE5354" w:rsidRPr="00C34601" w:rsidRDefault="00FE5354" w:rsidP="007E581C">
            <w:pPr>
              <w:pStyle w:val="FTable"/>
            </w:pPr>
            <w:r w:rsidRPr="00C34601">
              <w:t>Projektowanie (obiekt biurowy)</w:t>
            </w:r>
          </w:p>
        </w:tc>
        <w:tc>
          <w:tcPr>
            <w:tcW w:w="1559" w:type="dxa"/>
            <w:tcBorders>
              <w:top w:val="single" w:sz="6" w:space="0" w:color="auto"/>
              <w:left w:val="single" w:sz="6" w:space="0" w:color="auto"/>
              <w:bottom w:val="single" w:sz="6" w:space="0" w:color="auto"/>
              <w:right w:val="single" w:sz="6" w:space="0" w:color="auto"/>
            </w:tcBorders>
          </w:tcPr>
          <w:p w14:paraId="60850AB7" w14:textId="77777777" w:rsidR="00FE5354" w:rsidRPr="00C34601" w:rsidRDefault="00FE5354" w:rsidP="007E581C">
            <w:pPr>
              <w:pStyle w:val="FTable"/>
            </w:pPr>
            <w:r w:rsidRPr="00C34601">
              <w:t>Godzinowo</w:t>
            </w:r>
          </w:p>
        </w:tc>
        <w:tc>
          <w:tcPr>
            <w:tcW w:w="1560" w:type="dxa"/>
            <w:tcBorders>
              <w:top w:val="single" w:sz="6" w:space="0" w:color="auto"/>
              <w:left w:val="single" w:sz="6" w:space="0" w:color="auto"/>
              <w:bottom w:val="single" w:sz="6" w:space="0" w:color="auto"/>
              <w:right w:val="single" w:sz="6" w:space="0" w:color="auto"/>
            </w:tcBorders>
          </w:tcPr>
          <w:p w14:paraId="6AF8F5D7" w14:textId="77777777" w:rsidR="00FE5354" w:rsidRPr="00C34601" w:rsidRDefault="00FE5354" w:rsidP="007E581C">
            <w:pPr>
              <w:pStyle w:val="FTable"/>
            </w:pPr>
          </w:p>
        </w:tc>
      </w:tr>
      <w:tr w:rsidR="00C34601" w:rsidRPr="00C34601" w14:paraId="7B8A9D3A" w14:textId="77777777" w:rsidTr="00C34601">
        <w:tc>
          <w:tcPr>
            <w:tcW w:w="5245" w:type="dxa"/>
            <w:tcBorders>
              <w:top w:val="single" w:sz="6" w:space="0" w:color="auto"/>
              <w:left w:val="single" w:sz="6" w:space="0" w:color="auto"/>
              <w:bottom w:val="single" w:sz="6" w:space="0" w:color="auto"/>
              <w:right w:val="single" w:sz="6" w:space="0" w:color="auto"/>
            </w:tcBorders>
          </w:tcPr>
          <w:p w14:paraId="432A204F" w14:textId="77777777" w:rsidR="00C34601" w:rsidRPr="00C34601" w:rsidRDefault="00C34601" w:rsidP="00C34601">
            <w:pPr>
              <w:pStyle w:val="FTable"/>
            </w:pPr>
            <w:r w:rsidRPr="00C34601">
              <w:t>Usługi inżyniera budowy</w:t>
            </w:r>
          </w:p>
        </w:tc>
        <w:tc>
          <w:tcPr>
            <w:tcW w:w="1559" w:type="dxa"/>
            <w:tcBorders>
              <w:top w:val="single" w:sz="6" w:space="0" w:color="auto"/>
              <w:left w:val="single" w:sz="6" w:space="0" w:color="auto"/>
              <w:bottom w:val="single" w:sz="6" w:space="0" w:color="auto"/>
              <w:right w:val="single" w:sz="6" w:space="0" w:color="auto"/>
            </w:tcBorders>
          </w:tcPr>
          <w:p w14:paraId="42265A21" w14:textId="77CB8050" w:rsidR="00C34601" w:rsidRPr="00C34601" w:rsidRDefault="00C34601" w:rsidP="00C34601">
            <w:pPr>
              <w:pStyle w:val="FTable"/>
            </w:pPr>
            <w:r w:rsidRPr="00C34601">
              <w:t>Godzinowo</w:t>
            </w:r>
          </w:p>
        </w:tc>
        <w:tc>
          <w:tcPr>
            <w:tcW w:w="1560" w:type="dxa"/>
            <w:tcBorders>
              <w:top w:val="single" w:sz="6" w:space="0" w:color="auto"/>
              <w:left w:val="single" w:sz="6" w:space="0" w:color="auto"/>
              <w:bottom w:val="single" w:sz="6" w:space="0" w:color="auto"/>
              <w:right w:val="single" w:sz="6" w:space="0" w:color="auto"/>
            </w:tcBorders>
          </w:tcPr>
          <w:p w14:paraId="545C7F40" w14:textId="77777777" w:rsidR="00C34601" w:rsidRPr="00C34601" w:rsidRDefault="00C34601" w:rsidP="00C34601">
            <w:pPr>
              <w:pStyle w:val="FTable"/>
            </w:pPr>
          </w:p>
        </w:tc>
      </w:tr>
      <w:tr w:rsidR="00C34601" w:rsidRPr="00C34601" w14:paraId="1D13197F" w14:textId="77777777" w:rsidTr="00C34601">
        <w:tc>
          <w:tcPr>
            <w:tcW w:w="5245" w:type="dxa"/>
            <w:tcBorders>
              <w:top w:val="single" w:sz="6" w:space="0" w:color="auto"/>
              <w:left w:val="single" w:sz="6" w:space="0" w:color="auto"/>
              <w:bottom w:val="single" w:sz="6" w:space="0" w:color="auto"/>
              <w:right w:val="single" w:sz="6" w:space="0" w:color="auto"/>
            </w:tcBorders>
          </w:tcPr>
          <w:p w14:paraId="0FBEB841" w14:textId="77777777" w:rsidR="00C34601" w:rsidRPr="00C34601" w:rsidRDefault="00C34601" w:rsidP="00C34601">
            <w:pPr>
              <w:pStyle w:val="FTable"/>
            </w:pPr>
            <w:r w:rsidRPr="00C34601">
              <w:t>Usługi w zakresie nadzoru (montaż, rozruch)</w:t>
            </w:r>
          </w:p>
        </w:tc>
        <w:tc>
          <w:tcPr>
            <w:tcW w:w="1559" w:type="dxa"/>
            <w:tcBorders>
              <w:top w:val="single" w:sz="6" w:space="0" w:color="auto"/>
              <w:left w:val="single" w:sz="6" w:space="0" w:color="auto"/>
              <w:bottom w:val="single" w:sz="6" w:space="0" w:color="auto"/>
              <w:right w:val="single" w:sz="6" w:space="0" w:color="auto"/>
            </w:tcBorders>
          </w:tcPr>
          <w:p w14:paraId="22AF4498" w14:textId="73E3D82D" w:rsidR="00C34601" w:rsidRPr="00C34601" w:rsidRDefault="00C34601" w:rsidP="00C34601">
            <w:pPr>
              <w:pStyle w:val="FTable"/>
            </w:pPr>
            <w:r w:rsidRPr="00C34601">
              <w:t>Godzinowo</w:t>
            </w:r>
          </w:p>
        </w:tc>
        <w:tc>
          <w:tcPr>
            <w:tcW w:w="1560" w:type="dxa"/>
            <w:tcBorders>
              <w:top w:val="single" w:sz="6" w:space="0" w:color="auto"/>
              <w:left w:val="single" w:sz="6" w:space="0" w:color="auto"/>
              <w:bottom w:val="single" w:sz="6" w:space="0" w:color="auto"/>
              <w:right w:val="single" w:sz="6" w:space="0" w:color="auto"/>
            </w:tcBorders>
          </w:tcPr>
          <w:p w14:paraId="38E750CA" w14:textId="77777777" w:rsidR="00C34601" w:rsidRPr="00C34601" w:rsidRDefault="00C34601" w:rsidP="00C34601">
            <w:pPr>
              <w:pStyle w:val="FTable"/>
            </w:pPr>
          </w:p>
        </w:tc>
      </w:tr>
      <w:tr w:rsidR="00C34601" w:rsidRPr="00C34601" w14:paraId="6E69DDB0" w14:textId="77777777" w:rsidTr="00C34601">
        <w:tc>
          <w:tcPr>
            <w:tcW w:w="5245" w:type="dxa"/>
            <w:tcBorders>
              <w:top w:val="single" w:sz="6" w:space="0" w:color="auto"/>
              <w:left w:val="single" w:sz="6" w:space="0" w:color="auto"/>
              <w:bottom w:val="single" w:sz="6" w:space="0" w:color="auto"/>
              <w:right w:val="single" w:sz="6" w:space="0" w:color="auto"/>
            </w:tcBorders>
          </w:tcPr>
          <w:p w14:paraId="00C5D4E3" w14:textId="77777777" w:rsidR="00C34601" w:rsidRPr="00C34601" w:rsidRDefault="00C34601" w:rsidP="00C34601">
            <w:pPr>
              <w:pStyle w:val="FTable"/>
            </w:pPr>
            <w:r w:rsidRPr="00C34601">
              <w:t>Brygadzista</w:t>
            </w:r>
          </w:p>
        </w:tc>
        <w:tc>
          <w:tcPr>
            <w:tcW w:w="1559" w:type="dxa"/>
            <w:tcBorders>
              <w:top w:val="single" w:sz="6" w:space="0" w:color="auto"/>
              <w:left w:val="single" w:sz="6" w:space="0" w:color="auto"/>
              <w:bottom w:val="single" w:sz="6" w:space="0" w:color="auto"/>
              <w:right w:val="single" w:sz="6" w:space="0" w:color="auto"/>
            </w:tcBorders>
          </w:tcPr>
          <w:p w14:paraId="4084C156" w14:textId="39B3CA01" w:rsidR="00C34601" w:rsidRPr="00C34601" w:rsidRDefault="00C34601" w:rsidP="00C34601">
            <w:pPr>
              <w:pStyle w:val="FTable"/>
            </w:pPr>
            <w:r w:rsidRPr="00C34601">
              <w:t>Godzinowo</w:t>
            </w:r>
          </w:p>
        </w:tc>
        <w:tc>
          <w:tcPr>
            <w:tcW w:w="1560" w:type="dxa"/>
            <w:tcBorders>
              <w:top w:val="single" w:sz="6" w:space="0" w:color="auto"/>
              <w:left w:val="single" w:sz="6" w:space="0" w:color="auto"/>
              <w:bottom w:val="single" w:sz="6" w:space="0" w:color="auto"/>
              <w:right w:val="single" w:sz="6" w:space="0" w:color="auto"/>
            </w:tcBorders>
          </w:tcPr>
          <w:p w14:paraId="3FF9D4EA" w14:textId="77777777" w:rsidR="00C34601" w:rsidRPr="00C34601" w:rsidRDefault="00C34601" w:rsidP="00C34601">
            <w:pPr>
              <w:pStyle w:val="FTable"/>
            </w:pPr>
          </w:p>
        </w:tc>
      </w:tr>
      <w:tr w:rsidR="00C34601" w:rsidRPr="00C34601" w14:paraId="03F23F20" w14:textId="77777777" w:rsidTr="00C34601">
        <w:tc>
          <w:tcPr>
            <w:tcW w:w="5245" w:type="dxa"/>
            <w:tcBorders>
              <w:top w:val="single" w:sz="6" w:space="0" w:color="auto"/>
              <w:left w:val="single" w:sz="6" w:space="0" w:color="auto"/>
              <w:bottom w:val="single" w:sz="6" w:space="0" w:color="auto"/>
              <w:right w:val="single" w:sz="6" w:space="0" w:color="auto"/>
            </w:tcBorders>
          </w:tcPr>
          <w:p w14:paraId="6E6A8A1E" w14:textId="77777777" w:rsidR="00C34601" w:rsidRPr="00C34601" w:rsidRDefault="00C34601" w:rsidP="00C34601">
            <w:pPr>
              <w:pStyle w:val="FTable"/>
            </w:pPr>
            <w:r w:rsidRPr="00C34601">
              <w:t>Spawacz</w:t>
            </w:r>
          </w:p>
        </w:tc>
        <w:tc>
          <w:tcPr>
            <w:tcW w:w="1559" w:type="dxa"/>
            <w:tcBorders>
              <w:top w:val="single" w:sz="6" w:space="0" w:color="auto"/>
              <w:left w:val="single" w:sz="6" w:space="0" w:color="auto"/>
              <w:bottom w:val="single" w:sz="6" w:space="0" w:color="auto"/>
              <w:right w:val="single" w:sz="6" w:space="0" w:color="auto"/>
            </w:tcBorders>
          </w:tcPr>
          <w:p w14:paraId="0841915F" w14:textId="1D94D101" w:rsidR="00C34601" w:rsidRPr="00C34601" w:rsidRDefault="00C34601" w:rsidP="00C34601">
            <w:pPr>
              <w:pStyle w:val="FTable"/>
            </w:pPr>
            <w:r w:rsidRPr="00C34601">
              <w:t>Godzinowo</w:t>
            </w:r>
          </w:p>
        </w:tc>
        <w:tc>
          <w:tcPr>
            <w:tcW w:w="1560" w:type="dxa"/>
            <w:tcBorders>
              <w:top w:val="single" w:sz="6" w:space="0" w:color="auto"/>
              <w:left w:val="single" w:sz="6" w:space="0" w:color="auto"/>
              <w:bottom w:val="single" w:sz="6" w:space="0" w:color="auto"/>
              <w:right w:val="single" w:sz="6" w:space="0" w:color="auto"/>
            </w:tcBorders>
          </w:tcPr>
          <w:p w14:paraId="56728F59" w14:textId="77777777" w:rsidR="00C34601" w:rsidRPr="00C34601" w:rsidRDefault="00C34601" w:rsidP="00C34601">
            <w:pPr>
              <w:pStyle w:val="FTable"/>
            </w:pPr>
          </w:p>
        </w:tc>
      </w:tr>
      <w:tr w:rsidR="00C34601" w:rsidRPr="00C34601" w14:paraId="09094613" w14:textId="77777777" w:rsidTr="00C34601">
        <w:tc>
          <w:tcPr>
            <w:tcW w:w="5245" w:type="dxa"/>
            <w:tcBorders>
              <w:top w:val="single" w:sz="6" w:space="0" w:color="auto"/>
              <w:left w:val="single" w:sz="6" w:space="0" w:color="auto"/>
              <w:bottom w:val="single" w:sz="6" w:space="0" w:color="auto"/>
              <w:right w:val="single" w:sz="6" w:space="0" w:color="auto"/>
            </w:tcBorders>
          </w:tcPr>
          <w:p w14:paraId="7F6C506A" w14:textId="77777777" w:rsidR="00C34601" w:rsidRPr="00C34601" w:rsidRDefault="00C34601" w:rsidP="00C34601">
            <w:pPr>
              <w:pStyle w:val="FTable"/>
            </w:pPr>
            <w:r w:rsidRPr="00C34601">
              <w:t>Monter</w:t>
            </w:r>
          </w:p>
        </w:tc>
        <w:tc>
          <w:tcPr>
            <w:tcW w:w="1559" w:type="dxa"/>
            <w:tcBorders>
              <w:top w:val="single" w:sz="6" w:space="0" w:color="auto"/>
              <w:left w:val="single" w:sz="6" w:space="0" w:color="auto"/>
              <w:bottom w:val="single" w:sz="6" w:space="0" w:color="auto"/>
              <w:right w:val="single" w:sz="6" w:space="0" w:color="auto"/>
            </w:tcBorders>
          </w:tcPr>
          <w:p w14:paraId="7955EFA3" w14:textId="60523F55" w:rsidR="00C34601" w:rsidRPr="00C34601" w:rsidRDefault="00C34601" w:rsidP="00C34601">
            <w:pPr>
              <w:pStyle w:val="FTable"/>
            </w:pPr>
            <w:r w:rsidRPr="00C34601">
              <w:t>Godzinowo</w:t>
            </w:r>
          </w:p>
        </w:tc>
        <w:tc>
          <w:tcPr>
            <w:tcW w:w="1560" w:type="dxa"/>
            <w:tcBorders>
              <w:top w:val="single" w:sz="6" w:space="0" w:color="auto"/>
              <w:left w:val="single" w:sz="6" w:space="0" w:color="auto"/>
              <w:bottom w:val="single" w:sz="6" w:space="0" w:color="auto"/>
              <w:right w:val="single" w:sz="6" w:space="0" w:color="auto"/>
            </w:tcBorders>
          </w:tcPr>
          <w:p w14:paraId="70D7273D" w14:textId="77777777" w:rsidR="00C34601" w:rsidRPr="00C34601" w:rsidRDefault="00C34601" w:rsidP="00C34601">
            <w:pPr>
              <w:pStyle w:val="FTable"/>
            </w:pPr>
          </w:p>
        </w:tc>
      </w:tr>
      <w:tr w:rsidR="00C34601" w:rsidRPr="00C34601" w14:paraId="5F608325" w14:textId="77777777" w:rsidTr="00C34601">
        <w:tc>
          <w:tcPr>
            <w:tcW w:w="5245" w:type="dxa"/>
            <w:tcBorders>
              <w:top w:val="single" w:sz="6" w:space="0" w:color="auto"/>
              <w:left w:val="single" w:sz="6" w:space="0" w:color="auto"/>
              <w:bottom w:val="single" w:sz="6" w:space="0" w:color="auto"/>
              <w:right w:val="single" w:sz="6" w:space="0" w:color="auto"/>
            </w:tcBorders>
          </w:tcPr>
          <w:p w14:paraId="43D20492" w14:textId="77777777" w:rsidR="00C34601" w:rsidRPr="00C34601" w:rsidRDefault="00C34601" w:rsidP="00C34601">
            <w:pPr>
              <w:pStyle w:val="FTable"/>
            </w:pPr>
            <w:r w:rsidRPr="00C34601">
              <w:t>Malarz</w:t>
            </w:r>
          </w:p>
        </w:tc>
        <w:tc>
          <w:tcPr>
            <w:tcW w:w="1559" w:type="dxa"/>
            <w:tcBorders>
              <w:top w:val="single" w:sz="6" w:space="0" w:color="auto"/>
              <w:left w:val="single" w:sz="6" w:space="0" w:color="auto"/>
              <w:bottom w:val="single" w:sz="6" w:space="0" w:color="auto"/>
              <w:right w:val="single" w:sz="6" w:space="0" w:color="auto"/>
            </w:tcBorders>
          </w:tcPr>
          <w:p w14:paraId="6B061B52" w14:textId="1DC22BFF" w:rsidR="00C34601" w:rsidRPr="00C34601" w:rsidRDefault="00C34601" w:rsidP="00C34601">
            <w:pPr>
              <w:pStyle w:val="FTable"/>
            </w:pPr>
            <w:r w:rsidRPr="00C34601">
              <w:t>Godzinowo</w:t>
            </w:r>
          </w:p>
        </w:tc>
        <w:tc>
          <w:tcPr>
            <w:tcW w:w="1560" w:type="dxa"/>
            <w:tcBorders>
              <w:top w:val="single" w:sz="6" w:space="0" w:color="auto"/>
              <w:left w:val="single" w:sz="6" w:space="0" w:color="auto"/>
              <w:bottom w:val="single" w:sz="6" w:space="0" w:color="auto"/>
              <w:right w:val="single" w:sz="6" w:space="0" w:color="auto"/>
            </w:tcBorders>
          </w:tcPr>
          <w:p w14:paraId="6453012A" w14:textId="77777777" w:rsidR="00C34601" w:rsidRPr="00C34601" w:rsidRDefault="00C34601" w:rsidP="00C34601">
            <w:pPr>
              <w:pStyle w:val="FTable"/>
            </w:pPr>
          </w:p>
        </w:tc>
      </w:tr>
      <w:tr w:rsidR="00C34601" w:rsidRPr="00C34601" w14:paraId="56E25B46" w14:textId="77777777" w:rsidTr="00C34601">
        <w:tc>
          <w:tcPr>
            <w:tcW w:w="5245" w:type="dxa"/>
            <w:tcBorders>
              <w:top w:val="single" w:sz="6" w:space="0" w:color="auto"/>
              <w:left w:val="single" w:sz="6" w:space="0" w:color="auto"/>
              <w:bottom w:val="single" w:sz="6" w:space="0" w:color="auto"/>
              <w:right w:val="single" w:sz="6" w:space="0" w:color="auto"/>
            </w:tcBorders>
          </w:tcPr>
          <w:p w14:paraId="149408F2" w14:textId="77777777" w:rsidR="00C34601" w:rsidRPr="00C34601" w:rsidRDefault="00C34601" w:rsidP="00C34601">
            <w:pPr>
              <w:pStyle w:val="FTable"/>
            </w:pPr>
            <w:r w:rsidRPr="00C34601">
              <w:t xml:space="preserve">Specjalista </w:t>
            </w:r>
            <w:proofErr w:type="spellStart"/>
            <w:r w:rsidRPr="00C34601">
              <w:t>AKPiA</w:t>
            </w:r>
            <w:proofErr w:type="spellEnd"/>
          </w:p>
        </w:tc>
        <w:tc>
          <w:tcPr>
            <w:tcW w:w="1559" w:type="dxa"/>
            <w:tcBorders>
              <w:top w:val="single" w:sz="6" w:space="0" w:color="auto"/>
              <w:left w:val="single" w:sz="6" w:space="0" w:color="auto"/>
              <w:bottom w:val="single" w:sz="6" w:space="0" w:color="auto"/>
              <w:right w:val="single" w:sz="6" w:space="0" w:color="auto"/>
            </w:tcBorders>
          </w:tcPr>
          <w:p w14:paraId="0E27F1FA" w14:textId="5881A391" w:rsidR="00C34601" w:rsidRPr="00C34601" w:rsidRDefault="00C34601" w:rsidP="00C34601">
            <w:pPr>
              <w:pStyle w:val="FTable"/>
            </w:pPr>
            <w:r w:rsidRPr="00C34601">
              <w:t>Godzinowo</w:t>
            </w:r>
          </w:p>
        </w:tc>
        <w:tc>
          <w:tcPr>
            <w:tcW w:w="1560" w:type="dxa"/>
            <w:tcBorders>
              <w:top w:val="single" w:sz="6" w:space="0" w:color="auto"/>
              <w:left w:val="single" w:sz="6" w:space="0" w:color="auto"/>
              <w:bottom w:val="single" w:sz="6" w:space="0" w:color="auto"/>
              <w:right w:val="single" w:sz="6" w:space="0" w:color="auto"/>
            </w:tcBorders>
          </w:tcPr>
          <w:p w14:paraId="2D7AB0EE" w14:textId="77777777" w:rsidR="00C34601" w:rsidRPr="00C34601" w:rsidRDefault="00C34601" w:rsidP="00C34601">
            <w:pPr>
              <w:pStyle w:val="FTable"/>
            </w:pPr>
          </w:p>
        </w:tc>
      </w:tr>
      <w:tr w:rsidR="00C34601" w:rsidRPr="00C34601" w14:paraId="6E473F50" w14:textId="77777777" w:rsidTr="00C34601">
        <w:tc>
          <w:tcPr>
            <w:tcW w:w="5245" w:type="dxa"/>
            <w:tcBorders>
              <w:top w:val="single" w:sz="6" w:space="0" w:color="auto"/>
              <w:left w:val="single" w:sz="6" w:space="0" w:color="auto"/>
              <w:bottom w:val="single" w:sz="6" w:space="0" w:color="auto"/>
              <w:right w:val="single" w:sz="6" w:space="0" w:color="auto"/>
            </w:tcBorders>
          </w:tcPr>
          <w:p w14:paraId="44D46AD7" w14:textId="77777777" w:rsidR="00C34601" w:rsidRPr="00C34601" w:rsidRDefault="00C34601" w:rsidP="00C34601">
            <w:pPr>
              <w:pStyle w:val="FTable"/>
            </w:pPr>
            <w:r w:rsidRPr="00C34601">
              <w:t>Pomocnik</w:t>
            </w:r>
          </w:p>
        </w:tc>
        <w:tc>
          <w:tcPr>
            <w:tcW w:w="1559" w:type="dxa"/>
            <w:tcBorders>
              <w:top w:val="single" w:sz="6" w:space="0" w:color="auto"/>
              <w:left w:val="single" w:sz="6" w:space="0" w:color="auto"/>
              <w:bottom w:val="single" w:sz="6" w:space="0" w:color="auto"/>
              <w:right w:val="single" w:sz="6" w:space="0" w:color="auto"/>
            </w:tcBorders>
          </w:tcPr>
          <w:p w14:paraId="24138EDA" w14:textId="6A9FC36A" w:rsidR="00C34601" w:rsidRPr="00C34601" w:rsidRDefault="00C34601" w:rsidP="00C34601">
            <w:pPr>
              <w:pStyle w:val="FTable"/>
            </w:pPr>
            <w:r w:rsidRPr="00C34601">
              <w:t>Godzinowo</w:t>
            </w:r>
          </w:p>
        </w:tc>
        <w:tc>
          <w:tcPr>
            <w:tcW w:w="1560" w:type="dxa"/>
            <w:tcBorders>
              <w:top w:val="single" w:sz="6" w:space="0" w:color="auto"/>
              <w:left w:val="single" w:sz="6" w:space="0" w:color="auto"/>
              <w:bottom w:val="single" w:sz="6" w:space="0" w:color="auto"/>
              <w:right w:val="single" w:sz="6" w:space="0" w:color="auto"/>
            </w:tcBorders>
          </w:tcPr>
          <w:p w14:paraId="1D5C0562" w14:textId="77777777" w:rsidR="00C34601" w:rsidRPr="00C34601" w:rsidRDefault="00C34601" w:rsidP="00C34601">
            <w:pPr>
              <w:pStyle w:val="FTable"/>
            </w:pPr>
          </w:p>
        </w:tc>
      </w:tr>
      <w:tr w:rsidR="00FE5354" w:rsidRPr="00C34601" w14:paraId="325EAF93" w14:textId="77777777" w:rsidTr="00C34601">
        <w:tc>
          <w:tcPr>
            <w:tcW w:w="5245" w:type="dxa"/>
            <w:tcBorders>
              <w:top w:val="single" w:sz="6" w:space="0" w:color="auto"/>
              <w:left w:val="single" w:sz="6" w:space="0" w:color="auto"/>
              <w:bottom w:val="single" w:sz="6" w:space="0" w:color="auto"/>
              <w:right w:val="single" w:sz="6" w:space="0" w:color="auto"/>
            </w:tcBorders>
          </w:tcPr>
          <w:p w14:paraId="107471C2" w14:textId="77777777" w:rsidR="00FE5354" w:rsidRPr="00C34601" w:rsidRDefault="00FE5354" w:rsidP="007E581C">
            <w:pPr>
              <w:pStyle w:val="FTable"/>
            </w:pPr>
            <w:r w:rsidRPr="00C34601">
              <w:t>Podest (łącznie z montażem)</w:t>
            </w:r>
          </w:p>
        </w:tc>
        <w:tc>
          <w:tcPr>
            <w:tcW w:w="1559" w:type="dxa"/>
            <w:tcBorders>
              <w:top w:val="single" w:sz="6" w:space="0" w:color="auto"/>
              <w:left w:val="single" w:sz="6" w:space="0" w:color="auto"/>
              <w:bottom w:val="single" w:sz="6" w:space="0" w:color="auto"/>
              <w:right w:val="single" w:sz="6" w:space="0" w:color="auto"/>
            </w:tcBorders>
          </w:tcPr>
          <w:p w14:paraId="5E3CC9F6" w14:textId="77777777" w:rsidR="00FE5354" w:rsidRPr="00C34601" w:rsidRDefault="00FE5354" w:rsidP="007E581C">
            <w:pPr>
              <w:pStyle w:val="FTable"/>
            </w:pPr>
            <w:r w:rsidRPr="00C34601">
              <w:t>Za m</w:t>
            </w:r>
            <w:r w:rsidRPr="00C34601">
              <w:rPr>
                <w:vertAlign w:val="superscript"/>
              </w:rPr>
              <w:t>2</w:t>
            </w:r>
          </w:p>
        </w:tc>
        <w:tc>
          <w:tcPr>
            <w:tcW w:w="1560" w:type="dxa"/>
            <w:tcBorders>
              <w:top w:val="single" w:sz="6" w:space="0" w:color="auto"/>
              <w:left w:val="single" w:sz="6" w:space="0" w:color="auto"/>
              <w:bottom w:val="single" w:sz="6" w:space="0" w:color="auto"/>
              <w:right w:val="single" w:sz="6" w:space="0" w:color="auto"/>
            </w:tcBorders>
          </w:tcPr>
          <w:p w14:paraId="5D1CBBD5" w14:textId="77777777" w:rsidR="00FE5354" w:rsidRPr="00C34601" w:rsidRDefault="00FE5354" w:rsidP="007E581C">
            <w:pPr>
              <w:pStyle w:val="FTable"/>
            </w:pPr>
          </w:p>
        </w:tc>
      </w:tr>
      <w:tr w:rsidR="00FE5354" w:rsidRPr="00C34601" w14:paraId="2236AF69" w14:textId="77777777" w:rsidTr="00C34601">
        <w:tc>
          <w:tcPr>
            <w:tcW w:w="5245" w:type="dxa"/>
            <w:tcBorders>
              <w:top w:val="single" w:sz="6" w:space="0" w:color="auto"/>
              <w:left w:val="single" w:sz="6" w:space="0" w:color="auto"/>
              <w:bottom w:val="single" w:sz="6" w:space="0" w:color="auto"/>
              <w:right w:val="single" w:sz="6" w:space="0" w:color="auto"/>
            </w:tcBorders>
          </w:tcPr>
          <w:p w14:paraId="75826208" w14:textId="77777777" w:rsidR="00FE5354" w:rsidRPr="00C34601" w:rsidRDefault="00FE5354" w:rsidP="007E581C">
            <w:pPr>
              <w:pStyle w:val="FTable"/>
            </w:pPr>
            <w:r w:rsidRPr="00C34601">
              <w:t>Poręcz (łącznie z montażem)</w:t>
            </w:r>
          </w:p>
        </w:tc>
        <w:tc>
          <w:tcPr>
            <w:tcW w:w="1559" w:type="dxa"/>
            <w:tcBorders>
              <w:top w:val="single" w:sz="6" w:space="0" w:color="auto"/>
              <w:left w:val="single" w:sz="6" w:space="0" w:color="auto"/>
              <w:bottom w:val="single" w:sz="6" w:space="0" w:color="auto"/>
              <w:right w:val="single" w:sz="6" w:space="0" w:color="auto"/>
            </w:tcBorders>
          </w:tcPr>
          <w:p w14:paraId="25F7BFA0" w14:textId="77777777" w:rsidR="00FE5354" w:rsidRPr="00C34601" w:rsidRDefault="00FE5354" w:rsidP="007E581C">
            <w:pPr>
              <w:pStyle w:val="FTable"/>
            </w:pPr>
            <w:r w:rsidRPr="00C34601">
              <w:t>Za m</w:t>
            </w:r>
          </w:p>
        </w:tc>
        <w:tc>
          <w:tcPr>
            <w:tcW w:w="1560" w:type="dxa"/>
            <w:tcBorders>
              <w:top w:val="single" w:sz="6" w:space="0" w:color="auto"/>
              <w:left w:val="single" w:sz="6" w:space="0" w:color="auto"/>
              <w:bottom w:val="single" w:sz="6" w:space="0" w:color="auto"/>
              <w:right w:val="single" w:sz="6" w:space="0" w:color="auto"/>
            </w:tcBorders>
          </w:tcPr>
          <w:p w14:paraId="2C7F1433" w14:textId="77777777" w:rsidR="00FE5354" w:rsidRPr="00C34601" w:rsidRDefault="00FE5354" w:rsidP="007E581C">
            <w:pPr>
              <w:pStyle w:val="FTable"/>
            </w:pPr>
          </w:p>
        </w:tc>
      </w:tr>
      <w:tr w:rsidR="00C34601" w:rsidRPr="00C34601" w14:paraId="5507F728" w14:textId="77777777" w:rsidTr="00C34601">
        <w:tc>
          <w:tcPr>
            <w:tcW w:w="5245" w:type="dxa"/>
            <w:tcBorders>
              <w:top w:val="single" w:sz="6" w:space="0" w:color="auto"/>
              <w:left w:val="single" w:sz="6" w:space="0" w:color="auto"/>
              <w:bottom w:val="single" w:sz="6" w:space="0" w:color="auto"/>
              <w:right w:val="single" w:sz="6" w:space="0" w:color="auto"/>
            </w:tcBorders>
          </w:tcPr>
          <w:p w14:paraId="26F4228B" w14:textId="77777777" w:rsidR="00C34601" w:rsidRPr="00C34601" w:rsidRDefault="00C34601" w:rsidP="00C34601">
            <w:pPr>
              <w:pStyle w:val="FTable"/>
            </w:pPr>
            <w:r w:rsidRPr="00C34601">
              <w:t>Drabiny otwarte (łącznie z montażem)</w:t>
            </w:r>
          </w:p>
        </w:tc>
        <w:tc>
          <w:tcPr>
            <w:tcW w:w="1559" w:type="dxa"/>
            <w:tcBorders>
              <w:top w:val="single" w:sz="6" w:space="0" w:color="auto"/>
              <w:left w:val="single" w:sz="6" w:space="0" w:color="auto"/>
              <w:bottom w:val="single" w:sz="6" w:space="0" w:color="auto"/>
              <w:right w:val="single" w:sz="6" w:space="0" w:color="auto"/>
            </w:tcBorders>
          </w:tcPr>
          <w:p w14:paraId="7EDDE856" w14:textId="58BE5A6F" w:rsidR="00C34601" w:rsidRPr="00C34601" w:rsidRDefault="00C34601" w:rsidP="00C34601">
            <w:pPr>
              <w:pStyle w:val="FTable"/>
            </w:pPr>
            <w:r w:rsidRPr="00C34601">
              <w:t>Za m</w:t>
            </w:r>
          </w:p>
        </w:tc>
        <w:tc>
          <w:tcPr>
            <w:tcW w:w="1560" w:type="dxa"/>
            <w:tcBorders>
              <w:top w:val="single" w:sz="6" w:space="0" w:color="auto"/>
              <w:left w:val="single" w:sz="6" w:space="0" w:color="auto"/>
              <w:bottom w:val="single" w:sz="6" w:space="0" w:color="auto"/>
              <w:right w:val="single" w:sz="6" w:space="0" w:color="auto"/>
            </w:tcBorders>
          </w:tcPr>
          <w:p w14:paraId="22273423" w14:textId="77777777" w:rsidR="00C34601" w:rsidRPr="00C34601" w:rsidRDefault="00C34601" w:rsidP="00C34601">
            <w:pPr>
              <w:pStyle w:val="FTable"/>
            </w:pPr>
          </w:p>
        </w:tc>
      </w:tr>
      <w:tr w:rsidR="00C34601" w:rsidRPr="00C34601" w14:paraId="0DFA0E10" w14:textId="77777777" w:rsidTr="00C34601">
        <w:tc>
          <w:tcPr>
            <w:tcW w:w="5245" w:type="dxa"/>
            <w:tcBorders>
              <w:top w:val="single" w:sz="6" w:space="0" w:color="auto"/>
              <w:left w:val="single" w:sz="6" w:space="0" w:color="auto"/>
              <w:bottom w:val="single" w:sz="6" w:space="0" w:color="auto"/>
              <w:right w:val="single" w:sz="6" w:space="0" w:color="auto"/>
            </w:tcBorders>
          </w:tcPr>
          <w:p w14:paraId="2DA1AE92" w14:textId="77777777" w:rsidR="00C34601" w:rsidRPr="00C34601" w:rsidRDefault="00C34601" w:rsidP="00C34601">
            <w:pPr>
              <w:pStyle w:val="FTable"/>
            </w:pPr>
            <w:r w:rsidRPr="00C34601">
              <w:t>Drabiny z koszem (łącznie z montażem)</w:t>
            </w:r>
          </w:p>
        </w:tc>
        <w:tc>
          <w:tcPr>
            <w:tcW w:w="1559" w:type="dxa"/>
            <w:tcBorders>
              <w:top w:val="single" w:sz="6" w:space="0" w:color="auto"/>
              <w:left w:val="single" w:sz="6" w:space="0" w:color="auto"/>
              <w:bottom w:val="single" w:sz="6" w:space="0" w:color="auto"/>
              <w:right w:val="single" w:sz="6" w:space="0" w:color="auto"/>
            </w:tcBorders>
          </w:tcPr>
          <w:p w14:paraId="2EB2E63D" w14:textId="32488539" w:rsidR="00C34601" w:rsidRPr="00C34601" w:rsidRDefault="00C34601" w:rsidP="00C34601">
            <w:pPr>
              <w:pStyle w:val="FTable"/>
            </w:pPr>
            <w:r w:rsidRPr="00C34601">
              <w:t>Za m</w:t>
            </w:r>
          </w:p>
        </w:tc>
        <w:tc>
          <w:tcPr>
            <w:tcW w:w="1560" w:type="dxa"/>
            <w:tcBorders>
              <w:top w:val="single" w:sz="6" w:space="0" w:color="auto"/>
              <w:left w:val="single" w:sz="6" w:space="0" w:color="auto"/>
              <w:bottom w:val="single" w:sz="6" w:space="0" w:color="auto"/>
              <w:right w:val="single" w:sz="6" w:space="0" w:color="auto"/>
            </w:tcBorders>
          </w:tcPr>
          <w:p w14:paraId="20378BC7" w14:textId="77777777" w:rsidR="00C34601" w:rsidRPr="00C34601" w:rsidRDefault="00C34601" w:rsidP="00C34601">
            <w:pPr>
              <w:pStyle w:val="FTable"/>
            </w:pPr>
          </w:p>
        </w:tc>
      </w:tr>
      <w:tr w:rsidR="001E7784" w:rsidRPr="00C34601" w14:paraId="14E58551" w14:textId="77777777" w:rsidTr="00C34601">
        <w:tc>
          <w:tcPr>
            <w:tcW w:w="5245" w:type="dxa"/>
            <w:tcBorders>
              <w:top w:val="single" w:sz="6" w:space="0" w:color="auto"/>
              <w:left w:val="single" w:sz="6" w:space="0" w:color="auto"/>
              <w:bottom w:val="single" w:sz="6" w:space="0" w:color="auto"/>
              <w:right w:val="single" w:sz="6" w:space="0" w:color="auto"/>
            </w:tcBorders>
          </w:tcPr>
          <w:p w14:paraId="54418792" w14:textId="55B73E30" w:rsidR="001E7784" w:rsidRPr="00C34601" w:rsidRDefault="001E7784" w:rsidP="007E581C">
            <w:pPr>
              <w:pStyle w:val="FTable"/>
            </w:pPr>
            <w:r w:rsidRPr="00C34601">
              <w:t>Schody</w:t>
            </w:r>
          </w:p>
        </w:tc>
        <w:tc>
          <w:tcPr>
            <w:tcW w:w="1559" w:type="dxa"/>
            <w:tcBorders>
              <w:top w:val="single" w:sz="6" w:space="0" w:color="auto"/>
              <w:left w:val="single" w:sz="6" w:space="0" w:color="auto"/>
              <w:bottom w:val="single" w:sz="6" w:space="0" w:color="auto"/>
              <w:right w:val="single" w:sz="6" w:space="0" w:color="auto"/>
            </w:tcBorders>
          </w:tcPr>
          <w:p w14:paraId="70FAD277" w14:textId="65B36812" w:rsidR="001E7784" w:rsidRPr="00C34601" w:rsidRDefault="00A2687E" w:rsidP="007E581C">
            <w:pPr>
              <w:pStyle w:val="FTable"/>
            </w:pPr>
            <w:r w:rsidRPr="00C34601">
              <w:t>Za m wzniosu</w:t>
            </w:r>
          </w:p>
        </w:tc>
        <w:tc>
          <w:tcPr>
            <w:tcW w:w="1560" w:type="dxa"/>
            <w:tcBorders>
              <w:top w:val="single" w:sz="6" w:space="0" w:color="auto"/>
              <w:left w:val="single" w:sz="6" w:space="0" w:color="auto"/>
              <w:bottom w:val="single" w:sz="6" w:space="0" w:color="auto"/>
              <w:right w:val="single" w:sz="6" w:space="0" w:color="auto"/>
            </w:tcBorders>
          </w:tcPr>
          <w:p w14:paraId="616904AF" w14:textId="77777777" w:rsidR="001E7784" w:rsidRPr="00C34601" w:rsidRDefault="001E7784" w:rsidP="007E581C">
            <w:pPr>
              <w:pStyle w:val="FTable"/>
            </w:pPr>
          </w:p>
        </w:tc>
      </w:tr>
      <w:tr w:rsidR="00FE5354" w:rsidRPr="00C34601" w14:paraId="4A65C849" w14:textId="77777777" w:rsidTr="00C34601">
        <w:tc>
          <w:tcPr>
            <w:tcW w:w="5245" w:type="dxa"/>
            <w:tcBorders>
              <w:top w:val="single" w:sz="6" w:space="0" w:color="auto"/>
              <w:left w:val="single" w:sz="6" w:space="0" w:color="auto"/>
              <w:bottom w:val="single" w:sz="6" w:space="0" w:color="auto"/>
              <w:right w:val="single" w:sz="6" w:space="0" w:color="auto"/>
            </w:tcBorders>
          </w:tcPr>
          <w:p w14:paraId="4CFA3B34" w14:textId="77777777" w:rsidR="00FE5354" w:rsidRPr="00C34601" w:rsidRDefault="00FE5354" w:rsidP="007E581C">
            <w:pPr>
              <w:pStyle w:val="FTable"/>
            </w:pPr>
            <w:r w:rsidRPr="00C34601">
              <w:t>Izolacja (w tym montaż)</w:t>
            </w:r>
          </w:p>
        </w:tc>
        <w:tc>
          <w:tcPr>
            <w:tcW w:w="1559" w:type="dxa"/>
            <w:tcBorders>
              <w:top w:val="single" w:sz="6" w:space="0" w:color="auto"/>
              <w:left w:val="single" w:sz="6" w:space="0" w:color="auto"/>
              <w:bottom w:val="single" w:sz="6" w:space="0" w:color="auto"/>
              <w:right w:val="single" w:sz="6" w:space="0" w:color="auto"/>
            </w:tcBorders>
          </w:tcPr>
          <w:p w14:paraId="36BE06FE" w14:textId="77777777" w:rsidR="00FE5354" w:rsidRPr="00C34601" w:rsidRDefault="00FE5354" w:rsidP="007E581C">
            <w:pPr>
              <w:pStyle w:val="FTable"/>
            </w:pPr>
            <w:r w:rsidRPr="00C34601">
              <w:t>Za m</w:t>
            </w:r>
            <w:r w:rsidRPr="00C34601">
              <w:rPr>
                <w:vertAlign w:val="superscript"/>
              </w:rPr>
              <w:t>2</w:t>
            </w:r>
          </w:p>
        </w:tc>
        <w:tc>
          <w:tcPr>
            <w:tcW w:w="1560" w:type="dxa"/>
            <w:tcBorders>
              <w:top w:val="single" w:sz="6" w:space="0" w:color="auto"/>
              <w:left w:val="single" w:sz="6" w:space="0" w:color="auto"/>
              <w:bottom w:val="single" w:sz="6" w:space="0" w:color="auto"/>
              <w:right w:val="single" w:sz="6" w:space="0" w:color="auto"/>
            </w:tcBorders>
          </w:tcPr>
          <w:p w14:paraId="331F1498" w14:textId="77777777" w:rsidR="00FE5354" w:rsidRPr="00C34601" w:rsidRDefault="00FE5354" w:rsidP="007E581C">
            <w:pPr>
              <w:pStyle w:val="FTable"/>
            </w:pPr>
          </w:p>
        </w:tc>
      </w:tr>
      <w:tr w:rsidR="0046770F" w:rsidRPr="00C34601" w14:paraId="652CF0C0" w14:textId="77777777" w:rsidTr="00C34601">
        <w:tc>
          <w:tcPr>
            <w:tcW w:w="5245" w:type="dxa"/>
            <w:tcBorders>
              <w:top w:val="single" w:sz="6" w:space="0" w:color="auto"/>
              <w:left w:val="single" w:sz="6" w:space="0" w:color="auto"/>
              <w:bottom w:val="single" w:sz="6" w:space="0" w:color="auto"/>
              <w:right w:val="single" w:sz="6" w:space="0" w:color="auto"/>
            </w:tcBorders>
          </w:tcPr>
          <w:p w14:paraId="31C8A0E5" w14:textId="25E69A66" w:rsidR="0046770F" w:rsidRPr="00C34601" w:rsidRDefault="0046770F" w:rsidP="007E581C">
            <w:pPr>
              <w:pStyle w:val="FTable"/>
            </w:pPr>
            <w:r w:rsidRPr="00C34601">
              <w:t>Rusztowanie za m</w:t>
            </w:r>
            <w:r w:rsidRPr="00C34601">
              <w:rPr>
                <w:vertAlign w:val="superscript"/>
              </w:rPr>
              <w:t>2</w:t>
            </w:r>
            <w:r w:rsidRPr="00C34601">
              <w:t xml:space="preserve"> (wynajem materiałów)</w:t>
            </w:r>
          </w:p>
        </w:tc>
        <w:tc>
          <w:tcPr>
            <w:tcW w:w="1559" w:type="dxa"/>
            <w:tcBorders>
              <w:top w:val="single" w:sz="6" w:space="0" w:color="auto"/>
              <w:left w:val="single" w:sz="6" w:space="0" w:color="auto"/>
              <w:bottom w:val="single" w:sz="6" w:space="0" w:color="auto"/>
              <w:right w:val="single" w:sz="6" w:space="0" w:color="auto"/>
            </w:tcBorders>
          </w:tcPr>
          <w:p w14:paraId="78D15179" w14:textId="4603D0EC" w:rsidR="0046770F" w:rsidRPr="00C34601" w:rsidRDefault="0046770F" w:rsidP="007E581C">
            <w:pPr>
              <w:pStyle w:val="FTable"/>
            </w:pPr>
            <w:r w:rsidRPr="00C34601">
              <w:t>Co miesiąc</w:t>
            </w:r>
          </w:p>
        </w:tc>
        <w:tc>
          <w:tcPr>
            <w:tcW w:w="1560" w:type="dxa"/>
            <w:tcBorders>
              <w:top w:val="single" w:sz="6" w:space="0" w:color="auto"/>
              <w:left w:val="single" w:sz="6" w:space="0" w:color="auto"/>
              <w:bottom w:val="single" w:sz="6" w:space="0" w:color="auto"/>
              <w:right w:val="single" w:sz="6" w:space="0" w:color="auto"/>
            </w:tcBorders>
          </w:tcPr>
          <w:p w14:paraId="112F7876" w14:textId="77777777" w:rsidR="0046770F" w:rsidRPr="00C34601" w:rsidRDefault="0046770F" w:rsidP="007E581C">
            <w:pPr>
              <w:pStyle w:val="FTable"/>
            </w:pPr>
          </w:p>
        </w:tc>
      </w:tr>
      <w:tr w:rsidR="007A2AB2" w:rsidRPr="00C34601" w14:paraId="2EC9C971" w14:textId="77777777" w:rsidTr="00C34601">
        <w:tc>
          <w:tcPr>
            <w:tcW w:w="5245" w:type="dxa"/>
            <w:tcBorders>
              <w:top w:val="single" w:sz="6" w:space="0" w:color="auto"/>
              <w:left w:val="single" w:sz="6" w:space="0" w:color="auto"/>
              <w:bottom w:val="single" w:sz="6" w:space="0" w:color="auto"/>
              <w:right w:val="single" w:sz="6" w:space="0" w:color="auto"/>
            </w:tcBorders>
          </w:tcPr>
          <w:p w14:paraId="4134C988" w14:textId="77777777" w:rsidR="007A2AB2" w:rsidRPr="00C34601" w:rsidRDefault="007A2AB2" w:rsidP="005F12D6">
            <w:pPr>
              <w:pStyle w:val="FTable"/>
            </w:pPr>
            <w:r w:rsidRPr="00C34601">
              <w:t>Żuraw, udźwig: 50 ton (z wyłączeniem zezwoleń i transportu)</w:t>
            </w:r>
          </w:p>
        </w:tc>
        <w:tc>
          <w:tcPr>
            <w:tcW w:w="1559" w:type="dxa"/>
            <w:tcBorders>
              <w:top w:val="single" w:sz="6" w:space="0" w:color="auto"/>
              <w:left w:val="single" w:sz="6" w:space="0" w:color="auto"/>
              <w:bottom w:val="single" w:sz="6" w:space="0" w:color="auto"/>
              <w:right w:val="single" w:sz="6" w:space="0" w:color="auto"/>
            </w:tcBorders>
          </w:tcPr>
          <w:p w14:paraId="21244DE2" w14:textId="61FBC1E5" w:rsidR="007A2AB2" w:rsidRPr="00C34601" w:rsidRDefault="00C34601" w:rsidP="005F12D6">
            <w:pPr>
              <w:pStyle w:val="FTable"/>
            </w:pPr>
            <w:r w:rsidRPr="00C34601">
              <w:t>Godzinowo</w:t>
            </w:r>
          </w:p>
        </w:tc>
        <w:tc>
          <w:tcPr>
            <w:tcW w:w="1560" w:type="dxa"/>
            <w:tcBorders>
              <w:top w:val="single" w:sz="6" w:space="0" w:color="auto"/>
              <w:left w:val="single" w:sz="6" w:space="0" w:color="auto"/>
              <w:bottom w:val="single" w:sz="6" w:space="0" w:color="auto"/>
              <w:right w:val="single" w:sz="6" w:space="0" w:color="auto"/>
            </w:tcBorders>
          </w:tcPr>
          <w:p w14:paraId="08CCAB06" w14:textId="77777777" w:rsidR="007A2AB2" w:rsidRPr="00C34601" w:rsidRDefault="007A2AB2" w:rsidP="005F12D6">
            <w:pPr>
              <w:pStyle w:val="FTable"/>
            </w:pPr>
          </w:p>
        </w:tc>
      </w:tr>
      <w:tr w:rsidR="00C34601" w:rsidRPr="00C34601" w14:paraId="720C1A82" w14:textId="77777777" w:rsidTr="00C34601">
        <w:tc>
          <w:tcPr>
            <w:tcW w:w="5245" w:type="dxa"/>
            <w:tcBorders>
              <w:top w:val="single" w:sz="6" w:space="0" w:color="auto"/>
              <w:left w:val="single" w:sz="6" w:space="0" w:color="auto"/>
              <w:bottom w:val="single" w:sz="6" w:space="0" w:color="auto"/>
              <w:right w:val="single" w:sz="6" w:space="0" w:color="auto"/>
            </w:tcBorders>
          </w:tcPr>
          <w:p w14:paraId="0E41B9BD" w14:textId="77777777" w:rsidR="00C34601" w:rsidRPr="00C34601" w:rsidRDefault="00C34601" w:rsidP="00C34601">
            <w:pPr>
              <w:pStyle w:val="FTable"/>
            </w:pPr>
            <w:r w:rsidRPr="00C34601">
              <w:t>Żuraw, udźwig: 100 ton (z wyłączeniem zezwoleń i transportu)</w:t>
            </w:r>
          </w:p>
        </w:tc>
        <w:tc>
          <w:tcPr>
            <w:tcW w:w="1559" w:type="dxa"/>
            <w:tcBorders>
              <w:top w:val="single" w:sz="6" w:space="0" w:color="auto"/>
              <w:left w:val="single" w:sz="6" w:space="0" w:color="auto"/>
              <w:bottom w:val="single" w:sz="6" w:space="0" w:color="auto"/>
              <w:right w:val="single" w:sz="6" w:space="0" w:color="auto"/>
            </w:tcBorders>
          </w:tcPr>
          <w:p w14:paraId="0A7F384B" w14:textId="78F35478" w:rsidR="00C34601" w:rsidRPr="00C34601" w:rsidRDefault="00C34601" w:rsidP="00C34601">
            <w:pPr>
              <w:pStyle w:val="FTable"/>
              <w:rPr>
                <w:highlight w:val="yellow"/>
              </w:rPr>
            </w:pPr>
            <w:r w:rsidRPr="00C34601">
              <w:t>Godzinowo</w:t>
            </w:r>
          </w:p>
        </w:tc>
        <w:tc>
          <w:tcPr>
            <w:tcW w:w="1560" w:type="dxa"/>
            <w:tcBorders>
              <w:top w:val="single" w:sz="6" w:space="0" w:color="auto"/>
              <w:left w:val="single" w:sz="6" w:space="0" w:color="auto"/>
              <w:bottom w:val="single" w:sz="6" w:space="0" w:color="auto"/>
              <w:right w:val="single" w:sz="6" w:space="0" w:color="auto"/>
            </w:tcBorders>
          </w:tcPr>
          <w:p w14:paraId="4D9F444D" w14:textId="77777777" w:rsidR="00C34601" w:rsidRPr="00C34601" w:rsidRDefault="00C34601" w:rsidP="00C34601">
            <w:pPr>
              <w:pStyle w:val="FTable"/>
            </w:pPr>
          </w:p>
        </w:tc>
      </w:tr>
      <w:tr w:rsidR="00C34601" w:rsidRPr="00C34601" w14:paraId="46F38C93" w14:textId="77777777" w:rsidTr="00C34601">
        <w:tc>
          <w:tcPr>
            <w:tcW w:w="5245" w:type="dxa"/>
            <w:tcBorders>
              <w:top w:val="single" w:sz="6" w:space="0" w:color="auto"/>
              <w:left w:val="single" w:sz="6" w:space="0" w:color="auto"/>
              <w:bottom w:val="single" w:sz="6" w:space="0" w:color="auto"/>
              <w:right w:val="single" w:sz="6" w:space="0" w:color="auto"/>
            </w:tcBorders>
          </w:tcPr>
          <w:p w14:paraId="5561D394" w14:textId="77777777" w:rsidR="00C34601" w:rsidRPr="00C34601" w:rsidRDefault="00C34601" w:rsidP="00C34601">
            <w:pPr>
              <w:pStyle w:val="FTable"/>
            </w:pPr>
            <w:r w:rsidRPr="00C34601">
              <w:lastRenderedPageBreak/>
              <w:t>Żuraw, udźwig: 130 ton (z wyłączeniem zezwoleń i transportu)</w:t>
            </w:r>
          </w:p>
        </w:tc>
        <w:tc>
          <w:tcPr>
            <w:tcW w:w="1559" w:type="dxa"/>
            <w:tcBorders>
              <w:top w:val="single" w:sz="6" w:space="0" w:color="auto"/>
              <w:left w:val="single" w:sz="6" w:space="0" w:color="auto"/>
              <w:bottom w:val="single" w:sz="6" w:space="0" w:color="auto"/>
              <w:right w:val="single" w:sz="6" w:space="0" w:color="auto"/>
            </w:tcBorders>
          </w:tcPr>
          <w:p w14:paraId="24FEB367" w14:textId="574980A6" w:rsidR="00C34601" w:rsidRPr="00C34601" w:rsidRDefault="00C34601" w:rsidP="00C34601">
            <w:pPr>
              <w:pStyle w:val="FTable"/>
              <w:rPr>
                <w:highlight w:val="yellow"/>
              </w:rPr>
            </w:pPr>
            <w:r w:rsidRPr="00C34601">
              <w:t>Godzinowo</w:t>
            </w:r>
          </w:p>
        </w:tc>
        <w:tc>
          <w:tcPr>
            <w:tcW w:w="1560" w:type="dxa"/>
            <w:tcBorders>
              <w:top w:val="single" w:sz="6" w:space="0" w:color="auto"/>
              <w:left w:val="single" w:sz="6" w:space="0" w:color="auto"/>
              <w:bottom w:val="single" w:sz="6" w:space="0" w:color="auto"/>
              <w:right w:val="single" w:sz="6" w:space="0" w:color="auto"/>
            </w:tcBorders>
          </w:tcPr>
          <w:p w14:paraId="5A3539B4" w14:textId="77777777" w:rsidR="00C34601" w:rsidRPr="00C34601" w:rsidRDefault="00C34601" w:rsidP="00C34601">
            <w:pPr>
              <w:pStyle w:val="FTable"/>
            </w:pPr>
          </w:p>
        </w:tc>
      </w:tr>
    </w:tbl>
    <w:p w14:paraId="65C15EAE" w14:textId="5C23502F" w:rsidR="00FE5354" w:rsidRPr="00C34601" w:rsidRDefault="00FE5354" w:rsidP="00EB6BEF">
      <w:pPr>
        <w:spacing w:after="0"/>
      </w:pPr>
    </w:p>
    <w:p w14:paraId="7C37346F" w14:textId="6B59996D" w:rsidR="00EB79FF" w:rsidRPr="00C34601" w:rsidRDefault="00EB79FF" w:rsidP="00CF5BB3">
      <w:pPr>
        <w:jc w:val="both"/>
      </w:pPr>
      <w:r w:rsidRPr="00C34601">
        <w:t>Powyższe stawki są stosowane jako wynagrodzenie w okresie dostawy, gdy Nabywca zgadza się zapewnić personel lub wymienione wyposażenie na użytek Dostawcy lub gdy Dostawca zgadza się wykonać dodatkowe prace i modyfikacje za opłatą na zlecenie Nabywcy. Podane stawki mogłyby być również wykorzystane jako wynagrodzenie za usuwanie drobnych wad zgodnie z Umową.</w:t>
      </w:r>
    </w:p>
    <w:p w14:paraId="51C7FFDA" w14:textId="1663054D" w:rsidR="00EB79FF" w:rsidRDefault="00EB79FF" w:rsidP="00EB79FF">
      <w:r w:rsidRPr="00C34601">
        <w:t>(*Ceny jednostkowe będą obowiązywały do upływu okresu gwarancji określonego w Umowie.</w:t>
      </w:r>
      <w:bookmarkEnd w:id="0"/>
      <w:bookmarkEnd w:id="1"/>
      <w:bookmarkEnd w:id="2"/>
      <w:bookmarkEnd w:id="3"/>
    </w:p>
    <w:sectPr w:rsidR="00EB79FF" w:rsidSect="00C777D0">
      <w:headerReference w:type="even" r:id="rId12"/>
      <w:headerReference w:type="default" r:id="rId13"/>
      <w:footerReference w:type="even" r:id="rId14"/>
      <w:footerReference w:type="default" r:id="rId15"/>
      <w:headerReference w:type="first" r:id="rId16"/>
      <w:footerReference w:type="first" r:id="rId17"/>
      <w:pgSz w:w="11906" w:h="16838" w:code="9"/>
      <w:pgMar w:top="1985" w:right="1191" w:bottom="1134" w:left="1191" w:header="79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C200C" w14:textId="77777777" w:rsidR="00046E7D" w:rsidRDefault="00046E7D" w:rsidP="00D974A9">
      <w:pPr>
        <w:spacing w:after="0" w:line="240" w:lineRule="auto"/>
      </w:pPr>
      <w:r>
        <w:separator/>
      </w:r>
    </w:p>
  </w:endnote>
  <w:endnote w:type="continuationSeparator" w:id="0">
    <w:p w14:paraId="393230FD" w14:textId="77777777" w:rsidR="00046E7D" w:rsidRDefault="00046E7D" w:rsidP="00D974A9">
      <w:pPr>
        <w:spacing w:after="0" w:line="240" w:lineRule="auto"/>
      </w:pPr>
      <w:r>
        <w:continuationSeparator/>
      </w:r>
    </w:p>
  </w:endnote>
  <w:endnote w:type="continuationNotice" w:id="1">
    <w:p w14:paraId="483982E4" w14:textId="77777777" w:rsidR="00046E7D" w:rsidRDefault="00046E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EBB0" w14:textId="77777777" w:rsidR="00C34601" w:rsidRDefault="00C3460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6" w:type="dxa"/>
      <w:tblInd w:w="-68" w:type="dxa"/>
      <w:tblBorders>
        <w:top w:val="single" w:sz="4" w:space="0" w:color="auto"/>
      </w:tblBorders>
      <w:tblLayout w:type="fixed"/>
      <w:tblLook w:val="0400" w:firstRow="0" w:lastRow="0" w:firstColumn="0" w:lastColumn="0" w:noHBand="0" w:noVBand="1"/>
    </w:tblPr>
    <w:tblGrid>
      <w:gridCol w:w="10336"/>
    </w:tblGrid>
    <w:tr w:rsidR="001059BD" w:rsidRPr="00C34601" w14:paraId="485B8636" w14:textId="77777777" w:rsidTr="00C458DA">
      <w:trPr>
        <w:trHeight w:val="94"/>
      </w:trPr>
      <w:tc>
        <w:tcPr>
          <w:tcW w:w="10336" w:type="dxa"/>
        </w:tcPr>
        <w:p w14:paraId="1607E7FD" w14:textId="77777777" w:rsidR="001059BD" w:rsidRPr="00C34601" w:rsidRDefault="001059BD" w:rsidP="00C458DA">
          <w:pPr>
            <w:pStyle w:val="Stopka"/>
          </w:pPr>
        </w:p>
      </w:tc>
    </w:tr>
    <w:tr w:rsidR="001059BD" w:rsidRPr="00C34601" w14:paraId="6C46BAC6" w14:textId="77777777" w:rsidTr="00C458DA">
      <w:trPr>
        <w:trHeight w:val="420"/>
      </w:trPr>
      <w:tc>
        <w:tcPr>
          <w:tcW w:w="10336" w:type="dxa"/>
        </w:tcPr>
        <w:p w14:paraId="7A38B362" w14:textId="0A6A3536" w:rsidR="001059BD" w:rsidRPr="00C34601" w:rsidRDefault="001059BD" w:rsidP="00C458DA">
          <w:pPr>
            <w:pStyle w:val="footer2"/>
          </w:pPr>
          <w:r w:rsidRPr="00C34601">
            <w:rPr>
              <w:rFonts w:ascii="Segoe UI" w:hAnsi="Segoe UI"/>
            </w:rPr>
            <w:t xml:space="preserve">© AFRY </w:t>
          </w:r>
          <w:proofErr w:type="spellStart"/>
          <w:r w:rsidRPr="00C34601">
            <w:rPr>
              <w:rFonts w:ascii="Segoe UI" w:hAnsi="Segoe UI"/>
            </w:rPr>
            <w:t>Finland</w:t>
          </w:r>
          <w:proofErr w:type="spellEnd"/>
          <w:r w:rsidRPr="00C34601">
            <w:rPr>
              <w:rFonts w:ascii="Segoe UI" w:hAnsi="Segoe UI"/>
            </w:rPr>
            <w:t xml:space="preserve"> </w:t>
          </w:r>
          <w:proofErr w:type="spellStart"/>
          <w:r w:rsidRPr="00C34601">
            <w:rPr>
              <w:rFonts w:ascii="Segoe UI" w:hAnsi="Segoe UI"/>
            </w:rPr>
            <w:t>Oy</w:t>
          </w:r>
          <w:proofErr w:type="spellEnd"/>
          <w:r w:rsidRPr="00C34601">
            <w:rPr>
              <w:rFonts w:ascii="Segoe UI" w:hAnsi="Segoe UI"/>
            </w:rPr>
            <w:t xml:space="preserve"> </w:t>
          </w:r>
          <w:sdt>
            <w:sdtPr>
              <w:alias w:val="Publish Date"/>
              <w:tag w:val=""/>
              <w:id w:val="1003011289"/>
              <w:dataBinding w:prefixMappings="xmlns:ns0='http://schemas.microsoft.com/office/2006/coverPageProps' " w:xpath="/ns0:CoverPageProperties[1]/ns0:PublishDate[1]" w:storeItemID="{55AF091B-3C7A-41E3-B477-F2FDAA23CFDA}"/>
              <w:date w:fullDate="2023-01-01T00:00:00Z">
                <w:dateFormat w:val="yyyy"/>
                <w:lid w:val="pl-PL"/>
                <w:storeMappedDataAs w:val="dateTime"/>
                <w:calendar w:val="gregorian"/>
              </w:date>
            </w:sdtPr>
            <w:sdtEndPr/>
            <w:sdtContent>
              <w:r w:rsidR="00912B19" w:rsidRPr="00C34601">
                <w:t>2023</w:t>
              </w:r>
            </w:sdtContent>
          </w:sdt>
          <w:r w:rsidRPr="00C34601">
            <w:rPr>
              <w:rFonts w:ascii="Segoe UI" w:hAnsi="Segoe UI"/>
            </w:rPr>
            <w:t xml:space="preserve"> </w:t>
          </w:r>
        </w:p>
      </w:tc>
    </w:tr>
    <w:tr w:rsidR="001059BD" w:rsidRPr="00C34601" w14:paraId="4C9616E5" w14:textId="77777777" w:rsidTr="00C458DA">
      <w:trPr>
        <w:trHeight w:val="93"/>
      </w:trPr>
      <w:tc>
        <w:tcPr>
          <w:tcW w:w="10336" w:type="dxa"/>
        </w:tcPr>
        <w:p w14:paraId="707827A7" w14:textId="77777777" w:rsidR="001059BD" w:rsidRPr="00C34601" w:rsidRDefault="001059BD" w:rsidP="00C458DA">
          <w:pPr>
            <w:pStyle w:val="Stopka"/>
          </w:pPr>
        </w:p>
      </w:tc>
    </w:tr>
  </w:tbl>
  <w:p w14:paraId="34F93851" w14:textId="77777777" w:rsidR="001059BD" w:rsidRPr="00C34601" w:rsidRDefault="001059BD" w:rsidP="00E11D9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F189" w14:textId="77777777" w:rsidR="001059BD" w:rsidRPr="00C34601" w:rsidRDefault="001059BD" w:rsidP="00E11D90">
    <w:pPr>
      <w:pStyle w:val="footer1"/>
    </w:pPr>
    <w:r w:rsidRPr="00C34601">
      <w:t>ÅF-</w:t>
    </w:r>
    <w:proofErr w:type="spellStart"/>
    <w:r w:rsidRPr="00C34601">
      <w:t>Consult</w:t>
    </w:r>
    <w:proofErr w:type="spellEnd"/>
    <w:r w:rsidRPr="00C34601">
      <w:t xml:space="preserve"> </w:t>
    </w:r>
    <w:proofErr w:type="spellStart"/>
    <w:r w:rsidRPr="00C34601">
      <w:t>Ltd</w:t>
    </w:r>
    <w:proofErr w:type="spellEnd"/>
  </w:p>
  <w:p w14:paraId="760ED85A" w14:textId="77777777" w:rsidR="001059BD" w:rsidRPr="00C34601" w:rsidRDefault="001059BD" w:rsidP="00E11D90">
    <w:pPr>
      <w:pStyle w:val="footer1"/>
    </w:pPr>
    <w:r w:rsidRPr="00C34601">
      <w:t xml:space="preserve">Bertel </w:t>
    </w:r>
    <w:proofErr w:type="spellStart"/>
    <w:r w:rsidRPr="00C34601">
      <w:t>Jungin</w:t>
    </w:r>
    <w:proofErr w:type="spellEnd"/>
    <w:r w:rsidRPr="00C34601">
      <w:t xml:space="preserve"> </w:t>
    </w:r>
    <w:proofErr w:type="spellStart"/>
    <w:r w:rsidRPr="00C34601">
      <w:t>aukio</w:t>
    </w:r>
    <w:proofErr w:type="spellEnd"/>
    <w:r w:rsidRPr="00C34601">
      <w:t xml:space="preserve"> 9, FI-02600 </w:t>
    </w:r>
    <w:proofErr w:type="spellStart"/>
    <w:r w:rsidRPr="00C34601">
      <w:t>Espoo</w:t>
    </w:r>
    <w:proofErr w:type="spellEnd"/>
    <w:r w:rsidRPr="00C34601">
      <w:t>, Finlandia</w:t>
    </w:r>
  </w:p>
  <w:p w14:paraId="328EEEC1" w14:textId="77777777" w:rsidR="001059BD" w:rsidRPr="00C34601" w:rsidRDefault="001059BD" w:rsidP="00E11D90">
    <w:pPr>
      <w:pStyle w:val="footer1"/>
    </w:pPr>
    <w:r w:rsidRPr="00C34601">
      <w:t xml:space="preserve">Tel. +358 10 547 4000. Siedziba w Helsinkach, </w:t>
    </w:r>
    <w:hyperlink r:id="rId1" w:history="1">
      <w:r w:rsidRPr="00C34601">
        <w:rPr>
          <w:rStyle w:val="Hipercze"/>
        </w:rPr>
        <w:t>www.afconsult.com</w:t>
      </w:r>
    </w:hyperlink>
    <w:r w:rsidRPr="00C34601">
      <w:t>.</w:t>
    </w:r>
  </w:p>
  <w:p w14:paraId="306A37E8" w14:textId="77777777" w:rsidR="001059BD" w:rsidRPr="00C34601" w:rsidRDefault="001059BD" w:rsidP="00513DF2">
    <w:pPr>
      <w:pStyle w:val="Stopka"/>
      <w:ind w:left="0"/>
    </w:pPr>
    <w:r w:rsidRPr="00C34601">
      <w:t xml:space="preserve">Nr identyfikacyjny spółki 1800189-6, nr VAT FI1800189-6.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21AD" w14:textId="77777777" w:rsidR="00046E7D" w:rsidRDefault="00046E7D" w:rsidP="00D974A9">
      <w:pPr>
        <w:spacing w:after="0" w:line="240" w:lineRule="auto"/>
      </w:pPr>
      <w:r>
        <w:separator/>
      </w:r>
    </w:p>
  </w:footnote>
  <w:footnote w:type="continuationSeparator" w:id="0">
    <w:p w14:paraId="522D7EAB" w14:textId="77777777" w:rsidR="00046E7D" w:rsidRDefault="00046E7D" w:rsidP="00D974A9">
      <w:pPr>
        <w:spacing w:after="0" w:line="240" w:lineRule="auto"/>
      </w:pPr>
      <w:r>
        <w:continuationSeparator/>
      </w:r>
    </w:p>
  </w:footnote>
  <w:footnote w:type="continuationNotice" w:id="1">
    <w:p w14:paraId="4B3E9948" w14:textId="77777777" w:rsidR="00046E7D" w:rsidRDefault="00046E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C9C1" w14:textId="77777777" w:rsidR="00C34601" w:rsidRDefault="00C3460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Tablestyle"/>
      <w:tblW w:w="9611"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36"/>
      <w:gridCol w:w="3374"/>
      <w:gridCol w:w="1701"/>
    </w:tblGrid>
    <w:tr w:rsidR="001059BD" w:rsidRPr="00C34601" w14:paraId="7CD5F116" w14:textId="77777777" w:rsidTr="357D153C">
      <w:trPr>
        <w:trHeight w:val="284"/>
      </w:trPr>
      <w:tc>
        <w:tcPr>
          <w:tcW w:w="4536" w:type="dxa"/>
        </w:tcPr>
        <w:p w14:paraId="5F3637BC" w14:textId="77777777" w:rsidR="001059BD" w:rsidRPr="00C34601" w:rsidRDefault="001059BD" w:rsidP="00BF4EF0">
          <w:pPr>
            <w:pStyle w:val="TitleBold"/>
            <w:spacing w:before="0" w:line="360" w:lineRule="auto"/>
            <w:rPr>
              <w:b w:val="0"/>
              <w:sz w:val="18"/>
              <w:szCs w:val="18"/>
            </w:rPr>
          </w:pPr>
          <w:bookmarkStart w:id="13" w:name="_Hlk27667022"/>
          <w:r w:rsidRPr="00C34601">
            <w:rPr>
              <w:noProof/>
            </w:rPr>
            <w:drawing>
              <wp:anchor distT="0" distB="0" distL="114300" distR="114300" simplePos="0" relativeHeight="251657728" behindDoc="0" locked="0" layoutInCell="1" allowOverlap="1" wp14:anchorId="02086DD9" wp14:editId="186AC459">
                <wp:simplePos x="0" y="0"/>
                <wp:positionH relativeFrom="column">
                  <wp:posOffset>-322580</wp:posOffset>
                </wp:positionH>
                <wp:positionV relativeFrom="page">
                  <wp:posOffset>-124460</wp:posOffset>
                </wp:positionV>
                <wp:extent cx="1692000" cy="482400"/>
                <wp:effectExtent l="0" t="0" r="3810" b="0"/>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RY_Logotyp_Horizontal_Explainer_FINAL.emf"/>
                        <pic:cNvPicPr/>
                      </pic:nvPicPr>
                      <pic:blipFill>
                        <a:blip r:embed="rId1">
                          <a:extLst>
                            <a:ext uri="{28A0092B-C50C-407E-A947-70E740481C1C}">
                              <a14:useLocalDpi xmlns:a14="http://schemas.microsoft.com/office/drawing/2010/main" val="0"/>
                            </a:ext>
                          </a:extLst>
                        </a:blip>
                        <a:stretch>
                          <a:fillRect/>
                        </a:stretch>
                      </pic:blipFill>
                      <pic:spPr>
                        <a:xfrm>
                          <a:off x="0" y="0"/>
                          <a:ext cx="1692000" cy="482400"/>
                        </a:xfrm>
                        <a:prstGeom prst="rect">
                          <a:avLst/>
                        </a:prstGeom>
                      </pic:spPr>
                    </pic:pic>
                  </a:graphicData>
                </a:graphic>
                <wp14:sizeRelH relativeFrom="margin">
                  <wp14:pctWidth>0</wp14:pctWidth>
                </wp14:sizeRelH>
                <wp14:sizeRelV relativeFrom="margin">
                  <wp14:pctHeight>0</wp14:pctHeight>
                </wp14:sizeRelV>
              </wp:anchor>
            </w:drawing>
          </w:r>
        </w:p>
      </w:tc>
      <w:tc>
        <w:tcPr>
          <w:tcW w:w="3374" w:type="dxa"/>
        </w:tcPr>
        <w:sdt>
          <w:sdtPr>
            <w:alias w:val="TypDok"/>
            <w:tag w:val="DocType"/>
            <w:id w:val="-472916477"/>
            <w:dataBinding w:prefixMappings="xmlns:ns0='http://purl.org/dc/elements/1.1/' xmlns:ns1='http://schemas.openxmlformats.org/package/2006/metadata/core-properties' " w:xpath="/ns1:coreProperties[1]/ns1:category[1]" w:storeItemID="{6C3C8BC8-F283-45AE-878A-BAB7291924A1}"/>
            <w:text/>
          </w:sdtPr>
          <w:sdtContent>
            <w:p w14:paraId="1D9EA7AB" w14:textId="25AD2F26" w:rsidR="001059BD" w:rsidRPr="00C34601" w:rsidRDefault="00912B19" w:rsidP="00912B19">
              <w:pPr>
                <w:pStyle w:val="Nagwek"/>
                <w:spacing w:before="0"/>
              </w:pPr>
              <w:r w:rsidRPr="00C34601">
                <w:t>Instalacja obsługi paliwa</w:t>
              </w:r>
            </w:p>
          </w:sdtContent>
        </w:sdt>
      </w:tc>
      <w:tc>
        <w:tcPr>
          <w:tcW w:w="1701" w:type="dxa"/>
        </w:tcPr>
        <w:p w14:paraId="60C1909E" w14:textId="77777777" w:rsidR="001059BD" w:rsidRPr="00C34601" w:rsidRDefault="001059BD" w:rsidP="00BF4EF0">
          <w:pPr>
            <w:pStyle w:val="Nagwek"/>
            <w:spacing w:before="0"/>
          </w:pPr>
        </w:p>
      </w:tc>
    </w:tr>
    <w:tr w:rsidR="001059BD" w:rsidRPr="00C34601" w14:paraId="2FAB3AB2" w14:textId="77777777" w:rsidTr="357D153C">
      <w:tc>
        <w:tcPr>
          <w:tcW w:w="4536" w:type="dxa"/>
        </w:tcPr>
        <w:p w14:paraId="368EC437" w14:textId="77777777" w:rsidR="001059BD" w:rsidRPr="00C34601" w:rsidRDefault="001059BD" w:rsidP="00BF4EF0">
          <w:pPr>
            <w:pStyle w:val="Nagwek"/>
            <w:spacing w:before="0"/>
            <w:rPr>
              <w:highlight w:val="yellow"/>
            </w:rPr>
          </w:pPr>
        </w:p>
      </w:tc>
      <w:tc>
        <w:tcPr>
          <w:tcW w:w="3374" w:type="dxa"/>
        </w:tcPr>
        <w:p w14:paraId="1E0A4920" w14:textId="55250D37" w:rsidR="001059BD" w:rsidRPr="00C34601" w:rsidRDefault="00912B19" w:rsidP="00BF4EF0">
          <w:pPr>
            <w:pStyle w:val="Nagwek"/>
            <w:spacing w:before="0"/>
          </w:pPr>
          <w:sdt>
            <w:sdtPr>
              <w:alias w:val="StatusDok"/>
              <w:tag w:val="DocStatus"/>
              <w:id w:val="-2133788438"/>
              <w:dataBinding w:prefixMappings="xmlns:ns0='http://purl.org/dc/elements/1.1/' xmlns:ns1='http://schemas.openxmlformats.org/package/2006/metadata/core-properties' " w:xpath="/ns1:coreProperties[1]/ns1:contentStatus[1]" w:storeItemID="{6C3C8BC8-F283-45AE-878A-BAB7291924A1}"/>
              <w:text/>
            </w:sdtPr>
            <w:sdtContent>
              <w:r w:rsidRPr="00C34601">
                <w:t xml:space="preserve">Załącznik 6.1 </w:t>
              </w:r>
              <w:r w:rsidRPr="00C34601">
                <w:t>Rozbicie cen, opcje i ceny jednostkowe</w:t>
              </w:r>
            </w:sdtContent>
          </w:sdt>
        </w:p>
      </w:tc>
      <w:tc>
        <w:tcPr>
          <w:tcW w:w="1701" w:type="dxa"/>
        </w:tcPr>
        <w:p w14:paraId="0BA40D9F" w14:textId="77777777" w:rsidR="001059BD" w:rsidRPr="00C34601" w:rsidRDefault="001059BD" w:rsidP="00BF4EF0">
          <w:pPr>
            <w:pStyle w:val="Nagwek"/>
            <w:spacing w:before="0"/>
          </w:pPr>
        </w:p>
      </w:tc>
    </w:tr>
    <w:tr w:rsidR="001059BD" w:rsidRPr="00C34601" w14:paraId="659E0A57" w14:textId="77777777" w:rsidTr="357D153C">
      <w:trPr>
        <w:trHeight w:val="266"/>
      </w:trPr>
      <w:tc>
        <w:tcPr>
          <w:tcW w:w="4536" w:type="dxa"/>
        </w:tcPr>
        <w:p w14:paraId="56F77F67" w14:textId="66599E21" w:rsidR="001059BD" w:rsidRPr="00C34601" w:rsidRDefault="001059BD" w:rsidP="00BF4EF0">
          <w:pPr>
            <w:pStyle w:val="Nagwek"/>
          </w:pPr>
        </w:p>
      </w:tc>
      <w:tc>
        <w:tcPr>
          <w:tcW w:w="3374" w:type="dxa"/>
        </w:tcPr>
        <w:p w14:paraId="6FDF69DB" w14:textId="77777777" w:rsidR="001059BD" w:rsidRPr="00C34601" w:rsidRDefault="001059BD" w:rsidP="00BF4EF0">
          <w:pPr>
            <w:pStyle w:val="Nagwek"/>
            <w:tabs>
              <w:tab w:val="left" w:pos="1860"/>
            </w:tabs>
          </w:pPr>
        </w:p>
      </w:tc>
      <w:tc>
        <w:tcPr>
          <w:tcW w:w="1701" w:type="dxa"/>
          <w:vAlign w:val="bottom"/>
        </w:tcPr>
        <w:p w14:paraId="68ECF5C9" w14:textId="77777777" w:rsidR="001059BD" w:rsidRPr="00C34601" w:rsidRDefault="001059BD" w:rsidP="00BF4EF0">
          <w:pPr>
            <w:ind w:left="0"/>
            <w:jc w:val="right"/>
          </w:pPr>
        </w:p>
      </w:tc>
    </w:tr>
    <w:bookmarkEnd w:id="13"/>
    <w:tr w:rsidR="001059BD" w:rsidRPr="00C34601" w14:paraId="2190C45C" w14:textId="77777777" w:rsidTr="357D153C">
      <w:trPr>
        <w:trHeight w:val="170"/>
      </w:trPr>
      <w:tc>
        <w:tcPr>
          <w:tcW w:w="4536" w:type="dxa"/>
        </w:tcPr>
        <w:p w14:paraId="7AFFA224" w14:textId="009D9E23" w:rsidR="001059BD" w:rsidRPr="00C34601" w:rsidRDefault="002E29BA" w:rsidP="00BF4EF0">
          <w:pPr>
            <w:pStyle w:val="Nagwek"/>
            <w:spacing w:before="0"/>
          </w:pPr>
          <w:r w:rsidRPr="00C34601">
            <w:t>Fortum</w:t>
          </w:r>
        </w:p>
      </w:tc>
      <w:tc>
        <w:tcPr>
          <w:tcW w:w="3374" w:type="dxa"/>
        </w:tcPr>
        <w:p w14:paraId="3BFC268E" w14:textId="77777777" w:rsidR="001059BD" w:rsidRPr="00C34601" w:rsidRDefault="001059BD" w:rsidP="00BF4EF0">
          <w:pPr>
            <w:pStyle w:val="Nagwek"/>
            <w:tabs>
              <w:tab w:val="left" w:pos="1860"/>
            </w:tabs>
            <w:spacing w:before="0"/>
          </w:pPr>
        </w:p>
      </w:tc>
      <w:tc>
        <w:tcPr>
          <w:tcW w:w="1701" w:type="dxa"/>
          <w:vAlign w:val="bottom"/>
        </w:tcPr>
        <w:p w14:paraId="535FE994" w14:textId="77777777" w:rsidR="001059BD" w:rsidRPr="00C34601" w:rsidRDefault="001059BD" w:rsidP="00BF4EF0">
          <w:pPr>
            <w:ind w:left="0"/>
            <w:jc w:val="right"/>
          </w:pPr>
          <w:r w:rsidRPr="00C34601">
            <w:fldChar w:fldCharType="begin"/>
          </w:r>
          <w:r w:rsidRPr="00C34601">
            <w:instrText xml:space="preserve"> PAGE  \* Arabic  \* MERGEFORMAT </w:instrText>
          </w:r>
          <w:r w:rsidRPr="00C34601">
            <w:fldChar w:fldCharType="separate"/>
          </w:r>
          <w:r w:rsidRPr="00C34601">
            <w:t>1</w:t>
          </w:r>
          <w:r w:rsidRPr="00C34601">
            <w:fldChar w:fldCharType="end"/>
          </w:r>
          <w:r w:rsidRPr="00C34601">
            <w:t>(</w:t>
          </w:r>
          <w:fldSimple w:instr=" NUMPAGES  \* Arabic  \* MERGEFORMAT ">
            <w:r w:rsidRPr="00C34601">
              <w:t>15</w:t>
            </w:r>
          </w:fldSimple>
          <w:r w:rsidRPr="00C34601">
            <w:t>)</w:t>
          </w:r>
        </w:p>
      </w:tc>
    </w:tr>
    <w:tr w:rsidR="001059BD" w:rsidRPr="00C34601" w14:paraId="5AEE4636" w14:textId="77777777" w:rsidTr="00B155CC">
      <w:tc>
        <w:tcPr>
          <w:tcW w:w="4536" w:type="dxa"/>
          <w:shd w:val="clear" w:color="auto" w:fill="auto"/>
        </w:tcPr>
        <w:sdt>
          <w:sdtPr>
            <w:alias w:val="Projekt"/>
            <w:tag w:val="docProject"/>
            <w:id w:val="1494065816"/>
            <w:placeholder>
              <w:docPart w:val="6BE10BF9A71B408189DDB53A73E42BF4"/>
            </w:placeholder>
          </w:sdtPr>
          <w:sdtEndPr/>
          <w:sdtContent>
            <w:p w14:paraId="49C9BEFC" w14:textId="66F020EB" w:rsidR="001059BD" w:rsidRPr="00C34601" w:rsidRDefault="002E29BA" w:rsidP="00BF4EF0">
              <w:pPr>
                <w:pStyle w:val="Nagwek"/>
                <w:spacing w:before="0"/>
              </w:pPr>
              <w:r w:rsidRPr="00C34601">
                <w:t>Kocioł CFB, Częstochowa</w:t>
              </w:r>
            </w:p>
          </w:sdtContent>
        </w:sdt>
        <w:p w14:paraId="2384FDC8" w14:textId="77777777" w:rsidR="001059BD" w:rsidRPr="00C34601" w:rsidRDefault="001059BD"/>
      </w:tc>
      <w:tc>
        <w:tcPr>
          <w:tcW w:w="3374" w:type="dxa"/>
        </w:tcPr>
        <w:p w14:paraId="5BB0A0E9" w14:textId="06088DC1" w:rsidR="001059BD" w:rsidRPr="00C34601" w:rsidRDefault="00C34601" w:rsidP="00B155CC">
          <w:pPr>
            <w:pStyle w:val="Nagwek"/>
            <w:tabs>
              <w:tab w:val="left" w:pos="2250"/>
            </w:tabs>
            <w:spacing w:before="0"/>
          </w:pPr>
          <w:sdt>
            <w:sdtPr>
              <w:tag w:val="docDate"/>
              <w:id w:val="-764150005"/>
              <w:date w:fullDate="2023-06-06T00:00:00Z">
                <w:dateFormat w:val="dd/MM/yyyy"/>
                <w:lid w:val="pl-PL"/>
                <w:storeMappedDataAs w:val="dateTime"/>
                <w:calendar w:val="gregorian"/>
              </w:date>
            </w:sdtPr>
            <w:sdtEndPr/>
            <w:sdtContent>
              <w:r w:rsidR="00ED153F" w:rsidRPr="00C34601">
                <w:t>06/06/2023</w:t>
              </w:r>
            </w:sdtContent>
          </w:sdt>
        </w:p>
      </w:tc>
      <w:sdt>
        <w:sdtPr>
          <w:alias w:val="DocCode"/>
          <w:tag w:val="DocDocumentCode"/>
          <w:id w:val="-1822959945"/>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1701" w:type="dxa"/>
            </w:tcPr>
            <w:p w14:paraId="221A02E8" w14:textId="77777777" w:rsidR="001059BD" w:rsidRPr="00C34601" w:rsidRDefault="001059BD" w:rsidP="00BF4EF0">
              <w:pPr>
                <w:pStyle w:val="Nagwek"/>
                <w:spacing w:before="0"/>
              </w:pPr>
              <w:r w:rsidRPr="00C34601">
                <w:t xml:space="preserve">     </w:t>
              </w:r>
            </w:p>
          </w:tc>
        </w:sdtContent>
      </w:sdt>
    </w:tr>
  </w:tbl>
  <w:p w14:paraId="361B806E" w14:textId="2D608950" w:rsidR="001059BD" w:rsidRPr="00C34601" w:rsidRDefault="001059BD" w:rsidP="00E11D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Tablestyl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36"/>
      <w:gridCol w:w="2835"/>
      <w:gridCol w:w="1701"/>
    </w:tblGrid>
    <w:tr w:rsidR="001059BD" w:rsidRPr="00C34601" w14:paraId="7F162252" w14:textId="77777777" w:rsidTr="00513DF2">
      <w:tc>
        <w:tcPr>
          <w:tcW w:w="4536" w:type="dxa"/>
        </w:tcPr>
        <w:p w14:paraId="05D50DDB" w14:textId="6B2D3D54" w:rsidR="001059BD" w:rsidRPr="00C34601" w:rsidRDefault="001059BD" w:rsidP="00AD4E0F">
          <w:pPr>
            <w:pStyle w:val="Nagwek"/>
            <w:spacing w:before="0"/>
            <w:rPr>
              <w:b/>
              <w:lang w:val="fi-FI"/>
            </w:rPr>
          </w:pPr>
        </w:p>
      </w:tc>
      <w:sdt>
        <w:sdtPr>
          <w:rPr>
            <w:bCs/>
          </w:rPr>
          <w:alias w:val="DocType"/>
          <w:tag w:val="DocType"/>
          <w:id w:val="-1397127701"/>
          <w:lock w:val="sdtLocked"/>
          <w:dataBinding w:prefixMappings="xmlns:ns0='http://purl.org/dc/elements/1.1/' xmlns:ns1='http://schemas.openxmlformats.org/package/2006/metadata/core-properties' " w:xpath="/ns1:coreProperties[1]/ns1:category[1]" w:storeItemID="{6C3C8BC8-F283-45AE-878A-BAB7291924A1}"/>
          <w:text/>
        </w:sdtPr>
        <w:sdtEndPr/>
        <w:sdtContent>
          <w:tc>
            <w:tcPr>
              <w:tcW w:w="2835" w:type="dxa"/>
            </w:tcPr>
            <w:p w14:paraId="5981321F" w14:textId="3A2420B4" w:rsidR="001059BD" w:rsidRPr="00C34601" w:rsidRDefault="00912B19" w:rsidP="00AD4E0F">
              <w:pPr>
                <w:pStyle w:val="Nagwek"/>
                <w:spacing w:before="0"/>
                <w:rPr>
                  <w:bCs/>
                </w:rPr>
              </w:pPr>
              <w:r w:rsidRPr="00C34601">
                <w:rPr>
                  <w:bCs/>
                </w:rPr>
                <w:t>Instalacja obsługi paliwa</w:t>
              </w:r>
            </w:p>
          </w:tc>
        </w:sdtContent>
      </w:sdt>
      <w:tc>
        <w:tcPr>
          <w:tcW w:w="1701" w:type="dxa"/>
        </w:tcPr>
        <w:p w14:paraId="4C6CA581" w14:textId="77777777" w:rsidR="001059BD" w:rsidRPr="00C34601" w:rsidRDefault="001059BD" w:rsidP="00AD4E0F">
          <w:pPr>
            <w:pStyle w:val="Nagwek"/>
            <w:spacing w:before="0"/>
          </w:pPr>
        </w:p>
      </w:tc>
    </w:tr>
    <w:tr w:rsidR="001059BD" w:rsidRPr="00C34601" w14:paraId="4EE97875" w14:textId="77777777" w:rsidTr="00513DF2">
      <w:tc>
        <w:tcPr>
          <w:tcW w:w="4536" w:type="dxa"/>
        </w:tcPr>
        <w:p w14:paraId="0F2FA98A" w14:textId="08157C8A" w:rsidR="001059BD" w:rsidRPr="00C34601" w:rsidRDefault="001059BD" w:rsidP="00AD4E0F">
          <w:pPr>
            <w:pStyle w:val="Nagwek"/>
            <w:spacing w:before="0"/>
            <w:rPr>
              <w:b/>
            </w:rPr>
          </w:pPr>
        </w:p>
      </w:tc>
      <w:sdt>
        <w:sdtPr>
          <w:rPr>
            <w:bCs/>
          </w:rPr>
          <w:alias w:val="DocStatus"/>
          <w:tag w:val="DocStatus"/>
          <w:id w:val="-662615692"/>
          <w:lock w:val="sdtLocked"/>
          <w:dataBinding w:prefixMappings="xmlns:ns0='http://purl.org/dc/elements/1.1/' xmlns:ns1='http://schemas.openxmlformats.org/package/2006/metadata/core-properties' " w:xpath="/ns1:coreProperties[1]/ns1:contentStatus[1]" w:storeItemID="{6C3C8BC8-F283-45AE-878A-BAB7291924A1}"/>
          <w:text/>
        </w:sdtPr>
        <w:sdtEndPr/>
        <w:sdtContent>
          <w:tc>
            <w:tcPr>
              <w:tcW w:w="2835" w:type="dxa"/>
            </w:tcPr>
            <w:p w14:paraId="3287CF74" w14:textId="3F8E558A" w:rsidR="001059BD" w:rsidRPr="00C34601" w:rsidRDefault="00912B19" w:rsidP="00AD4E0F">
              <w:pPr>
                <w:pStyle w:val="Nagwek"/>
                <w:spacing w:before="0"/>
                <w:rPr>
                  <w:bCs/>
                </w:rPr>
              </w:pPr>
              <w:r w:rsidRPr="00C34601">
                <w:rPr>
                  <w:bCs/>
                </w:rPr>
                <w:t>Załącznik 6.1 Rozbicie cen, opcje i ceny jednostkowe</w:t>
              </w:r>
            </w:p>
          </w:tc>
        </w:sdtContent>
      </w:sdt>
      <w:tc>
        <w:tcPr>
          <w:tcW w:w="1701" w:type="dxa"/>
        </w:tcPr>
        <w:p w14:paraId="1F2E5116" w14:textId="77777777" w:rsidR="001059BD" w:rsidRPr="00C34601" w:rsidRDefault="001059BD" w:rsidP="00AD4E0F">
          <w:pPr>
            <w:pStyle w:val="Nagwek"/>
            <w:spacing w:before="0"/>
          </w:pPr>
        </w:p>
      </w:tc>
    </w:tr>
    <w:tr w:rsidR="001059BD" w:rsidRPr="00C34601" w14:paraId="27139F94" w14:textId="77777777" w:rsidTr="00513DF2">
      <w:trPr>
        <w:trHeight w:val="181"/>
      </w:trPr>
      <w:tc>
        <w:tcPr>
          <w:tcW w:w="4536" w:type="dxa"/>
        </w:tcPr>
        <w:p w14:paraId="6DBEF492" w14:textId="77777777" w:rsidR="001059BD" w:rsidRPr="00C34601" w:rsidRDefault="001059BD" w:rsidP="00C458DA">
          <w:pPr>
            <w:pStyle w:val="Nagwek"/>
            <w:spacing w:before="0"/>
          </w:pPr>
        </w:p>
      </w:tc>
      <w:tc>
        <w:tcPr>
          <w:tcW w:w="2835" w:type="dxa"/>
        </w:tcPr>
        <w:p w14:paraId="51B97D99" w14:textId="77777777" w:rsidR="001059BD" w:rsidRPr="00C34601" w:rsidRDefault="001059BD" w:rsidP="00C458DA">
          <w:pPr>
            <w:pStyle w:val="Nagwek"/>
            <w:spacing w:before="0"/>
          </w:pPr>
        </w:p>
      </w:tc>
      <w:tc>
        <w:tcPr>
          <w:tcW w:w="1701" w:type="dxa"/>
          <w:vAlign w:val="bottom"/>
        </w:tcPr>
        <w:p w14:paraId="54143A76" w14:textId="77777777" w:rsidR="001059BD" w:rsidRPr="00C34601" w:rsidRDefault="001059BD" w:rsidP="00C458DA">
          <w:pPr>
            <w:ind w:left="0"/>
          </w:pPr>
          <w:r w:rsidRPr="00C34601">
            <w:fldChar w:fldCharType="begin"/>
          </w:r>
          <w:r w:rsidRPr="00C34601">
            <w:instrText xml:space="preserve"> PAGE  \* Arabic  \* MERGEFORMAT </w:instrText>
          </w:r>
          <w:r w:rsidRPr="00C34601">
            <w:fldChar w:fldCharType="separate"/>
          </w:r>
          <w:r w:rsidRPr="00C34601">
            <w:t>1</w:t>
          </w:r>
          <w:r w:rsidRPr="00C34601">
            <w:fldChar w:fldCharType="end"/>
          </w:r>
          <w:r w:rsidRPr="00C34601">
            <w:t>(</w:t>
          </w:r>
          <w:fldSimple w:instr=" NUMPAGES  \* Arabic  \* MERGEFORMAT ">
            <w:r w:rsidRPr="00C34601">
              <w:t>16</w:t>
            </w:r>
          </w:fldSimple>
          <w:r w:rsidRPr="00C34601">
            <w:t>)</w:t>
          </w:r>
        </w:p>
      </w:tc>
    </w:tr>
    <w:tr w:rsidR="001059BD" w:rsidRPr="00C34601" w14:paraId="428B1E87" w14:textId="77777777" w:rsidTr="00513DF2">
      <w:tc>
        <w:tcPr>
          <w:tcW w:w="4536" w:type="dxa"/>
        </w:tcPr>
        <w:p w14:paraId="36DDBB05" w14:textId="77777777" w:rsidR="001059BD" w:rsidRPr="00C34601" w:rsidRDefault="001059BD" w:rsidP="00C458DA">
          <w:pPr>
            <w:pStyle w:val="Nagwek"/>
            <w:spacing w:before="0"/>
          </w:pPr>
        </w:p>
      </w:tc>
      <w:sdt>
        <w:sdtPr>
          <w:alias w:val="Publish Date"/>
          <w:tag w:val=""/>
          <w:id w:val="1091514921"/>
          <w:lock w:val="sdtLocked"/>
          <w:dataBinding w:prefixMappings="xmlns:ns0='http://schemas.microsoft.com/office/2006/coverPageProps' " w:xpath="/ns0:CoverPageProperties[1]/ns0:PublishDate[1]" w:storeItemID="{55AF091B-3C7A-41E3-B477-F2FDAA23CFDA}"/>
          <w:date w:fullDate="2023-01-01T00:00:00Z">
            <w:dateFormat w:val="dd/MM/yyyy"/>
            <w:lid w:val="pl-PL"/>
            <w:storeMappedDataAs w:val="dateTime"/>
            <w:calendar w:val="gregorian"/>
          </w:date>
        </w:sdtPr>
        <w:sdtEndPr/>
        <w:sdtContent>
          <w:tc>
            <w:tcPr>
              <w:tcW w:w="2835" w:type="dxa"/>
            </w:tcPr>
            <w:p w14:paraId="735C88E1" w14:textId="59681C0C" w:rsidR="001059BD" w:rsidRPr="00C34601" w:rsidRDefault="007B057F" w:rsidP="00C458DA">
              <w:pPr>
                <w:pStyle w:val="Nagwek"/>
                <w:spacing w:before="0"/>
              </w:pPr>
              <w:r w:rsidRPr="00C34601">
                <w:t>01/01/2023</w:t>
              </w:r>
            </w:p>
          </w:tc>
        </w:sdtContent>
      </w:sdt>
      <w:sdt>
        <w:sdtPr>
          <w:alias w:val="DocCode"/>
          <w:tag w:val="DocCode"/>
          <w:id w:val="1038091205"/>
          <w:lock w:val="sdtLocked"/>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1701" w:type="dxa"/>
            </w:tcPr>
            <w:p w14:paraId="3FFC0651" w14:textId="77777777" w:rsidR="001059BD" w:rsidRPr="00C34601" w:rsidRDefault="001059BD" w:rsidP="0084322C">
              <w:pPr>
                <w:pStyle w:val="Nagwek"/>
                <w:spacing w:before="0"/>
              </w:pPr>
              <w:r w:rsidRPr="00C34601">
                <w:t xml:space="preserve">     </w:t>
              </w:r>
            </w:p>
          </w:tc>
        </w:sdtContent>
      </w:sdt>
    </w:tr>
  </w:tbl>
  <w:p w14:paraId="6E1EF75C" w14:textId="77777777" w:rsidR="001059BD" w:rsidRPr="00C34601" w:rsidRDefault="001059BD" w:rsidP="00E11D90">
    <w:r w:rsidRPr="00C34601">
      <w:rPr>
        <w:noProof/>
      </w:rPr>
      <w:drawing>
        <wp:anchor distT="0" distB="0" distL="114300" distR="114300" simplePos="0" relativeHeight="251656704" behindDoc="1" locked="1" layoutInCell="1" allowOverlap="1" wp14:anchorId="79D37A90" wp14:editId="4111E637">
          <wp:simplePos x="0" y="0"/>
          <wp:positionH relativeFrom="page">
            <wp:posOffset>6480810</wp:posOffset>
          </wp:positionH>
          <wp:positionV relativeFrom="page">
            <wp:posOffset>360045</wp:posOffset>
          </wp:positionV>
          <wp:extent cx="720000" cy="720000"/>
          <wp:effectExtent l="0" t="0" r="444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20mm.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7CC0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83AA84EE"/>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FFFFFF89"/>
    <w:multiLevelType w:val="singleLevel"/>
    <w:tmpl w:val="077453D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656DF"/>
    <w:multiLevelType w:val="hybridMultilevel"/>
    <w:tmpl w:val="D7B24EB2"/>
    <w:lvl w:ilvl="0" w:tplc="0409000F">
      <w:start w:val="1"/>
      <w:numFmt w:val="decimal"/>
      <w:lvlText w:val="%1."/>
      <w:lvlJc w:val="left"/>
      <w:pPr>
        <w:ind w:left="1369" w:hanging="360"/>
      </w:pPr>
    </w:lvl>
    <w:lvl w:ilvl="1" w:tplc="04090019" w:tentative="1">
      <w:start w:val="1"/>
      <w:numFmt w:val="lowerLetter"/>
      <w:lvlText w:val="%2."/>
      <w:lvlJc w:val="left"/>
      <w:pPr>
        <w:ind w:left="2089" w:hanging="360"/>
      </w:pPr>
    </w:lvl>
    <w:lvl w:ilvl="2" w:tplc="0409001B" w:tentative="1">
      <w:start w:val="1"/>
      <w:numFmt w:val="lowerRoman"/>
      <w:lvlText w:val="%3."/>
      <w:lvlJc w:val="right"/>
      <w:pPr>
        <w:ind w:left="2809" w:hanging="180"/>
      </w:pPr>
    </w:lvl>
    <w:lvl w:ilvl="3" w:tplc="0409000F" w:tentative="1">
      <w:start w:val="1"/>
      <w:numFmt w:val="decimal"/>
      <w:lvlText w:val="%4."/>
      <w:lvlJc w:val="left"/>
      <w:pPr>
        <w:ind w:left="3529" w:hanging="360"/>
      </w:pPr>
    </w:lvl>
    <w:lvl w:ilvl="4" w:tplc="04090019" w:tentative="1">
      <w:start w:val="1"/>
      <w:numFmt w:val="lowerLetter"/>
      <w:lvlText w:val="%5."/>
      <w:lvlJc w:val="left"/>
      <w:pPr>
        <w:ind w:left="4249" w:hanging="360"/>
      </w:pPr>
    </w:lvl>
    <w:lvl w:ilvl="5" w:tplc="0409001B" w:tentative="1">
      <w:start w:val="1"/>
      <w:numFmt w:val="lowerRoman"/>
      <w:lvlText w:val="%6."/>
      <w:lvlJc w:val="right"/>
      <w:pPr>
        <w:ind w:left="4969" w:hanging="180"/>
      </w:pPr>
    </w:lvl>
    <w:lvl w:ilvl="6" w:tplc="0409000F" w:tentative="1">
      <w:start w:val="1"/>
      <w:numFmt w:val="decimal"/>
      <w:lvlText w:val="%7."/>
      <w:lvlJc w:val="left"/>
      <w:pPr>
        <w:ind w:left="5689" w:hanging="360"/>
      </w:pPr>
    </w:lvl>
    <w:lvl w:ilvl="7" w:tplc="04090019" w:tentative="1">
      <w:start w:val="1"/>
      <w:numFmt w:val="lowerLetter"/>
      <w:lvlText w:val="%8."/>
      <w:lvlJc w:val="left"/>
      <w:pPr>
        <w:ind w:left="6409" w:hanging="360"/>
      </w:pPr>
    </w:lvl>
    <w:lvl w:ilvl="8" w:tplc="0409001B" w:tentative="1">
      <w:start w:val="1"/>
      <w:numFmt w:val="lowerRoman"/>
      <w:lvlText w:val="%9."/>
      <w:lvlJc w:val="right"/>
      <w:pPr>
        <w:ind w:left="7129" w:hanging="180"/>
      </w:pPr>
    </w:lvl>
  </w:abstractNum>
  <w:abstractNum w:abstractNumId="4" w15:restartNumberingAfterBreak="0">
    <w:nsid w:val="0B986C7C"/>
    <w:multiLevelType w:val="hybridMultilevel"/>
    <w:tmpl w:val="1D7EE1CC"/>
    <w:lvl w:ilvl="0" w:tplc="040B0003">
      <w:start w:val="1"/>
      <w:numFmt w:val="bullet"/>
      <w:lvlText w:val="o"/>
      <w:lvlJc w:val="left"/>
      <w:pPr>
        <w:ind w:left="1729" w:hanging="360"/>
      </w:pPr>
      <w:rPr>
        <w:rFonts w:ascii="Courier New" w:hAnsi="Courier New" w:cs="Courier New" w:hint="default"/>
      </w:rPr>
    </w:lvl>
    <w:lvl w:ilvl="1" w:tplc="040B0003" w:tentative="1">
      <w:start w:val="1"/>
      <w:numFmt w:val="bullet"/>
      <w:lvlText w:val="o"/>
      <w:lvlJc w:val="left"/>
      <w:pPr>
        <w:ind w:left="2449" w:hanging="360"/>
      </w:pPr>
      <w:rPr>
        <w:rFonts w:ascii="Courier New" w:hAnsi="Courier New" w:cs="Courier New" w:hint="default"/>
      </w:rPr>
    </w:lvl>
    <w:lvl w:ilvl="2" w:tplc="040B0005" w:tentative="1">
      <w:start w:val="1"/>
      <w:numFmt w:val="bullet"/>
      <w:lvlText w:val=""/>
      <w:lvlJc w:val="left"/>
      <w:pPr>
        <w:ind w:left="3169" w:hanging="360"/>
      </w:pPr>
      <w:rPr>
        <w:rFonts w:ascii="Wingdings" w:hAnsi="Wingdings" w:hint="default"/>
      </w:rPr>
    </w:lvl>
    <w:lvl w:ilvl="3" w:tplc="040B0001" w:tentative="1">
      <w:start w:val="1"/>
      <w:numFmt w:val="bullet"/>
      <w:lvlText w:val=""/>
      <w:lvlJc w:val="left"/>
      <w:pPr>
        <w:ind w:left="3889" w:hanging="360"/>
      </w:pPr>
      <w:rPr>
        <w:rFonts w:ascii="Symbol" w:hAnsi="Symbol" w:hint="default"/>
      </w:rPr>
    </w:lvl>
    <w:lvl w:ilvl="4" w:tplc="040B0003" w:tentative="1">
      <w:start w:val="1"/>
      <w:numFmt w:val="bullet"/>
      <w:lvlText w:val="o"/>
      <w:lvlJc w:val="left"/>
      <w:pPr>
        <w:ind w:left="4609" w:hanging="360"/>
      </w:pPr>
      <w:rPr>
        <w:rFonts w:ascii="Courier New" w:hAnsi="Courier New" w:cs="Courier New" w:hint="default"/>
      </w:rPr>
    </w:lvl>
    <w:lvl w:ilvl="5" w:tplc="040B0005" w:tentative="1">
      <w:start w:val="1"/>
      <w:numFmt w:val="bullet"/>
      <w:lvlText w:val=""/>
      <w:lvlJc w:val="left"/>
      <w:pPr>
        <w:ind w:left="5329" w:hanging="360"/>
      </w:pPr>
      <w:rPr>
        <w:rFonts w:ascii="Wingdings" w:hAnsi="Wingdings" w:hint="default"/>
      </w:rPr>
    </w:lvl>
    <w:lvl w:ilvl="6" w:tplc="040B0001" w:tentative="1">
      <w:start w:val="1"/>
      <w:numFmt w:val="bullet"/>
      <w:lvlText w:val=""/>
      <w:lvlJc w:val="left"/>
      <w:pPr>
        <w:ind w:left="6049" w:hanging="360"/>
      </w:pPr>
      <w:rPr>
        <w:rFonts w:ascii="Symbol" w:hAnsi="Symbol" w:hint="default"/>
      </w:rPr>
    </w:lvl>
    <w:lvl w:ilvl="7" w:tplc="040B0003" w:tentative="1">
      <w:start w:val="1"/>
      <w:numFmt w:val="bullet"/>
      <w:lvlText w:val="o"/>
      <w:lvlJc w:val="left"/>
      <w:pPr>
        <w:ind w:left="6769" w:hanging="360"/>
      </w:pPr>
      <w:rPr>
        <w:rFonts w:ascii="Courier New" w:hAnsi="Courier New" w:cs="Courier New" w:hint="default"/>
      </w:rPr>
    </w:lvl>
    <w:lvl w:ilvl="8" w:tplc="040B0005" w:tentative="1">
      <w:start w:val="1"/>
      <w:numFmt w:val="bullet"/>
      <w:lvlText w:val=""/>
      <w:lvlJc w:val="left"/>
      <w:pPr>
        <w:ind w:left="7489" w:hanging="360"/>
      </w:pPr>
      <w:rPr>
        <w:rFonts w:ascii="Wingdings" w:hAnsi="Wingdings" w:hint="default"/>
      </w:rPr>
    </w:lvl>
  </w:abstractNum>
  <w:abstractNum w:abstractNumId="5" w15:restartNumberingAfterBreak="0">
    <w:nsid w:val="16C9455C"/>
    <w:multiLevelType w:val="multilevel"/>
    <w:tmpl w:val="F6F264A6"/>
    <w:lvl w:ilvl="0">
      <w:start w:val="1"/>
      <w:numFmt w:val="decimal"/>
      <w:lvlText w:val="%1."/>
      <w:lvlJc w:val="left"/>
      <w:pPr>
        <w:ind w:left="360" w:hanging="360"/>
      </w:pPr>
      <w:rPr>
        <w:rFonts w:ascii="Verdana" w:hAnsi="Verdana" w:hint="default"/>
        <w:color w:val="000000"/>
      </w:rPr>
    </w:lvl>
    <w:lvl w:ilvl="1">
      <w:start w:val="1"/>
      <w:numFmt w:val="decimal"/>
      <w:lvlText w:val="%1.%2."/>
      <w:lvlJc w:val="left"/>
      <w:pPr>
        <w:ind w:left="720" w:hanging="720"/>
      </w:pPr>
      <w:rPr>
        <w:rFonts w:ascii="Verdana" w:hAnsi="Verdana" w:hint="default"/>
        <w:color w:val="000000"/>
      </w:rPr>
    </w:lvl>
    <w:lvl w:ilvl="2">
      <w:start w:val="1"/>
      <w:numFmt w:val="decimal"/>
      <w:lvlText w:val="%1.%2.%3."/>
      <w:lvlJc w:val="left"/>
      <w:pPr>
        <w:ind w:left="720" w:hanging="720"/>
      </w:pPr>
      <w:rPr>
        <w:rFonts w:ascii="Verdana" w:hAnsi="Verdana" w:hint="default"/>
        <w:color w:val="000000"/>
      </w:rPr>
    </w:lvl>
    <w:lvl w:ilvl="3">
      <w:start w:val="1"/>
      <w:numFmt w:val="decimal"/>
      <w:lvlText w:val="%1.%2.%3.%4."/>
      <w:lvlJc w:val="left"/>
      <w:pPr>
        <w:ind w:left="1080" w:hanging="1080"/>
      </w:pPr>
      <w:rPr>
        <w:rFonts w:ascii="Verdana" w:hAnsi="Verdana" w:hint="default"/>
        <w:color w:val="000000"/>
      </w:rPr>
    </w:lvl>
    <w:lvl w:ilvl="4">
      <w:start w:val="1"/>
      <w:numFmt w:val="decimal"/>
      <w:lvlText w:val="%1.%2.%3.%4.%5."/>
      <w:lvlJc w:val="left"/>
      <w:pPr>
        <w:ind w:left="1080" w:hanging="1080"/>
      </w:pPr>
      <w:rPr>
        <w:rFonts w:ascii="Verdana" w:hAnsi="Verdana" w:hint="default"/>
        <w:color w:val="000000"/>
      </w:rPr>
    </w:lvl>
    <w:lvl w:ilvl="5">
      <w:start w:val="1"/>
      <w:numFmt w:val="decimal"/>
      <w:lvlText w:val="%1.%2.%3.%4.%5.%6."/>
      <w:lvlJc w:val="left"/>
      <w:pPr>
        <w:ind w:left="1440" w:hanging="1440"/>
      </w:pPr>
      <w:rPr>
        <w:rFonts w:ascii="Verdana" w:hAnsi="Verdana" w:hint="default"/>
        <w:color w:val="000000"/>
      </w:rPr>
    </w:lvl>
    <w:lvl w:ilvl="6">
      <w:start w:val="1"/>
      <w:numFmt w:val="decimal"/>
      <w:lvlText w:val="%1.%2.%3.%4.%5.%6.%7."/>
      <w:lvlJc w:val="left"/>
      <w:pPr>
        <w:ind w:left="1800" w:hanging="1800"/>
      </w:pPr>
      <w:rPr>
        <w:rFonts w:ascii="Verdana" w:hAnsi="Verdana" w:hint="default"/>
        <w:color w:val="000000"/>
      </w:rPr>
    </w:lvl>
    <w:lvl w:ilvl="7">
      <w:start w:val="1"/>
      <w:numFmt w:val="decimal"/>
      <w:lvlText w:val="%1.%2.%3.%4.%5.%6.%7.%8."/>
      <w:lvlJc w:val="left"/>
      <w:pPr>
        <w:ind w:left="1800" w:hanging="1800"/>
      </w:pPr>
      <w:rPr>
        <w:rFonts w:ascii="Verdana" w:hAnsi="Verdana" w:hint="default"/>
        <w:color w:val="000000"/>
      </w:rPr>
    </w:lvl>
    <w:lvl w:ilvl="8">
      <w:start w:val="1"/>
      <w:numFmt w:val="decimal"/>
      <w:lvlText w:val="%1.%2.%3.%4.%5.%6.%7.%8.%9."/>
      <w:lvlJc w:val="left"/>
      <w:pPr>
        <w:ind w:left="2160" w:hanging="2160"/>
      </w:pPr>
      <w:rPr>
        <w:rFonts w:ascii="Verdana" w:hAnsi="Verdana" w:hint="default"/>
        <w:color w:val="000000"/>
      </w:rPr>
    </w:lvl>
  </w:abstractNum>
  <w:abstractNum w:abstractNumId="6" w15:restartNumberingAfterBreak="0">
    <w:nsid w:val="19F32463"/>
    <w:multiLevelType w:val="hybridMultilevel"/>
    <w:tmpl w:val="882A4310"/>
    <w:lvl w:ilvl="0" w:tplc="B36A73DE">
      <w:start w:val="2"/>
      <w:numFmt w:val="bullet"/>
      <w:lvlText w:val="-"/>
      <w:lvlJc w:val="left"/>
      <w:pPr>
        <w:ind w:left="360" w:hanging="360"/>
      </w:pPr>
      <w:rPr>
        <w:rFonts w:ascii="Verdana" w:eastAsia="Times New Roman" w:hAnsi="Verdana"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C4D6FFA"/>
    <w:multiLevelType w:val="hybridMultilevel"/>
    <w:tmpl w:val="ED50CE4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2225FE"/>
    <w:multiLevelType w:val="multilevel"/>
    <w:tmpl w:val="01624A12"/>
    <w:lvl w:ilvl="0">
      <w:start w:val="1"/>
      <w:numFmt w:val="decimal"/>
      <w:pStyle w:val="Nagwek1"/>
      <w:lvlText w:val="%1"/>
      <w:lvlJc w:val="left"/>
      <w:pPr>
        <w:tabs>
          <w:tab w:val="num" w:pos="1009"/>
        </w:tabs>
        <w:ind w:left="1009" w:hanging="1009"/>
      </w:pPr>
      <w:rPr>
        <w:rFonts w:hint="default"/>
      </w:rPr>
    </w:lvl>
    <w:lvl w:ilvl="1">
      <w:start w:val="1"/>
      <w:numFmt w:val="decimal"/>
      <w:pStyle w:val="Nagwek2"/>
      <w:lvlText w:val="%1.%2"/>
      <w:lvlJc w:val="left"/>
      <w:pPr>
        <w:tabs>
          <w:tab w:val="num" w:pos="1009"/>
        </w:tabs>
        <w:ind w:left="1009" w:hanging="1009"/>
      </w:pPr>
      <w:rPr>
        <w:rFonts w:hint="default"/>
      </w:rPr>
    </w:lvl>
    <w:lvl w:ilvl="2">
      <w:start w:val="1"/>
      <w:numFmt w:val="decimal"/>
      <w:pStyle w:val="Nagwek3"/>
      <w:lvlText w:val="%1.%2.%3"/>
      <w:lvlJc w:val="left"/>
      <w:pPr>
        <w:tabs>
          <w:tab w:val="num" w:pos="1009"/>
        </w:tabs>
        <w:ind w:left="1009" w:hanging="1009"/>
      </w:pPr>
      <w:rPr>
        <w:rFonts w:hint="default"/>
      </w:rPr>
    </w:lvl>
    <w:lvl w:ilvl="3">
      <w:start w:val="1"/>
      <w:numFmt w:val="decimal"/>
      <w:pStyle w:val="Nagwek4"/>
      <w:lvlText w:val="%1.%2.%3.%4"/>
      <w:lvlJc w:val="left"/>
      <w:pPr>
        <w:tabs>
          <w:tab w:val="num" w:pos="1009"/>
        </w:tabs>
        <w:ind w:left="1009" w:hanging="1009"/>
      </w:pPr>
      <w:rPr>
        <w:rFonts w:hint="default"/>
      </w:rPr>
    </w:lvl>
    <w:lvl w:ilvl="4">
      <w:start w:val="1"/>
      <w:numFmt w:val="decimal"/>
      <w:pStyle w:val="Nagwek5"/>
      <w:lvlText w:val="%1.%2.%3.%4.%5"/>
      <w:lvlJc w:val="left"/>
      <w:pPr>
        <w:tabs>
          <w:tab w:val="num" w:pos="1009"/>
        </w:tabs>
        <w:ind w:left="1009" w:hanging="1009"/>
      </w:pPr>
      <w:rPr>
        <w:rFonts w:hint="default"/>
      </w:rPr>
    </w:lvl>
    <w:lvl w:ilvl="5">
      <w:start w:val="1"/>
      <w:numFmt w:val="decimal"/>
      <w:pStyle w:val="Nagwek6"/>
      <w:suff w:val="space"/>
      <w:lvlText w:val="%1.%2.%3.%4.%5.%6"/>
      <w:lvlJc w:val="left"/>
      <w:pPr>
        <w:ind w:left="0" w:firstLine="0"/>
      </w:pPr>
      <w:rPr>
        <w:rFonts w:hint="default"/>
      </w:rPr>
    </w:lvl>
    <w:lvl w:ilvl="6">
      <w:start w:val="1"/>
      <w:numFmt w:val="decimal"/>
      <w:pStyle w:val="Nagwek7"/>
      <w:suff w:val="space"/>
      <w:lvlText w:val="%1.%2.%3.%4.%5.%6.%7"/>
      <w:lvlJc w:val="left"/>
      <w:pPr>
        <w:ind w:left="0" w:firstLine="0"/>
      </w:pPr>
      <w:rPr>
        <w:rFonts w:hint="default"/>
      </w:rPr>
    </w:lvl>
    <w:lvl w:ilvl="7">
      <w:start w:val="1"/>
      <w:numFmt w:val="decimal"/>
      <w:pStyle w:val="Nagwek8"/>
      <w:suff w:val="space"/>
      <w:lvlText w:val="%1.%2.%3.%4.%5.%6.%7.%8"/>
      <w:lvlJc w:val="left"/>
      <w:pPr>
        <w:ind w:left="0" w:firstLine="0"/>
      </w:pPr>
      <w:rPr>
        <w:rFonts w:hint="default"/>
      </w:rPr>
    </w:lvl>
    <w:lvl w:ilvl="8">
      <w:start w:val="1"/>
      <w:numFmt w:val="decimal"/>
      <w:pStyle w:val="Nagwek9"/>
      <w:suff w:val="space"/>
      <w:lvlText w:val="%1.%2.%3.%4.%5.%6.%7.%8.%9"/>
      <w:lvlJc w:val="left"/>
      <w:pPr>
        <w:ind w:left="0" w:firstLine="0"/>
      </w:pPr>
      <w:rPr>
        <w:rFonts w:hint="default"/>
      </w:rPr>
    </w:lvl>
  </w:abstractNum>
  <w:abstractNum w:abstractNumId="9" w15:restartNumberingAfterBreak="0">
    <w:nsid w:val="273A1689"/>
    <w:multiLevelType w:val="hybridMultilevel"/>
    <w:tmpl w:val="AD3EB7D2"/>
    <w:lvl w:ilvl="0" w:tplc="040B0001">
      <w:start w:val="1"/>
      <w:numFmt w:val="bullet"/>
      <w:lvlText w:val=""/>
      <w:lvlJc w:val="left"/>
      <w:pPr>
        <w:ind w:left="360" w:hanging="360"/>
      </w:pPr>
      <w:rPr>
        <w:rFonts w:ascii="Symbol" w:hAnsi="Symbol" w:hint="default"/>
      </w:rPr>
    </w:lvl>
    <w:lvl w:ilvl="1" w:tplc="040B0001">
      <w:start w:val="1"/>
      <w:numFmt w:val="bullet"/>
      <w:lvlText w:val=""/>
      <w:lvlJc w:val="left"/>
      <w:pPr>
        <w:ind w:left="1080" w:hanging="360"/>
      </w:pPr>
      <w:rPr>
        <w:rFonts w:ascii="Symbol" w:hAnsi="Symbo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27A93BA5"/>
    <w:multiLevelType w:val="hybridMultilevel"/>
    <w:tmpl w:val="C518C190"/>
    <w:lvl w:ilvl="0" w:tplc="34609458">
      <w:numFmt w:val="bullet"/>
      <w:lvlText w:val="•"/>
      <w:lvlJc w:val="left"/>
      <w:pPr>
        <w:ind w:left="1441" w:hanging="432"/>
      </w:pPr>
      <w:rPr>
        <w:rFonts w:ascii="Verdana" w:eastAsiaTheme="minorHAnsi" w:hAnsi="Verdana" w:cstheme="minorBidi" w:hint="default"/>
      </w:rPr>
    </w:lvl>
    <w:lvl w:ilvl="1" w:tplc="040B0003">
      <w:start w:val="1"/>
      <w:numFmt w:val="bullet"/>
      <w:lvlText w:val="o"/>
      <w:lvlJc w:val="left"/>
      <w:pPr>
        <w:ind w:left="1440" w:hanging="360"/>
      </w:pPr>
      <w:rPr>
        <w:rFonts w:ascii="Courier New" w:hAnsi="Courier New" w:cs="Courier New" w:hint="default"/>
      </w:rPr>
    </w:lvl>
    <w:lvl w:ilvl="2" w:tplc="040B0003">
      <w:start w:val="1"/>
      <w:numFmt w:val="bullet"/>
      <w:lvlText w:val="o"/>
      <w:lvlJc w:val="left"/>
      <w:pPr>
        <w:ind w:left="2160" w:hanging="360"/>
      </w:pPr>
      <w:rPr>
        <w:rFonts w:ascii="Courier New" w:hAnsi="Courier New" w:cs="Courier New"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D747391"/>
    <w:multiLevelType w:val="hybridMultilevel"/>
    <w:tmpl w:val="6560945E"/>
    <w:lvl w:ilvl="0" w:tplc="34609458">
      <w:numFmt w:val="bullet"/>
      <w:lvlText w:val="•"/>
      <w:lvlJc w:val="left"/>
      <w:pPr>
        <w:ind w:left="1441" w:hanging="432"/>
      </w:pPr>
      <w:rPr>
        <w:rFonts w:ascii="Verdana" w:eastAsiaTheme="minorHAnsi" w:hAnsi="Verdana" w:cstheme="minorBidi" w:hint="default"/>
      </w:rPr>
    </w:lvl>
    <w:lvl w:ilvl="1" w:tplc="040B0003">
      <w:start w:val="1"/>
      <w:numFmt w:val="bullet"/>
      <w:lvlText w:val="o"/>
      <w:lvlJc w:val="left"/>
      <w:pPr>
        <w:ind w:left="1440" w:hanging="360"/>
      </w:pPr>
      <w:rPr>
        <w:rFonts w:ascii="Courier New" w:hAnsi="Courier New" w:cs="Courier New" w:hint="default"/>
      </w:rPr>
    </w:lvl>
    <w:lvl w:ilvl="2" w:tplc="040B0003">
      <w:start w:val="1"/>
      <w:numFmt w:val="bullet"/>
      <w:lvlText w:val="o"/>
      <w:lvlJc w:val="left"/>
      <w:pPr>
        <w:ind w:left="2160" w:hanging="360"/>
      </w:pPr>
      <w:rPr>
        <w:rFonts w:ascii="Courier New" w:hAnsi="Courier New" w:cs="Courier New"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D360D4"/>
    <w:multiLevelType w:val="hybridMultilevel"/>
    <w:tmpl w:val="F1D4E30A"/>
    <w:lvl w:ilvl="0" w:tplc="FFFFFFFF">
      <w:start w:val="1"/>
      <w:numFmt w:val="bullet"/>
      <w:pStyle w:val="ListItemC0"/>
      <w:lvlText w:val=""/>
      <w:lvlJc w:val="left"/>
      <w:pPr>
        <w:tabs>
          <w:tab w:val="num" w:pos="360"/>
        </w:tabs>
        <w:ind w:left="284" w:hanging="284"/>
      </w:pPr>
      <w:rPr>
        <w:rFonts w:ascii="Symbol" w:hAnsi="Symbol" w:cs="Times New Roman" w:hint="default"/>
        <w:b w:val="0"/>
        <w:i w:val="0"/>
        <w:caps w:val="0"/>
        <w:strike w:val="0"/>
        <w:dstrike w:val="0"/>
        <w:outline w:val="0"/>
        <w:shadow w:val="0"/>
        <w:emboss w:val="0"/>
        <w:imprint w:val="0"/>
        <w:vanish w:val="0"/>
        <w:color w:val="auto"/>
        <w:sz w:val="24"/>
        <w:u w:val="none"/>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D25C0F"/>
    <w:multiLevelType w:val="hybridMultilevel"/>
    <w:tmpl w:val="04FC8DF8"/>
    <w:lvl w:ilvl="0" w:tplc="040B0003">
      <w:start w:val="1"/>
      <w:numFmt w:val="bullet"/>
      <w:lvlText w:val="o"/>
      <w:lvlJc w:val="left"/>
      <w:pPr>
        <w:ind w:left="2161" w:hanging="360"/>
      </w:pPr>
      <w:rPr>
        <w:rFonts w:ascii="Courier New" w:hAnsi="Courier New" w:cs="Courier New" w:hint="default"/>
      </w:rPr>
    </w:lvl>
    <w:lvl w:ilvl="1" w:tplc="040B0003" w:tentative="1">
      <w:start w:val="1"/>
      <w:numFmt w:val="bullet"/>
      <w:lvlText w:val="o"/>
      <w:lvlJc w:val="left"/>
      <w:pPr>
        <w:ind w:left="2881" w:hanging="360"/>
      </w:pPr>
      <w:rPr>
        <w:rFonts w:ascii="Courier New" w:hAnsi="Courier New" w:cs="Courier New" w:hint="default"/>
      </w:rPr>
    </w:lvl>
    <w:lvl w:ilvl="2" w:tplc="040B0005" w:tentative="1">
      <w:start w:val="1"/>
      <w:numFmt w:val="bullet"/>
      <w:lvlText w:val=""/>
      <w:lvlJc w:val="left"/>
      <w:pPr>
        <w:ind w:left="3601" w:hanging="360"/>
      </w:pPr>
      <w:rPr>
        <w:rFonts w:ascii="Wingdings" w:hAnsi="Wingdings" w:hint="default"/>
      </w:rPr>
    </w:lvl>
    <w:lvl w:ilvl="3" w:tplc="040B0001" w:tentative="1">
      <w:start w:val="1"/>
      <w:numFmt w:val="bullet"/>
      <w:lvlText w:val=""/>
      <w:lvlJc w:val="left"/>
      <w:pPr>
        <w:ind w:left="4321" w:hanging="360"/>
      </w:pPr>
      <w:rPr>
        <w:rFonts w:ascii="Symbol" w:hAnsi="Symbol" w:hint="default"/>
      </w:rPr>
    </w:lvl>
    <w:lvl w:ilvl="4" w:tplc="040B0003" w:tentative="1">
      <w:start w:val="1"/>
      <w:numFmt w:val="bullet"/>
      <w:lvlText w:val="o"/>
      <w:lvlJc w:val="left"/>
      <w:pPr>
        <w:ind w:left="5041" w:hanging="360"/>
      </w:pPr>
      <w:rPr>
        <w:rFonts w:ascii="Courier New" w:hAnsi="Courier New" w:cs="Courier New" w:hint="default"/>
      </w:rPr>
    </w:lvl>
    <w:lvl w:ilvl="5" w:tplc="040B0005" w:tentative="1">
      <w:start w:val="1"/>
      <w:numFmt w:val="bullet"/>
      <w:lvlText w:val=""/>
      <w:lvlJc w:val="left"/>
      <w:pPr>
        <w:ind w:left="5761" w:hanging="360"/>
      </w:pPr>
      <w:rPr>
        <w:rFonts w:ascii="Wingdings" w:hAnsi="Wingdings" w:hint="default"/>
      </w:rPr>
    </w:lvl>
    <w:lvl w:ilvl="6" w:tplc="040B0001" w:tentative="1">
      <w:start w:val="1"/>
      <w:numFmt w:val="bullet"/>
      <w:lvlText w:val=""/>
      <w:lvlJc w:val="left"/>
      <w:pPr>
        <w:ind w:left="6481" w:hanging="360"/>
      </w:pPr>
      <w:rPr>
        <w:rFonts w:ascii="Symbol" w:hAnsi="Symbol" w:hint="default"/>
      </w:rPr>
    </w:lvl>
    <w:lvl w:ilvl="7" w:tplc="040B0003" w:tentative="1">
      <w:start w:val="1"/>
      <w:numFmt w:val="bullet"/>
      <w:lvlText w:val="o"/>
      <w:lvlJc w:val="left"/>
      <w:pPr>
        <w:ind w:left="7201" w:hanging="360"/>
      </w:pPr>
      <w:rPr>
        <w:rFonts w:ascii="Courier New" w:hAnsi="Courier New" w:cs="Courier New" w:hint="default"/>
      </w:rPr>
    </w:lvl>
    <w:lvl w:ilvl="8" w:tplc="040B0005" w:tentative="1">
      <w:start w:val="1"/>
      <w:numFmt w:val="bullet"/>
      <w:lvlText w:val=""/>
      <w:lvlJc w:val="left"/>
      <w:pPr>
        <w:ind w:left="7921" w:hanging="360"/>
      </w:pPr>
      <w:rPr>
        <w:rFonts w:ascii="Wingdings" w:hAnsi="Wingdings" w:hint="default"/>
      </w:rPr>
    </w:lvl>
  </w:abstractNum>
  <w:abstractNum w:abstractNumId="14" w15:restartNumberingAfterBreak="0">
    <w:nsid w:val="3D732C84"/>
    <w:multiLevelType w:val="hybridMultilevel"/>
    <w:tmpl w:val="EF8C4D04"/>
    <w:lvl w:ilvl="0" w:tplc="FFFFFFFF">
      <w:start w:val="1"/>
      <w:numFmt w:val="bullet"/>
      <w:pStyle w:val="ListItemC1"/>
      <w:lvlText w:val=""/>
      <w:lvlJc w:val="left"/>
      <w:pPr>
        <w:tabs>
          <w:tab w:val="num" w:pos="1658"/>
        </w:tabs>
        <w:ind w:left="284" w:firstLine="1014"/>
      </w:pPr>
      <w:rPr>
        <w:rFonts w:ascii="Symbol" w:hAnsi="Symbol" w:cs="Times New Roman" w:hint="default"/>
        <w:b w:val="0"/>
        <w:i w:val="0"/>
        <w:caps w:val="0"/>
        <w:strike w:val="0"/>
        <w:dstrike w:val="0"/>
        <w:outline w:val="0"/>
        <w:shadow w:val="0"/>
        <w:emboss w:val="0"/>
        <w:imprint w:val="0"/>
        <w:vanish w:val="0"/>
        <w:color w:val="auto"/>
        <w:sz w:val="24"/>
        <w:u w:val="none"/>
        <w:vertAlign w:val="baseline"/>
      </w:rPr>
    </w:lvl>
    <w:lvl w:ilvl="1" w:tplc="FFFFFFFF">
      <w:start w:val="1"/>
      <w:numFmt w:val="bullet"/>
      <w:pStyle w:val="ListItemC1"/>
      <w:lvlText w:val=""/>
      <w:lvlJc w:val="left"/>
      <w:pPr>
        <w:tabs>
          <w:tab w:val="num" w:pos="1440"/>
        </w:tabs>
        <w:ind w:left="66" w:firstLine="1014"/>
      </w:pPr>
      <w:rPr>
        <w:rFonts w:ascii="Symbol" w:hAnsi="Symbol" w:cs="Times New Roman" w:hint="default"/>
        <w:b w:val="0"/>
        <w:i w:val="0"/>
        <w:caps w:val="0"/>
        <w:strike w:val="0"/>
        <w:dstrike w:val="0"/>
        <w:outline w:val="0"/>
        <w:shadow w:val="0"/>
        <w:emboss w:val="0"/>
        <w:imprint w:val="0"/>
        <w:vanish w:val="0"/>
        <w:color w:val="auto"/>
        <w:sz w:val="24"/>
        <w:u w:val="none"/>
        <w:vertAlign w:val="baseline"/>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7F2734"/>
    <w:multiLevelType w:val="hybridMultilevel"/>
    <w:tmpl w:val="84CE4D68"/>
    <w:lvl w:ilvl="0" w:tplc="34609458">
      <w:numFmt w:val="bullet"/>
      <w:lvlText w:val="•"/>
      <w:lvlJc w:val="left"/>
      <w:pPr>
        <w:ind w:left="1441" w:hanging="432"/>
      </w:pPr>
      <w:rPr>
        <w:rFonts w:ascii="Verdana" w:eastAsiaTheme="minorHAnsi" w:hAnsi="Verdana" w:cstheme="minorBidi" w:hint="default"/>
      </w:rPr>
    </w:lvl>
    <w:lvl w:ilvl="1" w:tplc="040B0003">
      <w:start w:val="1"/>
      <w:numFmt w:val="bullet"/>
      <w:lvlText w:val="o"/>
      <w:lvlJc w:val="left"/>
      <w:pPr>
        <w:ind w:left="1440" w:hanging="360"/>
      </w:pPr>
      <w:rPr>
        <w:rFonts w:ascii="Courier New" w:hAnsi="Courier New" w:cs="Courier New" w:hint="default"/>
      </w:rPr>
    </w:lvl>
    <w:lvl w:ilvl="2" w:tplc="040B0003">
      <w:start w:val="1"/>
      <w:numFmt w:val="bullet"/>
      <w:lvlText w:val="o"/>
      <w:lvlJc w:val="left"/>
      <w:pPr>
        <w:ind w:left="2160" w:hanging="360"/>
      </w:pPr>
      <w:rPr>
        <w:rFonts w:ascii="Courier New" w:hAnsi="Courier New" w:cs="Courier New"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54E744A"/>
    <w:multiLevelType w:val="hybridMultilevel"/>
    <w:tmpl w:val="6576C736"/>
    <w:lvl w:ilvl="0" w:tplc="9B0827D4">
      <w:numFmt w:val="bullet"/>
      <w:lvlText w:val="-"/>
      <w:lvlJc w:val="left"/>
      <w:pPr>
        <w:ind w:left="1369" w:hanging="360"/>
      </w:pPr>
      <w:rPr>
        <w:rFonts w:ascii="Verdana" w:eastAsiaTheme="minorHAnsi" w:hAnsi="Verdana" w:cstheme="minorBidi" w:hint="default"/>
      </w:rPr>
    </w:lvl>
    <w:lvl w:ilvl="1" w:tplc="040B0003" w:tentative="1">
      <w:start w:val="1"/>
      <w:numFmt w:val="bullet"/>
      <w:lvlText w:val="o"/>
      <w:lvlJc w:val="left"/>
      <w:pPr>
        <w:ind w:left="2089" w:hanging="360"/>
      </w:pPr>
      <w:rPr>
        <w:rFonts w:ascii="Courier New" w:hAnsi="Courier New" w:cs="Courier New" w:hint="default"/>
      </w:rPr>
    </w:lvl>
    <w:lvl w:ilvl="2" w:tplc="040B0005" w:tentative="1">
      <w:start w:val="1"/>
      <w:numFmt w:val="bullet"/>
      <w:lvlText w:val=""/>
      <w:lvlJc w:val="left"/>
      <w:pPr>
        <w:ind w:left="2809" w:hanging="360"/>
      </w:pPr>
      <w:rPr>
        <w:rFonts w:ascii="Wingdings" w:hAnsi="Wingdings" w:hint="default"/>
      </w:rPr>
    </w:lvl>
    <w:lvl w:ilvl="3" w:tplc="040B0001" w:tentative="1">
      <w:start w:val="1"/>
      <w:numFmt w:val="bullet"/>
      <w:lvlText w:val=""/>
      <w:lvlJc w:val="left"/>
      <w:pPr>
        <w:ind w:left="3529" w:hanging="360"/>
      </w:pPr>
      <w:rPr>
        <w:rFonts w:ascii="Symbol" w:hAnsi="Symbol" w:hint="default"/>
      </w:rPr>
    </w:lvl>
    <w:lvl w:ilvl="4" w:tplc="040B0003" w:tentative="1">
      <w:start w:val="1"/>
      <w:numFmt w:val="bullet"/>
      <w:lvlText w:val="o"/>
      <w:lvlJc w:val="left"/>
      <w:pPr>
        <w:ind w:left="4249" w:hanging="360"/>
      </w:pPr>
      <w:rPr>
        <w:rFonts w:ascii="Courier New" w:hAnsi="Courier New" w:cs="Courier New" w:hint="default"/>
      </w:rPr>
    </w:lvl>
    <w:lvl w:ilvl="5" w:tplc="040B0005" w:tentative="1">
      <w:start w:val="1"/>
      <w:numFmt w:val="bullet"/>
      <w:lvlText w:val=""/>
      <w:lvlJc w:val="left"/>
      <w:pPr>
        <w:ind w:left="4969" w:hanging="360"/>
      </w:pPr>
      <w:rPr>
        <w:rFonts w:ascii="Wingdings" w:hAnsi="Wingdings" w:hint="default"/>
      </w:rPr>
    </w:lvl>
    <w:lvl w:ilvl="6" w:tplc="040B0001" w:tentative="1">
      <w:start w:val="1"/>
      <w:numFmt w:val="bullet"/>
      <w:lvlText w:val=""/>
      <w:lvlJc w:val="left"/>
      <w:pPr>
        <w:ind w:left="5689" w:hanging="360"/>
      </w:pPr>
      <w:rPr>
        <w:rFonts w:ascii="Symbol" w:hAnsi="Symbol" w:hint="default"/>
      </w:rPr>
    </w:lvl>
    <w:lvl w:ilvl="7" w:tplc="040B0003" w:tentative="1">
      <w:start w:val="1"/>
      <w:numFmt w:val="bullet"/>
      <w:lvlText w:val="o"/>
      <w:lvlJc w:val="left"/>
      <w:pPr>
        <w:ind w:left="6409" w:hanging="360"/>
      </w:pPr>
      <w:rPr>
        <w:rFonts w:ascii="Courier New" w:hAnsi="Courier New" w:cs="Courier New" w:hint="default"/>
      </w:rPr>
    </w:lvl>
    <w:lvl w:ilvl="8" w:tplc="040B0005" w:tentative="1">
      <w:start w:val="1"/>
      <w:numFmt w:val="bullet"/>
      <w:lvlText w:val=""/>
      <w:lvlJc w:val="left"/>
      <w:pPr>
        <w:ind w:left="7129" w:hanging="360"/>
      </w:pPr>
      <w:rPr>
        <w:rFonts w:ascii="Wingdings" w:hAnsi="Wingdings" w:hint="default"/>
      </w:rPr>
    </w:lvl>
  </w:abstractNum>
  <w:abstractNum w:abstractNumId="17" w15:restartNumberingAfterBreak="0">
    <w:nsid w:val="4D381B62"/>
    <w:multiLevelType w:val="multilevel"/>
    <w:tmpl w:val="3CA4DA50"/>
    <w:styleLink w:val="AFlist"/>
    <w:lvl w:ilvl="0">
      <w:start w:val="1"/>
      <w:numFmt w:val="decimal"/>
      <w:lvlText w:val="%1."/>
      <w:lvlJc w:val="left"/>
      <w:pPr>
        <w:ind w:left="1361" w:hanging="352"/>
      </w:pPr>
      <w:rPr>
        <w:rFonts w:hint="default"/>
      </w:rPr>
    </w:lvl>
    <w:lvl w:ilvl="1">
      <w:start w:val="1"/>
      <w:numFmt w:val="decimal"/>
      <w:lvlText w:val="%1.%2."/>
      <w:lvlJc w:val="left"/>
      <w:pPr>
        <w:tabs>
          <w:tab w:val="num" w:pos="1871"/>
        </w:tabs>
        <w:ind w:left="1871" w:hanging="510"/>
      </w:pPr>
      <w:rPr>
        <w:rFonts w:hint="default"/>
      </w:rPr>
    </w:lvl>
    <w:lvl w:ilvl="2">
      <w:start w:val="1"/>
      <w:numFmt w:val="decimal"/>
      <w:lvlText w:val="%1.%2.%3."/>
      <w:lvlJc w:val="left"/>
      <w:pPr>
        <w:tabs>
          <w:tab w:val="num" w:pos="2552"/>
        </w:tabs>
        <w:ind w:left="2552" w:hanging="681"/>
      </w:pPr>
      <w:rPr>
        <w:rFonts w:hint="default"/>
      </w:rPr>
    </w:lvl>
    <w:lvl w:ilvl="3">
      <w:start w:val="1"/>
      <w:numFmt w:val="decimal"/>
      <w:lvlText w:val="%1.%2.%3.%4."/>
      <w:lvlJc w:val="left"/>
      <w:pPr>
        <w:tabs>
          <w:tab w:val="num" w:pos="3402"/>
        </w:tabs>
        <w:ind w:left="3402" w:hanging="850"/>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tabs>
          <w:tab w:val="num" w:pos="3856"/>
        </w:tabs>
        <w:ind w:left="3856" w:hanging="1304"/>
      </w:pPr>
      <w:rPr>
        <w:rFonts w:hint="default"/>
      </w:rPr>
    </w:lvl>
    <w:lvl w:ilvl="6">
      <w:start w:val="1"/>
      <w:numFmt w:val="decimal"/>
      <w:lvlText w:val="%1.%2.%3.%4.%5.%6.%7."/>
      <w:lvlJc w:val="left"/>
      <w:pPr>
        <w:tabs>
          <w:tab w:val="num" w:pos="4026"/>
        </w:tabs>
        <w:ind w:left="4026" w:hanging="1474"/>
      </w:pPr>
      <w:rPr>
        <w:rFonts w:hint="default"/>
      </w:rPr>
    </w:lvl>
    <w:lvl w:ilvl="7">
      <w:start w:val="1"/>
      <w:numFmt w:val="decimal"/>
      <w:lvlText w:val="%1.%2.%3.%4.%5.%6.%7.%8."/>
      <w:lvlJc w:val="left"/>
      <w:pPr>
        <w:tabs>
          <w:tab w:val="num" w:pos="4196"/>
        </w:tabs>
        <w:ind w:left="4196" w:hanging="1644"/>
      </w:pPr>
      <w:rPr>
        <w:rFonts w:hint="default"/>
      </w:rPr>
    </w:lvl>
    <w:lvl w:ilvl="8">
      <w:start w:val="1"/>
      <w:numFmt w:val="decimal"/>
      <w:lvlText w:val="%1.%2.%3.%4.%5.%6.%7.%8.%9."/>
      <w:lvlJc w:val="left"/>
      <w:pPr>
        <w:tabs>
          <w:tab w:val="num" w:pos="4366"/>
        </w:tabs>
        <w:ind w:left="4366" w:hanging="1814"/>
      </w:pPr>
      <w:rPr>
        <w:rFonts w:hint="default"/>
      </w:rPr>
    </w:lvl>
  </w:abstractNum>
  <w:abstractNum w:abstractNumId="18" w15:restartNumberingAfterBreak="0">
    <w:nsid w:val="526F37DD"/>
    <w:multiLevelType w:val="multilevel"/>
    <w:tmpl w:val="44AE581E"/>
    <w:lvl w:ilvl="0">
      <w:start w:val="1"/>
      <w:numFmt w:val="decimal"/>
      <w:pStyle w:val="Listanumerowana"/>
      <w:lvlText w:val="%1."/>
      <w:lvlJc w:val="left"/>
      <w:pPr>
        <w:ind w:left="720" w:hanging="363"/>
      </w:pPr>
      <w:rPr>
        <w:rFonts w:hint="default"/>
      </w:rPr>
    </w:lvl>
    <w:lvl w:ilvl="1">
      <w:start w:val="1"/>
      <w:numFmt w:val="lowerLetter"/>
      <w:pStyle w:val="Listanumerowana2"/>
      <w:lvlText w:val="%2."/>
      <w:lvlJc w:val="left"/>
      <w:pPr>
        <w:ind w:left="1440" w:hanging="363"/>
      </w:pPr>
      <w:rPr>
        <w:rFonts w:hint="default"/>
      </w:rPr>
    </w:lvl>
    <w:lvl w:ilvl="2">
      <w:start w:val="1"/>
      <w:numFmt w:val="lowerRoman"/>
      <w:pStyle w:val="Listanumerowana3"/>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9" w15:restartNumberingAfterBreak="0">
    <w:nsid w:val="59CB0074"/>
    <w:multiLevelType w:val="hybridMultilevel"/>
    <w:tmpl w:val="304C3C56"/>
    <w:lvl w:ilvl="0" w:tplc="040B0001">
      <w:start w:val="1"/>
      <w:numFmt w:val="bullet"/>
      <w:lvlText w:val=""/>
      <w:lvlJc w:val="left"/>
      <w:pPr>
        <w:ind w:left="1729" w:hanging="360"/>
      </w:pPr>
      <w:rPr>
        <w:rFonts w:ascii="Symbol" w:hAnsi="Symbol" w:hint="default"/>
      </w:rPr>
    </w:lvl>
    <w:lvl w:ilvl="1" w:tplc="040B0003" w:tentative="1">
      <w:start w:val="1"/>
      <w:numFmt w:val="bullet"/>
      <w:lvlText w:val="o"/>
      <w:lvlJc w:val="left"/>
      <w:pPr>
        <w:ind w:left="2449" w:hanging="360"/>
      </w:pPr>
      <w:rPr>
        <w:rFonts w:ascii="Courier New" w:hAnsi="Courier New" w:cs="Courier New" w:hint="default"/>
      </w:rPr>
    </w:lvl>
    <w:lvl w:ilvl="2" w:tplc="040B0005" w:tentative="1">
      <w:start w:val="1"/>
      <w:numFmt w:val="bullet"/>
      <w:lvlText w:val=""/>
      <w:lvlJc w:val="left"/>
      <w:pPr>
        <w:ind w:left="3169" w:hanging="360"/>
      </w:pPr>
      <w:rPr>
        <w:rFonts w:ascii="Wingdings" w:hAnsi="Wingdings" w:hint="default"/>
      </w:rPr>
    </w:lvl>
    <w:lvl w:ilvl="3" w:tplc="040B0001" w:tentative="1">
      <w:start w:val="1"/>
      <w:numFmt w:val="bullet"/>
      <w:lvlText w:val=""/>
      <w:lvlJc w:val="left"/>
      <w:pPr>
        <w:ind w:left="3889" w:hanging="360"/>
      </w:pPr>
      <w:rPr>
        <w:rFonts w:ascii="Symbol" w:hAnsi="Symbol" w:hint="default"/>
      </w:rPr>
    </w:lvl>
    <w:lvl w:ilvl="4" w:tplc="040B0003" w:tentative="1">
      <w:start w:val="1"/>
      <w:numFmt w:val="bullet"/>
      <w:lvlText w:val="o"/>
      <w:lvlJc w:val="left"/>
      <w:pPr>
        <w:ind w:left="4609" w:hanging="360"/>
      </w:pPr>
      <w:rPr>
        <w:rFonts w:ascii="Courier New" w:hAnsi="Courier New" w:cs="Courier New" w:hint="default"/>
      </w:rPr>
    </w:lvl>
    <w:lvl w:ilvl="5" w:tplc="040B0005" w:tentative="1">
      <w:start w:val="1"/>
      <w:numFmt w:val="bullet"/>
      <w:lvlText w:val=""/>
      <w:lvlJc w:val="left"/>
      <w:pPr>
        <w:ind w:left="5329" w:hanging="360"/>
      </w:pPr>
      <w:rPr>
        <w:rFonts w:ascii="Wingdings" w:hAnsi="Wingdings" w:hint="default"/>
      </w:rPr>
    </w:lvl>
    <w:lvl w:ilvl="6" w:tplc="040B0001" w:tentative="1">
      <w:start w:val="1"/>
      <w:numFmt w:val="bullet"/>
      <w:lvlText w:val=""/>
      <w:lvlJc w:val="left"/>
      <w:pPr>
        <w:ind w:left="6049" w:hanging="360"/>
      </w:pPr>
      <w:rPr>
        <w:rFonts w:ascii="Symbol" w:hAnsi="Symbol" w:hint="default"/>
      </w:rPr>
    </w:lvl>
    <w:lvl w:ilvl="7" w:tplc="040B0003" w:tentative="1">
      <w:start w:val="1"/>
      <w:numFmt w:val="bullet"/>
      <w:lvlText w:val="o"/>
      <w:lvlJc w:val="left"/>
      <w:pPr>
        <w:ind w:left="6769" w:hanging="360"/>
      </w:pPr>
      <w:rPr>
        <w:rFonts w:ascii="Courier New" w:hAnsi="Courier New" w:cs="Courier New" w:hint="default"/>
      </w:rPr>
    </w:lvl>
    <w:lvl w:ilvl="8" w:tplc="040B0005" w:tentative="1">
      <w:start w:val="1"/>
      <w:numFmt w:val="bullet"/>
      <w:lvlText w:val=""/>
      <w:lvlJc w:val="left"/>
      <w:pPr>
        <w:ind w:left="7489" w:hanging="360"/>
      </w:pPr>
      <w:rPr>
        <w:rFonts w:ascii="Wingdings" w:hAnsi="Wingdings" w:hint="default"/>
      </w:rPr>
    </w:lvl>
  </w:abstractNum>
  <w:abstractNum w:abstractNumId="20" w15:restartNumberingAfterBreak="0">
    <w:nsid w:val="5CC820E7"/>
    <w:multiLevelType w:val="multilevel"/>
    <w:tmpl w:val="CF2C460A"/>
    <w:lvl w:ilvl="0">
      <w:start w:val="1"/>
      <w:numFmt w:val="bullet"/>
      <w:pStyle w:val="Listapunktowana"/>
      <w:lvlText w:val=""/>
      <w:lvlJc w:val="left"/>
      <w:pPr>
        <w:ind w:left="720" w:hanging="363"/>
      </w:pPr>
      <w:rPr>
        <w:rFonts w:ascii="Symbol" w:hAnsi="Symbol" w:hint="default"/>
      </w:rPr>
    </w:lvl>
    <w:lvl w:ilvl="1">
      <w:start w:val="1"/>
      <w:numFmt w:val="bullet"/>
      <w:lvlText w:val=""/>
      <w:lvlJc w:val="left"/>
      <w:pPr>
        <w:ind w:left="1440" w:hanging="363"/>
      </w:pPr>
      <w:rPr>
        <w:rFonts w:ascii="Symbol" w:hAnsi="Symbol" w:hint="default"/>
      </w:rPr>
    </w:lvl>
    <w:lvl w:ilvl="2">
      <w:start w:val="1"/>
      <w:numFmt w:val="bullet"/>
      <w:pStyle w:val="Listapunktowana3"/>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1" w15:restartNumberingAfterBreak="0">
    <w:nsid w:val="5DDA354B"/>
    <w:multiLevelType w:val="hybridMultilevel"/>
    <w:tmpl w:val="998E7A6C"/>
    <w:lvl w:ilvl="0" w:tplc="34609458">
      <w:numFmt w:val="bullet"/>
      <w:lvlText w:val="•"/>
      <w:lvlJc w:val="left"/>
      <w:pPr>
        <w:ind w:left="1441" w:hanging="432"/>
      </w:pPr>
      <w:rPr>
        <w:rFonts w:ascii="Verdana" w:eastAsiaTheme="minorHAnsi" w:hAnsi="Verdana" w:cstheme="minorBidi" w:hint="default"/>
      </w:rPr>
    </w:lvl>
    <w:lvl w:ilvl="1" w:tplc="040B0003">
      <w:start w:val="1"/>
      <w:numFmt w:val="bullet"/>
      <w:lvlText w:val="o"/>
      <w:lvlJc w:val="left"/>
      <w:pPr>
        <w:ind w:left="1440" w:hanging="360"/>
      </w:pPr>
      <w:rPr>
        <w:rFonts w:ascii="Courier New" w:hAnsi="Courier New" w:cs="Courier New" w:hint="default"/>
      </w:rPr>
    </w:lvl>
    <w:lvl w:ilvl="2" w:tplc="040B0003">
      <w:start w:val="1"/>
      <w:numFmt w:val="bullet"/>
      <w:lvlText w:val="o"/>
      <w:lvlJc w:val="left"/>
      <w:pPr>
        <w:ind w:left="2160" w:hanging="360"/>
      </w:pPr>
      <w:rPr>
        <w:rFonts w:ascii="Courier New" w:hAnsi="Courier New" w:cs="Courier New"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52A51BA"/>
    <w:multiLevelType w:val="hybridMultilevel"/>
    <w:tmpl w:val="B12C9566"/>
    <w:lvl w:ilvl="0" w:tplc="040B0001">
      <w:start w:val="1"/>
      <w:numFmt w:val="bullet"/>
      <w:lvlText w:val=""/>
      <w:lvlJc w:val="left"/>
      <w:pPr>
        <w:ind w:left="1729" w:hanging="360"/>
      </w:pPr>
      <w:rPr>
        <w:rFonts w:ascii="Symbol" w:hAnsi="Symbol" w:hint="default"/>
      </w:rPr>
    </w:lvl>
    <w:lvl w:ilvl="1" w:tplc="040B0003" w:tentative="1">
      <w:start w:val="1"/>
      <w:numFmt w:val="bullet"/>
      <w:lvlText w:val="o"/>
      <w:lvlJc w:val="left"/>
      <w:pPr>
        <w:ind w:left="2449" w:hanging="360"/>
      </w:pPr>
      <w:rPr>
        <w:rFonts w:ascii="Courier New" w:hAnsi="Courier New" w:cs="Courier New" w:hint="default"/>
      </w:rPr>
    </w:lvl>
    <w:lvl w:ilvl="2" w:tplc="040B0005" w:tentative="1">
      <w:start w:val="1"/>
      <w:numFmt w:val="bullet"/>
      <w:lvlText w:val=""/>
      <w:lvlJc w:val="left"/>
      <w:pPr>
        <w:ind w:left="3169" w:hanging="360"/>
      </w:pPr>
      <w:rPr>
        <w:rFonts w:ascii="Wingdings" w:hAnsi="Wingdings" w:hint="default"/>
      </w:rPr>
    </w:lvl>
    <w:lvl w:ilvl="3" w:tplc="040B0001" w:tentative="1">
      <w:start w:val="1"/>
      <w:numFmt w:val="bullet"/>
      <w:lvlText w:val=""/>
      <w:lvlJc w:val="left"/>
      <w:pPr>
        <w:ind w:left="3889" w:hanging="360"/>
      </w:pPr>
      <w:rPr>
        <w:rFonts w:ascii="Symbol" w:hAnsi="Symbol" w:hint="default"/>
      </w:rPr>
    </w:lvl>
    <w:lvl w:ilvl="4" w:tplc="040B0003" w:tentative="1">
      <w:start w:val="1"/>
      <w:numFmt w:val="bullet"/>
      <w:lvlText w:val="o"/>
      <w:lvlJc w:val="left"/>
      <w:pPr>
        <w:ind w:left="4609" w:hanging="360"/>
      </w:pPr>
      <w:rPr>
        <w:rFonts w:ascii="Courier New" w:hAnsi="Courier New" w:cs="Courier New" w:hint="default"/>
      </w:rPr>
    </w:lvl>
    <w:lvl w:ilvl="5" w:tplc="040B0005" w:tentative="1">
      <w:start w:val="1"/>
      <w:numFmt w:val="bullet"/>
      <w:lvlText w:val=""/>
      <w:lvlJc w:val="left"/>
      <w:pPr>
        <w:ind w:left="5329" w:hanging="360"/>
      </w:pPr>
      <w:rPr>
        <w:rFonts w:ascii="Wingdings" w:hAnsi="Wingdings" w:hint="default"/>
      </w:rPr>
    </w:lvl>
    <w:lvl w:ilvl="6" w:tplc="040B0001" w:tentative="1">
      <w:start w:val="1"/>
      <w:numFmt w:val="bullet"/>
      <w:lvlText w:val=""/>
      <w:lvlJc w:val="left"/>
      <w:pPr>
        <w:ind w:left="6049" w:hanging="360"/>
      </w:pPr>
      <w:rPr>
        <w:rFonts w:ascii="Symbol" w:hAnsi="Symbol" w:hint="default"/>
      </w:rPr>
    </w:lvl>
    <w:lvl w:ilvl="7" w:tplc="040B0003" w:tentative="1">
      <w:start w:val="1"/>
      <w:numFmt w:val="bullet"/>
      <w:lvlText w:val="o"/>
      <w:lvlJc w:val="left"/>
      <w:pPr>
        <w:ind w:left="6769" w:hanging="360"/>
      </w:pPr>
      <w:rPr>
        <w:rFonts w:ascii="Courier New" w:hAnsi="Courier New" w:cs="Courier New" w:hint="default"/>
      </w:rPr>
    </w:lvl>
    <w:lvl w:ilvl="8" w:tplc="040B0005" w:tentative="1">
      <w:start w:val="1"/>
      <w:numFmt w:val="bullet"/>
      <w:lvlText w:val=""/>
      <w:lvlJc w:val="left"/>
      <w:pPr>
        <w:ind w:left="7489" w:hanging="360"/>
      </w:pPr>
      <w:rPr>
        <w:rFonts w:ascii="Wingdings" w:hAnsi="Wingdings" w:hint="default"/>
      </w:rPr>
    </w:lvl>
  </w:abstractNum>
  <w:abstractNum w:abstractNumId="23" w15:restartNumberingAfterBreak="0">
    <w:nsid w:val="67BC678B"/>
    <w:multiLevelType w:val="hybridMultilevel"/>
    <w:tmpl w:val="1F903032"/>
    <w:lvl w:ilvl="0" w:tplc="34609458">
      <w:numFmt w:val="bullet"/>
      <w:lvlText w:val="•"/>
      <w:lvlJc w:val="left"/>
      <w:pPr>
        <w:ind w:left="1441" w:hanging="432"/>
      </w:pPr>
      <w:rPr>
        <w:rFonts w:ascii="Verdana" w:eastAsiaTheme="minorHAnsi" w:hAnsi="Verdana" w:cstheme="minorBidi" w:hint="default"/>
      </w:rPr>
    </w:lvl>
    <w:lvl w:ilvl="1" w:tplc="040B0003">
      <w:start w:val="1"/>
      <w:numFmt w:val="bullet"/>
      <w:lvlText w:val="o"/>
      <w:lvlJc w:val="left"/>
      <w:pPr>
        <w:ind w:left="1440" w:hanging="360"/>
      </w:pPr>
      <w:rPr>
        <w:rFonts w:ascii="Courier New" w:hAnsi="Courier New" w:cs="Courier New" w:hint="default"/>
      </w:rPr>
    </w:lvl>
    <w:lvl w:ilvl="2" w:tplc="040B0003">
      <w:start w:val="1"/>
      <w:numFmt w:val="bullet"/>
      <w:lvlText w:val="o"/>
      <w:lvlJc w:val="left"/>
      <w:pPr>
        <w:ind w:left="2160" w:hanging="360"/>
      </w:pPr>
      <w:rPr>
        <w:rFonts w:ascii="Courier New" w:hAnsi="Courier New" w:cs="Courier New"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BA96E54"/>
    <w:multiLevelType w:val="hybridMultilevel"/>
    <w:tmpl w:val="4D0E6994"/>
    <w:lvl w:ilvl="0" w:tplc="03BC9A32">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6C2941DC"/>
    <w:multiLevelType w:val="hybridMultilevel"/>
    <w:tmpl w:val="D8721506"/>
    <w:lvl w:ilvl="0" w:tplc="CCC2B6D6">
      <w:start w:val="1"/>
      <w:numFmt w:val="bullet"/>
      <w:pStyle w:val="Lista1"/>
      <w:lvlText w:val=""/>
      <w:lvlJc w:val="left"/>
      <w:pPr>
        <w:ind w:left="1664" w:hanging="360"/>
      </w:pPr>
      <w:rPr>
        <w:rFonts w:ascii="Symbol" w:hAnsi="Symbol" w:hint="default"/>
      </w:rPr>
    </w:lvl>
    <w:lvl w:ilvl="1" w:tplc="A7EA64F0">
      <w:start w:val="1"/>
      <w:numFmt w:val="bullet"/>
      <w:pStyle w:val="Lista2"/>
      <w:lvlText w:val=""/>
      <w:lvlJc w:val="left"/>
      <w:pPr>
        <w:ind w:left="2384" w:hanging="360"/>
      </w:pPr>
      <w:rPr>
        <w:rFonts w:ascii="Symbol" w:hAnsi="Symbol" w:hint="default"/>
      </w:rPr>
    </w:lvl>
    <w:lvl w:ilvl="2" w:tplc="BDAE74BC" w:tentative="1">
      <w:start w:val="1"/>
      <w:numFmt w:val="bullet"/>
      <w:lvlText w:val=""/>
      <w:lvlJc w:val="left"/>
      <w:pPr>
        <w:ind w:left="3104" w:hanging="360"/>
      </w:pPr>
      <w:rPr>
        <w:rFonts w:ascii="Wingdings" w:hAnsi="Wingdings" w:hint="default"/>
      </w:rPr>
    </w:lvl>
    <w:lvl w:ilvl="3" w:tplc="D1F89B98" w:tentative="1">
      <w:start w:val="1"/>
      <w:numFmt w:val="bullet"/>
      <w:lvlText w:val=""/>
      <w:lvlJc w:val="left"/>
      <w:pPr>
        <w:ind w:left="3824" w:hanging="360"/>
      </w:pPr>
      <w:rPr>
        <w:rFonts w:ascii="Symbol" w:hAnsi="Symbol" w:hint="default"/>
      </w:rPr>
    </w:lvl>
    <w:lvl w:ilvl="4" w:tplc="AFC6F2A6" w:tentative="1">
      <w:start w:val="1"/>
      <w:numFmt w:val="bullet"/>
      <w:lvlText w:val="o"/>
      <w:lvlJc w:val="left"/>
      <w:pPr>
        <w:ind w:left="4544" w:hanging="360"/>
      </w:pPr>
      <w:rPr>
        <w:rFonts w:ascii="Courier New" w:hAnsi="Courier New" w:cs="Courier New" w:hint="default"/>
      </w:rPr>
    </w:lvl>
    <w:lvl w:ilvl="5" w:tplc="7C6CB7DC" w:tentative="1">
      <w:start w:val="1"/>
      <w:numFmt w:val="bullet"/>
      <w:lvlText w:val=""/>
      <w:lvlJc w:val="left"/>
      <w:pPr>
        <w:ind w:left="5264" w:hanging="360"/>
      </w:pPr>
      <w:rPr>
        <w:rFonts w:ascii="Wingdings" w:hAnsi="Wingdings" w:hint="default"/>
      </w:rPr>
    </w:lvl>
    <w:lvl w:ilvl="6" w:tplc="FBA45452" w:tentative="1">
      <w:start w:val="1"/>
      <w:numFmt w:val="bullet"/>
      <w:lvlText w:val=""/>
      <w:lvlJc w:val="left"/>
      <w:pPr>
        <w:ind w:left="5984" w:hanging="360"/>
      </w:pPr>
      <w:rPr>
        <w:rFonts w:ascii="Symbol" w:hAnsi="Symbol" w:hint="default"/>
      </w:rPr>
    </w:lvl>
    <w:lvl w:ilvl="7" w:tplc="3F680336" w:tentative="1">
      <w:start w:val="1"/>
      <w:numFmt w:val="bullet"/>
      <w:lvlText w:val="o"/>
      <w:lvlJc w:val="left"/>
      <w:pPr>
        <w:ind w:left="6704" w:hanging="360"/>
      </w:pPr>
      <w:rPr>
        <w:rFonts w:ascii="Courier New" w:hAnsi="Courier New" w:cs="Courier New" w:hint="default"/>
      </w:rPr>
    </w:lvl>
    <w:lvl w:ilvl="8" w:tplc="7E4ED43C" w:tentative="1">
      <w:start w:val="1"/>
      <w:numFmt w:val="bullet"/>
      <w:lvlText w:val=""/>
      <w:lvlJc w:val="left"/>
      <w:pPr>
        <w:ind w:left="7424" w:hanging="360"/>
      </w:pPr>
      <w:rPr>
        <w:rFonts w:ascii="Wingdings" w:hAnsi="Wingdings" w:hint="default"/>
      </w:rPr>
    </w:lvl>
  </w:abstractNum>
  <w:abstractNum w:abstractNumId="26" w15:restartNumberingAfterBreak="0">
    <w:nsid w:val="746E6519"/>
    <w:multiLevelType w:val="hybridMultilevel"/>
    <w:tmpl w:val="42CCE792"/>
    <w:lvl w:ilvl="0" w:tplc="D6BA345C">
      <w:start w:val="1"/>
      <w:numFmt w:val="decimal"/>
      <w:lvlText w:val="%1."/>
      <w:lvlJc w:val="left"/>
      <w:pPr>
        <w:ind w:left="1588" w:hanging="284"/>
      </w:pPr>
      <w:rPr>
        <w:rFonts w:hint="default"/>
      </w:rPr>
    </w:lvl>
    <w:lvl w:ilvl="1" w:tplc="685E732E">
      <w:start w:val="1"/>
      <w:numFmt w:val="lowerLetter"/>
      <w:lvlText w:val="%2."/>
      <w:lvlJc w:val="left"/>
      <w:pPr>
        <w:ind w:left="1871" w:hanging="283"/>
      </w:pPr>
      <w:rPr>
        <w:rFonts w:hint="default"/>
      </w:rPr>
    </w:lvl>
    <w:lvl w:ilvl="2" w:tplc="040B001B" w:tentative="1">
      <w:start w:val="1"/>
      <w:numFmt w:val="lowerRoman"/>
      <w:lvlText w:val="%3."/>
      <w:lvlJc w:val="right"/>
      <w:pPr>
        <w:ind w:left="2809" w:hanging="180"/>
      </w:pPr>
    </w:lvl>
    <w:lvl w:ilvl="3" w:tplc="040B000F" w:tentative="1">
      <w:start w:val="1"/>
      <w:numFmt w:val="decimal"/>
      <w:lvlText w:val="%4."/>
      <w:lvlJc w:val="left"/>
      <w:pPr>
        <w:ind w:left="3529" w:hanging="360"/>
      </w:pPr>
    </w:lvl>
    <w:lvl w:ilvl="4" w:tplc="040B0019" w:tentative="1">
      <w:start w:val="1"/>
      <w:numFmt w:val="lowerLetter"/>
      <w:lvlText w:val="%5."/>
      <w:lvlJc w:val="left"/>
      <w:pPr>
        <w:ind w:left="4249" w:hanging="360"/>
      </w:pPr>
    </w:lvl>
    <w:lvl w:ilvl="5" w:tplc="040B001B" w:tentative="1">
      <w:start w:val="1"/>
      <w:numFmt w:val="lowerRoman"/>
      <w:lvlText w:val="%6."/>
      <w:lvlJc w:val="right"/>
      <w:pPr>
        <w:ind w:left="4969" w:hanging="180"/>
      </w:pPr>
    </w:lvl>
    <w:lvl w:ilvl="6" w:tplc="040B000F" w:tentative="1">
      <w:start w:val="1"/>
      <w:numFmt w:val="decimal"/>
      <w:lvlText w:val="%7."/>
      <w:lvlJc w:val="left"/>
      <w:pPr>
        <w:ind w:left="5689" w:hanging="360"/>
      </w:pPr>
    </w:lvl>
    <w:lvl w:ilvl="7" w:tplc="040B0019" w:tentative="1">
      <w:start w:val="1"/>
      <w:numFmt w:val="lowerLetter"/>
      <w:lvlText w:val="%8."/>
      <w:lvlJc w:val="left"/>
      <w:pPr>
        <w:ind w:left="6409" w:hanging="360"/>
      </w:pPr>
    </w:lvl>
    <w:lvl w:ilvl="8" w:tplc="040B001B" w:tentative="1">
      <w:start w:val="1"/>
      <w:numFmt w:val="lowerRoman"/>
      <w:lvlText w:val="%9."/>
      <w:lvlJc w:val="right"/>
      <w:pPr>
        <w:ind w:left="7129" w:hanging="180"/>
      </w:pPr>
    </w:lvl>
  </w:abstractNum>
  <w:abstractNum w:abstractNumId="27" w15:restartNumberingAfterBreak="0">
    <w:nsid w:val="7527303A"/>
    <w:multiLevelType w:val="hybridMultilevel"/>
    <w:tmpl w:val="BB40FEC2"/>
    <w:lvl w:ilvl="0" w:tplc="34609458">
      <w:numFmt w:val="bullet"/>
      <w:lvlText w:val="•"/>
      <w:lvlJc w:val="left"/>
      <w:pPr>
        <w:ind w:left="1441" w:hanging="432"/>
      </w:pPr>
      <w:rPr>
        <w:rFonts w:ascii="Verdana" w:eastAsiaTheme="minorHAnsi" w:hAnsi="Verdana" w:cstheme="minorBidi" w:hint="default"/>
      </w:rPr>
    </w:lvl>
    <w:lvl w:ilvl="1" w:tplc="040B0003">
      <w:start w:val="1"/>
      <w:numFmt w:val="bullet"/>
      <w:lvlText w:val="o"/>
      <w:lvlJc w:val="left"/>
      <w:pPr>
        <w:ind w:left="1440" w:hanging="360"/>
      </w:pPr>
      <w:rPr>
        <w:rFonts w:ascii="Courier New" w:hAnsi="Courier New" w:cs="Courier New" w:hint="default"/>
      </w:rPr>
    </w:lvl>
    <w:lvl w:ilvl="2" w:tplc="040B0003">
      <w:start w:val="1"/>
      <w:numFmt w:val="bullet"/>
      <w:lvlText w:val="o"/>
      <w:lvlJc w:val="left"/>
      <w:pPr>
        <w:ind w:left="2160" w:hanging="360"/>
      </w:pPr>
      <w:rPr>
        <w:rFonts w:ascii="Courier New" w:hAnsi="Courier New" w:cs="Courier New"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EDC2244"/>
    <w:multiLevelType w:val="hybridMultilevel"/>
    <w:tmpl w:val="294A682A"/>
    <w:lvl w:ilvl="0" w:tplc="FFFFFFFF">
      <w:start w:val="1"/>
      <w:numFmt w:val="bullet"/>
      <w:pStyle w:val="ListItemC10"/>
      <w:lvlText w:val=""/>
      <w:lvlJc w:val="left"/>
      <w:pPr>
        <w:tabs>
          <w:tab w:val="num" w:pos="1942"/>
        </w:tabs>
        <w:ind w:left="284" w:firstLine="1298"/>
      </w:pPr>
      <w:rPr>
        <w:rFonts w:ascii="Symbol" w:hAnsi="Symbol" w:cs="Times New Roman" w:hint="default"/>
        <w:b w:val="0"/>
        <w:i w:val="0"/>
        <w:caps w:val="0"/>
        <w:strike w:val="0"/>
        <w:dstrike w:val="0"/>
        <w:outline w:val="0"/>
        <w:shadow w:val="0"/>
        <w:emboss w:val="0"/>
        <w:imprint w:val="0"/>
        <w:vanish w:val="0"/>
        <w:color w:val="auto"/>
        <w:sz w:val="24"/>
        <w:u w:val="none"/>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00359667">
    <w:abstractNumId w:val="20"/>
  </w:num>
  <w:num w:numId="2" w16cid:durableId="2022930001">
    <w:abstractNumId w:val="8"/>
  </w:num>
  <w:num w:numId="3" w16cid:durableId="431634483">
    <w:abstractNumId w:val="18"/>
  </w:num>
  <w:num w:numId="4" w16cid:durableId="233514422">
    <w:abstractNumId w:val="17"/>
  </w:num>
  <w:num w:numId="5" w16cid:durableId="1457485785">
    <w:abstractNumId w:val="1"/>
  </w:num>
  <w:num w:numId="6" w16cid:durableId="242421983">
    <w:abstractNumId w:val="11"/>
  </w:num>
  <w:num w:numId="7" w16cid:durableId="10333105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585887">
    <w:abstractNumId w:val="7"/>
  </w:num>
  <w:num w:numId="9" w16cid:durableId="1846162115">
    <w:abstractNumId w:val="10"/>
  </w:num>
  <w:num w:numId="10" w16cid:durableId="1542590914">
    <w:abstractNumId w:val="14"/>
  </w:num>
  <w:num w:numId="11" w16cid:durableId="1168403595">
    <w:abstractNumId w:val="25"/>
  </w:num>
  <w:num w:numId="12" w16cid:durableId="1223364765">
    <w:abstractNumId w:val="12"/>
  </w:num>
  <w:num w:numId="13" w16cid:durableId="862405249">
    <w:abstractNumId w:val="9"/>
  </w:num>
  <w:num w:numId="14" w16cid:durableId="106126004">
    <w:abstractNumId w:val="3"/>
  </w:num>
  <w:num w:numId="15" w16cid:durableId="1852328746">
    <w:abstractNumId w:val="6"/>
  </w:num>
  <w:num w:numId="16" w16cid:durableId="2131700701">
    <w:abstractNumId w:val="21"/>
  </w:num>
  <w:num w:numId="17" w16cid:durableId="331761130">
    <w:abstractNumId w:val="27"/>
  </w:num>
  <w:num w:numId="18" w16cid:durableId="488865550">
    <w:abstractNumId w:val="23"/>
  </w:num>
  <w:num w:numId="19" w16cid:durableId="467939881">
    <w:abstractNumId w:val="15"/>
  </w:num>
  <w:num w:numId="20" w16cid:durableId="53744647">
    <w:abstractNumId w:val="26"/>
  </w:num>
  <w:num w:numId="21" w16cid:durableId="1898127626">
    <w:abstractNumId w:val="20"/>
  </w:num>
  <w:num w:numId="22" w16cid:durableId="1248274421">
    <w:abstractNumId w:val="2"/>
  </w:num>
  <w:num w:numId="23" w16cid:durableId="1826317101">
    <w:abstractNumId w:val="1"/>
  </w:num>
  <w:num w:numId="24" w16cid:durableId="1034580108">
    <w:abstractNumId w:val="28"/>
  </w:num>
  <w:num w:numId="25" w16cid:durableId="1941253309">
    <w:abstractNumId w:val="24"/>
  </w:num>
  <w:num w:numId="26" w16cid:durableId="529149680">
    <w:abstractNumId w:val="22"/>
  </w:num>
  <w:num w:numId="27" w16cid:durableId="1385373240">
    <w:abstractNumId w:val="12"/>
  </w:num>
  <w:num w:numId="28" w16cid:durableId="1156797454">
    <w:abstractNumId w:val="4"/>
  </w:num>
  <w:num w:numId="29" w16cid:durableId="1354721430">
    <w:abstractNumId w:val="20"/>
  </w:num>
  <w:num w:numId="30" w16cid:durableId="1610892073">
    <w:abstractNumId w:val="13"/>
  </w:num>
  <w:num w:numId="31" w16cid:durableId="1287467287">
    <w:abstractNumId w:val="19"/>
  </w:num>
  <w:num w:numId="32" w16cid:durableId="943729598">
    <w:abstractNumId w:val="0"/>
  </w:num>
  <w:num w:numId="33" w16cid:durableId="1912689411">
    <w:abstractNumId w:val="20"/>
  </w:num>
  <w:num w:numId="34" w16cid:durableId="1268659756">
    <w:abstractNumId w:val="8"/>
  </w:num>
  <w:num w:numId="35" w16cid:durableId="629675297">
    <w:abstractNumId w:val="20"/>
  </w:num>
  <w:num w:numId="36" w16cid:durableId="1071999225">
    <w:abstractNumId w:val="16"/>
  </w:num>
  <w:num w:numId="37" w16cid:durableId="1364404139">
    <w:abstractNumId w:val="8"/>
  </w:num>
  <w:num w:numId="38" w16cid:durableId="1534071772">
    <w:abstractNumId w:val="20"/>
  </w:num>
  <w:num w:numId="39" w16cid:durableId="361367306">
    <w:abstractNumId w:val="20"/>
  </w:num>
  <w:num w:numId="40" w16cid:durableId="359939489">
    <w:abstractNumId w:val="8"/>
  </w:num>
  <w:num w:numId="41" w16cid:durableId="1116824659">
    <w:abstractNumId w:val="8"/>
  </w:num>
  <w:num w:numId="42" w16cid:durableId="1963077632">
    <w:abstractNumId w:val="8"/>
  </w:num>
  <w:num w:numId="43" w16cid:durableId="518470722">
    <w:abstractNumId w:val="20"/>
  </w:num>
  <w:num w:numId="44" w16cid:durableId="586773554">
    <w:abstractNumId w:val="20"/>
  </w:num>
  <w:num w:numId="45" w16cid:durableId="2022658964">
    <w:abstractNumId w:val="20"/>
  </w:num>
  <w:num w:numId="46" w16cid:durableId="1108622012">
    <w:abstractNumId w:val="20"/>
  </w:num>
  <w:num w:numId="47" w16cid:durableId="900408874">
    <w:abstractNumId w:val="20"/>
  </w:num>
  <w:num w:numId="48" w16cid:durableId="33585347">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zsDC2NDQyMjSzNLBQ0lEKTi0uzszPAykwrgUAS/jERSwAAAA="/>
  </w:docVars>
  <w:rsids>
    <w:rsidRoot w:val="00280156"/>
    <w:rsid w:val="000004C6"/>
    <w:rsid w:val="00000CB0"/>
    <w:rsid w:val="000036A8"/>
    <w:rsid w:val="00004B21"/>
    <w:rsid w:val="00006D04"/>
    <w:rsid w:val="00007C0E"/>
    <w:rsid w:val="00012183"/>
    <w:rsid w:val="000135D1"/>
    <w:rsid w:val="00015CF7"/>
    <w:rsid w:val="00015DFE"/>
    <w:rsid w:val="00020FCA"/>
    <w:rsid w:val="00024D80"/>
    <w:rsid w:val="000254B7"/>
    <w:rsid w:val="00026F36"/>
    <w:rsid w:val="0002762D"/>
    <w:rsid w:val="0003022C"/>
    <w:rsid w:val="00030F8F"/>
    <w:rsid w:val="0003765C"/>
    <w:rsid w:val="0004003B"/>
    <w:rsid w:val="00046E7D"/>
    <w:rsid w:val="000474F5"/>
    <w:rsid w:val="00054577"/>
    <w:rsid w:val="000603B3"/>
    <w:rsid w:val="00064439"/>
    <w:rsid w:val="00065179"/>
    <w:rsid w:val="00070504"/>
    <w:rsid w:val="00070A1C"/>
    <w:rsid w:val="00070B73"/>
    <w:rsid w:val="00073B2D"/>
    <w:rsid w:val="0008185D"/>
    <w:rsid w:val="00082C99"/>
    <w:rsid w:val="00086499"/>
    <w:rsid w:val="00090DA9"/>
    <w:rsid w:val="000912C2"/>
    <w:rsid w:val="00096CC9"/>
    <w:rsid w:val="000A300E"/>
    <w:rsid w:val="000A43FB"/>
    <w:rsid w:val="000A588B"/>
    <w:rsid w:val="000A5E81"/>
    <w:rsid w:val="000A6803"/>
    <w:rsid w:val="000A6B85"/>
    <w:rsid w:val="000B1F45"/>
    <w:rsid w:val="000B34DF"/>
    <w:rsid w:val="000B4F2B"/>
    <w:rsid w:val="000B580D"/>
    <w:rsid w:val="000B71BD"/>
    <w:rsid w:val="000C067E"/>
    <w:rsid w:val="000C4ED3"/>
    <w:rsid w:val="000C5AC4"/>
    <w:rsid w:val="000C744F"/>
    <w:rsid w:val="000D29D8"/>
    <w:rsid w:val="000D3A5A"/>
    <w:rsid w:val="000D3B8F"/>
    <w:rsid w:val="000D7FFA"/>
    <w:rsid w:val="000E0A0D"/>
    <w:rsid w:val="000E3A07"/>
    <w:rsid w:val="000E506D"/>
    <w:rsid w:val="000E67DF"/>
    <w:rsid w:val="000E7C45"/>
    <w:rsid w:val="000F02C6"/>
    <w:rsid w:val="000F22CC"/>
    <w:rsid w:val="000F7032"/>
    <w:rsid w:val="001056D9"/>
    <w:rsid w:val="001059BD"/>
    <w:rsid w:val="001118E9"/>
    <w:rsid w:val="00111CE0"/>
    <w:rsid w:val="00112856"/>
    <w:rsid w:val="001128FF"/>
    <w:rsid w:val="00113C6C"/>
    <w:rsid w:val="00115865"/>
    <w:rsid w:val="00120D82"/>
    <w:rsid w:val="001244A9"/>
    <w:rsid w:val="0012603C"/>
    <w:rsid w:val="001306B7"/>
    <w:rsid w:val="00133652"/>
    <w:rsid w:val="0014274A"/>
    <w:rsid w:val="00142905"/>
    <w:rsid w:val="0014439B"/>
    <w:rsid w:val="00146352"/>
    <w:rsid w:val="00147CDF"/>
    <w:rsid w:val="00150945"/>
    <w:rsid w:val="00151575"/>
    <w:rsid w:val="001524AF"/>
    <w:rsid w:val="00153F16"/>
    <w:rsid w:val="00160648"/>
    <w:rsid w:val="00160E48"/>
    <w:rsid w:val="001672E5"/>
    <w:rsid w:val="00171244"/>
    <w:rsid w:val="00171445"/>
    <w:rsid w:val="00176E17"/>
    <w:rsid w:val="0018429B"/>
    <w:rsid w:val="0018769C"/>
    <w:rsid w:val="001925EF"/>
    <w:rsid w:val="00194A5C"/>
    <w:rsid w:val="00195BDB"/>
    <w:rsid w:val="00196C0C"/>
    <w:rsid w:val="001A1837"/>
    <w:rsid w:val="001A1F47"/>
    <w:rsid w:val="001A265D"/>
    <w:rsid w:val="001A2CAB"/>
    <w:rsid w:val="001A42A8"/>
    <w:rsid w:val="001A4EA5"/>
    <w:rsid w:val="001A7965"/>
    <w:rsid w:val="001B0B51"/>
    <w:rsid w:val="001B5030"/>
    <w:rsid w:val="001B662E"/>
    <w:rsid w:val="001B6BDD"/>
    <w:rsid w:val="001C036B"/>
    <w:rsid w:val="001C1473"/>
    <w:rsid w:val="001C1505"/>
    <w:rsid w:val="001C229D"/>
    <w:rsid w:val="001C26CB"/>
    <w:rsid w:val="001C3700"/>
    <w:rsid w:val="001C376C"/>
    <w:rsid w:val="001C5E1A"/>
    <w:rsid w:val="001C6A8C"/>
    <w:rsid w:val="001C6E34"/>
    <w:rsid w:val="001C7DA4"/>
    <w:rsid w:val="001D1043"/>
    <w:rsid w:val="001D17B1"/>
    <w:rsid w:val="001D60E8"/>
    <w:rsid w:val="001D7021"/>
    <w:rsid w:val="001E147E"/>
    <w:rsid w:val="001E7784"/>
    <w:rsid w:val="001F085C"/>
    <w:rsid w:val="001F367D"/>
    <w:rsid w:val="001F7A47"/>
    <w:rsid w:val="00202386"/>
    <w:rsid w:val="00202739"/>
    <w:rsid w:val="002031B5"/>
    <w:rsid w:val="00203DD9"/>
    <w:rsid w:val="002046C5"/>
    <w:rsid w:val="00205707"/>
    <w:rsid w:val="00206780"/>
    <w:rsid w:val="00213146"/>
    <w:rsid w:val="002152E4"/>
    <w:rsid w:val="00215AFB"/>
    <w:rsid w:val="002210A8"/>
    <w:rsid w:val="00221927"/>
    <w:rsid w:val="00222511"/>
    <w:rsid w:val="00223F1F"/>
    <w:rsid w:val="00232571"/>
    <w:rsid w:val="00232BD5"/>
    <w:rsid w:val="00236001"/>
    <w:rsid w:val="002372A1"/>
    <w:rsid w:val="0024025D"/>
    <w:rsid w:val="002402AA"/>
    <w:rsid w:val="00241E2E"/>
    <w:rsid w:val="00244AB4"/>
    <w:rsid w:val="00244D2C"/>
    <w:rsid w:val="002451D5"/>
    <w:rsid w:val="002460C0"/>
    <w:rsid w:val="002508E7"/>
    <w:rsid w:val="0025304F"/>
    <w:rsid w:val="00257B97"/>
    <w:rsid w:val="00262C6D"/>
    <w:rsid w:val="00263183"/>
    <w:rsid w:val="002645DC"/>
    <w:rsid w:val="00265313"/>
    <w:rsid w:val="00267383"/>
    <w:rsid w:val="0027068B"/>
    <w:rsid w:val="00270879"/>
    <w:rsid w:val="0027357B"/>
    <w:rsid w:val="00274501"/>
    <w:rsid w:val="00274D2D"/>
    <w:rsid w:val="00276AC0"/>
    <w:rsid w:val="00276E4E"/>
    <w:rsid w:val="00280156"/>
    <w:rsid w:val="002806F6"/>
    <w:rsid w:val="0028072D"/>
    <w:rsid w:val="00280816"/>
    <w:rsid w:val="00280BE4"/>
    <w:rsid w:val="002814B1"/>
    <w:rsid w:val="002827DB"/>
    <w:rsid w:val="00284B09"/>
    <w:rsid w:val="0028554A"/>
    <w:rsid w:val="00293570"/>
    <w:rsid w:val="00294C3A"/>
    <w:rsid w:val="002A0506"/>
    <w:rsid w:val="002A35C3"/>
    <w:rsid w:val="002A492A"/>
    <w:rsid w:val="002A4EAB"/>
    <w:rsid w:val="002A75BB"/>
    <w:rsid w:val="002B396F"/>
    <w:rsid w:val="002B43C8"/>
    <w:rsid w:val="002B560F"/>
    <w:rsid w:val="002B5A41"/>
    <w:rsid w:val="002C71FC"/>
    <w:rsid w:val="002C7A99"/>
    <w:rsid w:val="002D36C0"/>
    <w:rsid w:val="002D36F5"/>
    <w:rsid w:val="002D4CD8"/>
    <w:rsid w:val="002D55CC"/>
    <w:rsid w:val="002D5A6A"/>
    <w:rsid w:val="002D7335"/>
    <w:rsid w:val="002E29BA"/>
    <w:rsid w:val="002E3547"/>
    <w:rsid w:val="002E4527"/>
    <w:rsid w:val="002E47B9"/>
    <w:rsid w:val="002E7AF8"/>
    <w:rsid w:val="002F2C95"/>
    <w:rsid w:val="002F3E2C"/>
    <w:rsid w:val="003004E0"/>
    <w:rsid w:val="003019C9"/>
    <w:rsid w:val="003106AE"/>
    <w:rsid w:val="0031118B"/>
    <w:rsid w:val="00312C17"/>
    <w:rsid w:val="00313D6F"/>
    <w:rsid w:val="00313F43"/>
    <w:rsid w:val="00314136"/>
    <w:rsid w:val="00315D94"/>
    <w:rsid w:val="00316230"/>
    <w:rsid w:val="00317DBD"/>
    <w:rsid w:val="0032002A"/>
    <w:rsid w:val="00321A0E"/>
    <w:rsid w:val="00321EBE"/>
    <w:rsid w:val="0032347B"/>
    <w:rsid w:val="00325C84"/>
    <w:rsid w:val="003275B0"/>
    <w:rsid w:val="00327BC4"/>
    <w:rsid w:val="00327C6C"/>
    <w:rsid w:val="00330655"/>
    <w:rsid w:val="003317B3"/>
    <w:rsid w:val="003362FE"/>
    <w:rsid w:val="003435D8"/>
    <w:rsid w:val="00346B7D"/>
    <w:rsid w:val="00347C3F"/>
    <w:rsid w:val="00355170"/>
    <w:rsid w:val="003565A2"/>
    <w:rsid w:val="00356F37"/>
    <w:rsid w:val="00357200"/>
    <w:rsid w:val="00363B0E"/>
    <w:rsid w:val="00364170"/>
    <w:rsid w:val="00367477"/>
    <w:rsid w:val="00370E16"/>
    <w:rsid w:val="00373853"/>
    <w:rsid w:val="0037461B"/>
    <w:rsid w:val="00375849"/>
    <w:rsid w:val="00375AF7"/>
    <w:rsid w:val="00376120"/>
    <w:rsid w:val="003767F3"/>
    <w:rsid w:val="003776EA"/>
    <w:rsid w:val="00383B4B"/>
    <w:rsid w:val="003852A9"/>
    <w:rsid w:val="00385BF5"/>
    <w:rsid w:val="003866B8"/>
    <w:rsid w:val="003911CD"/>
    <w:rsid w:val="003950F0"/>
    <w:rsid w:val="00395B05"/>
    <w:rsid w:val="003A01C3"/>
    <w:rsid w:val="003A2232"/>
    <w:rsid w:val="003A35A5"/>
    <w:rsid w:val="003A5A8A"/>
    <w:rsid w:val="003A6A0D"/>
    <w:rsid w:val="003A784A"/>
    <w:rsid w:val="003A7BB9"/>
    <w:rsid w:val="003B00C4"/>
    <w:rsid w:val="003B7176"/>
    <w:rsid w:val="003B7181"/>
    <w:rsid w:val="003C0D04"/>
    <w:rsid w:val="003C5A31"/>
    <w:rsid w:val="003C5B35"/>
    <w:rsid w:val="003C666C"/>
    <w:rsid w:val="003D3B0D"/>
    <w:rsid w:val="003D4A20"/>
    <w:rsid w:val="003D59ED"/>
    <w:rsid w:val="003D70C7"/>
    <w:rsid w:val="003E1D02"/>
    <w:rsid w:val="003E2369"/>
    <w:rsid w:val="003E2733"/>
    <w:rsid w:val="003E3A1E"/>
    <w:rsid w:val="003F19F6"/>
    <w:rsid w:val="003F2024"/>
    <w:rsid w:val="003F34BC"/>
    <w:rsid w:val="003F50F7"/>
    <w:rsid w:val="003F599D"/>
    <w:rsid w:val="003F69A4"/>
    <w:rsid w:val="003F6DAB"/>
    <w:rsid w:val="003F720D"/>
    <w:rsid w:val="00400E22"/>
    <w:rsid w:val="00405F1B"/>
    <w:rsid w:val="00406444"/>
    <w:rsid w:val="0040764B"/>
    <w:rsid w:val="0041172E"/>
    <w:rsid w:val="004126C8"/>
    <w:rsid w:val="0041279B"/>
    <w:rsid w:val="00416443"/>
    <w:rsid w:val="00420B81"/>
    <w:rsid w:val="00421D4C"/>
    <w:rsid w:val="00423451"/>
    <w:rsid w:val="00423914"/>
    <w:rsid w:val="00425513"/>
    <w:rsid w:val="00426DAD"/>
    <w:rsid w:val="00430799"/>
    <w:rsid w:val="004308B9"/>
    <w:rsid w:val="0043358B"/>
    <w:rsid w:val="0044127D"/>
    <w:rsid w:val="0044182F"/>
    <w:rsid w:val="00441DD7"/>
    <w:rsid w:val="00444A34"/>
    <w:rsid w:val="00446EB3"/>
    <w:rsid w:val="0044780A"/>
    <w:rsid w:val="0045184B"/>
    <w:rsid w:val="0045230A"/>
    <w:rsid w:val="00455821"/>
    <w:rsid w:val="004563A0"/>
    <w:rsid w:val="00456CAE"/>
    <w:rsid w:val="00460ECE"/>
    <w:rsid w:val="0046154B"/>
    <w:rsid w:val="00463967"/>
    <w:rsid w:val="0046770F"/>
    <w:rsid w:val="00470319"/>
    <w:rsid w:val="00474E42"/>
    <w:rsid w:val="0047586F"/>
    <w:rsid w:val="004774E4"/>
    <w:rsid w:val="00480AB6"/>
    <w:rsid w:val="00490528"/>
    <w:rsid w:val="00494F96"/>
    <w:rsid w:val="004966FE"/>
    <w:rsid w:val="00497948"/>
    <w:rsid w:val="004A0351"/>
    <w:rsid w:val="004A2DDC"/>
    <w:rsid w:val="004A3755"/>
    <w:rsid w:val="004B1530"/>
    <w:rsid w:val="004B1F24"/>
    <w:rsid w:val="004B5754"/>
    <w:rsid w:val="004B6E5B"/>
    <w:rsid w:val="004B7D83"/>
    <w:rsid w:val="004C0159"/>
    <w:rsid w:val="004C53A6"/>
    <w:rsid w:val="004C6231"/>
    <w:rsid w:val="004D1203"/>
    <w:rsid w:val="004D56DD"/>
    <w:rsid w:val="004E1509"/>
    <w:rsid w:val="004E3A3A"/>
    <w:rsid w:val="004E4240"/>
    <w:rsid w:val="004F386F"/>
    <w:rsid w:val="004F61D8"/>
    <w:rsid w:val="0050017F"/>
    <w:rsid w:val="00500B4D"/>
    <w:rsid w:val="00502172"/>
    <w:rsid w:val="00505932"/>
    <w:rsid w:val="0050662F"/>
    <w:rsid w:val="00511BF7"/>
    <w:rsid w:val="0051305F"/>
    <w:rsid w:val="00513DF2"/>
    <w:rsid w:val="00514166"/>
    <w:rsid w:val="00514327"/>
    <w:rsid w:val="005229CA"/>
    <w:rsid w:val="00524986"/>
    <w:rsid w:val="00532C67"/>
    <w:rsid w:val="00533FF3"/>
    <w:rsid w:val="00537ECE"/>
    <w:rsid w:val="0054090A"/>
    <w:rsid w:val="00540BFD"/>
    <w:rsid w:val="00541BF7"/>
    <w:rsid w:val="00541EA7"/>
    <w:rsid w:val="005434CC"/>
    <w:rsid w:val="00545215"/>
    <w:rsid w:val="005464FE"/>
    <w:rsid w:val="00546813"/>
    <w:rsid w:val="005502FE"/>
    <w:rsid w:val="00551493"/>
    <w:rsid w:val="00551A04"/>
    <w:rsid w:val="00551B67"/>
    <w:rsid w:val="00551F6C"/>
    <w:rsid w:val="005540EF"/>
    <w:rsid w:val="0056093E"/>
    <w:rsid w:val="00560AAB"/>
    <w:rsid w:val="005622F7"/>
    <w:rsid w:val="00565E51"/>
    <w:rsid w:val="00572765"/>
    <w:rsid w:val="00573C60"/>
    <w:rsid w:val="00573E80"/>
    <w:rsid w:val="0057765D"/>
    <w:rsid w:val="00577FEA"/>
    <w:rsid w:val="00581748"/>
    <w:rsid w:val="00585454"/>
    <w:rsid w:val="00587D1D"/>
    <w:rsid w:val="005908E7"/>
    <w:rsid w:val="005932D4"/>
    <w:rsid w:val="005949EC"/>
    <w:rsid w:val="00596336"/>
    <w:rsid w:val="00597595"/>
    <w:rsid w:val="005A047B"/>
    <w:rsid w:val="005A129F"/>
    <w:rsid w:val="005A136B"/>
    <w:rsid w:val="005A4722"/>
    <w:rsid w:val="005A75B9"/>
    <w:rsid w:val="005B011B"/>
    <w:rsid w:val="005B2E9D"/>
    <w:rsid w:val="005B3EC3"/>
    <w:rsid w:val="005C1F9B"/>
    <w:rsid w:val="005C51D9"/>
    <w:rsid w:val="005C6AC3"/>
    <w:rsid w:val="005D18A6"/>
    <w:rsid w:val="005D5659"/>
    <w:rsid w:val="005D7803"/>
    <w:rsid w:val="005E1223"/>
    <w:rsid w:val="005E1765"/>
    <w:rsid w:val="005E27EE"/>
    <w:rsid w:val="005E38F0"/>
    <w:rsid w:val="005E5B47"/>
    <w:rsid w:val="005E5DD9"/>
    <w:rsid w:val="005E6528"/>
    <w:rsid w:val="005E7FB6"/>
    <w:rsid w:val="005F2A9A"/>
    <w:rsid w:val="005F44A1"/>
    <w:rsid w:val="005F4778"/>
    <w:rsid w:val="005F4E1D"/>
    <w:rsid w:val="005F5832"/>
    <w:rsid w:val="005F5E61"/>
    <w:rsid w:val="005F64D4"/>
    <w:rsid w:val="005F70C9"/>
    <w:rsid w:val="00601589"/>
    <w:rsid w:val="0060587C"/>
    <w:rsid w:val="00605AAF"/>
    <w:rsid w:val="006066CA"/>
    <w:rsid w:val="00611E56"/>
    <w:rsid w:val="0061304B"/>
    <w:rsid w:val="00613E85"/>
    <w:rsid w:val="00615B2C"/>
    <w:rsid w:val="00615C78"/>
    <w:rsid w:val="00620BCF"/>
    <w:rsid w:val="00620DD4"/>
    <w:rsid w:val="006224A0"/>
    <w:rsid w:val="00624964"/>
    <w:rsid w:val="00625EE5"/>
    <w:rsid w:val="00626748"/>
    <w:rsid w:val="00630F8F"/>
    <w:rsid w:val="00631CFB"/>
    <w:rsid w:val="00635D8B"/>
    <w:rsid w:val="00636C1C"/>
    <w:rsid w:val="00640518"/>
    <w:rsid w:val="0064065A"/>
    <w:rsid w:val="00642E37"/>
    <w:rsid w:val="00643792"/>
    <w:rsid w:val="0064404C"/>
    <w:rsid w:val="00644204"/>
    <w:rsid w:val="006455A5"/>
    <w:rsid w:val="006461E9"/>
    <w:rsid w:val="00653687"/>
    <w:rsid w:val="00653D6F"/>
    <w:rsid w:val="006545D9"/>
    <w:rsid w:val="006568AD"/>
    <w:rsid w:val="006571DA"/>
    <w:rsid w:val="006605FD"/>
    <w:rsid w:val="00660B88"/>
    <w:rsid w:val="00660C1A"/>
    <w:rsid w:val="006639FC"/>
    <w:rsid w:val="00664906"/>
    <w:rsid w:val="00664CD1"/>
    <w:rsid w:val="00673C0A"/>
    <w:rsid w:val="00674B3A"/>
    <w:rsid w:val="00677765"/>
    <w:rsid w:val="00682AED"/>
    <w:rsid w:val="00683173"/>
    <w:rsid w:val="00691116"/>
    <w:rsid w:val="00693699"/>
    <w:rsid w:val="006A37B3"/>
    <w:rsid w:val="006A3B87"/>
    <w:rsid w:val="006A7FF8"/>
    <w:rsid w:val="006B130C"/>
    <w:rsid w:val="006B2455"/>
    <w:rsid w:val="006C0B63"/>
    <w:rsid w:val="006C0E06"/>
    <w:rsid w:val="006C3F17"/>
    <w:rsid w:val="006C41BA"/>
    <w:rsid w:val="006C4EBC"/>
    <w:rsid w:val="006C7B55"/>
    <w:rsid w:val="006D359F"/>
    <w:rsid w:val="006D3DBC"/>
    <w:rsid w:val="006D65CD"/>
    <w:rsid w:val="006E1C85"/>
    <w:rsid w:val="006F0179"/>
    <w:rsid w:val="006F0812"/>
    <w:rsid w:val="006F1BB9"/>
    <w:rsid w:val="006F4A83"/>
    <w:rsid w:val="006F4F9C"/>
    <w:rsid w:val="006F52CD"/>
    <w:rsid w:val="006F70CE"/>
    <w:rsid w:val="00703DF4"/>
    <w:rsid w:val="00703EE2"/>
    <w:rsid w:val="00710B65"/>
    <w:rsid w:val="00710BE8"/>
    <w:rsid w:val="00712014"/>
    <w:rsid w:val="0071296F"/>
    <w:rsid w:val="00713867"/>
    <w:rsid w:val="00716158"/>
    <w:rsid w:val="0071761B"/>
    <w:rsid w:val="00720E58"/>
    <w:rsid w:val="00720EFD"/>
    <w:rsid w:val="0072173E"/>
    <w:rsid w:val="00722EF8"/>
    <w:rsid w:val="007357F4"/>
    <w:rsid w:val="00737EF9"/>
    <w:rsid w:val="007417D3"/>
    <w:rsid w:val="007444FB"/>
    <w:rsid w:val="00744D43"/>
    <w:rsid w:val="00747ECF"/>
    <w:rsid w:val="00747FCE"/>
    <w:rsid w:val="00751D6A"/>
    <w:rsid w:val="00753C18"/>
    <w:rsid w:val="00755D75"/>
    <w:rsid w:val="00756FC5"/>
    <w:rsid w:val="007600A8"/>
    <w:rsid w:val="0076011E"/>
    <w:rsid w:val="00760D61"/>
    <w:rsid w:val="00764161"/>
    <w:rsid w:val="00766C61"/>
    <w:rsid w:val="00770CEC"/>
    <w:rsid w:val="00771B35"/>
    <w:rsid w:val="00776C33"/>
    <w:rsid w:val="00793C13"/>
    <w:rsid w:val="00793EEB"/>
    <w:rsid w:val="0079410A"/>
    <w:rsid w:val="007943BD"/>
    <w:rsid w:val="0079481B"/>
    <w:rsid w:val="0079572D"/>
    <w:rsid w:val="007A2AB2"/>
    <w:rsid w:val="007A2F5D"/>
    <w:rsid w:val="007A3ADF"/>
    <w:rsid w:val="007A4FEF"/>
    <w:rsid w:val="007A7682"/>
    <w:rsid w:val="007B057F"/>
    <w:rsid w:val="007B26C8"/>
    <w:rsid w:val="007B2FEE"/>
    <w:rsid w:val="007B46C7"/>
    <w:rsid w:val="007B59D9"/>
    <w:rsid w:val="007B5C6F"/>
    <w:rsid w:val="007C1C7B"/>
    <w:rsid w:val="007C334E"/>
    <w:rsid w:val="007D132C"/>
    <w:rsid w:val="007D3A15"/>
    <w:rsid w:val="007D4272"/>
    <w:rsid w:val="007D7AFE"/>
    <w:rsid w:val="007E2BDE"/>
    <w:rsid w:val="007E3949"/>
    <w:rsid w:val="007E51A2"/>
    <w:rsid w:val="007E598F"/>
    <w:rsid w:val="007E7F50"/>
    <w:rsid w:val="007F2B7A"/>
    <w:rsid w:val="007F2C8B"/>
    <w:rsid w:val="007F61DB"/>
    <w:rsid w:val="007F650D"/>
    <w:rsid w:val="007F6778"/>
    <w:rsid w:val="00800570"/>
    <w:rsid w:val="00801022"/>
    <w:rsid w:val="00802AA4"/>
    <w:rsid w:val="00803FE4"/>
    <w:rsid w:val="00807D36"/>
    <w:rsid w:val="00807E0D"/>
    <w:rsid w:val="00810F6C"/>
    <w:rsid w:val="00811A7B"/>
    <w:rsid w:val="00813483"/>
    <w:rsid w:val="0081378E"/>
    <w:rsid w:val="00817CCF"/>
    <w:rsid w:val="008208FD"/>
    <w:rsid w:val="00822593"/>
    <w:rsid w:val="00830266"/>
    <w:rsid w:val="00834FAF"/>
    <w:rsid w:val="00836B15"/>
    <w:rsid w:val="00840E9C"/>
    <w:rsid w:val="0084322C"/>
    <w:rsid w:val="00843C9C"/>
    <w:rsid w:val="00850E62"/>
    <w:rsid w:val="00852AC8"/>
    <w:rsid w:val="008547B3"/>
    <w:rsid w:val="00855F36"/>
    <w:rsid w:val="0085701B"/>
    <w:rsid w:val="00857286"/>
    <w:rsid w:val="00857CE1"/>
    <w:rsid w:val="00866075"/>
    <w:rsid w:val="008666A7"/>
    <w:rsid w:val="008676DE"/>
    <w:rsid w:val="008765ED"/>
    <w:rsid w:val="008777FA"/>
    <w:rsid w:val="00883CDB"/>
    <w:rsid w:val="008843C3"/>
    <w:rsid w:val="00884D18"/>
    <w:rsid w:val="00884F9C"/>
    <w:rsid w:val="008852F8"/>
    <w:rsid w:val="008854D8"/>
    <w:rsid w:val="008856D0"/>
    <w:rsid w:val="00887407"/>
    <w:rsid w:val="00887B14"/>
    <w:rsid w:val="00890E2E"/>
    <w:rsid w:val="00891C88"/>
    <w:rsid w:val="00894174"/>
    <w:rsid w:val="008942B3"/>
    <w:rsid w:val="008A0A5B"/>
    <w:rsid w:val="008A123E"/>
    <w:rsid w:val="008A15D0"/>
    <w:rsid w:val="008A2BDF"/>
    <w:rsid w:val="008A589D"/>
    <w:rsid w:val="008A6BBA"/>
    <w:rsid w:val="008B020F"/>
    <w:rsid w:val="008B0906"/>
    <w:rsid w:val="008B1806"/>
    <w:rsid w:val="008B5BAE"/>
    <w:rsid w:val="008B6948"/>
    <w:rsid w:val="008B71B9"/>
    <w:rsid w:val="008C1C4A"/>
    <w:rsid w:val="008C3928"/>
    <w:rsid w:val="008C68AC"/>
    <w:rsid w:val="008D5434"/>
    <w:rsid w:val="008D6B51"/>
    <w:rsid w:val="008E0249"/>
    <w:rsid w:val="008E03CC"/>
    <w:rsid w:val="008E1354"/>
    <w:rsid w:val="008E1AA9"/>
    <w:rsid w:val="008E2E8E"/>
    <w:rsid w:val="008E5A2C"/>
    <w:rsid w:val="008E6382"/>
    <w:rsid w:val="008E6CCC"/>
    <w:rsid w:val="008F473E"/>
    <w:rsid w:val="008F4C9D"/>
    <w:rsid w:val="00900103"/>
    <w:rsid w:val="0090054C"/>
    <w:rsid w:val="00901833"/>
    <w:rsid w:val="00901E1B"/>
    <w:rsid w:val="00903EB6"/>
    <w:rsid w:val="00912B19"/>
    <w:rsid w:val="00914A03"/>
    <w:rsid w:val="00915821"/>
    <w:rsid w:val="00917413"/>
    <w:rsid w:val="009176C0"/>
    <w:rsid w:val="00920B51"/>
    <w:rsid w:val="00921488"/>
    <w:rsid w:val="009254B2"/>
    <w:rsid w:val="00925DA1"/>
    <w:rsid w:val="0093163F"/>
    <w:rsid w:val="00931BB5"/>
    <w:rsid w:val="00932CDC"/>
    <w:rsid w:val="00932EA1"/>
    <w:rsid w:val="009343B2"/>
    <w:rsid w:val="00934E8A"/>
    <w:rsid w:val="00935432"/>
    <w:rsid w:val="009431C3"/>
    <w:rsid w:val="0094389C"/>
    <w:rsid w:val="0094466D"/>
    <w:rsid w:val="00946093"/>
    <w:rsid w:val="0094641B"/>
    <w:rsid w:val="00947DC2"/>
    <w:rsid w:val="00950020"/>
    <w:rsid w:val="00950A1A"/>
    <w:rsid w:val="00954BC1"/>
    <w:rsid w:val="0095597A"/>
    <w:rsid w:val="00956F87"/>
    <w:rsid w:val="00957616"/>
    <w:rsid w:val="00967465"/>
    <w:rsid w:val="00971664"/>
    <w:rsid w:val="00971A54"/>
    <w:rsid w:val="00971AF5"/>
    <w:rsid w:val="0097247D"/>
    <w:rsid w:val="00973D0E"/>
    <w:rsid w:val="00974970"/>
    <w:rsid w:val="00975DD9"/>
    <w:rsid w:val="00976D45"/>
    <w:rsid w:val="009777E0"/>
    <w:rsid w:val="00982A18"/>
    <w:rsid w:val="00982E80"/>
    <w:rsid w:val="00983F5B"/>
    <w:rsid w:val="00990611"/>
    <w:rsid w:val="009911AA"/>
    <w:rsid w:val="009919A7"/>
    <w:rsid w:val="009923E2"/>
    <w:rsid w:val="00993339"/>
    <w:rsid w:val="0099668F"/>
    <w:rsid w:val="0099682E"/>
    <w:rsid w:val="00996908"/>
    <w:rsid w:val="00996CD5"/>
    <w:rsid w:val="009A207D"/>
    <w:rsid w:val="009B01E9"/>
    <w:rsid w:val="009B1EA5"/>
    <w:rsid w:val="009C4098"/>
    <w:rsid w:val="009C7559"/>
    <w:rsid w:val="009D3706"/>
    <w:rsid w:val="009D3A3C"/>
    <w:rsid w:val="009D5A09"/>
    <w:rsid w:val="009D7B67"/>
    <w:rsid w:val="009F109A"/>
    <w:rsid w:val="009F37A4"/>
    <w:rsid w:val="009F4FEF"/>
    <w:rsid w:val="009F6DCC"/>
    <w:rsid w:val="00A00304"/>
    <w:rsid w:val="00A0333E"/>
    <w:rsid w:val="00A10B49"/>
    <w:rsid w:val="00A11640"/>
    <w:rsid w:val="00A12CF9"/>
    <w:rsid w:val="00A147B0"/>
    <w:rsid w:val="00A15075"/>
    <w:rsid w:val="00A20047"/>
    <w:rsid w:val="00A21C82"/>
    <w:rsid w:val="00A23099"/>
    <w:rsid w:val="00A25035"/>
    <w:rsid w:val="00A25C93"/>
    <w:rsid w:val="00A25E3F"/>
    <w:rsid w:val="00A25F27"/>
    <w:rsid w:val="00A26790"/>
    <w:rsid w:val="00A2687E"/>
    <w:rsid w:val="00A2722E"/>
    <w:rsid w:val="00A27504"/>
    <w:rsid w:val="00A32920"/>
    <w:rsid w:val="00A34835"/>
    <w:rsid w:val="00A3508F"/>
    <w:rsid w:val="00A40174"/>
    <w:rsid w:val="00A44E5B"/>
    <w:rsid w:val="00A47178"/>
    <w:rsid w:val="00A55910"/>
    <w:rsid w:val="00A566B0"/>
    <w:rsid w:val="00A60ABE"/>
    <w:rsid w:val="00A614A5"/>
    <w:rsid w:val="00A629FD"/>
    <w:rsid w:val="00A633D2"/>
    <w:rsid w:val="00A6471F"/>
    <w:rsid w:val="00A673CA"/>
    <w:rsid w:val="00A67676"/>
    <w:rsid w:val="00A67DD4"/>
    <w:rsid w:val="00A75CCB"/>
    <w:rsid w:val="00A76AB7"/>
    <w:rsid w:val="00A816CA"/>
    <w:rsid w:val="00A85C3D"/>
    <w:rsid w:val="00A91088"/>
    <w:rsid w:val="00A9221C"/>
    <w:rsid w:val="00A923C6"/>
    <w:rsid w:val="00A95C0C"/>
    <w:rsid w:val="00A97BC8"/>
    <w:rsid w:val="00A97C02"/>
    <w:rsid w:val="00AA306D"/>
    <w:rsid w:val="00AA44AC"/>
    <w:rsid w:val="00AA46BF"/>
    <w:rsid w:val="00AA62D4"/>
    <w:rsid w:val="00AA6314"/>
    <w:rsid w:val="00AB13D3"/>
    <w:rsid w:val="00AB1712"/>
    <w:rsid w:val="00AB24C8"/>
    <w:rsid w:val="00AB3AD9"/>
    <w:rsid w:val="00AB3B36"/>
    <w:rsid w:val="00AB5DBC"/>
    <w:rsid w:val="00AB77B2"/>
    <w:rsid w:val="00AC05B0"/>
    <w:rsid w:val="00AC277A"/>
    <w:rsid w:val="00AC3FDA"/>
    <w:rsid w:val="00AC770C"/>
    <w:rsid w:val="00AD28D2"/>
    <w:rsid w:val="00AD4E0F"/>
    <w:rsid w:val="00AD7E49"/>
    <w:rsid w:val="00AE058E"/>
    <w:rsid w:val="00AE157D"/>
    <w:rsid w:val="00AE407C"/>
    <w:rsid w:val="00AE4256"/>
    <w:rsid w:val="00AF05FA"/>
    <w:rsid w:val="00AF3D7C"/>
    <w:rsid w:val="00AF479B"/>
    <w:rsid w:val="00AF52F5"/>
    <w:rsid w:val="00AF5FB6"/>
    <w:rsid w:val="00AF6DDE"/>
    <w:rsid w:val="00AF723F"/>
    <w:rsid w:val="00B00CDA"/>
    <w:rsid w:val="00B04E1C"/>
    <w:rsid w:val="00B126C1"/>
    <w:rsid w:val="00B155CC"/>
    <w:rsid w:val="00B16AC6"/>
    <w:rsid w:val="00B16F82"/>
    <w:rsid w:val="00B21052"/>
    <w:rsid w:val="00B24373"/>
    <w:rsid w:val="00B2466D"/>
    <w:rsid w:val="00B26BEE"/>
    <w:rsid w:val="00B30039"/>
    <w:rsid w:val="00B31093"/>
    <w:rsid w:val="00B40BE3"/>
    <w:rsid w:val="00B42756"/>
    <w:rsid w:val="00B44BB8"/>
    <w:rsid w:val="00B44CC8"/>
    <w:rsid w:val="00B47FEA"/>
    <w:rsid w:val="00B51886"/>
    <w:rsid w:val="00B53772"/>
    <w:rsid w:val="00B5406E"/>
    <w:rsid w:val="00B55C92"/>
    <w:rsid w:val="00B56581"/>
    <w:rsid w:val="00B66648"/>
    <w:rsid w:val="00B737A9"/>
    <w:rsid w:val="00B75452"/>
    <w:rsid w:val="00B76370"/>
    <w:rsid w:val="00B808E0"/>
    <w:rsid w:val="00B83886"/>
    <w:rsid w:val="00B90B20"/>
    <w:rsid w:val="00B921B5"/>
    <w:rsid w:val="00B933DD"/>
    <w:rsid w:val="00B96E46"/>
    <w:rsid w:val="00BA5335"/>
    <w:rsid w:val="00BA7B8E"/>
    <w:rsid w:val="00BB3C65"/>
    <w:rsid w:val="00BB5075"/>
    <w:rsid w:val="00BB608C"/>
    <w:rsid w:val="00BB6326"/>
    <w:rsid w:val="00BC3F02"/>
    <w:rsid w:val="00BC5E31"/>
    <w:rsid w:val="00BC666C"/>
    <w:rsid w:val="00BC6CF0"/>
    <w:rsid w:val="00BC7712"/>
    <w:rsid w:val="00BD02FB"/>
    <w:rsid w:val="00BD4229"/>
    <w:rsid w:val="00BD4B83"/>
    <w:rsid w:val="00BE259A"/>
    <w:rsid w:val="00BE27C7"/>
    <w:rsid w:val="00BE3F54"/>
    <w:rsid w:val="00BE63D7"/>
    <w:rsid w:val="00BF0880"/>
    <w:rsid w:val="00BF18F8"/>
    <w:rsid w:val="00BF4EF0"/>
    <w:rsid w:val="00BF4F3E"/>
    <w:rsid w:val="00BF55B7"/>
    <w:rsid w:val="00BF607F"/>
    <w:rsid w:val="00C04734"/>
    <w:rsid w:val="00C05C50"/>
    <w:rsid w:val="00C061F0"/>
    <w:rsid w:val="00C07387"/>
    <w:rsid w:val="00C12075"/>
    <w:rsid w:val="00C13C5A"/>
    <w:rsid w:val="00C1590D"/>
    <w:rsid w:val="00C15C22"/>
    <w:rsid w:val="00C17A5C"/>
    <w:rsid w:val="00C205B1"/>
    <w:rsid w:val="00C205F5"/>
    <w:rsid w:val="00C23243"/>
    <w:rsid w:val="00C26CED"/>
    <w:rsid w:val="00C30CF9"/>
    <w:rsid w:val="00C318D2"/>
    <w:rsid w:val="00C3243A"/>
    <w:rsid w:val="00C32B02"/>
    <w:rsid w:val="00C34601"/>
    <w:rsid w:val="00C34E8E"/>
    <w:rsid w:val="00C35E29"/>
    <w:rsid w:val="00C40D77"/>
    <w:rsid w:val="00C4212E"/>
    <w:rsid w:val="00C42571"/>
    <w:rsid w:val="00C42B6D"/>
    <w:rsid w:val="00C448C2"/>
    <w:rsid w:val="00C458DA"/>
    <w:rsid w:val="00C47D40"/>
    <w:rsid w:val="00C525E2"/>
    <w:rsid w:val="00C52855"/>
    <w:rsid w:val="00C53F3E"/>
    <w:rsid w:val="00C55DFF"/>
    <w:rsid w:val="00C56969"/>
    <w:rsid w:val="00C618A8"/>
    <w:rsid w:val="00C656C0"/>
    <w:rsid w:val="00C658F7"/>
    <w:rsid w:val="00C70040"/>
    <w:rsid w:val="00C74585"/>
    <w:rsid w:val="00C757E1"/>
    <w:rsid w:val="00C776FF"/>
    <w:rsid w:val="00C777D0"/>
    <w:rsid w:val="00C82116"/>
    <w:rsid w:val="00C85E7A"/>
    <w:rsid w:val="00C86955"/>
    <w:rsid w:val="00C90AE7"/>
    <w:rsid w:val="00C9346E"/>
    <w:rsid w:val="00C94FBC"/>
    <w:rsid w:val="00C95D34"/>
    <w:rsid w:val="00C9639E"/>
    <w:rsid w:val="00C97548"/>
    <w:rsid w:val="00C97592"/>
    <w:rsid w:val="00CA103B"/>
    <w:rsid w:val="00CA195E"/>
    <w:rsid w:val="00CA21E5"/>
    <w:rsid w:val="00CA23D5"/>
    <w:rsid w:val="00CA2ED5"/>
    <w:rsid w:val="00CA53A5"/>
    <w:rsid w:val="00CB0F1C"/>
    <w:rsid w:val="00CB4725"/>
    <w:rsid w:val="00CC0479"/>
    <w:rsid w:val="00CC0B32"/>
    <w:rsid w:val="00CC1083"/>
    <w:rsid w:val="00CC4095"/>
    <w:rsid w:val="00CD00E1"/>
    <w:rsid w:val="00CD5B60"/>
    <w:rsid w:val="00CE03B4"/>
    <w:rsid w:val="00CE1266"/>
    <w:rsid w:val="00CE513E"/>
    <w:rsid w:val="00CF128E"/>
    <w:rsid w:val="00CF26B4"/>
    <w:rsid w:val="00CF48EE"/>
    <w:rsid w:val="00CF5BB3"/>
    <w:rsid w:val="00CF61B3"/>
    <w:rsid w:val="00D0087B"/>
    <w:rsid w:val="00D0198A"/>
    <w:rsid w:val="00D03464"/>
    <w:rsid w:val="00D077FC"/>
    <w:rsid w:val="00D143A1"/>
    <w:rsid w:val="00D14822"/>
    <w:rsid w:val="00D15498"/>
    <w:rsid w:val="00D15714"/>
    <w:rsid w:val="00D15C56"/>
    <w:rsid w:val="00D1684B"/>
    <w:rsid w:val="00D17184"/>
    <w:rsid w:val="00D2101B"/>
    <w:rsid w:val="00D21AF2"/>
    <w:rsid w:val="00D2480D"/>
    <w:rsid w:val="00D24ABB"/>
    <w:rsid w:val="00D3673A"/>
    <w:rsid w:val="00D37D6A"/>
    <w:rsid w:val="00D43F9C"/>
    <w:rsid w:val="00D4638B"/>
    <w:rsid w:val="00D47186"/>
    <w:rsid w:val="00D5078D"/>
    <w:rsid w:val="00D51338"/>
    <w:rsid w:val="00D51C8D"/>
    <w:rsid w:val="00D5468D"/>
    <w:rsid w:val="00D5615C"/>
    <w:rsid w:val="00D57112"/>
    <w:rsid w:val="00D61913"/>
    <w:rsid w:val="00D675A5"/>
    <w:rsid w:val="00D7065C"/>
    <w:rsid w:val="00D7219C"/>
    <w:rsid w:val="00D75143"/>
    <w:rsid w:val="00D808F1"/>
    <w:rsid w:val="00D819C7"/>
    <w:rsid w:val="00D8508F"/>
    <w:rsid w:val="00D86554"/>
    <w:rsid w:val="00D87A50"/>
    <w:rsid w:val="00D923A3"/>
    <w:rsid w:val="00D94774"/>
    <w:rsid w:val="00D94B63"/>
    <w:rsid w:val="00D964FC"/>
    <w:rsid w:val="00D96838"/>
    <w:rsid w:val="00D9704C"/>
    <w:rsid w:val="00D974A9"/>
    <w:rsid w:val="00D97EC3"/>
    <w:rsid w:val="00DA072F"/>
    <w:rsid w:val="00DA2165"/>
    <w:rsid w:val="00DA4E48"/>
    <w:rsid w:val="00DB431E"/>
    <w:rsid w:val="00DB54DC"/>
    <w:rsid w:val="00DC0C6A"/>
    <w:rsid w:val="00DC251D"/>
    <w:rsid w:val="00DC2E03"/>
    <w:rsid w:val="00DC6B6D"/>
    <w:rsid w:val="00DD0536"/>
    <w:rsid w:val="00DD4877"/>
    <w:rsid w:val="00DD6470"/>
    <w:rsid w:val="00DD65F9"/>
    <w:rsid w:val="00DD6CAF"/>
    <w:rsid w:val="00DE1C67"/>
    <w:rsid w:val="00DE264D"/>
    <w:rsid w:val="00DE2EC2"/>
    <w:rsid w:val="00DE404B"/>
    <w:rsid w:val="00DE4F4A"/>
    <w:rsid w:val="00DE6F0A"/>
    <w:rsid w:val="00DE7F47"/>
    <w:rsid w:val="00E009EB"/>
    <w:rsid w:val="00E0651C"/>
    <w:rsid w:val="00E0657D"/>
    <w:rsid w:val="00E079E2"/>
    <w:rsid w:val="00E1097A"/>
    <w:rsid w:val="00E11D90"/>
    <w:rsid w:val="00E123DA"/>
    <w:rsid w:val="00E1426E"/>
    <w:rsid w:val="00E22256"/>
    <w:rsid w:val="00E339ED"/>
    <w:rsid w:val="00E416F0"/>
    <w:rsid w:val="00E43DA3"/>
    <w:rsid w:val="00E46AA0"/>
    <w:rsid w:val="00E50D30"/>
    <w:rsid w:val="00E523EA"/>
    <w:rsid w:val="00E52B24"/>
    <w:rsid w:val="00E53725"/>
    <w:rsid w:val="00E53C3B"/>
    <w:rsid w:val="00E578CD"/>
    <w:rsid w:val="00E57DA7"/>
    <w:rsid w:val="00E61371"/>
    <w:rsid w:val="00E62430"/>
    <w:rsid w:val="00E63D02"/>
    <w:rsid w:val="00E6417B"/>
    <w:rsid w:val="00E64297"/>
    <w:rsid w:val="00E64DF1"/>
    <w:rsid w:val="00E64FC4"/>
    <w:rsid w:val="00E65914"/>
    <w:rsid w:val="00E75557"/>
    <w:rsid w:val="00E75F66"/>
    <w:rsid w:val="00E8411C"/>
    <w:rsid w:val="00E86034"/>
    <w:rsid w:val="00E90ADE"/>
    <w:rsid w:val="00E90BDE"/>
    <w:rsid w:val="00E92B4F"/>
    <w:rsid w:val="00E950DC"/>
    <w:rsid w:val="00E9559A"/>
    <w:rsid w:val="00E956AD"/>
    <w:rsid w:val="00E95B73"/>
    <w:rsid w:val="00E960C3"/>
    <w:rsid w:val="00EA033C"/>
    <w:rsid w:val="00EA0720"/>
    <w:rsid w:val="00EA073A"/>
    <w:rsid w:val="00EA0B1E"/>
    <w:rsid w:val="00EA0D0D"/>
    <w:rsid w:val="00EA2E44"/>
    <w:rsid w:val="00EA67C5"/>
    <w:rsid w:val="00EA7DEA"/>
    <w:rsid w:val="00EB1A37"/>
    <w:rsid w:val="00EB2279"/>
    <w:rsid w:val="00EB685C"/>
    <w:rsid w:val="00EB6BEF"/>
    <w:rsid w:val="00EB71A4"/>
    <w:rsid w:val="00EB79FF"/>
    <w:rsid w:val="00EB7F62"/>
    <w:rsid w:val="00ED153F"/>
    <w:rsid w:val="00ED1A5B"/>
    <w:rsid w:val="00ED2CBE"/>
    <w:rsid w:val="00ED4036"/>
    <w:rsid w:val="00ED548E"/>
    <w:rsid w:val="00ED5694"/>
    <w:rsid w:val="00ED5DD1"/>
    <w:rsid w:val="00ED6522"/>
    <w:rsid w:val="00EE238A"/>
    <w:rsid w:val="00EE33EC"/>
    <w:rsid w:val="00EE6709"/>
    <w:rsid w:val="00EE7CB3"/>
    <w:rsid w:val="00EF2918"/>
    <w:rsid w:val="00EF2EC6"/>
    <w:rsid w:val="00F00DD6"/>
    <w:rsid w:val="00F02157"/>
    <w:rsid w:val="00F04FF7"/>
    <w:rsid w:val="00F15B29"/>
    <w:rsid w:val="00F1686A"/>
    <w:rsid w:val="00F22B7F"/>
    <w:rsid w:val="00F2355B"/>
    <w:rsid w:val="00F249ED"/>
    <w:rsid w:val="00F25BF2"/>
    <w:rsid w:val="00F25FF4"/>
    <w:rsid w:val="00F31F51"/>
    <w:rsid w:val="00F35A12"/>
    <w:rsid w:val="00F37671"/>
    <w:rsid w:val="00F42DAA"/>
    <w:rsid w:val="00F47696"/>
    <w:rsid w:val="00F502CC"/>
    <w:rsid w:val="00F54CB6"/>
    <w:rsid w:val="00F55E30"/>
    <w:rsid w:val="00F5621A"/>
    <w:rsid w:val="00F61AB6"/>
    <w:rsid w:val="00F63409"/>
    <w:rsid w:val="00F66DD4"/>
    <w:rsid w:val="00F75472"/>
    <w:rsid w:val="00F75D95"/>
    <w:rsid w:val="00F811D6"/>
    <w:rsid w:val="00FA46C9"/>
    <w:rsid w:val="00FA4D78"/>
    <w:rsid w:val="00FA5665"/>
    <w:rsid w:val="00FA583F"/>
    <w:rsid w:val="00FA7D67"/>
    <w:rsid w:val="00FB22FF"/>
    <w:rsid w:val="00FB729D"/>
    <w:rsid w:val="00FC168D"/>
    <w:rsid w:val="00FC3C68"/>
    <w:rsid w:val="00FC651E"/>
    <w:rsid w:val="00FD312D"/>
    <w:rsid w:val="00FD4AA2"/>
    <w:rsid w:val="00FD4E31"/>
    <w:rsid w:val="00FD7740"/>
    <w:rsid w:val="00FE0251"/>
    <w:rsid w:val="00FE22BB"/>
    <w:rsid w:val="00FE5354"/>
    <w:rsid w:val="00FE72F6"/>
    <w:rsid w:val="00FF14B2"/>
    <w:rsid w:val="00FF3907"/>
    <w:rsid w:val="00FF4577"/>
    <w:rsid w:val="00FF5973"/>
    <w:rsid w:val="00FF763B"/>
    <w:rsid w:val="06C2D04B"/>
    <w:rsid w:val="085EA0AC"/>
    <w:rsid w:val="0B638C0D"/>
    <w:rsid w:val="173DB173"/>
    <w:rsid w:val="179071FB"/>
    <w:rsid w:val="1D040D93"/>
    <w:rsid w:val="2FBB9BFD"/>
    <w:rsid w:val="2FE0157C"/>
    <w:rsid w:val="350397A3"/>
    <w:rsid w:val="357D153C"/>
    <w:rsid w:val="38AB6288"/>
    <w:rsid w:val="40F9D1C1"/>
    <w:rsid w:val="41000850"/>
    <w:rsid w:val="4A5AC582"/>
    <w:rsid w:val="4BF695E3"/>
    <w:rsid w:val="53092887"/>
    <w:rsid w:val="53E87F6B"/>
    <w:rsid w:val="5849FC1D"/>
    <w:rsid w:val="5C0D1E54"/>
    <w:rsid w:val="62F9A56B"/>
    <w:rsid w:val="6E2BF7EF"/>
    <w:rsid w:val="6E99AD15"/>
    <w:rsid w:val="6EB07D7C"/>
    <w:rsid w:val="7E07C371"/>
    <w:rsid w:val="7F8A06C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98F44"/>
  <w15:docId w15:val="{FAF23B18-C6E1-4DAD-B28C-0F225FB9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pl-PL"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iPriority="11"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uiPriority="8"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unhideWhenUsed="1" w:qFormat="1"/>
    <w:lsdException w:name="List Bullet 3" w:uiPriority="7" w:unhideWhenUsed="1" w:qFormat="1"/>
    <w:lsdException w:name="List Bullet 4" w:semiHidden="1" w:unhideWhenUsed="1"/>
    <w:lsdException w:name="List Bullet 5" w:semiHidden="1" w:unhideWhenUsed="1"/>
    <w:lsdException w:name="List Number 2" w:uiPriority="7" w:unhideWhenUsed="1" w:qFormat="1"/>
    <w:lsdException w:name="List Number 3" w:uiPriority="7" w:unhideWhenUsed="1" w:qFormat="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2172"/>
    <w:pPr>
      <w:ind w:left="1009"/>
    </w:pPr>
  </w:style>
  <w:style w:type="paragraph" w:styleId="Nagwek1">
    <w:name w:val="heading 1"/>
    <w:aliases w:val="MTS Heading 1,Spec 1, Char2,PAGE HEADING,h1,T1"/>
    <w:basedOn w:val="Normalny"/>
    <w:next w:val="Normalny"/>
    <w:link w:val="Nagwek1Znak"/>
    <w:uiPriority w:val="4"/>
    <w:qFormat/>
    <w:rsid w:val="00AE407C"/>
    <w:pPr>
      <w:keepNext/>
      <w:keepLines/>
      <w:numPr>
        <w:numId w:val="2"/>
      </w:numPr>
      <w:spacing w:before="240" w:after="80" w:line="240" w:lineRule="auto"/>
      <w:outlineLvl w:val="0"/>
    </w:pPr>
    <w:rPr>
      <w:rFonts w:asciiTheme="majorHAnsi" w:eastAsiaTheme="majorEastAsia" w:hAnsiTheme="majorHAnsi" w:cstheme="majorBidi"/>
      <w:sz w:val="28"/>
      <w:szCs w:val="32"/>
    </w:rPr>
  </w:style>
  <w:style w:type="paragraph" w:styleId="Nagwek2">
    <w:name w:val="heading 2"/>
    <w:aliases w:val="MTS Heading 2,Spec 2,Spec 21,Spec 22,Spec 23,Spec 24,Spec 25,Spec 26,smaller still heading,UNDEROVERSKRIFT,STEAG encotec 2"/>
    <w:basedOn w:val="Normalny"/>
    <w:next w:val="Normalny"/>
    <w:link w:val="Nagwek2Znak"/>
    <w:uiPriority w:val="4"/>
    <w:qFormat/>
    <w:rsid w:val="00AE407C"/>
    <w:pPr>
      <w:keepNext/>
      <w:keepLines/>
      <w:numPr>
        <w:ilvl w:val="1"/>
        <w:numId w:val="2"/>
      </w:numPr>
      <w:spacing w:before="240" w:after="80" w:line="240" w:lineRule="auto"/>
      <w:outlineLvl w:val="1"/>
    </w:pPr>
    <w:rPr>
      <w:rFonts w:asciiTheme="majorHAnsi" w:eastAsiaTheme="majorEastAsia" w:hAnsiTheme="majorHAnsi" w:cstheme="majorBidi"/>
      <w:sz w:val="24"/>
      <w:szCs w:val="26"/>
    </w:rPr>
  </w:style>
  <w:style w:type="paragraph" w:styleId="Nagwek3">
    <w:name w:val="heading 3"/>
    <w:aliases w:val="MTS Heading 3,Spec 3"/>
    <w:basedOn w:val="Normalny"/>
    <w:next w:val="Normalny"/>
    <w:link w:val="Nagwek3Znak"/>
    <w:uiPriority w:val="4"/>
    <w:qFormat/>
    <w:rsid w:val="003362FE"/>
    <w:pPr>
      <w:keepNext/>
      <w:keepLines/>
      <w:numPr>
        <w:ilvl w:val="2"/>
        <w:numId w:val="2"/>
      </w:numPr>
      <w:spacing w:before="240" w:after="80" w:line="240" w:lineRule="auto"/>
      <w:outlineLvl w:val="2"/>
    </w:pPr>
    <w:rPr>
      <w:rFonts w:asciiTheme="majorHAnsi" w:eastAsiaTheme="majorEastAsia" w:hAnsiTheme="majorHAnsi" w:cstheme="majorBidi"/>
      <w:sz w:val="24"/>
      <w:szCs w:val="24"/>
    </w:rPr>
  </w:style>
  <w:style w:type="paragraph" w:styleId="Nagwek4">
    <w:name w:val="heading 4"/>
    <w:aliases w:val="MTS Heading 4,Spec Bullet,Spec 4,h4,h4 Char"/>
    <w:basedOn w:val="Normalny"/>
    <w:next w:val="Normalny"/>
    <w:link w:val="Nagwek4Znak"/>
    <w:uiPriority w:val="4"/>
    <w:qFormat/>
    <w:rsid w:val="00AE407C"/>
    <w:pPr>
      <w:keepNext/>
      <w:keepLines/>
      <w:numPr>
        <w:ilvl w:val="3"/>
        <w:numId w:val="2"/>
      </w:numPr>
      <w:spacing w:before="240" w:after="80" w:line="240" w:lineRule="auto"/>
      <w:outlineLvl w:val="3"/>
    </w:pPr>
    <w:rPr>
      <w:rFonts w:asciiTheme="majorHAnsi" w:eastAsiaTheme="majorEastAsia" w:hAnsiTheme="majorHAnsi" w:cstheme="majorBidi"/>
      <w:iCs/>
    </w:rPr>
  </w:style>
  <w:style w:type="paragraph" w:styleId="Nagwek5">
    <w:name w:val="heading 5"/>
    <w:aliases w:val="MTS Heading 5, Char"/>
    <w:basedOn w:val="Normalny"/>
    <w:next w:val="Normalny"/>
    <w:link w:val="Nagwek5Znak"/>
    <w:uiPriority w:val="9"/>
    <w:qFormat/>
    <w:rsid w:val="001C7DA4"/>
    <w:pPr>
      <w:keepNext/>
      <w:keepLines/>
      <w:numPr>
        <w:ilvl w:val="4"/>
        <w:numId w:val="2"/>
      </w:numPr>
      <w:spacing w:before="40" w:after="0"/>
      <w:outlineLvl w:val="4"/>
    </w:pPr>
    <w:rPr>
      <w:rFonts w:asciiTheme="majorHAnsi" w:eastAsiaTheme="majorEastAsia" w:hAnsiTheme="majorHAnsi" w:cstheme="majorBidi"/>
    </w:rPr>
  </w:style>
  <w:style w:type="paragraph" w:styleId="Nagwek6">
    <w:name w:val="heading 6"/>
    <w:basedOn w:val="Normalny"/>
    <w:next w:val="Normalny"/>
    <w:link w:val="Nagwek6Znak"/>
    <w:uiPriority w:val="9"/>
    <w:qFormat/>
    <w:rsid w:val="001C7DA4"/>
    <w:pPr>
      <w:keepNext/>
      <w:keepLines/>
      <w:numPr>
        <w:ilvl w:val="5"/>
        <w:numId w:val="2"/>
      </w:numPr>
      <w:spacing w:before="40" w:after="0"/>
      <w:outlineLvl w:val="5"/>
    </w:pPr>
    <w:rPr>
      <w:rFonts w:asciiTheme="majorHAnsi" w:eastAsiaTheme="majorEastAsia" w:hAnsiTheme="majorHAnsi" w:cstheme="majorBidi"/>
    </w:rPr>
  </w:style>
  <w:style w:type="paragraph" w:styleId="Nagwek7">
    <w:name w:val="heading 7"/>
    <w:basedOn w:val="Normalny"/>
    <w:next w:val="Normalny"/>
    <w:link w:val="Nagwek7Znak"/>
    <w:uiPriority w:val="9"/>
    <w:qFormat/>
    <w:rsid w:val="001C7DA4"/>
    <w:pPr>
      <w:keepNext/>
      <w:keepLines/>
      <w:numPr>
        <w:ilvl w:val="6"/>
        <w:numId w:val="2"/>
      </w:numPr>
      <w:spacing w:before="40" w:after="0"/>
      <w:outlineLvl w:val="6"/>
    </w:pPr>
    <w:rPr>
      <w:rFonts w:asciiTheme="majorHAnsi" w:eastAsiaTheme="majorEastAsia" w:hAnsiTheme="majorHAnsi" w:cstheme="majorBidi"/>
      <w:iCs/>
    </w:rPr>
  </w:style>
  <w:style w:type="paragraph" w:styleId="Nagwek8">
    <w:name w:val="heading 8"/>
    <w:basedOn w:val="Normalny"/>
    <w:next w:val="Normalny"/>
    <w:link w:val="Nagwek8Znak"/>
    <w:uiPriority w:val="9"/>
    <w:qFormat/>
    <w:rsid w:val="001C7DA4"/>
    <w:pPr>
      <w:keepNext/>
      <w:keepLines/>
      <w:numPr>
        <w:ilvl w:val="7"/>
        <w:numId w:val="2"/>
      </w:numPr>
      <w:spacing w:before="40" w:after="0"/>
      <w:outlineLvl w:val="7"/>
    </w:pPr>
    <w:rPr>
      <w:rFonts w:asciiTheme="majorHAnsi" w:eastAsiaTheme="majorEastAsia" w:hAnsiTheme="majorHAnsi" w:cstheme="majorBidi"/>
      <w:szCs w:val="21"/>
    </w:rPr>
  </w:style>
  <w:style w:type="paragraph" w:styleId="Nagwek9">
    <w:name w:val="heading 9"/>
    <w:basedOn w:val="Normalny"/>
    <w:next w:val="Normalny"/>
    <w:link w:val="Nagwek9Znak"/>
    <w:uiPriority w:val="9"/>
    <w:qFormat/>
    <w:rsid w:val="001C7DA4"/>
    <w:pPr>
      <w:keepNext/>
      <w:keepLines/>
      <w:numPr>
        <w:ilvl w:val="8"/>
        <w:numId w:val="2"/>
      </w:numPr>
      <w:spacing w:before="40" w:after="0"/>
      <w:outlineLvl w:val="8"/>
    </w:pPr>
    <w:rPr>
      <w:rFonts w:asciiTheme="majorHAnsi" w:eastAsiaTheme="majorEastAsia" w:hAnsiTheme="majorHAnsi" w:cstheme="majorBidi"/>
      <w:iCs/>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13C5A"/>
    <w:pPr>
      <w:spacing w:after="0" w:line="240" w:lineRule="auto"/>
    </w:pPr>
    <w:tblPr>
      <w:tblInd w:w="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a">
    <w:name w:val="Date"/>
    <w:basedOn w:val="Normalny"/>
    <w:next w:val="Normalny"/>
    <w:link w:val="DataZnak"/>
    <w:uiPriority w:val="99"/>
    <w:rsid w:val="00244D2C"/>
    <w:pPr>
      <w:spacing w:line="200" w:lineRule="atLeast"/>
    </w:pPr>
    <w:rPr>
      <w:rFonts w:asciiTheme="majorHAnsi" w:hAnsiTheme="majorHAnsi"/>
      <w:sz w:val="12"/>
    </w:rPr>
  </w:style>
  <w:style w:type="paragraph" w:styleId="Listapunktowana">
    <w:name w:val="List Bullet"/>
    <w:basedOn w:val="Normalny"/>
    <w:uiPriority w:val="7"/>
    <w:qFormat/>
    <w:rsid w:val="00D14822"/>
    <w:pPr>
      <w:numPr>
        <w:numId w:val="1"/>
      </w:numPr>
      <w:spacing w:after="80"/>
    </w:pPr>
  </w:style>
  <w:style w:type="paragraph" w:styleId="Listapunktowana2">
    <w:name w:val="List Bullet 2"/>
    <w:basedOn w:val="Normalny"/>
    <w:uiPriority w:val="7"/>
    <w:qFormat/>
    <w:rsid w:val="00D14822"/>
    <w:pPr>
      <w:numPr>
        <w:numId w:val="5"/>
      </w:numPr>
      <w:spacing w:after="60"/>
    </w:pPr>
  </w:style>
  <w:style w:type="paragraph" w:styleId="Listapunktowana3">
    <w:name w:val="List Bullet 3"/>
    <w:basedOn w:val="Normalny"/>
    <w:uiPriority w:val="7"/>
    <w:qFormat/>
    <w:rsid w:val="00D14822"/>
    <w:pPr>
      <w:numPr>
        <w:ilvl w:val="2"/>
        <w:numId w:val="1"/>
      </w:numPr>
      <w:spacing w:after="40"/>
    </w:pPr>
  </w:style>
  <w:style w:type="paragraph" w:styleId="Akapitzlist">
    <w:name w:val="List Paragraph"/>
    <w:basedOn w:val="Normalny"/>
    <w:uiPriority w:val="34"/>
    <w:qFormat/>
    <w:rsid w:val="00C23243"/>
    <w:pPr>
      <w:ind w:left="720"/>
      <w:contextualSpacing/>
    </w:pPr>
  </w:style>
  <w:style w:type="paragraph" w:styleId="Listanumerowana">
    <w:name w:val="List Number"/>
    <w:basedOn w:val="Normalny"/>
    <w:uiPriority w:val="7"/>
    <w:qFormat/>
    <w:rsid w:val="00AC770C"/>
    <w:pPr>
      <w:numPr>
        <w:numId w:val="3"/>
      </w:numPr>
      <w:spacing w:after="80"/>
    </w:pPr>
  </w:style>
  <w:style w:type="paragraph" w:styleId="Listanumerowana2">
    <w:name w:val="List Number 2"/>
    <w:basedOn w:val="Normalny"/>
    <w:uiPriority w:val="7"/>
    <w:qFormat/>
    <w:rsid w:val="00AC770C"/>
    <w:pPr>
      <w:numPr>
        <w:ilvl w:val="1"/>
        <w:numId w:val="3"/>
      </w:numPr>
      <w:spacing w:after="60"/>
    </w:pPr>
  </w:style>
  <w:style w:type="paragraph" w:styleId="Listanumerowana3">
    <w:name w:val="List Number 3"/>
    <w:basedOn w:val="Normalny"/>
    <w:uiPriority w:val="7"/>
    <w:qFormat/>
    <w:rsid w:val="00AC770C"/>
    <w:pPr>
      <w:numPr>
        <w:ilvl w:val="2"/>
        <w:numId w:val="3"/>
      </w:numPr>
      <w:spacing w:after="40"/>
    </w:pPr>
  </w:style>
  <w:style w:type="paragraph" w:styleId="Nagwek">
    <w:name w:val="header"/>
    <w:basedOn w:val="Bezodstpw"/>
    <w:link w:val="NagwekZnak"/>
    <w:uiPriority w:val="11"/>
    <w:rsid w:val="00EB71A4"/>
  </w:style>
  <w:style w:type="character" w:customStyle="1" w:styleId="NagwekZnak">
    <w:name w:val="Nagłówek Znak"/>
    <w:basedOn w:val="Domylnaczcionkaakapitu"/>
    <w:link w:val="Nagwek"/>
    <w:uiPriority w:val="11"/>
    <w:rsid w:val="00EB71A4"/>
  </w:style>
  <w:style w:type="paragraph" w:styleId="Stopka">
    <w:name w:val="footer"/>
    <w:basedOn w:val="Normalny"/>
    <w:link w:val="StopkaZnak"/>
    <w:uiPriority w:val="99"/>
    <w:rsid w:val="003435D8"/>
    <w:pPr>
      <w:tabs>
        <w:tab w:val="center" w:pos="3686"/>
        <w:tab w:val="right" w:pos="7936"/>
      </w:tabs>
      <w:spacing w:after="0" w:line="170" w:lineRule="exact"/>
    </w:pPr>
    <w:rPr>
      <w:rFonts w:asciiTheme="majorHAnsi" w:hAnsiTheme="majorHAnsi"/>
      <w:sz w:val="13"/>
    </w:rPr>
  </w:style>
  <w:style w:type="character" w:customStyle="1" w:styleId="StopkaZnak">
    <w:name w:val="Stopka Znak"/>
    <w:basedOn w:val="Domylnaczcionkaakapitu"/>
    <w:link w:val="Stopka"/>
    <w:uiPriority w:val="99"/>
    <w:rsid w:val="003435D8"/>
    <w:rPr>
      <w:rFonts w:asciiTheme="majorHAnsi" w:hAnsiTheme="majorHAnsi"/>
      <w:sz w:val="13"/>
    </w:rPr>
  </w:style>
  <w:style w:type="character" w:customStyle="1" w:styleId="DataZnak">
    <w:name w:val="Data Znak"/>
    <w:basedOn w:val="Domylnaczcionkaakapitu"/>
    <w:link w:val="Data"/>
    <w:uiPriority w:val="99"/>
    <w:rsid w:val="00244D2C"/>
    <w:rPr>
      <w:rFonts w:asciiTheme="majorHAnsi" w:hAnsiTheme="majorHAnsi"/>
      <w:sz w:val="12"/>
    </w:rPr>
  </w:style>
  <w:style w:type="character" w:customStyle="1" w:styleId="Nagwek1Znak">
    <w:name w:val="Nagłówek 1 Znak"/>
    <w:aliases w:val="MTS Heading 1 Znak,Spec 1 Znak, Char2 Znak,PAGE HEADING Znak,h1 Znak,T1 Znak"/>
    <w:basedOn w:val="Domylnaczcionkaakapitu"/>
    <w:link w:val="Nagwek1"/>
    <w:uiPriority w:val="4"/>
    <w:rsid w:val="00AE407C"/>
    <w:rPr>
      <w:rFonts w:asciiTheme="majorHAnsi" w:eastAsiaTheme="majorEastAsia" w:hAnsiTheme="majorHAnsi" w:cstheme="majorBidi"/>
      <w:sz w:val="28"/>
      <w:szCs w:val="32"/>
    </w:rPr>
  </w:style>
  <w:style w:type="character" w:customStyle="1" w:styleId="Nagwek2Znak">
    <w:name w:val="Nagłówek 2 Znak"/>
    <w:aliases w:val="MTS Heading 2 Znak,Spec 2 Znak,Spec 21 Znak,Spec 22 Znak,Spec 23 Znak,Spec 24 Znak,Spec 25 Znak,Spec 26 Znak,smaller still heading Znak,UNDEROVERSKRIFT Znak,STEAG encotec 2 Znak"/>
    <w:basedOn w:val="Domylnaczcionkaakapitu"/>
    <w:link w:val="Nagwek2"/>
    <w:uiPriority w:val="4"/>
    <w:rsid w:val="00AE407C"/>
    <w:rPr>
      <w:rFonts w:asciiTheme="majorHAnsi" w:eastAsiaTheme="majorEastAsia" w:hAnsiTheme="majorHAnsi" w:cstheme="majorBidi"/>
      <w:sz w:val="24"/>
      <w:szCs w:val="26"/>
    </w:rPr>
  </w:style>
  <w:style w:type="paragraph" w:customStyle="1" w:styleId="Subject">
    <w:name w:val="Subject"/>
    <w:basedOn w:val="Normalny"/>
    <w:next w:val="Normalny"/>
    <w:qFormat/>
    <w:rsid w:val="002814B1"/>
    <w:pPr>
      <w:spacing w:before="240" w:after="240" w:line="240" w:lineRule="auto"/>
    </w:pPr>
    <w:rPr>
      <w:rFonts w:asciiTheme="majorHAnsi" w:eastAsia="Arial" w:hAnsiTheme="majorHAnsi" w:cs="Arial"/>
      <w:sz w:val="36"/>
      <w:szCs w:val="13"/>
      <w:lang w:eastAsia="sv-SE"/>
    </w:rPr>
  </w:style>
  <w:style w:type="character" w:styleId="Numerstrony">
    <w:name w:val="page number"/>
    <w:basedOn w:val="Domylnaczcionkaakapitu"/>
    <w:uiPriority w:val="99"/>
    <w:unhideWhenUsed/>
    <w:rsid w:val="00A26790"/>
    <w:rPr>
      <w:rFonts w:asciiTheme="majorHAnsi" w:hAnsiTheme="majorHAnsi"/>
      <w:sz w:val="16"/>
    </w:rPr>
  </w:style>
  <w:style w:type="character" w:customStyle="1" w:styleId="Nagwek3Znak">
    <w:name w:val="Nagłówek 3 Znak"/>
    <w:aliases w:val="MTS Heading 3 Znak,Spec 3 Znak"/>
    <w:basedOn w:val="Domylnaczcionkaakapitu"/>
    <w:link w:val="Nagwek3"/>
    <w:uiPriority w:val="4"/>
    <w:rsid w:val="003362FE"/>
    <w:rPr>
      <w:rFonts w:asciiTheme="majorHAnsi" w:eastAsiaTheme="majorEastAsia" w:hAnsiTheme="majorHAnsi" w:cstheme="majorBidi"/>
      <w:sz w:val="24"/>
      <w:szCs w:val="24"/>
    </w:rPr>
  </w:style>
  <w:style w:type="character" w:customStyle="1" w:styleId="Nagwek4Znak">
    <w:name w:val="Nagłówek 4 Znak"/>
    <w:aliases w:val="MTS Heading 4 Znak,Spec Bullet Znak,Spec 4 Znak,h4 Znak,h4 Char Znak"/>
    <w:basedOn w:val="Domylnaczcionkaakapitu"/>
    <w:link w:val="Nagwek4"/>
    <w:uiPriority w:val="4"/>
    <w:rsid w:val="00AE407C"/>
    <w:rPr>
      <w:rFonts w:asciiTheme="majorHAnsi" w:eastAsiaTheme="majorEastAsia" w:hAnsiTheme="majorHAnsi" w:cstheme="majorBidi"/>
      <w:iCs/>
    </w:rPr>
  </w:style>
  <w:style w:type="character" w:customStyle="1" w:styleId="Nagwek5Znak">
    <w:name w:val="Nagłówek 5 Znak"/>
    <w:aliases w:val="MTS Heading 5 Znak, Char Znak"/>
    <w:basedOn w:val="Domylnaczcionkaakapitu"/>
    <w:link w:val="Nagwek5"/>
    <w:uiPriority w:val="9"/>
    <w:rsid w:val="002508E7"/>
    <w:rPr>
      <w:rFonts w:asciiTheme="majorHAnsi" w:eastAsiaTheme="majorEastAsia" w:hAnsiTheme="majorHAnsi" w:cstheme="majorBidi"/>
    </w:rPr>
  </w:style>
  <w:style w:type="character" w:customStyle="1" w:styleId="Nagwek6Znak">
    <w:name w:val="Nagłówek 6 Znak"/>
    <w:basedOn w:val="Domylnaczcionkaakapitu"/>
    <w:link w:val="Nagwek6"/>
    <w:uiPriority w:val="9"/>
    <w:rsid w:val="002508E7"/>
    <w:rPr>
      <w:rFonts w:asciiTheme="majorHAnsi" w:eastAsiaTheme="majorEastAsia" w:hAnsiTheme="majorHAnsi" w:cstheme="majorBidi"/>
    </w:rPr>
  </w:style>
  <w:style w:type="character" w:customStyle="1" w:styleId="Nagwek7Znak">
    <w:name w:val="Nagłówek 7 Znak"/>
    <w:basedOn w:val="Domylnaczcionkaakapitu"/>
    <w:link w:val="Nagwek7"/>
    <w:uiPriority w:val="9"/>
    <w:rsid w:val="002508E7"/>
    <w:rPr>
      <w:rFonts w:asciiTheme="majorHAnsi" w:eastAsiaTheme="majorEastAsia" w:hAnsiTheme="majorHAnsi" w:cstheme="majorBidi"/>
      <w:iCs/>
    </w:rPr>
  </w:style>
  <w:style w:type="character" w:customStyle="1" w:styleId="Nagwek8Znak">
    <w:name w:val="Nagłówek 8 Znak"/>
    <w:basedOn w:val="Domylnaczcionkaakapitu"/>
    <w:link w:val="Nagwek8"/>
    <w:uiPriority w:val="9"/>
    <w:rsid w:val="002508E7"/>
    <w:rPr>
      <w:rFonts w:asciiTheme="majorHAnsi" w:eastAsiaTheme="majorEastAsia" w:hAnsiTheme="majorHAnsi" w:cstheme="majorBidi"/>
      <w:szCs w:val="21"/>
    </w:rPr>
  </w:style>
  <w:style w:type="character" w:customStyle="1" w:styleId="Nagwek9Znak">
    <w:name w:val="Nagłówek 9 Znak"/>
    <w:basedOn w:val="Domylnaczcionkaakapitu"/>
    <w:link w:val="Nagwek9"/>
    <w:uiPriority w:val="9"/>
    <w:rsid w:val="002508E7"/>
    <w:rPr>
      <w:rFonts w:asciiTheme="majorHAnsi" w:eastAsiaTheme="majorEastAsia" w:hAnsiTheme="majorHAnsi" w:cstheme="majorBidi"/>
      <w:iCs/>
      <w:szCs w:val="21"/>
    </w:rPr>
  </w:style>
  <w:style w:type="paragraph" w:customStyle="1" w:styleId="Title1">
    <w:name w:val="Title 1"/>
    <w:next w:val="Normalny"/>
    <w:link w:val="Title1Char"/>
    <w:uiPriority w:val="9"/>
    <w:qFormat/>
    <w:rsid w:val="00587D1D"/>
    <w:pPr>
      <w:ind w:left="1009"/>
    </w:pPr>
    <w:rPr>
      <w:rFonts w:asciiTheme="majorHAnsi" w:eastAsiaTheme="majorEastAsia" w:hAnsiTheme="majorHAnsi" w:cstheme="majorBidi"/>
      <w:sz w:val="28"/>
      <w:szCs w:val="32"/>
    </w:rPr>
  </w:style>
  <w:style w:type="paragraph" w:customStyle="1" w:styleId="Title2">
    <w:name w:val="Title 2"/>
    <w:basedOn w:val="Nagwek2"/>
    <w:next w:val="Normalny"/>
    <w:link w:val="Title2Char"/>
    <w:uiPriority w:val="9"/>
    <w:qFormat/>
    <w:rsid w:val="00D4638B"/>
    <w:pPr>
      <w:numPr>
        <w:ilvl w:val="0"/>
        <w:numId w:val="0"/>
      </w:numPr>
    </w:pPr>
  </w:style>
  <w:style w:type="paragraph" w:customStyle="1" w:styleId="Title3">
    <w:name w:val="Title 3"/>
    <w:basedOn w:val="Nagwek3"/>
    <w:next w:val="Normalny"/>
    <w:link w:val="Title3Char"/>
    <w:uiPriority w:val="9"/>
    <w:qFormat/>
    <w:rsid w:val="00D4638B"/>
    <w:pPr>
      <w:numPr>
        <w:ilvl w:val="0"/>
        <w:numId w:val="0"/>
      </w:numPr>
    </w:pPr>
  </w:style>
  <w:style w:type="paragraph" w:customStyle="1" w:styleId="DocumentName">
    <w:name w:val="DocumentName"/>
    <w:next w:val="Normalny"/>
    <w:uiPriority w:val="8"/>
    <w:rsid w:val="00AE407C"/>
    <w:pPr>
      <w:spacing w:after="0"/>
    </w:pPr>
    <w:rPr>
      <w:rFonts w:asciiTheme="majorHAnsi" w:hAnsiTheme="majorHAnsi"/>
      <w:caps/>
      <w:sz w:val="36"/>
      <w:szCs w:val="40"/>
    </w:rPr>
  </w:style>
  <w:style w:type="paragraph" w:styleId="Nagwekspisutreci">
    <w:name w:val="TOC Heading"/>
    <w:basedOn w:val="Nagwek1"/>
    <w:next w:val="Normalny"/>
    <w:uiPriority w:val="39"/>
    <w:unhideWhenUsed/>
    <w:qFormat/>
    <w:rsid w:val="00B31093"/>
    <w:pPr>
      <w:keepNext w:val="0"/>
      <w:keepLines w:val="0"/>
      <w:numPr>
        <w:numId w:val="0"/>
      </w:numPr>
      <w:spacing w:after="0" w:line="288" w:lineRule="auto"/>
      <w:outlineLvl w:val="9"/>
    </w:pPr>
    <w:rPr>
      <w:sz w:val="24"/>
    </w:rPr>
  </w:style>
  <w:style w:type="paragraph" w:styleId="Spistreci1">
    <w:name w:val="toc 1"/>
    <w:basedOn w:val="Normalny"/>
    <w:next w:val="Normalny"/>
    <w:uiPriority w:val="39"/>
    <w:rsid w:val="00502172"/>
    <w:pPr>
      <w:tabs>
        <w:tab w:val="left" w:pos="397"/>
        <w:tab w:val="right" w:leader="dot" w:pos="9072"/>
      </w:tabs>
      <w:spacing w:before="200" w:after="60"/>
      <w:ind w:left="397" w:hanging="397"/>
      <w:jc w:val="both"/>
    </w:pPr>
    <w:rPr>
      <w:rFonts w:asciiTheme="majorHAnsi" w:hAnsiTheme="majorHAnsi"/>
    </w:rPr>
  </w:style>
  <w:style w:type="paragraph" w:styleId="Spistreci2">
    <w:name w:val="toc 2"/>
    <w:basedOn w:val="Normalny"/>
    <w:next w:val="Normalny"/>
    <w:uiPriority w:val="39"/>
    <w:rsid w:val="00502172"/>
    <w:pPr>
      <w:tabs>
        <w:tab w:val="left" w:pos="992"/>
        <w:tab w:val="right" w:leader="dot" w:pos="9072"/>
      </w:tabs>
      <w:spacing w:after="60"/>
      <w:ind w:left="1021" w:hanging="624"/>
    </w:pPr>
    <w:rPr>
      <w:rFonts w:asciiTheme="majorHAnsi" w:hAnsiTheme="majorHAnsi"/>
    </w:rPr>
  </w:style>
  <w:style w:type="paragraph" w:styleId="Spistreci3">
    <w:name w:val="toc 3"/>
    <w:basedOn w:val="Normalny"/>
    <w:next w:val="Normalny"/>
    <w:uiPriority w:val="39"/>
    <w:rsid w:val="00502172"/>
    <w:pPr>
      <w:tabs>
        <w:tab w:val="left" w:pos="1843"/>
        <w:tab w:val="right" w:leader="dot" w:pos="9072"/>
      </w:tabs>
      <w:spacing w:after="60"/>
      <w:ind w:left="1843" w:hanging="851"/>
    </w:pPr>
    <w:rPr>
      <w:rFonts w:asciiTheme="majorHAnsi" w:hAnsiTheme="majorHAnsi"/>
    </w:rPr>
  </w:style>
  <w:style w:type="paragraph" w:styleId="Tekstdymka">
    <w:name w:val="Balloon Text"/>
    <w:basedOn w:val="Normalny"/>
    <w:link w:val="TekstdymkaZnak"/>
    <w:uiPriority w:val="99"/>
    <w:semiHidden/>
    <w:unhideWhenUsed/>
    <w:rsid w:val="008B1806"/>
    <w:pPr>
      <w:spacing w:after="0" w:line="240" w:lineRule="auto"/>
    </w:pPr>
    <w:rPr>
      <w:rFonts w:ascii="Segoe UI" w:hAnsi="Segoe UI" w:cs="Segoe UI"/>
    </w:rPr>
  </w:style>
  <w:style w:type="character" w:customStyle="1" w:styleId="TekstdymkaZnak">
    <w:name w:val="Tekst dymka Znak"/>
    <w:basedOn w:val="Domylnaczcionkaakapitu"/>
    <w:link w:val="Tekstdymka"/>
    <w:uiPriority w:val="99"/>
    <w:semiHidden/>
    <w:rsid w:val="008B1806"/>
    <w:rPr>
      <w:rFonts w:ascii="Segoe UI" w:hAnsi="Segoe UI" w:cs="Segoe UI"/>
      <w:sz w:val="18"/>
      <w:szCs w:val="18"/>
    </w:rPr>
  </w:style>
  <w:style w:type="paragraph" w:customStyle="1" w:styleId="Label">
    <w:name w:val="Label"/>
    <w:basedOn w:val="Normalny"/>
    <w:next w:val="Normalny"/>
    <w:uiPriority w:val="8"/>
    <w:rsid w:val="00CA103B"/>
    <w:pPr>
      <w:spacing w:after="0" w:line="200" w:lineRule="atLeast"/>
    </w:pPr>
    <w:rPr>
      <w:rFonts w:asciiTheme="majorHAnsi" w:eastAsia="Arial" w:hAnsiTheme="majorHAnsi" w:cs="Mangal"/>
      <w:sz w:val="13"/>
      <w:lang w:eastAsia="sv-SE"/>
    </w:rPr>
  </w:style>
  <w:style w:type="character" w:customStyle="1" w:styleId="VERSALER">
    <w:name w:val="VERSALER"/>
    <w:basedOn w:val="Domylnaczcionkaakapitu"/>
    <w:uiPriority w:val="99"/>
    <w:semiHidden/>
    <w:rsid w:val="00920B51"/>
    <w:rPr>
      <w:caps/>
    </w:rPr>
  </w:style>
  <w:style w:type="paragraph" w:styleId="Bezodstpw">
    <w:name w:val="No Spacing"/>
    <w:link w:val="BezodstpwZnak"/>
    <w:uiPriority w:val="1"/>
    <w:qFormat/>
    <w:rsid w:val="00244D2C"/>
    <w:pPr>
      <w:spacing w:after="0"/>
    </w:pPr>
  </w:style>
  <w:style w:type="paragraph" w:styleId="Adresnakopercie">
    <w:name w:val="envelope address"/>
    <w:basedOn w:val="Normalny"/>
    <w:uiPriority w:val="8"/>
    <w:rsid w:val="006545D9"/>
    <w:pPr>
      <w:spacing w:after="0"/>
    </w:pPr>
    <w:rPr>
      <w:rFonts w:asciiTheme="majorHAnsi" w:hAnsiTheme="majorHAnsi"/>
    </w:rPr>
  </w:style>
  <w:style w:type="paragraph" w:customStyle="1" w:styleId="FLetterpage1">
    <w:name w:val="ÅF Letter (page 1)"/>
    <w:semiHidden/>
    <w:rsid w:val="0031118B"/>
    <w:pPr>
      <w:spacing w:after="0" w:line="240" w:lineRule="auto"/>
    </w:pPr>
    <w:rPr>
      <w:rFonts w:ascii="Times New Roman" w:eastAsia="Times New Roman" w:hAnsi="Times New Roman" w:cs="Times New Roman"/>
      <w:sz w:val="24"/>
      <w:szCs w:val="24"/>
      <w:lang w:eastAsia="sv-SE"/>
    </w:rPr>
  </w:style>
  <w:style w:type="character" w:styleId="Hipercze">
    <w:name w:val="Hyperlink"/>
    <w:basedOn w:val="Domylnaczcionkaakapitu"/>
    <w:uiPriority w:val="99"/>
    <w:rsid w:val="008942B3"/>
    <w:rPr>
      <w:color w:val="5F5F5F" w:themeColor="hyperlink"/>
      <w:u w:val="single"/>
    </w:rPr>
  </w:style>
  <w:style w:type="paragraph" w:customStyle="1" w:styleId="Title4">
    <w:name w:val="Title 4"/>
    <w:basedOn w:val="Nagwek4"/>
    <w:next w:val="Normalny"/>
    <w:uiPriority w:val="9"/>
    <w:qFormat/>
    <w:rsid w:val="00D4638B"/>
    <w:pPr>
      <w:numPr>
        <w:ilvl w:val="0"/>
        <w:numId w:val="0"/>
      </w:numPr>
    </w:pPr>
  </w:style>
  <w:style w:type="paragraph" w:customStyle="1" w:styleId="Hidden">
    <w:name w:val="Hidden"/>
    <w:basedOn w:val="Normalny"/>
    <w:uiPriority w:val="19"/>
    <w:semiHidden/>
    <w:rsid w:val="00925DA1"/>
    <w:rPr>
      <w:vanish/>
    </w:rPr>
  </w:style>
  <w:style w:type="paragraph" w:styleId="Spistreci4">
    <w:name w:val="toc 4"/>
    <w:basedOn w:val="Normalny"/>
    <w:next w:val="Normalny"/>
    <w:uiPriority w:val="39"/>
    <w:rsid w:val="0099682E"/>
    <w:pPr>
      <w:tabs>
        <w:tab w:val="left" w:pos="1843"/>
        <w:tab w:val="right" w:leader="dot" w:pos="7938"/>
      </w:tabs>
      <w:spacing w:after="60"/>
      <w:ind w:left="2835" w:hanging="1843"/>
    </w:pPr>
    <w:rPr>
      <w:rFonts w:asciiTheme="majorHAnsi" w:hAnsiTheme="majorHAnsi"/>
    </w:rPr>
  </w:style>
  <w:style w:type="paragraph" w:styleId="Spistreci5">
    <w:name w:val="toc 5"/>
    <w:basedOn w:val="Normalny"/>
    <w:next w:val="Normalny"/>
    <w:autoRedefine/>
    <w:uiPriority w:val="39"/>
    <w:rsid w:val="008A0A5B"/>
    <w:pPr>
      <w:tabs>
        <w:tab w:val="right" w:leader="dot" w:pos="7938"/>
      </w:tabs>
      <w:spacing w:after="60"/>
      <w:ind w:left="879"/>
    </w:pPr>
    <w:rPr>
      <w:rFonts w:asciiTheme="majorHAnsi" w:hAnsiTheme="majorHAnsi"/>
    </w:rPr>
  </w:style>
  <w:style w:type="paragraph" w:styleId="Spistreci6">
    <w:name w:val="toc 6"/>
    <w:basedOn w:val="Normalny"/>
    <w:next w:val="Normalny"/>
    <w:autoRedefine/>
    <w:uiPriority w:val="39"/>
    <w:rsid w:val="008A0A5B"/>
    <w:pPr>
      <w:tabs>
        <w:tab w:val="right" w:leader="dot" w:pos="7938"/>
      </w:tabs>
      <w:spacing w:after="60"/>
      <w:ind w:left="1100"/>
    </w:pPr>
    <w:rPr>
      <w:rFonts w:asciiTheme="majorHAnsi" w:hAnsiTheme="majorHAnsi"/>
    </w:rPr>
  </w:style>
  <w:style w:type="paragraph" w:styleId="Spistreci7">
    <w:name w:val="toc 7"/>
    <w:basedOn w:val="Normalny"/>
    <w:next w:val="Normalny"/>
    <w:autoRedefine/>
    <w:uiPriority w:val="39"/>
    <w:rsid w:val="008A0A5B"/>
    <w:pPr>
      <w:tabs>
        <w:tab w:val="right" w:leader="dot" w:pos="7938"/>
      </w:tabs>
      <w:spacing w:after="60"/>
      <w:ind w:left="1321"/>
    </w:pPr>
    <w:rPr>
      <w:rFonts w:asciiTheme="majorHAnsi" w:hAnsiTheme="majorHAnsi"/>
    </w:rPr>
  </w:style>
  <w:style w:type="paragraph" w:styleId="Spistreci8">
    <w:name w:val="toc 8"/>
    <w:basedOn w:val="Normalny"/>
    <w:next w:val="Normalny"/>
    <w:autoRedefine/>
    <w:uiPriority w:val="39"/>
    <w:rsid w:val="008A0A5B"/>
    <w:pPr>
      <w:tabs>
        <w:tab w:val="right" w:leader="dot" w:pos="7938"/>
      </w:tabs>
      <w:spacing w:after="60"/>
      <w:ind w:left="1542"/>
    </w:pPr>
    <w:rPr>
      <w:rFonts w:asciiTheme="majorHAnsi" w:hAnsiTheme="majorHAnsi"/>
    </w:rPr>
  </w:style>
  <w:style w:type="paragraph" w:styleId="Spistreci9">
    <w:name w:val="toc 9"/>
    <w:basedOn w:val="Normalny"/>
    <w:next w:val="Normalny"/>
    <w:autoRedefine/>
    <w:uiPriority w:val="39"/>
    <w:rsid w:val="008A0A5B"/>
    <w:pPr>
      <w:tabs>
        <w:tab w:val="right" w:leader="dot" w:pos="7938"/>
      </w:tabs>
      <w:spacing w:after="60"/>
      <w:ind w:left="1758"/>
    </w:pPr>
    <w:rPr>
      <w:rFonts w:asciiTheme="majorHAnsi" w:hAnsiTheme="majorHAnsi"/>
    </w:rPr>
  </w:style>
  <w:style w:type="character" w:styleId="Tekstzastpczy">
    <w:name w:val="Placeholder Text"/>
    <w:basedOn w:val="Domylnaczcionkaakapitu"/>
    <w:uiPriority w:val="99"/>
    <w:rsid w:val="008A0A5B"/>
    <w:rPr>
      <w:color w:val="auto"/>
    </w:rPr>
  </w:style>
  <w:style w:type="character" w:customStyle="1" w:styleId="Title1Char">
    <w:name w:val="Title 1 Char"/>
    <w:basedOn w:val="Nagwek1Znak"/>
    <w:link w:val="Title1"/>
    <w:uiPriority w:val="9"/>
    <w:rsid w:val="00587D1D"/>
    <w:rPr>
      <w:rFonts w:asciiTheme="majorHAnsi" w:eastAsiaTheme="majorEastAsia" w:hAnsiTheme="majorHAnsi" w:cstheme="majorBidi"/>
      <w:sz w:val="28"/>
      <w:szCs w:val="32"/>
    </w:rPr>
  </w:style>
  <w:style w:type="character" w:customStyle="1" w:styleId="Title2Char">
    <w:name w:val="Title 2 Char"/>
    <w:basedOn w:val="Nagwek2Znak"/>
    <w:link w:val="Title2"/>
    <w:uiPriority w:val="9"/>
    <w:rsid w:val="000D7FFA"/>
    <w:rPr>
      <w:rFonts w:asciiTheme="majorHAnsi" w:eastAsiaTheme="majorEastAsia" w:hAnsiTheme="majorHAnsi" w:cstheme="majorBidi"/>
      <w:sz w:val="28"/>
      <w:szCs w:val="26"/>
    </w:rPr>
  </w:style>
  <w:style w:type="character" w:customStyle="1" w:styleId="Title3Char">
    <w:name w:val="Title 3 Char"/>
    <w:basedOn w:val="Nagwek3Znak"/>
    <w:link w:val="Title3"/>
    <w:uiPriority w:val="9"/>
    <w:rsid w:val="000D7FFA"/>
    <w:rPr>
      <w:rFonts w:asciiTheme="majorHAnsi" w:eastAsiaTheme="majorEastAsia" w:hAnsiTheme="majorHAnsi" w:cstheme="majorBidi"/>
      <w:sz w:val="24"/>
      <w:szCs w:val="24"/>
    </w:rPr>
  </w:style>
  <w:style w:type="table" w:customStyle="1" w:styleId="TableGridLight1">
    <w:name w:val="Table Grid Light1"/>
    <w:basedOn w:val="Standardowy"/>
    <w:uiPriority w:val="40"/>
    <w:rsid w:val="00513DF2"/>
    <w:pPr>
      <w:spacing w:after="0" w:line="240" w:lineRule="auto"/>
    </w:pPr>
    <w:tblPr>
      <w:tblInd w:w="10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Tablestyle">
    <w:name w:val="ÅF Table style"/>
    <w:basedOn w:val="Standardowy"/>
    <w:uiPriority w:val="99"/>
    <w:rsid w:val="00513DF2"/>
    <w:pPr>
      <w:spacing w:before="40" w:after="40"/>
    </w:pPr>
    <w:tblPr>
      <w:tblInd w:w="1009" w:type="dxa"/>
      <w:tblBorders>
        <w:top w:val="single" w:sz="4" w:space="0" w:color="506070" w:themeColor="background2"/>
        <w:left w:val="single" w:sz="4" w:space="0" w:color="506070" w:themeColor="background2"/>
        <w:bottom w:val="single" w:sz="4" w:space="0" w:color="506070" w:themeColor="background2"/>
        <w:right w:val="single" w:sz="4" w:space="0" w:color="506070" w:themeColor="background2"/>
        <w:insideH w:val="single" w:sz="4" w:space="0" w:color="506070" w:themeColor="background2"/>
        <w:insideV w:val="single" w:sz="4" w:space="0" w:color="506070" w:themeColor="background2"/>
      </w:tblBorders>
    </w:tblPr>
  </w:style>
  <w:style w:type="paragraph" w:customStyle="1" w:styleId="TOCEnclosures">
    <w:name w:val="TOC Enclosures"/>
    <w:basedOn w:val="Bezodstpw"/>
    <w:uiPriority w:val="39"/>
    <w:rsid w:val="00DE4F4A"/>
    <w:pPr>
      <w:tabs>
        <w:tab w:val="right" w:leader="dot" w:pos="7938"/>
      </w:tabs>
      <w:spacing w:after="60"/>
    </w:pPr>
    <w:rPr>
      <w:rFonts w:asciiTheme="majorHAnsi" w:hAnsiTheme="majorHAnsi"/>
    </w:rPr>
  </w:style>
  <w:style w:type="paragraph" w:styleId="Legenda">
    <w:name w:val="caption"/>
    <w:basedOn w:val="Normalny"/>
    <w:next w:val="Normalny"/>
    <w:qFormat/>
    <w:rsid w:val="00AF723F"/>
    <w:pPr>
      <w:spacing w:before="160" w:line="240" w:lineRule="auto"/>
    </w:pPr>
    <w:rPr>
      <w:rFonts w:asciiTheme="majorHAnsi" w:hAnsiTheme="majorHAnsi"/>
      <w:i/>
      <w:iCs/>
      <w:color w:val="000000" w:themeColor="text1"/>
      <w:sz w:val="16"/>
    </w:rPr>
  </w:style>
  <w:style w:type="paragraph" w:customStyle="1" w:styleId="Tableheading">
    <w:name w:val="Table heading"/>
    <w:basedOn w:val="Normalny"/>
    <w:uiPriority w:val="19"/>
    <w:semiHidden/>
    <w:qFormat/>
    <w:rsid w:val="003D70C7"/>
    <w:pPr>
      <w:spacing w:before="40" w:after="40"/>
    </w:pPr>
    <w:rPr>
      <w:rFonts w:asciiTheme="majorHAnsi" w:hAnsiTheme="majorHAnsi"/>
    </w:rPr>
  </w:style>
  <w:style w:type="paragraph" w:styleId="Tekstprzypisudolnego">
    <w:name w:val="footnote text"/>
    <w:basedOn w:val="Normalny"/>
    <w:link w:val="TekstprzypisudolnegoZnak"/>
    <w:uiPriority w:val="99"/>
    <w:unhideWhenUsed/>
    <w:rsid w:val="00597595"/>
    <w:pPr>
      <w:spacing w:after="0" w:line="240" w:lineRule="auto"/>
    </w:pPr>
    <w:rPr>
      <w:sz w:val="14"/>
      <w:szCs w:val="20"/>
    </w:rPr>
  </w:style>
  <w:style w:type="character" w:customStyle="1" w:styleId="TekstprzypisudolnegoZnak">
    <w:name w:val="Tekst przypisu dolnego Znak"/>
    <w:basedOn w:val="Domylnaczcionkaakapitu"/>
    <w:link w:val="Tekstprzypisudolnego"/>
    <w:uiPriority w:val="99"/>
    <w:rsid w:val="00597595"/>
    <w:rPr>
      <w:sz w:val="14"/>
      <w:szCs w:val="20"/>
    </w:rPr>
  </w:style>
  <w:style w:type="paragraph" w:styleId="Tekstprzypisukocowego">
    <w:name w:val="endnote text"/>
    <w:basedOn w:val="Normalny"/>
    <w:link w:val="TekstprzypisukocowegoZnak"/>
    <w:uiPriority w:val="99"/>
    <w:semiHidden/>
    <w:unhideWhenUsed/>
    <w:rsid w:val="00F22B7F"/>
    <w:pPr>
      <w:spacing w:after="0" w:line="240" w:lineRule="auto"/>
    </w:pPr>
    <w:rPr>
      <w:sz w:val="14"/>
      <w:szCs w:val="20"/>
    </w:rPr>
  </w:style>
  <w:style w:type="character" w:customStyle="1" w:styleId="TekstprzypisukocowegoZnak">
    <w:name w:val="Tekst przypisu końcowego Znak"/>
    <w:basedOn w:val="Domylnaczcionkaakapitu"/>
    <w:link w:val="Tekstprzypisukocowego"/>
    <w:uiPriority w:val="99"/>
    <w:semiHidden/>
    <w:rsid w:val="00F22B7F"/>
    <w:rPr>
      <w:sz w:val="14"/>
      <w:szCs w:val="20"/>
    </w:rPr>
  </w:style>
  <w:style w:type="table" w:customStyle="1" w:styleId="FTablestyle1-SlateGrey">
    <w:name w:val="ÅF Table style 1 - Slate Grey"/>
    <w:basedOn w:val="FTablestyle"/>
    <w:uiPriority w:val="99"/>
    <w:rsid w:val="00513DF2"/>
    <w:tblPr/>
    <w:tblStylePr w:type="firstRow">
      <w:pPr>
        <w:wordWrap/>
        <w:spacing w:beforeLines="0" w:before="40" w:beforeAutospacing="0" w:afterLines="0" w:after="40" w:afterAutospacing="0"/>
      </w:pPr>
      <w:rPr>
        <w:color w:val="FFFFFF" w:themeColor="background1"/>
      </w:rPr>
      <w:tblPr/>
      <w:tcPr>
        <w:shd w:val="clear" w:color="auto" w:fill="506070" w:themeFill="background2"/>
      </w:tcPr>
    </w:tblStylePr>
  </w:style>
  <w:style w:type="table" w:customStyle="1" w:styleId="FTablestyle2-OliveGrey">
    <w:name w:val="ÅF Table style 2 - Olive Grey"/>
    <w:basedOn w:val="FTablestyle"/>
    <w:uiPriority w:val="99"/>
    <w:rsid w:val="00513DF2"/>
    <w:tblPr>
      <w:tblBorders>
        <w:top w:val="single" w:sz="4" w:space="0" w:color="808070"/>
        <w:left w:val="single" w:sz="4" w:space="0" w:color="808070"/>
        <w:bottom w:val="single" w:sz="4" w:space="0" w:color="808070"/>
        <w:right w:val="single" w:sz="4" w:space="0" w:color="808070"/>
        <w:insideH w:val="single" w:sz="4" w:space="0" w:color="808070"/>
        <w:insideV w:val="single" w:sz="4" w:space="0" w:color="808070"/>
      </w:tblBorders>
    </w:tblPr>
    <w:tblStylePr w:type="firstRow">
      <w:rPr>
        <w:color w:val="FFFFFF" w:themeColor="background1"/>
      </w:rPr>
      <w:tblPr/>
      <w:tcPr>
        <w:shd w:val="clear" w:color="auto" w:fill="808070"/>
      </w:tcPr>
    </w:tblStylePr>
  </w:style>
  <w:style w:type="table" w:customStyle="1" w:styleId="FTablestyle3-UmberGrey">
    <w:name w:val="ÅF Table style 3 - Umber Grey"/>
    <w:basedOn w:val="FTablestyle"/>
    <w:uiPriority w:val="99"/>
    <w:rsid w:val="00513DF2"/>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tcPr>
      <w:shd w:val="clear" w:color="auto" w:fill="auto"/>
    </w:tcPr>
    <w:tblStylePr w:type="firstRow">
      <w:rPr>
        <w:color w:val="FFFFFF" w:themeColor="background1"/>
      </w:rPr>
      <w:tblPr/>
      <w:tcPr>
        <w:shd w:val="clear" w:color="auto" w:fill="908070"/>
      </w:tcPr>
    </w:tblStylePr>
  </w:style>
  <w:style w:type="table" w:customStyle="1" w:styleId="FTableStyle4-KhakiGrey">
    <w:name w:val="ÅF Table Style 4 - Khaki Grey"/>
    <w:basedOn w:val="FTablestyle"/>
    <w:uiPriority w:val="99"/>
    <w:rsid w:val="00513DF2"/>
    <w:tblPr>
      <w:tblBorders>
        <w:top w:val="single" w:sz="4" w:space="0" w:color="C0B0A0"/>
        <w:left w:val="single" w:sz="4" w:space="0" w:color="C0B0A0"/>
        <w:bottom w:val="single" w:sz="4" w:space="0" w:color="C0B0A0"/>
        <w:right w:val="single" w:sz="4" w:space="0" w:color="C0B0A0"/>
        <w:insideH w:val="single" w:sz="4" w:space="0" w:color="C0B0A0"/>
        <w:insideV w:val="single" w:sz="4" w:space="0" w:color="C0B0A0"/>
      </w:tblBorders>
    </w:tblPr>
    <w:tblStylePr w:type="firstRow">
      <w:rPr>
        <w:color w:val="FFFFFF" w:themeColor="background1"/>
      </w:rPr>
      <w:tblPr/>
      <w:tcPr>
        <w:shd w:val="clear" w:color="auto" w:fill="C0B0A0"/>
      </w:tcPr>
    </w:tblStylePr>
  </w:style>
  <w:style w:type="table" w:customStyle="1" w:styleId="FTableStyle5-UmberGrey">
    <w:name w:val="ÅF Table Style 5 - Umber Grey"/>
    <w:basedOn w:val="Standardowy"/>
    <w:uiPriority w:val="99"/>
    <w:rsid w:val="00C13C5A"/>
    <w:pPr>
      <w:spacing w:before="40" w:after="40"/>
    </w:pPr>
    <w:tblPr>
      <w:tblInd w:w="1009" w:type="dxa"/>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style>
  <w:style w:type="paragraph" w:styleId="Tytu">
    <w:name w:val="Title"/>
    <w:basedOn w:val="Normalny"/>
    <w:next w:val="Normalny"/>
    <w:link w:val="TytuZnak"/>
    <w:uiPriority w:val="2"/>
    <w:qFormat/>
    <w:rsid w:val="00836B15"/>
    <w:pPr>
      <w:spacing w:after="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ytuZnak">
    <w:name w:val="Tytuł Znak"/>
    <w:basedOn w:val="Domylnaczcionkaakapitu"/>
    <w:link w:val="Tytu"/>
    <w:uiPriority w:val="2"/>
    <w:rsid w:val="00836B15"/>
    <w:rPr>
      <w:rFonts w:asciiTheme="majorHAnsi" w:eastAsiaTheme="majorEastAsia" w:hAnsiTheme="majorHAnsi" w:cstheme="majorBidi"/>
      <w:color w:val="000000" w:themeColor="text1"/>
      <w:spacing w:val="-10"/>
      <w:kern w:val="28"/>
      <w:sz w:val="56"/>
      <w:szCs w:val="56"/>
    </w:rPr>
  </w:style>
  <w:style w:type="paragraph" w:customStyle="1" w:styleId="FTable">
    <w:name w:val="ÅF Table"/>
    <w:uiPriority w:val="99"/>
    <w:qFormat/>
    <w:rsid w:val="00502172"/>
    <w:pPr>
      <w:spacing w:after="0" w:line="240" w:lineRule="auto"/>
    </w:pPr>
    <w:rPr>
      <w:rFonts w:ascii="Verdana" w:eastAsia="Times New Roman" w:hAnsi="Verdana" w:cs="Times New Roman"/>
      <w:szCs w:val="20"/>
    </w:rPr>
  </w:style>
  <w:style w:type="paragraph" w:customStyle="1" w:styleId="TitleBold">
    <w:name w:val="Title Bold"/>
    <w:link w:val="TitleBoldChar"/>
    <w:qFormat/>
    <w:rsid w:val="00E11D90"/>
    <w:pPr>
      <w:spacing w:after="0" w:line="240" w:lineRule="auto"/>
    </w:pPr>
    <w:rPr>
      <w:rFonts w:asciiTheme="majorHAnsi" w:eastAsiaTheme="majorEastAsia" w:hAnsiTheme="majorHAnsi" w:cstheme="majorBidi"/>
      <w:b/>
      <w:sz w:val="28"/>
      <w:szCs w:val="32"/>
    </w:rPr>
  </w:style>
  <w:style w:type="character" w:customStyle="1" w:styleId="TitleBoldChar">
    <w:name w:val="Title Bold Char"/>
    <w:basedOn w:val="Title1Char"/>
    <w:link w:val="TitleBold"/>
    <w:rsid w:val="00E11D90"/>
    <w:rPr>
      <w:rFonts w:asciiTheme="majorHAnsi" w:eastAsiaTheme="majorEastAsia" w:hAnsiTheme="majorHAnsi" w:cstheme="majorBidi"/>
      <w:b/>
      <w:sz w:val="28"/>
      <w:szCs w:val="32"/>
    </w:rPr>
  </w:style>
  <w:style w:type="numbering" w:customStyle="1" w:styleId="AFlist">
    <w:name w:val="AF list"/>
    <w:uiPriority w:val="99"/>
    <w:rsid w:val="00E11D90"/>
    <w:pPr>
      <w:numPr>
        <w:numId w:val="4"/>
      </w:numPr>
    </w:pPr>
  </w:style>
  <w:style w:type="paragraph" w:customStyle="1" w:styleId="intendnospacing">
    <w:name w:val="intend no spacing"/>
    <w:basedOn w:val="Bezodstpw"/>
    <w:link w:val="intendnospacingChar"/>
    <w:uiPriority w:val="99"/>
    <w:qFormat/>
    <w:rsid w:val="00E11D90"/>
    <w:pPr>
      <w:ind w:left="1009"/>
    </w:pPr>
  </w:style>
  <w:style w:type="character" w:customStyle="1" w:styleId="intendnospacingChar">
    <w:name w:val="intend no spacing Char"/>
    <w:basedOn w:val="Domylnaczcionkaakapitu"/>
    <w:link w:val="intendnospacing"/>
    <w:uiPriority w:val="99"/>
    <w:rsid w:val="00E11D90"/>
  </w:style>
  <w:style w:type="paragraph" w:customStyle="1" w:styleId="footer1">
    <w:name w:val="footer1"/>
    <w:link w:val="footer1Char"/>
    <w:uiPriority w:val="99"/>
    <w:semiHidden/>
    <w:qFormat/>
    <w:rsid w:val="00E11D90"/>
    <w:pPr>
      <w:spacing w:after="0" w:line="240" w:lineRule="auto"/>
    </w:pPr>
    <w:rPr>
      <w:rFonts w:ascii="Verdana" w:eastAsia="Times New Roman" w:hAnsi="Verdana" w:cs="Times New Roman"/>
      <w:sz w:val="16"/>
      <w:szCs w:val="20"/>
    </w:rPr>
  </w:style>
  <w:style w:type="character" w:customStyle="1" w:styleId="footer1Char">
    <w:name w:val="footer1 Char"/>
    <w:basedOn w:val="Domylnaczcionkaakapitu"/>
    <w:link w:val="footer1"/>
    <w:uiPriority w:val="99"/>
    <w:semiHidden/>
    <w:rsid w:val="00E11D90"/>
    <w:rPr>
      <w:rFonts w:ascii="Verdana" w:eastAsia="Times New Roman" w:hAnsi="Verdana" w:cs="Times New Roman"/>
      <w:sz w:val="16"/>
      <w:szCs w:val="20"/>
    </w:rPr>
  </w:style>
  <w:style w:type="paragraph" w:customStyle="1" w:styleId="footer2">
    <w:name w:val="footer2"/>
    <w:uiPriority w:val="99"/>
    <w:semiHidden/>
    <w:qFormat/>
    <w:rsid w:val="00E11D90"/>
    <w:pPr>
      <w:spacing w:after="0" w:line="240" w:lineRule="auto"/>
      <w:jc w:val="right"/>
    </w:pPr>
    <w:rPr>
      <w:rFonts w:ascii="Verdana" w:eastAsia="Times New Roman" w:hAnsi="Verdana" w:cs="Times New Roman"/>
      <w:b/>
      <w:sz w:val="16"/>
      <w:szCs w:val="20"/>
    </w:rPr>
  </w:style>
  <w:style w:type="table" w:styleId="Jasnecieniowanie">
    <w:name w:val="Light Shading"/>
    <w:basedOn w:val="Standardowy"/>
    <w:uiPriority w:val="60"/>
    <w:rsid w:val="00513DF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Wcicienormalne">
    <w:name w:val="Normal Indent"/>
    <w:aliases w:val="Normal Indent Char,Normal Indent Char2 Char,Normal Indent Char1 Char Char,Normal Indent Char Char Char Char,Normal Indent Char Char1 Char,Normal Indent Char2 Char Char Char Char,Normal Indent Char1 Char Char Char Char Char"/>
    <w:basedOn w:val="Normalny"/>
    <w:link w:val="WcicienormalneZnak"/>
    <w:qFormat/>
    <w:rsid w:val="00280156"/>
    <w:pPr>
      <w:spacing w:before="120" w:after="120" w:line="240" w:lineRule="auto"/>
      <w:ind w:left="1304"/>
    </w:pPr>
    <w:rPr>
      <w:rFonts w:ascii="Times New Roman" w:eastAsia="Times New Roman" w:hAnsi="Times New Roman" w:cs="Times New Roman"/>
      <w:sz w:val="24"/>
      <w:szCs w:val="20"/>
    </w:rPr>
  </w:style>
  <w:style w:type="character" w:customStyle="1" w:styleId="WcicienormalneZnak">
    <w:name w:val="Wcięcie normalne Znak"/>
    <w:aliases w:val="Normal Indent Char Znak,Normal Indent Char2 Char Znak,Normal Indent Char1 Char Char Znak,Normal Indent Char Char Char Char Znak,Normal Indent Char Char1 Char Znak,Normal Indent Char2 Char Char Char Char Znak"/>
    <w:basedOn w:val="Domylnaczcionkaakapitu"/>
    <w:link w:val="Wcicienormalne"/>
    <w:rsid w:val="00280156"/>
    <w:rPr>
      <w:rFonts w:ascii="Times New Roman" w:eastAsia="Times New Roman" w:hAnsi="Times New Roman" w:cs="Times New Roman"/>
      <w:sz w:val="24"/>
      <w:szCs w:val="20"/>
    </w:rPr>
  </w:style>
  <w:style w:type="paragraph" w:customStyle="1" w:styleId="ERNormalIndent">
    <w:name w:val="ER Normal Indent"/>
    <w:basedOn w:val="Wcicienormalne"/>
    <w:qFormat/>
    <w:rsid w:val="00280156"/>
    <w:pPr>
      <w:suppressAutoHyphens/>
    </w:pPr>
    <w:rPr>
      <w:lang w:eastAsia="ar-SA"/>
    </w:rPr>
  </w:style>
  <w:style w:type="paragraph" w:customStyle="1" w:styleId="FTitle">
    <w:name w:val="ÅF Title"/>
    <w:basedOn w:val="Normalny"/>
    <w:link w:val="FTitleChar"/>
    <w:qFormat/>
    <w:rsid w:val="00455821"/>
    <w:pPr>
      <w:spacing w:after="0" w:line="240" w:lineRule="auto"/>
      <w:ind w:left="0"/>
      <w:jc w:val="both"/>
    </w:pPr>
    <w:rPr>
      <w:rFonts w:ascii="Verdana" w:eastAsia="Times New Roman" w:hAnsi="Verdana" w:cs="Times New Roman"/>
      <w:b/>
      <w:sz w:val="28"/>
      <w:szCs w:val="20"/>
    </w:rPr>
  </w:style>
  <w:style w:type="character" w:customStyle="1" w:styleId="FTitleChar">
    <w:name w:val="ÅF Title Char"/>
    <w:basedOn w:val="Domylnaczcionkaakapitu"/>
    <w:link w:val="FTitle"/>
    <w:rsid w:val="00455821"/>
    <w:rPr>
      <w:rFonts w:ascii="Verdana" w:eastAsia="Times New Roman" w:hAnsi="Verdana" w:cs="Times New Roman"/>
      <w:b/>
      <w:sz w:val="28"/>
      <w:szCs w:val="20"/>
    </w:rPr>
  </w:style>
  <w:style w:type="paragraph" w:customStyle="1" w:styleId="FNormal">
    <w:name w:val="ÅF Normal"/>
    <w:basedOn w:val="Wcicienormalne"/>
    <w:link w:val="FNormalChar"/>
    <w:qFormat/>
    <w:rsid w:val="00601589"/>
    <w:pPr>
      <w:spacing w:before="0"/>
      <w:jc w:val="both"/>
    </w:pPr>
    <w:rPr>
      <w:rFonts w:ascii="Segoe UI" w:hAnsi="Segoe UI"/>
      <w:sz w:val="20"/>
    </w:rPr>
  </w:style>
  <w:style w:type="character" w:styleId="Odwoaniedokomentarza">
    <w:name w:val="annotation reference"/>
    <w:basedOn w:val="Domylnaczcionkaakapitu"/>
    <w:uiPriority w:val="99"/>
    <w:rsid w:val="00D964FC"/>
    <w:rPr>
      <w:sz w:val="16"/>
      <w:szCs w:val="16"/>
    </w:rPr>
  </w:style>
  <w:style w:type="paragraph" w:styleId="Tekstkomentarza">
    <w:name w:val="annotation text"/>
    <w:basedOn w:val="Normalny"/>
    <w:link w:val="TekstkomentarzaZnak"/>
    <w:uiPriority w:val="99"/>
    <w:rsid w:val="00D964FC"/>
    <w:pPr>
      <w:spacing w:after="0" w:line="240" w:lineRule="auto"/>
      <w:ind w:left="0"/>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D964FC"/>
    <w:rPr>
      <w:rFonts w:ascii="Times New Roman" w:eastAsia="Times New Roman" w:hAnsi="Times New Roman" w:cs="Times New Roman"/>
      <w:sz w:val="20"/>
      <w:szCs w:val="20"/>
    </w:rPr>
  </w:style>
  <w:style w:type="paragraph" w:customStyle="1" w:styleId="Default">
    <w:name w:val="Default"/>
    <w:rsid w:val="005434CC"/>
    <w:pPr>
      <w:autoSpaceDE w:val="0"/>
      <w:autoSpaceDN w:val="0"/>
      <w:adjustRightInd w:val="0"/>
      <w:spacing w:after="0" w:line="240" w:lineRule="auto"/>
    </w:pPr>
    <w:rPr>
      <w:rFonts w:ascii="Times New Roman" w:eastAsia="Times New Roman" w:hAnsi="Times New Roman" w:cs="Times New Roman"/>
      <w:color w:val="000000"/>
      <w:sz w:val="24"/>
      <w:szCs w:val="24"/>
      <w:lang w:eastAsia="fi-FI"/>
    </w:rPr>
  </w:style>
  <w:style w:type="character" w:customStyle="1" w:styleId="Heading2Char1">
    <w:name w:val="Heading 2 Char1"/>
    <w:aliases w:val="Spec 2 Char2,Spec 21 Char2,Spec 22 Char2,Spec 23 Char2,Spec 24 Char2,Spec 25 Char2,Spec 26 Char1"/>
    <w:basedOn w:val="Domylnaczcionkaakapitu"/>
    <w:rsid w:val="00625EE5"/>
    <w:rPr>
      <w:rFonts w:ascii="Arial" w:hAnsi="Arial"/>
      <w:b/>
      <w:sz w:val="24"/>
      <w:lang w:val="pl-PL"/>
    </w:rPr>
  </w:style>
  <w:style w:type="character" w:customStyle="1" w:styleId="NormalIndentChar2">
    <w:name w:val="Normal Indent Char2"/>
    <w:aliases w:val="Normal Indent Char Char1,Normal Indent Char Char1 Char Char Char,Normal Indent Char2 Char Char1,Normal Indent Char1 Char1,Normal Indent Char Char Char,Normal Indent Char1 Char Char Char Char Char Char"/>
    <w:uiPriority w:val="99"/>
    <w:rsid w:val="0081378E"/>
    <w:rPr>
      <w:sz w:val="24"/>
      <w:lang w:val="pl-PL" w:eastAsia="en-GB"/>
    </w:rPr>
  </w:style>
  <w:style w:type="character" w:styleId="Odwoanieprzypisudolnego">
    <w:name w:val="footnote reference"/>
    <w:basedOn w:val="Domylnaczcionkaakapitu"/>
    <w:uiPriority w:val="99"/>
    <w:unhideWhenUsed/>
    <w:rsid w:val="0081378E"/>
    <w:rPr>
      <w:vertAlign w:val="superscript"/>
    </w:rPr>
  </w:style>
  <w:style w:type="paragraph" w:customStyle="1" w:styleId="Normaali">
    <w:name w:val="Normaali"/>
    <w:basedOn w:val="Wcicienormalne"/>
    <w:link w:val="NormaaliChar"/>
    <w:qFormat/>
    <w:rsid w:val="00E62430"/>
    <w:pPr>
      <w:spacing w:before="0"/>
    </w:pPr>
  </w:style>
  <w:style w:type="character" w:customStyle="1" w:styleId="NormaaliChar">
    <w:name w:val="Normaali Char"/>
    <w:link w:val="Normaali"/>
    <w:rsid w:val="00E62430"/>
    <w:rPr>
      <w:rFonts w:ascii="Times New Roman" w:eastAsia="Times New Roman" w:hAnsi="Times New Roman" w:cs="Times New Roman"/>
      <w:sz w:val="24"/>
      <w:szCs w:val="20"/>
    </w:rPr>
  </w:style>
  <w:style w:type="paragraph" w:customStyle="1" w:styleId="C1PlainText">
    <w:name w:val="C1 Plain Text"/>
    <w:basedOn w:val="Normalny"/>
    <w:link w:val="C1PlainTextZchn"/>
    <w:qFormat/>
    <w:rsid w:val="00971AF5"/>
    <w:pPr>
      <w:overflowPunct w:val="0"/>
      <w:autoSpaceDE w:val="0"/>
      <w:autoSpaceDN w:val="0"/>
      <w:adjustRightInd w:val="0"/>
      <w:spacing w:before="120" w:after="120" w:line="240" w:lineRule="auto"/>
      <w:ind w:left="1298"/>
      <w:jc w:val="both"/>
      <w:textAlignment w:val="baseline"/>
    </w:pPr>
    <w:rPr>
      <w:rFonts w:ascii="Times New Roman" w:eastAsia="Times New Roman" w:hAnsi="Times New Roman" w:cs="Times New Roman"/>
      <w:sz w:val="24"/>
      <w:szCs w:val="20"/>
    </w:rPr>
  </w:style>
  <w:style w:type="character" w:customStyle="1" w:styleId="eop">
    <w:name w:val="eop"/>
    <w:basedOn w:val="Domylnaczcionkaakapitu"/>
    <w:rsid w:val="003B7181"/>
  </w:style>
  <w:style w:type="paragraph" w:customStyle="1" w:styleId="FooterAddress">
    <w:name w:val="FooterAddress"/>
    <w:link w:val="FooterAddressChar"/>
    <w:uiPriority w:val="11"/>
    <w:rsid w:val="003B7181"/>
    <w:pPr>
      <w:spacing w:after="0" w:line="170" w:lineRule="exact"/>
      <w:ind w:right="-1134"/>
    </w:pPr>
    <w:rPr>
      <w:rFonts w:eastAsia="Arial" w:cs="Mangal"/>
      <w:sz w:val="13"/>
      <w:lang w:eastAsia="sv-SE"/>
    </w:rPr>
  </w:style>
  <w:style w:type="character" w:customStyle="1" w:styleId="FooterAddressChar">
    <w:name w:val="FooterAddress Char"/>
    <w:basedOn w:val="Domylnaczcionkaakapitu"/>
    <w:link w:val="FooterAddress"/>
    <w:uiPriority w:val="11"/>
    <w:rsid w:val="003B7181"/>
    <w:rPr>
      <w:rFonts w:eastAsia="Arial" w:cs="Mangal"/>
      <w:sz w:val="13"/>
      <w:lang w:val="pl-PL" w:eastAsia="sv-SE"/>
    </w:rPr>
  </w:style>
  <w:style w:type="character" w:customStyle="1" w:styleId="BezodstpwZnak">
    <w:name w:val="Bez odstępów Znak"/>
    <w:basedOn w:val="Domylnaczcionkaakapitu"/>
    <w:link w:val="Bezodstpw"/>
    <w:uiPriority w:val="1"/>
    <w:rsid w:val="003B7181"/>
  </w:style>
  <w:style w:type="paragraph" w:customStyle="1" w:styleId="Titlewhite">
    <w:name w:val="Title white"/>
    <w:basedOn w:val="Tytu"/>
    <w:qFormat/>
    <w:rsid w:val="003B7181"/>
    <w:pPr>
      <w:ind w:left="0"/>
    </w:pPr>
    <w:rPr>
      <w:color w:val="FFFFFF" w:themeColor="background1"/>
      <w:sz w:val="52"/>
    </w:rPr>
  </w:style>
  <w:style w:type="paragraph" w:customStyle="1" w:styleId="07DAAF25C7E34F239B5FA35AFDC175C91">
    <w:name w:val="07DAAF25C7E34F239B5FA35AFDC175C91"/>
    <w:rsid w:val="003B7181"/>
    <w:rPr>
      <w:sz w:val="17"/>
      <w:szCs w:val="17"/>
    </w:rPr>
  </w:style>
  <w:style w:type="paragraph" w:customStyle="1" w:styleId="Subjectwhite">
    <w:name w:val="Subject white"/>
    <w:basedOn w:val="Normalny"/>
    <w:qFormat/>
    <w:rsid w:val="003B7181"/>
    <w:pPr>
      <w:spacing w:before="240" w:after="240" w:line="240" w:lineRule="auto"/>
      <w:ind w:left="0"/>
    </w:pPr>
    <w:rPr>
      <w:rFonts w:asciiTheme="majorHAnsi" w:eastAsia="Arial" w:hAnsiTheme="majorHAnsi" w:cs="Arial"/>
      <w:color w:val="FFFFFF" w:themeColor="background1"/>
      <w:sz w:val="28"/>
      <w:szCs w:val="13"/>
      <w:lang w:eastAsia="sv-SE"/>
    </w:rPr>
  </w:style>
  <w:style w:type="character" w:customStyle="1" w:styleId="normaltextrun">
    <w:name w:val="normaltextrun"/>
    <w:basedOn w:val="Domylnaczcionkaakapitu"/>
    <w:rsid w:val="003B7181"/>
  </w:style>
  <w:style w:type="paragraph" w:customStyle="1" w:styleId="paragraph">
    <w:name w:val="paragraph"/>
    <w:basedOn w:val="Normalny"/>
    <w:rsid w:val="003B7181"/>
    <w:pPr>
      <w:spacing w:before="100" w:beforeAutospacing="1" w:after="100" w:afterAutospacing="1" w:line="240" w:lineRule="auto"/>
      <w:ind w:left="0"/>
    </w:pPr>
    <w:rPr>
      <w:rFonts w:ascii="Times New Roman" w:eastAsia="Times New Roman" w:hAnsi="Times New Roman" w:cs="Times New Roman"/>
      <w:sz w:val="24"/>
      <w:szCs w:val="24"/>
      <w:lang w:eastAsia="fi-FI"/>
    </w:rPr>
  </w:style>
  <w:style w:type="character" w:customStyle="1" w:styleId="scxw99589982">
    <w:name w:val="scxw99589982"/>
    <w:basedOn w:val="Domylnaczcionkaakapitu"/>
    <w:rsid w:val="003B7181"/>
  </w:style>
  <w:style w:type="character" w:customStyle="1" w:styleId="spellingerror">
    <w:name w:val="spellingerror"/>
    <w:basedOn w:val="Domylnaczcionkaakapitu"/>
    <w:rsid w:val="003B7181"/>
  </w:style>
  <w:style w:type="character" w:customStyle="1" w:styleId="scxw87969039">
    <w:name w:val="scxw87969039"/>
    <w:basedOn w:val="Domylnaczcionkaakapitu"/>
    <w:rsid w:val="003B7181"/>
  </w:style>
  <w:style w:type="character" w:customStyle="1" w:styleId="C1PlainTextZchn">
    <w:name w:val="C1 Plain Text Zchn"/>
    <w:link w:val="C1PlainText"/>
    <w:rsid w:val="003B7181"/>
    <w:rPr>
      <w:rFonts w:ascii="Times New Roman" w:eastAsia="Times New Roman" w:hAnsi="Times New Roman" w:cs="Times New Roman"/>
      <w:sz w:val="24"/>
      <w:szCs w:val="20"/>
    </w:rPr>
  </w:style>
  <w:style w:type="paragraph" w:customStyle="1" w:styleId="ListItemC1">
    <w:name w:val="List Item C1"/>
    <w:basedOn w:val="Normalny"/>
    <w:rsid w:val="003B7181"/>
    <w:pPr>
      <w:numPr>
        <w:ilvl w:val="1"/>
        <w:numId w:val="10"/>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Lista1">
    <w:name w:val="Lista1"/>
    <w:basedOn w:val="Wcicienormalne"/>
    <w:rsid w:val="003B7181"/>
    <w:pPr>
      <w:numPr>
        <w:numId w:val="11"/>
      </w:numPr>
      <w:spacing w:before="0"/>
      <w:jc w:val="both"/>
    </w:pPr>
  </w:style>
  <w:style w:type="paragraph" w:customStyle="1" w:styleId="Lista2">
    <w:name w:val="Lista2"/>
    <w:basedOn w:val="Wcicienormalne"/>
    <w:rsid w:val="003B7181"/>
    <w:pPr>
      <w:numPr>
        <w:ilvl w:val="1"/>
        <w:numId w:val="11"/>
      </w:numPr>
      <w:tabs>
        <w:tab w:val="num" w:pos="1871"/>
      </w:tabs>
      <w:spacing w:before="0"/>
      <w:ind w:left="1871" w:hanging="510"/>
      <w:jc w:val="both"/>
    </w:pPr>
  </w:style>
  <w:style w:type="paragraph" w:customStyle="1" w:styleId="ListItemC0">
    <w:name w:val="List Item C0"/>
    <w:basedOn w:val="Normalny"/>
    <w:rsid w:val="003B7181"/>
    <w:pPr>
      <w:numPr>
        <w:numId w:val="12"/>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NormalC1">
    <w:name w:val="Normal C1"/>
    <w:basedOn w:val="Normalny"/>
    <w:rsid w:val="003B7181"/>
    <w:pPr>
      <w:overflowPunct w:val="0"/>
      <w:autoSpaceDE w:val="0"/>
      <w:autoSpaceDN w:val="0"/>
      <w:adjustRightInd w:val="0"/>
      <w:spacing w:after="0" w:line="240" w:lineRule="auto"/>
      <w:ind w:left="1298"/>
      <w:textAlignment w:val="baseline"/>
    </w:pPr>
    <w:rPr>
      <w:rFonts w:ascii="Times New Roman" w:eastAsia="Times New Roman" w:hAnsi="Times New Roman" w:cs="Times New Roman"/>
      <w:sz w:val="24"/>
      <w:szCs w:val="20"/>
    </w:rPr>
  </w:style>
  <w:style w:type="paragraph" w:customStyle="1" w:styleId="Subheading3">
    <w:name w:val="Subheading 3"/>
    <w:basedOn w:val="Normalny"/>
    <w:next w:val="C1PlainText"/>
    <w:rsid w:val="003B7181"/>
    <w:pPr>
      <w:overflowPunct w:val="0"/>
      <w:autoSpaceDE w:val="0"/>
      <w:autoSpaceDN w:val="0"/>
      <w:adjustRightInd w:val="0"/>
      <w:spacing w:before="360" w:after="0" w:line="240" w:lineRule="auto"/>
      <w:ind w:left="1298"/>
      <w:textAlignment w:val="baseline"/>
    </w:pPr>
    <w:rPr>
      <w:rFonts w:ascii="Times New Roman" w:eastAsia="Times New Roman" w:hAnsi="Times New Roman" w:cs="Times New Roman"/>
      <w:b/>
      <w:sz w:val="24"/>
      <w:szCs w:val="20"/>
    </w:rPr>
  </w:style>
  <w:style w:type="character" w:customStyle="1" w:styleId="FNormalChar">
    <w:name w:val="ÅF Normal Char"/>
    <w:basedOn w:val="Domylnaczcionkaakapitu"/>
    <w:link w:val="FNormal"/>
    <w:rsid w:val="003B7181"/>
    <w:rPr>
      <w:rFonts w:ascii="Segoe UI" w:eastAsia="Times New Roman" w:hAnsi="Segoe UI" w:cs="Times New Roman"/>
      <w:sz w:val="20"/>
      <w:szCs w:val="20"/>
    </w:rPr>
  </w:style>
  <w:style w:type="paragraph" w:customStyle="1" w:styleId="Ranskalainenviiva">
    <w:name w:val="Ranskalainen viiva"/>
    <w:basedOn w:val="Normalny"/>
    <w:rsid w:val="003B7181"/>
    <w:pPr>
      <w:widowControl w:val="0"/>
      <w:tabs>
        <w:tab w:val="left" w:pos="1418"/>
      </w:tabs>
      <w:spacing w:after="0" w:line="240" w:lineRule="auto"/>
      <w:ind w:left="2070" w:hanging="652"/>
    </w:pPr>
    <w:rPr>
      <w:rFonts w:ascii="Times New Roman" w:eastAsia="Times New Roman" w:hAnsi="Times New Roman" w:cs="Times New Roman"/>
      <w:sz w:val="24"/>
      <w:szCs w:val="20"/>
      <w:lang w:eastAsia="en-GB"/>
    </w:rPr>
  </w:style>
  <w:style w:type="character" w:styleId="Nierozpoznanawzmianka">
    <w:name w:val="Unresolved Mention"/>
    <w:basedOn w:val="Domylnaczcionkaakapitu"/>
    <w:uiPriority w:val="99"/>
    <w:semiHidden/>
    <w:unhideWhenUsed/>
    <w:rsid w:val="003B7181"/>
    <w:rPr>
      <w:color w:val="605E5C"/>
      <w:shd w:val="clear" w:color="auto" w:fill="E1DFDD"/>
    </w:rPr>
  </w:style>
  <w:style w:type="character" w:styleId="Odwoanieprzypisukocowego">
    <w:name w:val="endnote reference"/>
    <w:basedOn w:val="Domylnaczcionkaakapitu"/>
    <w:uiPriority w:val="99"/>
    <w:semiHidden/>
    <w:unhideWhenUsed/>
    <w:rsid w:val="003B7181"/>
    <w:rPr>
      <w:vertAlign w:val="superscript"/>
    </w:rPr>
  </w:style>
  <w:style w:type="paragraph" w:styleId="Tematkomentarza">
    <w:name w:val="annotation subject"/>
    <w:basedOn w:val="Tekstkomentarza"/>
    <w:next w:val="Tekstkomentarza"/>
    <w:link w:val="TematkomentarzaZnak"/>
    <w:uiPriority w:val="99"/>
    <w:semiHidden/>
    <w:unhideWhenUsed/>
    <w:rsid w:val="008E0249"/>
    <w:pPr>
      <w:spacing w:after="160"/>
      <w:ind w:left="1009"/>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8E0249"/>
    <w:rPr>
      <w:rFonts w:ascii="Times New Roman" w:eastAsia="Times New Roman" w:hAnsi="Times New Roman" w:cs="Times New Roman"/>
      <w:b/>
      <w:bCs/>
      <w:sz w:val="20"/>
      <w:szCs w:val="20"/>
    </w:rPr>
  </w:style>
  <w:style w:type="paragraph" w:customStyle="1" w:styleId="ListItemC10">
    <w:name w:val="List Item C1+"/>
    <w:basedOn w:val="ListItemC1"/>
    <w:rsid w:val="00FD312D"/>
    <w:pPr>
      <w:numPr>
        <w:ilvl w:val="0"/>
        <w:numId w:val="24"/>
      </w:numPr>
      <w:tabs>
        <w:tab w:val="clear" w:pos="1942"/>
      </w:tabs>
      <w:ind w:left="1866" w:hanging="284"/>
    </w:pPr>
  </w:style>
  <w:style w:type="paragraph" w:styleId="Poprawka">
    <w:name w:val="Revision"/>
    <w:hidden/>
    <w:uiPriority w:val="99"/>
    <w:semiHidden/>
    <w:rsid w:val="009D3A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146797">
      <w:bodyDiv w:val="1"/>
      <w:marLeft w:val="0"/>
      <w:marRight w:val="0"/>
      <w:marTop w:val="0"/>
      <w:marBottom w:val="0"/>
      <w:divBdr>
        <w:top w:val="none" w:sz="0" w:space="0" w:color="auto"/>
        <w:left w:val="none" w:sz="0" w:space="0" w:color="auto"/>
        <w:bottom w:val="none" w:sz="0" w:space="0" w:color="auto"/>
        <w:right w:val="none" w:sz="0" w:space="0" w:color="auto"/>
      </w:divBdr>
    </w:div>
    <w:div w:id="132693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afconsul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410097\AppData\Roaming\Microsoft\Templates\&#197;F_Finland_Technical_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E10BF9A71B408189DDB53A73E42BF4"/>
        <w:category>
          <w:name w:val="General"/>
          <w:gallery w:val="placeholder"/>
        </w:category>
        <w:types>
          <w:type w:val="bbPlcHdr"/>
        </w:types>
        <w:behaviors>
          <w:behavior w:val="content"/>
        </w:behaviors>
        <w:guid w:val="{67711FED-AD0E-42B8-8C80-FCFE66EDAE52}"/>
      </w:docPartPr>
      <w:docPartBody>
        <w:p w:rsidR="001E444B" w:rsidRDefault="000B4F2B" w:rsidP="000B4F2B">
          <w:pPr>
            <w:pStyle w:val="6BE10BF9A71B408189DDB53A73E42BF4"/>
          </w:pPr>
          <w:r w:rsidRPr="004962AB">
            <w:rPr>
              <w:rStyle w:val="Tekstzastpczy"/>
            </w:rPr>
            <w:t xml:space="preserve">Click here to enter </w:t>
          </w:r>
          <w:r>
            <w:rPr>
              <w:rStyle w:val="Tekstzastpczy"/>
            </w:rPr>
            <w:t>project</w:t>
          </w:r>
          <w:r w:rsidRPr="004962AB">
            <w:rPr>
              <w:rStyle w:val="Tekstzastpcz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70"/>
    <w:rsid w:val="0000368E"/>
    <w:rsid w:val="00005CB5"/>
    <w:rsid w:val="0002291F"/>
    <w:rsid w:val="000B4F2B"/>
    <w:rsid w:val="001E444B"/>
    <w:rsid w:val="0020314E"/>
    <w:rsid w:val="00241725"/>
    <w:rsid w:val="00293570"/>
    <w:rsid w:val="00295697"/>
    <w:rsid w:val="002E1610"/>
    <w:rsid w:val="00317087"/>
    <w:rsid w:val="0034170E"/>
    <w:rsid w:val="003669AE"/>
    <w:rsid w:val="004025F6"/>
    <w:rsid w:val="00404930"/>
    <w:rsid w:val="0041458C"/>
    <w:rsid w:val="00415DC1"/>
    <w:rsid w:val="005E1F91"/>
    <w:rsid w:val="00622394"/>
    <w:rsid w:val="00652314"/>
    <w:rsid w:val="0070196C"/>
    <w:rsid w:val="008E42DC"/>
    <w:rsid w:val="008E74B9"/>
    <w:rsid w:val="008F3E7B"/>
    <w:rsid w:val="00904799"/>
    <w:rsid w:val="00952F3D"/>
    <w:rsid w:val="009907E1"/>
    <w:rsid w:val="009A6A28"/>
    <w:rsid w:val="00A76D9B"/>
    <w:rsid w:val="00A87047"/>
    <w:rsid w:val="00AB4788"/>
    <w:rsid w:val="00B466BE"/>
    <w:rsid w:val="00B640C5"/>
    <w:rsid w:val="00B9255F"/>
    <w:rsid w:val="00B95645"/>
    <w:rsid w:val="00C50D6F"/>
    <w:rsid w:val="00CB7F3C"/>
    <w:rsid w:val="00D06BBD"/>
    <w:rsid w:val="00DA04F1"/>
    <w:rsid w:val="00DD13B8"/>
    <w:rsid w:val="00E46640"/>
    <w:rsid w:val="00E51FD7"/>
    <w:rsid w:val="00E92CC9"/>
    <w:rsid w:val="00EC2603"/>
    <w:rsid w:val="00ED1093"/>
    <w:rsid w:val="00F23F3F"/>
    <w:rsid w:val="00F30DDB"/>
    <w:rsid w:val="00F6525B"/>
    <w:rsid w:val="00F97CEC"/>
    <w:rsid w:val="00FC2523"/>
    <w:rsid w:val="00FC2EE6"/>
  </w:rsids>
  <m:mathPr>
    <m:mathFont m:val="Cambria Math"/>
    <m:brkBin m:val="before"/>
    <m:brkBinSub m:val="--"/>
    <m:smallFrac m:val="0"/>
    <m:dispDef/>
    <m:lMargin m:val="0"/>
    <m:rMargin m:val="0"/>
    <m:defJc m:val="centerGroup"/>
    <m:wrapIndent m:val="1440"/>
    <m:intLim m:val="subSup"/>
    <m:naryLim m:val="undOvr"/>
  </m:mathPr>
  <w:themeFontLang w:val="fi-FI"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rsid w:val="000B4F2B"/>
    <w:rPr>
      <w:color w:val="auto"/>
    </w:rPr>
  </w:style>
  <w:style w:type="paragraph" w:customStyle="1" w:styleId="6BE10BF9A71B408189DDB53A73E42BF4">
    <w:name w:val="6BE10BF9A71B408189DDB53A73E42BF4"/>
    <w:rsid w:val="000B4F2B"/>
    <w:rPr>
      <w:lang w:eastAsia="fi-F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ÅF">
      <a:dk1>
        <a:sysClr val="windowText" lastClr="000000"/>
      </a:dk1>
      <a:lt1>
        <a:sysClr val="window" lastClr="FFFFFF"/>
      </a:lt1>
      <a:dk2>
        <a:srgbClr val="C0B0A0"/>
      </a:dk2>
      <a:lt2>
        <a:srgbClr val="506070"/>
      </a:lt2>
      <a:accent1>
        <a:srgbClr val="00B0B0"/>
      </a:accent1>
      <a:accent2>
        <a:srgbClr val="0040A0"/>
      </a:accent2>
      <a:accent3>
        <a:srgbClr val="0090D0"/>
      </a:accent3>
      <a:accent4>
        <a:srgbClr val="60C030"/>
      </a:accent4>
      <a:accent5>
        <a:srgbClr val="B030A0"/>
      </a:accent5>
      <a:accent6>
        <a:srgbClr val="F06050"/>
      </a:accent6>
      <a:hlink>
        <a:srgbClr val="5F5F5F"/>
      </a:hlink>
      <a:folHlink>
        <a:srgbClr val="919191"/>
      </a:folHlink>
    </a:clrScheme>
    <a:fontScheme name="ÅF">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0C909A05657D449B3D43FF01926591" ma:contentTypeVersion="14" ma:contentTypeDescription="Create a new document." ma:contentTypeScope="" ma:versionID="d2c86bfd1a9911e83c98215bd9ee978e">
  <xsd:schema xmlns:xsd="http://www.w3.org/2001/XMLSchema" xmlns:xs="http://www.w3.org/2001/XMLSchema" xmlns:p="http://schemas.microsoft.com/office/2006/metadata/properties" xmlns:ns2="1e2b8fd7-ce8d-4c95-9281-eda3220d44bd" xmlns:ns3="81a490b6-df8f-442b-8322-f6d75a1fd34a" xmlns:ns4="627f3bb2-5846-4779-beab-198f92f6c9c0" targetNamespace="http://schemas.microsoft.com/office/2006/metadata/properties" ma:root="true" ma:fieldsID="b5aa986151e64e612bea257b968475ff" ns2:_="" ns3:_="" ns4:_="">
    <xsd:import namespace="1e2b8fd7-ce8d-4c95-9281-eda3220d44bd"/>
    <xsd:import namespace="81a490b6-df8f-442b-8322-f6d75a1fd34a"/>
    <xsd:import namespace="627f3bb2-5846-4779-beab-198f92f6c9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b8fd7-ce8d-4c95-9281-eda3220d4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b1f2e4-edbc-4949-9249-9ccd01ef52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a490b6-df8f-442b-8322-f6d75a1fd3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7f3bb2-5846-4779-beab-198f92f6c9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50bbb5b-e229-42aa-9af9-1877444b00c4}" ma:internalName="TaxCatchAll" ma:showField="CatchAllData" ma:web="81a490b6-df8f-442b-8322-f6d75a1fd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2b8fd7-ce8d-4c95-9281-eda3220d44bd">
      <Terms xmlns="http://schemas.microsoft.com/office/infopath/2007/PartnerControls"/>
    </lcf76f155ced4ddcb4097134ff3c332f>
    <TaxCatchAll xmlns="627f3bb2-5846-4779-beab-198f92f6c9c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59F510-2CFE-41CB-AD30-DBA8AAF96D81}"/>
</file>

<file path=customXml/itemProps3.xml><?xml version="1.0" encoding="utf-8"?>
<ds:datastoreItem xmlns:ds="http://schemas.openxmlformats.org/officeDocument/2006/customXml" ds:itemID="{6427A89E-8364-469E-811C-1EA4661F0861}">
  <ds:schemaRefs>
    <ds:schemaRef ds:uri="http://schemas.openxmlformats.org/officeDocument/2006/bibliography"/>
  </ds:schemaRefs>
</ds:datastoreItem>
</file>

<file path=customXml/itemProps4.xml><?xml version="1.0" encoding="utf-8"?>
<ds:datastoreItem xmlns:ds="http://schemas.openxmlformats.org/officeDocument/2006/customXml" ds:itemID="{EA5FF506-7A9B-49D3-AF11-1429E324CC65}">
  <ds:schemaRefs>
    <ds:schemaRef ds:uri="http://schemas.microsoft.com/office/2006/documentManagement/types"/>
    <ds:schemaRef ds:uri="55dc6e84-caf9-4143-8015-e252fe1eb5af"/>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eced7050-903a-4017-985e-17378c6947ab"/>
    <ds:schemaRef ds:uri="http://www.w3.org/XML/1998/namespace"/>
    <ds:schemaRef ds:uri="http://purl.org/dc/terms/"/>
  </ds:schemaRefs>
</ds:datastoreItem>
</file>

<file path=customXml/itemProps5.xml><?xml version="1.0" encoding="utf-8"?>
<ds:datastoreItem xmlns:ds="http://schemas.openxmlformats.org/officeDocument/2006/customXml" ds:itemID="{9B0DF728-5D5D-43F4-909C-287ABF670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ÅF_Finland_Technical_Template.dotm</Template>
  <TotalTime>5</TotalTime>
  <Pages>5</Pages>
  <Words>663</Words>
  <Characters>3979</Characters>
  <Application>Microsoft Office Word</Application>
  <DocSecurity>0</DocSecurity>
  <Lines>33</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ÅF AB</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Jouni.Salamaki@afry.com</dc:creator>
  <dc:description/>
  <cp:lastModifiedBy>Aleksandra Rogowska</cp:lastModifiedBy>
  <cp:revision>22</cp:revision>
  <cp:lastPrinted>2023-06-08T15:27:00Z</cp:lastPrinted>
  <dcterms:created xsi:type="dcterms:W3CDTF">2023-03-03T06:59:00Z</dcterms:created>
  <dcterms:modified xsi:type="dcterms:W3CDTF">2023-06-19T11:18:00Z</dcterms:modified>
  <cp:category>Instalacja obsługi paliwa</cp:category>
  <cp:contentStatus>Załącznik 6.1 Rozbicie cen, opcje i ceny jednostkowe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0x0101005C0C909A05657D449B3D43FF01926591</vt:lpwstr>
  </property>
  <property fmtid="{D5CDD505-2E9C-101B-9397-08002B2CF9AE}" pid="3" name="MSIP_Label_f45044c0-b6aa-4b2b-834d-65c9ef8bb134_Enabled">
    <vt:lpwstr>true</vt:lpwstr>
  </property>
  <property fmtid="{D5CDD505-2E9C-101B-9397-08002B2CF9AE}" pid="4" name="MSIP_Label_f45044c0-b6aa-4b2b-834d-65c9ef8bb134_SetDate">
    <vt:lpwstr>2022-03-17T15:18:38Z</vt:lpwstr>
  </property>
  <property fmtid="{D5CDD505-2E9C-101B-9397-08002B2CF9AE}" pid="5" name="MSIP_Label_f45044c0-b6aa-4b2b-834d-65c9ef8bb134_Method">
    <vt:lpwstr>Standard</vt:lpwstr>
  </property>
  <property fmtid="{D5CDD505-2E9C-101B-9397-08002B2CF9AE}" pid="6" name="MSIP_Label_f45044c0-b6aa-4b2b-834d-65c9ef8bb134_Name">
    <vt:lpwstr>f45044c0-b6aa-4b2b-834d-65c9ef8bb134</vt:lpwstr>
  </property>
  <property fmtid="{D5CDD505-2E9C-101B-9397-08002B2CF9AE}" pid="7" name="MSIP_Label_f45044c0-b6aa-4b2b-834d-65c9ef8bb134_SiteId">
    <vt:lpwstr>62a9c2c8-8b09-43be-a7fb-9a87875714a9</vt:lpwstr>
  </property>
  <property fmtid="{D5CDD505-2E9C-101B-9397-08002B2CF9AE}" pid="8" name="MSIP_Label_f45044c0-b6aa-4b2b-834d-65c9ef8bb134_ActionId">
    <vt:lpwstr>60a74c72-9aaf-46bf-9b73-a6fa618b3c68</vt:lpwstr>
  </property>
  <property fmtid="{D5CDD505-2E9C-101B-9397-08002B2CF9AE}" pid="9" name="MSIP_Label_f45044c0-b6aa-4b2b-834d-65c9ef8bb134_ContentBits">
    <vt:lpwstr>0</vt:lpwstr>
  </property>
</Properties>
</file>