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1175E" w14:textId="28AEB95C" w:rsidR="00E45EDA" w:rsidRDefault="00E45EDA"/>
    <w:p w14:paraId="5209C2E8" w14:textId="7B79DBE5" w:rsidR="00E61D26" w:rsidRDefault="00E61D26"/>
    <w:p w14:paraId="500A504D" w14:textId="01C4720D" w:rsidR="00E61D26" w:rsidRDefault="00E61D26" w:rsidP="00E61D26">
      <w:pPr>
        <w:pStyle w:val="Tekstpodstawowy"/>
        <w:ind w:left="217"/>
        <w:jc w:val="right"/>
        <w:rPr>
          <w:rFonts w:ascii="Times New Roman" w:hAnsi="Times New Roman" w:cs="Times New Roman"/>
          <w:b/>
          <w:bCs/>
          <w:sz w:val="18"/>
          <w:szCs w:val="18"/>
          <w:lang w:val="pl-PL"/>
        </w:rPr>
      </w:pPr>
      <w:r w:rsidRPr="00C62F65">
        <w:rPr>
          <w:rFonts w:ascii="Times New Roman" w:hAnsi="Times New Roman" w:cs="Times New Roman"/>
          <w:b/>
          <w:bCs/>
          <w:sz w:val="18"/>
          <w:szCs w:val="18"/>
          <w:lang w:val="pl-PL"/>
        </w:rPr>
        <w:t>Załącznik 1</w:t>
      </w:r>
    </w:p>
    <w:p w14:paraId="0AFA9740" w14:textId="77777777" w:rsidR="004E11B0" w:rsidRPr="00C62F65" w:rsidRDefault="004E11B0" w:rsidP="00E61D26">
      <w:pPr>
        <w:pStyle w:val="Tekstpodstawowy"/>
        <w:ind w:left="217"/>
        <w:jc w:val="right"/>
        <w:rPr>
          <w:rFonts w:ascii="Times New Roman" w:hAnsi="Times New Roman" w:cs="Times New Roman"/>
          <w:b/>
          <w:bCs/>
          <w:sz w:val="18"/>
          <w:szCs w:val="18"/>
          <w:lang w:val="pl-PL"/>
        </w:rPr>
      </w:pPr>
    </w:p>
    <w:p w14:paraId="36B7698C" w14:textId="77777777" w:rsidR="00E61D26" w:rsidRPr="00C62F65" w:rsidRDefault="00E61D26" w:rsidP="00E61D26">
      <w:pPr>
        <w:pStyle w:val="Tekstpodstawowy"/>
        <w:ind w:left="217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14:paraId="3558F5F4" w14:textId="77777777" w:rsidR="00E61D26" w:rsidRPr="00C62F65" w:rsidRDefault="00E61D26" w:rsidP="00E61D26">
      <w:pPr>
        <w:pStyle w:val="Tekstpodstawowy"/>
        <w:ind w:left="217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14:paraId="30E0602B" w14:textId="77777777" w:rsidR="00E61D26" w:rsidRPr="00944F89" w:rsidRDefault="00E61D26" w:rsidP="00E61D26">
      <w:pPr>
        <w:pStyle w:val="Tekstpodstawowy"/>
        <w:ind w:left="217"/>
        <w:rPr>
          <w:rFonts w:ascii="Times New Roman" w:hAnsi="Times New Roman" w:cs="Times New Roman"/>
          <w:sz w:val="24"/>
          <w:szCs w:val="24"/>
          <w:lang w:val="pl-PL"/>
        </w:rPr>
      </w:pPr>
      <w:r w:rsidRPr="00944F89">
        <w:rPr>
          <w:rFonts w:ascii="Times New Roman" w:hAnsi="Times New Roman" w:cs="Times New Roman"/>
          <w:sz w:val="24"/>
          <w:szCs w:val="24"/>
          <w:lang w:val="pl-PL"/>
        </w:rPr>
        <w:t>Nazwa firmy..........................................................................................................................................................................................................</w:t>
      </w:r>
    </w:p>
    <w:p w14:paraId="2AD612E3" w14:textId="77777777" w:rsidR="00E61D26" w:rsidRPr="00944F89" w:rsidRDefault="00E61D26" w:rsidP="00E61D26">
      <w:pPr>
        <w:pStyle w:val="Tekstpodstawowy"/>
        <w:spacing w:line="460" w:lineRule="atLeast"/>
        <w:ind w:left="217" w:right="254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944F89">
        <w:rPr>
          <w:rFonts w:ascii="Times New Roman" w:hAnsi="Times New Roman" w:cs="Times New Roman"/>
          <w:sz w:val="24"/>
          <w:szCs w:val="24"/>
          <w:lang w:val="pl-PL"/>
        </w:rPr>
        <w:t>Adres firmy …………...……………………………………..…………………………………………………………………………………...</w:t>
      </w:r>
    </w:p>
    <w:p w14:paraId="719F49F5" w14:textId="77777777" w:rsidR="00E61D26" w:rsidRPr="00944F89" w:rsidRDefault="00E61D26" w:rsidP="00E61D26">
      <w:pPr>
        <w:pStyle w:val="Tekstpodstawowy"/>
        <w:spacing w:line="460" w:lineRule="atLeast"/>
        <w:ind w:left="217" w:right="254"/>
        <w:rPr>
          <w:rFonts w:ascii="Times New Roman" w:hAnsi="Times New Roman" w:cs="Times New Roman"/>
          <w:sz w:val="24"/>
          <w:szCs w:val="24"/>
          <w:lang w:val="pl-PL"/>
        </w:rPr>
      </w:pPr>
      <w:r w:rsidRPr="00944F89">
        <w:rPr>
          <w:rFonts w:ascii="Times New Roman" w:hAnsi="Times New Roman" w:cs="Times New Roman"/>
          <w:sz w:val="24"/>
          <w:szCs w:val="24"/>
          <w:lang w:val="pl-PL"/>
        </w:rPr>
        <w:t>Kontakt tel.……………………………………e-mail …….…………………………………………………………………………………….</w:t>
      </w:r>
    </w:p>
    <w:p w14:paraId="06E51E63" w14:textId="162C324F" w:rsidR="00E61D26" w:rsidRPr="00944F89" w:rsidRDefault="00E61D26" w:rsidP="00E61D26">
      <w:pPr>
        <w:pStyle w:val="Nagwek4"/>
        <w:spacing w:line="228" w:lineRule="exact"/>
        <w:ind w:left="2771" w:right="2667"/>
        <w:jc w:val="center"/>
        <w:rPr>
          <w:rFonts w:ascii="Times New Roman" w:hAnsi="Times New Roman"/>
          <w:b w:val="0"/>
          <w:sz w:val="24"/>
          <w:szCs w:val="24"/>
        </w:rPr>
      </w:pPr>
      <w:r w:rsidRPr="00944F89">
        <w:rPr>
          <w:rFonts w:ascii="Times New Roman" w:hAnsi="Times New Roman"/>
          <w:sz w:val="24"/>
          <w:szCs w:val="24"/>
        </w:rPr>
        <w:t xml:space="preserve">FORMULARZ OFERTY </w:t>
      </w:r>
    </w:p>
    <w:p w14:paraId="0C5361B6" w14:textId="5C8DB925" w:rsidR="002909A4" w:rsidRDefault="00E61D26" w:rsidP="002909A4">
      <w:pPr>
        <w:spacing w:before="100" w:beforeAutospacing="1" w:after="100" w:afterAutospacing="1"/>
        <w:jc w:val="both"/>
        <w:rPr>
          <w:lang w:eastAsia="en-US"/>
        </w:rPr>
      </w:pPr>
      <w:r w:rsidRPr="00944F89">
        <w:t xml:space="preserve">W odpowiedzi na Zapytanie ofertowe skierowane przez Zespół Szkół Ponadgimnazjalnych Poddębicach realizatora Projektu </w:t>
      </w:r>
      <w:r w:rsidR="005F2CAE">
        <w:t xml:space="preserve">                                              </w:t>
      </w:r>
      <w:r w:rsidRPr="00944F89">
        <w:rPr>
          <w:b/>
        </w:rPr>
        <w:t>„Staże</w:t>
      </w:r>
      <w:r w:rsidR="005F2CAE">
        <w:rPr>
          <w:b/>
        </w:rPr>
        <w:t xml:space="preserve"> drogą do sukcesu</w:t>
      </w:r>
      <w:r w:rsidRPr="00944F89">
        <w:rPr>
          <w:b/>
        </w:rPr>
        <w:t xml:space="preserve">” </w:t>
      </w:r>
      <w:r w:rsidRPr="00944F89">
        <w:t>współfinansowanego ze środków Europejskiego Funduszu Społecznego w ramach Regionalnego Programu Operacyjnego Województwa Łódzkiego</w:t>
      </w:r>
      <w:r w:rsidR="002909A4">
        <w:t xml:space="preserve"> na</w:t>
      </w:r>
      <w:r w:rsidRPr="00944F89">
        <w:t>:</w:t>
      </w:r>
      <w:r w:rsidR="002909A4">
        <w:t xml:space="preserve"> zakupu i dostawę sprzętu do </w:t>
      </w:r>
      <w:r w:rsidR="002909A4">
        <w:rPr>
          <w:b/>
        </w:rPr>
        <w:t>pracowni elektrotechniki i elektroniki oraz do pracowni montażu, uruchamiania i konserwacji maszyn i urządzeń elektrycznych</w:t>
      </w:r>
      <w:r w:rsidR="002909A4">
        <w:t xml:space="preserve"> w Zespole Szkół Ponadgimnazjalnych w Poddębicach</w:t>
      </w:r>
    </w:p>
    <w:p w14:paraId="790189D2" w14:textId="75D849C6" w:rsidR="00E61D26" w:rsidRPr="00944F89" w:rsidRDefault="00E61D26" w:rsidP="002909A4">
      <w:r w:rsidRPr="00944F89">
        <w:rPr>
          <w:u w:val="single"/>
        </w:rPr>
        <w:t>Oferta obejmuje:</w:t>
      </w:r>
    </w:p>
    <w:p w14:paraId="4B114450" w14:textId="6061304F" w:rsidR="00E61D26" w:rsidRPr="00C4068D" w:rsidRDefault="00C4068D" w:rsidP="00E61D26">
      <w:pPr>
        <w:pStyle w:val="Akapitzlist"/>
        <w:numPr>
          <w:ilvl w:val="0"/>
          <w:numId w:val="1"/>
        </w:numPr>
        <w:tabs>
          <w:tab w:val="left" w:pos="784"/>
          <w:tab w:val="left" w:pos="785"/>
        </w:tabs>
        <w:ind w:right="106"/>
        <w:rPr>
          <w:rFonts w:ascii="Times New Roman" w:hAnsi="Times New Roman" w:cs="Times New Roman"/>
          <w:sz w:val="24"/>
          <w:szCs w:val="24"/>
          <w:lang w:val="pl-PL"/>
        </w:rPr>
      </w:pPr>
      <w:r w:rsidRPr="00201605">
        <w:rPr>
          <w:rFonts w:ascii="Times New Roman" w:hAnsi="Times New Roman" w:cs="Times New Roman"/>
          <w:sz w:val="24"/>
          <w:szCs w:val="24"/>
          <w:lang w:val="pl-PL"/>
        </w:rPr>
        <w:t>Zakup, dostawę</w:t>
      </w:r>
      <w:r w:rsidR="002909A4">
        <w:rPr>
          <w:rFonts w:ascii="Times New Roman" w:hAnsi="Times New Roman" w:cs="Times New Roman"/>
          <w:sz w:val="24"/>
          <w:szCs w:val="24"/>
          <w:lang w:val="pl-PL"/>
        </w:rPr>
        <w:t xml:space="preserve"> oraz szkolenie z zakresu obsługi zakupionego </w:t>
      </w:r>
      <w:r w:rsidRPr="00201605">
        <w:rPr>
          <w:rFonts w:ascii="Times New Roman" w:hAnsi="Times New Roman" w:cs="Times New Roman"/>
          <w:sz w:val="24"/>
          <w:szCs w:val="24"/>
          <w:lang w:val="pl-PL"/>
        </w:rPr>
        <w:t>sprzęt</w:t>
      </w:r>
      <w:r w:rsidR="002909A4">
        <w:rPr>
          <w:rFonts w:ascii="Times New Roman" w:hAnsi="Times New Roman" w:cs="Times New Roman"/>
          <w:sz w:val="24"/>
          <w:szCs w:val="24"/>
          <w:lang w:val="pl-PL"/>
        </w:rPr>
        <w:t>u.</w:t>
      </w:r>
    </w:p>
    <w:p w14:paraId="3D57CC85" w14:textId="7E39137C" w:rsidR="00E61D26" w:rsidRPr="00944F89" w:rsidRDefault="00E61D26" w:rsidP="00E61D26">
      <w:pPr>
        <w:pStyle w:val="Akapitzlist"/>
        <w:numPr>
          <w:ilvl w:val="0"/>
          <w:numId w:val="1"/>
        </w:numPr>
        <w:tabs>
          <w:tab w:val="left" w:pos="784"/>
          <w:tab w:val="left" w:pos="785"/>
        </w:tabs>
        <w:spacing w:before="42" w:line="278" w:lineRule="auto"/>
        <w:ind w:right="1086"/>
        <w:rPr>
          <w:rFonts w:ascii="Times New Roman" w:hAnsi="Times New Roman" w:cs="Times New Roman"/>
          <w:sz w:val="24"/>
          <w:szCs w:val="24"/>
          <w:lang w:val="pl-PL"/>
        </w:rPr>
      </w:pPr>
      <w:r w:rsidRPr="00944F89">
        <w:rPr>
          <w:rFonts w:ascii="Times New Roman" w:hAnsi="Times New Roman" w:cs="Times New Roman"/>
          <w:sz w:val="24"/>
          <w:szCs w:val="24"/>
          <w:lang w:val="pl-PL"/>
        </w:rPr>
        <w:t>W cenie oprócz  zakupu i dostawy oraz szkolenia zostały zawarte wszelkie koszty niezbędne d</w:t>
      </w:r>
      <w:r w:rsidR="007A4EB8">
        <w:rPr>
          <w:rFonts w:ascii="Times New Roman" w:hAnsi="Times New Roman" w:cs="Times New Roman"/>
          <w:sz w:val="24"/>
          <w:szCs w:val="24"/>
          <w:lang w:val="pl-PL"/>
        </w:rPr>
        <w:t>o prawidłowej realizacji zamówienia</w:t>
      </w:r>
      <w:r w:rsidRPr="00944F8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C4DEA13" w14:textId="77777777" w:rsidR="00E61D26" w:rsidRPr="00944F89" w:rsidRDefault="00E61D26" w:rsidP="00E61D26">
      <w:pPr>
        <w:tabs>
          <w:tab w:val="left" w:pos="784"/>
          <w:tab w:val="left" w:pos="785"/>
        </w:tabs>
        <w:spacing w:before="42" w:line="278" w:lineRule="auto"/>
        <w:ind w:right="1086"/>
      </w:pPr>
    </w:p>
    <w:p w14:paraId="7A621151" w14:textId="77777777" w:rsidR="00E61D26" w:rsidRDefault="00E61D26" w:rsidP="00E61D26">
      <w:pPr>
        <w:tabs>
          <w:tab w:val="left" w:pos="784"/>
          <w:tab w:val="left" w:pos="785"/>
        </w:tabs>
        <w:spacing w:before="42" w:line="278" w:lineRule="auto"/>
        <w:ind w:right="1086"/>
        <w:rPr>
          <w:sz w:val="18"/>
          <w:szCs w:val="18"/>
        </w:rPr>
      </w:pPr>
    </w:p>
    <w:p w14:paraId="1F3F3C2D" w14:textId="77777777" w:rsidR="00E61D26" w:rsidRPr="00C62F65" w:rsidRDefault="00E61D26" w:rsidP="00E61D26">
      <w:pPr>
        <w:tabs>
          <w:tab w:val="left" w:pos="784"/>
          <w:tab w:val="left" w:pos="785"/>
        </w:tabs>
        <w:spacing w:before="42" w:line="278" w:lineRule="auto"/>
        <w:ind w:right="1086"/>
        <w:rPr>
          <w:sz w:val="18"/>
          <w:szCs w:val="18"/>
        </w:rPr>
      </w:pPr>
    </w:p>
    <w:p w14:paraId="57F4459D" w14:textId="77777777" w:rsidR="00E61D26" w:rsidRPr="00C62F65" w:rsidRDefault="00E61D26" w:rsidP="00E61D26">
      <w:pPr>
        <w:tabs>
          <w:tab w:val="left" w:pos="784"/>
          <w:tab w:val="left" w:pos="785"/>
        </w:tabs>
        <w:spacing w:before="42" w:line="278" w:lineRule="auto"/>
        <w:ind w:right="1086"/>
        <w:rPr>
          <w:sz w:val="18"/>
          <w:szCs w:val="18"/>
        </w:rPr>
      </w:pPr>
    </w:p>
    <w:tbl>
      <w:tblPr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2314"/>
        <w:gridCol w:w="5688"/>
        <w:gridCol w:w="1709"/>
        <w:gridCol w:w="1240"/>
        <w:gridCol w:w="2073"/>
      </w:tblGrid>
      <w:tr w:rsidR="00E61D26" w:rsidRPr="00C62F65" w14:paraId="43E80919" w14:textId="77777777" w:rsidTr="007A4EB8">
        <w:tc>
          <w:tcPr>
            <w:tcW w:w="244" w:type="pct"/>
          </w:tcPr>
          <w:p w14:paraId="511F8BE0" w14:textId="77777777" w:rsidR="00E61D26" w:rsidRPr="00C62F65" w:rsidRDefault="00E61D26" w:rsidP="00655CE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845" w:type="pct"/>
          </w:tcPr>
          <w:p w14:paraId="4245E32C" w14:textId="77777777" w:rsidR="00E61D26" w:rsidRPr="00C62F65" w:rsidRDefault="00E61D26" w:rsidP="00655CE3">
            <w:pPr>
              <w:ind w:left="-327" w:firstLine="327"/>
              <w:jc w:val="center"/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Nazwa</w:t>
            </w:r>
          </w:p>
        </w:tc>
        <w:tc>
          <w:tcPr>
            <w:tcW w:w="2077" w:type="pct"/>
          </w:tcPr>
          <w:p w14:paraId="0E28DDD0" w14:textId="77777777" w:rsidR="00E61D26" w:rsidRPr="00C62F65" w:rsidRDefault="00E61D26" w:rsidP="00655CE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Opis</w:t>
            </w:r>
          </w:p>
          <w:p w14:paraId="50D22B56" w14:textId="77777777" w:rsidR="00E61D26" w:rsidRPr="00C62F65" w:rsidRDefault="00E61D26" w:rsidP="00655CE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WYMAGANIA MINIMALNE</w:t>
            </w:r>
          </w:p>
        </w:tc>
        <w:tc>
          <w:tcPr>
            <w:tcW w:w="624" w:type="pct"/>
          </w:tcPr>
          <w:p w14:paraId="29D5539E" w14:textId="77777777" w:rsidR="00E61D26" w:rsidRPr="00C62F65" w:rsidRDefault="00E61D26" w:rsidP="00655CE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Liczba sztuk/ zestawów/ m.b.</w:t>
            </w:r>
          </w:p>
        </w:tc>
        <w:tc>
          <w:tcPr>
            <w:tcW w:w="453" w:type="pct"/>
          </w:tcPr>
          <w:p w14:paraId="77F591E9" w14:textId="77777777" w:rsidR="00E61D26" w:rsidRPr="00C62F65" w:rsidRDefault="00E61D26" w:rsidP="00655CE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Cena jednostkowa brutto</w:t>
            </w:r>
          </w:p>
        </w:tc>
        <w:tc>
          <w:tcPr>
            <w:tcW w:w="757" w:type="pct"/>
          </w:tcPr>
          <w:p w14:paraId="22EB9CB8" w14:textId="77777777" w:rsidR="00E61D26" w:rsidRPr="00C62F65" w:rsidRDefault="00E61D26" w:rsidP="00655CE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Wartość brutto</w:t>
            </w:r>
          </w:p>
        </w:tc>
      </w:tr>
      <w:tr w:rsidR="00E61D26" w:rsidRPr="00C62F65" w14:paraId="72323C88" w14:textId="77777777" w:rsidTr="007A4EB8">
        <w:tc>
          <w:tcPr>
            <w:tcW w:w="244" w:type="pct"/>
          </w:tcPr>
          <w:p w14:paraId="37B1DE26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  <w:r w:rsidRPr="00C62F6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45" w:type="pct"/>
          </w:tcPr>
          <w:p w14:paraId="3DA4180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stół laboratoryjny </w:t>
            </w:r>
          </w:p>
        </w:tc>
        <w:tc>
          <w:tcPr>
            <w:tcW w:w="2077" w:type="pct"/>
          </w:tcPr>
          <w:p w14:paraId="5B3A44D7" w14:textId="77777777" w:rsidR="00E61D26" w:rsidRPr="00C62F65" w:rsidRDefault="00E61D26" w:rsidP="00655CE3">
            <w:pPr>
              <w:pStyle w:val="Akapitzlist"/>
              <w:ind w:left="0"/>
              <w:rPr>
                <w:sz w:val="18"/>
                <w:szCs w:val="18"/>
                <w:lang w:val="pl-PL"/>
              </w:rPr>
            </w:pPr>
            <w:r w:rsidRPr="00C62F65">
              <w:rPr>
                <w:sz w:val="18"/>
                <w:szCs w:val="18"/>
                <w:lang w:val="pl-PL"/>
              </w:rPr>
              <w:t xml:space="preserve">stół </w:t>
            </w:r>
            <w:r w:rsidRPr="00C62F65">
              <w:rPr>
                <w:b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pl-PL"/>
              </w:rPr>
              <w:t>s</w:t>
            </w:r>
            <w:r w:rsidRPr="00C62F65">
              <w:rPr>
                <w:b/>
                <w:bCs/>
                <w:sz w:val="18"/>
                <w:szCs w:val="18"/>
                <w:lang w:val="pl-PL"/>
              </w:rPr>
              <w:t>tół</w:t>
            </w:r>
            <w:proofErr w:type="spellEnd"/>
            <w:r w:rsidRPr="00C62F65">
              <w:rPr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C62F6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warsztatowy</w:t>
            </w:r>
            <w:r w:rsidRPr="00C62F6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 min. jedną szafką zamykaną na zamek i dwiema szufladami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C62F65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- </w:t>
            </w:r>
            <w:r w:rsidRPr="00C62F65">
              <w:rPr>
                <w:rFonts w:ascii="Times New Roman" w:hAnsi="Times New Roman" w:cs="Times New Roman"/>
                <w:color w:val="333333"/>
                <w:sz w:val="18"/>
                <w:szCs w:val="18"/>
                <w:lang w:val="pl-PL"/>
              </w:rPr>
              <w:t>wymiary (wysokość x szerokość x głębokość): 960x1420x745mm- - konstrukcja: stalowa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lang w:val="pl-PL"/>
              </w:rPr>
              <w:t xml:space="preserve"> </w:t>
            </w:r>
            <w:r w:rsidRPr="00C62F65">
              <w:rPr>
                <w:rFonts w:ascii="Times New Roman" w:hAnsi="Times New Roman" w:cs="Times New Roman"/>
                <w:color w:val="333333"/>
                <w:sz w:val="18"/>
                <w:szCs w:val="18"/>
                <w:lang w:val="pl-PL"/>
              </w:rPr>
              <w:t>-blat sklejka o grubości min. 30 mm pokryta gumą</w:t>
            </w:r>
          </w:p>
        </w:tc>
        <w:tc>
          <w:tcPr>
            <w:tcW w:w="624" w:type="pct"/>
          </w:tcPr>
          <w:p w14:paraId="656FE1D1" w14:textId="77777777" w:rsidR="00E61D26" w:rsidRDefault="00E61D26" w:rsidP="00655CE3">
            <w:pPr>
              <w:pStyle w:val="Akapitzlist"/>
              <w:ind w:left="0"/>
              <w:rPr>
                <w:sz w:val="18"/>
                <w:szCs w:val="18"/>
              </w:rPr>
            </w:pPr>
            <w:r w:rsidRPr="00C62F65">
              <w:rPr>
                <w:sz w:val="18"/>
                <w:szCs w:val="18"/>
              </w:rPr>
              <w:t xml:space="preserve">4 </w:t>
            </w:r>
          </w:p>
          <w:p w14:paraId="1036F67B" w14:textId="77777777" w:rsidR="00E61D26" w:rsidRPr="00C62F65" w:rsidRDefault="00E61D26" w:rsidP="00655CE3">
            <w:pPr>
              <w:rPr>
                <w:sz w:val="18"/>
                <w:szCs w:val="18"/>
                <w:lang w:val="en-US" w:eastAsia="en-US"/>
              </w:rPr>
            </w:pPr>
            <w:r w:rsidRPr="00C62F65">
              <w:rPr>
                <w:sz w:val="18"/>
                <w:szCs w:val="18"/>
                <w:lang w:val="en-US" w:eastAsia="en-US"/>
              </w:rPr>
              <w:t xml:space="preserve">4 </w:t>
            </w:r>
            <w:proofErr w:type="spellStart"/>
            <w:r w:rsidRPr="00C62F65">
              <w:rPr>
                <w:sz w:val="18"/>
                <w:szCs w:val="18"/>
                <w:lang w:val="en-US" w:eastAsia="en-US"/>
              </w:rPr>
              <w:t>szt</w:t>
            </w:r>
            <w:proofErr w:type="spellEnd"/>
            <w:r w:rsidRPr="00C62F65">
              <w:rPr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453" w:type="pct"/>
          </w:tcPr>
          <w:p w14:paraId="279A8136" w14:textId="77777777" w:rsidR="00E61D26" w:rsidRPr="00C62F65" w:rsidRDefault="00E61D26" w:rsidP="00655CE3">
            <w:pPr>
              <w:pStyle w:val="Akapitzlist"/>
              <w:rPr>
                <w:sz w:val="18"/>
                <w:szCs w:val="18"/>
              </w:rPr>
            </w:pPr>
          </w:p>
        </w:tc>
        <w:tc>
          <w:tcPr>
            <w:tcW w:w="757" w:type="pct"/>
          </w:tcPr>
          <w:p w14:paraId="6D5BB4C1" w14:textId="77777777" w:rsidR="00E61D26" w:rsidRPr="00C62F65" w:rsidRDefault="00E61D26" w:rsidP="00655CE3">
            <w:pPr>
              <w:pStyle w:val="Akapitzlist"/>
              <w:rPr>
                <w:sz w:val="18"/>
                <w:szCs w:val="18"/>
              </w:rPr>
            </w:pPr>
          </w:p>
        </w:tc>
      </w:tr>
      <w:tr w:rsidR="00E61D26" w:rsidRPr="00C62F65" w14:paraId="2559E6E1" w14:textId="77777777" w:rsidTr="007A4EB8">
        <w:tc>
          <w:tcPr>
            <w:tcW w:w="244" w:type="pct"/>
          </w:tcPr>
          <w:p w14:paraId="0C492751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14:paraId="6D76164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rozdzielnia elektryczna </w:t>
            </w:r>
          </w:p>
        </w:tc>
        <w:tc>
          <w:tcPr>
            <w:tcW w:w="2077" w:type="pct"/>
          </w:tcPr>
          <w:p w14:paraId="6641A969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rozdzielnia skrzynkowa</w:t>
            </w:r>
          </w:p>
          <w:p w14:paraId="000D18A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ilość modułów: </w:t>
            </w:r>
            <w:r w:rsidRPr="00C62F65">
              <w:rPr>
                <w:rFonts w:cs="Calibri"/>
                <w:sz w:val="18"/>
                <w:szCs w:val="18"/>
              </w:rPr>
              <w:tab/>
              <w:t>36</w:t>
            </w:r>
          </w:p>
          <w:p w14:paraId="1177B40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ilość modułów w rzędzie: 12</w:t>
            </w:r>
          </w:p>
          <w:p w14:paraId="3841757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ilość rzędów: </w:t>
            </w:r>
            <w:r w:rsidRPr="00C62F65">
              <w:rPr>
                <w:rFonts w:cs="Calibri"/>
                <w:sz w:val="18"/>
                <w:szCs w:val="18"/>
              </w:rPr>
              <w:tab/>
              <w:t>3</w:t>
            </w:r>
          </w:p>
          <w:p w14:paraId="4243207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zacisk N: </w:t>
            </w:r>
            <w:r w:rsidRPr="00C62F65">
              <w:rPr>
                <w:rFonts w:cs="Calibri"/>
                <w:sz w:val="18"/>
                <w:szCs w:val="18"/>
              </w:rPr>
              <w:tab/>
              <w:t>tak</w:t>
            </w:r>
          </w:p>
          <w:p w14:paraId="2441A0F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zacisk PE: </w:t>
            </w:r>
            <w:r w:rsidRPr="00C62F65">
              <w:rPr>
                <w:rFonts w:cs="Calibri"/>
                <w:sz w:val="18"/>
                <w:szCs w:val="18"/>
              </w:rPr>
              <w:tab/>
              <w:t>tak</w:t>
            </w:r>
          </w:p>
          <w:p w14:paraId="04C909D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stopień ochrony: </w:t>
            </w:r>
            <w:r w:rsidRPr="00C62F65">
              <w:rPr>
                <w:rFonts w:cs="Calibri"/>
                <w:sz w:val="18"/>
                <w:szCs w:val="18"/>
              </w:rPr>
              <w:tab/>
              <w:t>IP40</w:t>
            </w:r>
          </w:p>
          <w:p w14:paraId="2F8C068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ciężar [g]: </w:t>
            </w:r>
            <w:r w:rsidRPr="00C62F65">
              <w:rPr>
                <w:rFonts w:cs="Calibri"/>
                <w:sz w:val="18"/>
                <w:szCs w:val="18"/>
              </w:rPr>
              <w:tab/>
              <w:t>2400</w:t>
            </w:r>
          </w:p>
          <w:p w14:paraId="29E2449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szerokość[mm]: </w:t>
            </w:r>
            <w:r w:rsidRPr="00C62F65">
              <w:rPr>
                <w:rFonts w:cs="Calibri"/>
                <w:sz w:val="18"/>
                <w:szCs w:val="18"/>
              </w:rPr>
              <w:tab/>
              <w:t>312</w:t>
            </w:r>
          </w:p>
          <w:p w14:paraId="686DA0B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wysokość[mm]: </w:t>
            </w:r>
            <w:r w:rsidRPr="00C62F65">
              <w:rPr>
                <w:rFonts w:cs="Calibri"/>
                <w:sz w:val="18"/>
                <w:szCs w:val="18"/>
              </w:rPr>
              <w:tab/>
              <w:t>605</w:t>
            </w:r>
          </w:p>
          <w:p w14:paraId="50BB096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głębokość[mm]: </w:t>
            </w:r>
            <w:r w:rsidRPr="00C62F65">
              <w:rPr>
                <w:rFonts w:cs="Calibri"/>
                <w:sz w:val="18"/>
                <w:szCs w:val="18"/>
              </w:rPr>
              <w:tab/>
              <w:t>95</w:t>
            </w:r>
          </w:p>
          <w:p w14:paraId="3264C9D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montaż: </w:t>
            </w:r>
            <w:r w:rsidRPr="00C62F65">
              <w:rPr>
                <w:rFonts w:cs="Calibri"/>
                <w:sz w:val="18"/>
                <w:szCs w:val="18"/>
              </w:rPr>
              <w:tab/>
              <w:t>natynkowy</w:t>
            </w:r>
          </w:p>
          <w:p w14:paraId="5F9F84D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24" w:type="pct"/>
          </w:tcPr>
          <w:p w14:paraId="05B7CFC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 szt.</w:t>
            </w:r>
          </w:p>
        </w:tc>
        <w:tc>
          <w:tcPr>
            <w:tcW w:w="453" w:type="pct"/>
          </w:tcPr>
          <w:p w14:paraId="77AAA41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57" w:type="pct"/>
          </w:tcPr>
          <w:p w14:paraId="6865D2E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6859BEAA" w14:textId="77777777" w:rsidTr="007A4EB8">
        <w:tc>
          <w:tcPr>
            <w:tcW w:w="244" w:type="pct"/>
          </w:tcPr>
          <w:p w14:paraId="04FB073B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14:paraId="2D510C7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WG wyłącznik główny 3faz </w:t>
            </w:r>
          </w:p>
        </w:tc>
        <w:tc>
          <w:tcPr>
            <w:tcW w:w="2077" w:type="pct"/>
          </w:tcPr>
          <w:p w14:paraId="19582D9D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wyłącznik nadmiarowo prądowy 3 faz.</w:t>
            </w:r>
          </w:p>
          <w:p w14:paraId="66DAA79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Znamionowa zwarciowa zdolność łączeniowa</w:t>
            </w:r>
          </w:p>
          <w:p w14:paraId="6D5C379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- 6000 A według IEC 60898-1 - 230/400 V~~</w:t>
            </w:r>
          </w:p>
          <w:p w14:paraId="05CDF06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- 10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kA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według IEC 60947-2 - 230/400 V~~</w:t>
            </w:r>
          </w:p>
          <w:p w14:paraId="488D6B9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  <w:p w14:paraId="7464C86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Trójbiegunowy 400 V~</w:t>
            </w:r>
          </w:p>
          <w:p w14:paraId="59692E1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Charakterystyka C</w:t>
            </w:r>
          </w:p>
          <w:p w14:paraId="331A59B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Prąd znamionowy: 20 A</w:t>
            </w:r>
          </w:p>
          <w:p w14:paraId="14F072C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Szerokość w modułach 17,5 mm: 3</w:t>
            </w:r>
          </w:p>
          <w:p w14:paraId="6770506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Montaż na wsporniku TH35</w:t>
            </w:r>
          </w:p>
          <w:p w14:paraId="5ACA436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Możliwość przyłączania za pomocą szyn grzebieniowych lub sztyftowych</w:t>
            </w:r>
          </w:p>
          <w:p w14:paraId="1C88D68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Możliwość wyposażenia w styki pomocnicze, wyzwalacze i napędy z serii DX³</w:t>
            </w:r>
          </w:p>
          <w:p w14:paraId="4899F80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Brak możliwości przyłączania bloków różnicowoprądowych</w:t>
            </w:r>
          </w:p>
          <w:p w14:paraId="55CC938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24" w:type="pct"/>
          </w:tcPr>
          <w:p w14:paraId="2444BFB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453" w:type="pct"/>
          </w:tcPr>
          <w:p w14:paraId="7C7AC9B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57" w:type="pct"/>
          </w:tcPr>
          <w:p w14:paraId="0D9A025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13DA25E0" w14:textId="77777777" w:rsidTr="007A4EB8">
        <w:tc>
          <w:tcPr>
            <w:tcW w:w="244" w:type="pct"/>
          </w:tcPr>
          <w:p w14:paraId="55F47CE3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14:paraId="1F67F75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wyłącznik różnicowoprądowy </w:t>
            </w:r>
          </w:p>
        </w:tc>
        <w:tc>
          <w:tcPr>
            <w:tcW w:w="2077" w:type="pct"/>
          </w:tcPr>
          <w:p w14:paraId="7288AD81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wyłącznik różnicowo prądowy 3 faz 25A</w:t>
            </w:r>
          </w:p>
          <w:p w14:paraId="0075131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biegunów: 4 (3P+N)</w:t>
            </w:r>
          </w:p>
          <w:p w14:paraId="266A427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Typ (czułość): AC</w:t>
            </w:r>
          </w:p>
          <w:p w14:paraId="55853C7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Wyzwalanie: bezzwłoczne</w:t>
            </w:r>
          </w:p>
          <w:p w14:paraId="736D165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Prąd znamionowy: 25 A</w:t>
            </w:r>
          </w:p>
          <w:p w14:paraId="3AFE712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Znamionowy prąd różnicowy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IΔn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: 30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mA</w:t>
            </w:r>
            <w:proofErr w:type="spellEnd"/>
          </w:p>
          <w:p w14:paraId="4E46C5F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Wytrzymałość zwarciowa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Inc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: 6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kA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(z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dobezpieczeniem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63 A)</w:t>
            </w:r>
          </w:p>
          <w:p w14:paraId="0C24AF4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Napięcie znamionowe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Un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: 230/400 V~</w:t>
            </w:r>
          </w:p>
          <w:p w14:paraId="766512E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Znamionowe napięcie izolacji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Ui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: 440 V</w:t>
            </w:r>
          </w:p>
          <w:p w14:paraId="1E9224A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Napięcie znamionowe udarowe wytrzymywane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Uimp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: 4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kV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(1,2/50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μs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)</w:t>
            </w:r>
          </w:p>
          <w:p w14:paraId="67949EC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Zakres napięcia przycisku testowego: 184 - 440 V~</w:t>
            </w:r>
          </w:p>
          <w:p w14:paraId="4B9C84D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Szerokość w modułach 17,5 mm: 4</w:t>
            </w:r>
          </w:p>
          <w:p w14:paraId="4EA14E0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Wysokość aparatu: 80 mm</w:t>
            </w:r>
          </w:p>
          <w:p w14:paraId="1D3B2A2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Występ aparatu: 60 mm (68 mm z dźwignią)</w:t>
            </w:r>
          </w:p>
          <w:p w14:paraId="01CDCCB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Montaż na wsporniku TH35</w:t>
            </w:r>
          </w:p>
          <w:p w14:paraId="4F32CC6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zacisku: szynowy/windowy</w:t>
            </w:r>
          </w:p>
          <w:p w14:paraId="6AD7D83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Przekrój przewodów przyłączeniowych: 1,5-35 mm²</w:t>
            </w:r>
          </w:p>
          <w:p w14:paraId="758FB10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ochrony: IP20</w:t>
            </w:r>
          </w:p>
          <w:p w14:paraId="2487C9D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Trwałość elektryczna: ≥ 4.000 cykli łączeń</w:t>
            </w:r>
          </w:p>
          <w:p w14:paraId="085704A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Trwałość mechaniczna: ≥ 20.000 cykli łączeń</w:t>
            </w:r>
          </w:p>
          <w:p w14:paraId="0D5AB32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24" w:type="pct"/>
          </w:tcPr>
          <w:p w14:paraId="6B974D8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 szt.</w:t>
            </w:r>
          </w:p>
        </w:tc>
        <w:tc>
          <w:tcPr>
            <w:tcW w:w="453" w:type="pct"/>
          </w:tcPr>
          <w:p w14:paraId="26874CD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57" w:type="pct"/>
          </w:tcPr>
          <w:p w14:paraId="2F9C223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438A2D05" w14:textId="77777777" w:rsidTr="007A4EB8">
        <w:tc>
          <w:tcPr>
            <w:tcW w:w="244" w:type="pct"/>
          </w:tcPr>
          <w:p w14:paraId="32EBC031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14:paraId="1938EC0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lampki sygnalizacyjne 3faz 1x3</w:t>
            </w:r>
          </w:p>
        </w:tc>
        <w:tc>
          <w:tcPr>
            <w:tcW w:w="2077" w:type="pct"/>
          </w:tcPr>
          <w:p w14:paraId="37C35BF3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lampka trójkolorowa</w:t>
            </w:r>
          </w:p>
          <w:p w14:paraId="5CAB54D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  <w:p w14:paraId="33E29499" w14:textId="77777777" w:rsidR="00E61D26" w:rsidRPr="00C62F65" w:rsidRDefault="00E61D26" w:rsidP="00655CE3">
            <w:pPr>
              <w:spacing w:line="168" w:lineRule="auto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Dane techniczne:</w:t>
            </w:r>
          </w:p>
          <w:p w14:paraId="166B78EB" w14:textId="77777777" w:rsidR="00E61D26" w:rsidRPr="00C62F65" w:rsidRDefault="00E61D26" w:rsidP="00655CE3">
            <w:pPr>
              <w:spacing w:line="168" w:lineRule="auto"/>
              <w:rPr>
                <w:rFonts w:cs="Calibri"/>
                <w:sz w:val="18"/>
                <w:szCs w:val="18"/>
              </w:rPr>
            </w:pPr>
          </w:p>
          <w:p w14:paraId="340A7FDA" w14:textId="77777777" w:rsidR="00E61D26" w:rsidRPr="00C62F65" w:rsidRDefault="00E61D26" w:rsidP="00655CE3">
            <w:pPr>
              <w:spacing w:line="168" w:lineRule="auto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Napięcie znamionowe - 230V 50/60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Hz</w:t>
            </w:r>
            <w:proofErr w:type="spellEnd"/>
          </w:p>
          <w:p w14:paraId="11D795AE" w14:textId="77777777" w:rsidR="00E61D26" w:rsidRPr="00C62F65" w:rsidRDefault="00E61D26" w:rsidP="00655CE3">
            <w:pPr>
              <w:spacing w:line="168" w:lineRule="auto"/>
              <w:rPr>
                <w:rFonts w:cs="Calibri"/>
                <w:sz w:val="18"/>
                <w:szCs w:val="18"/>
              </w:rPr>
            </w:pPr>
          </w:p>
          <w:p w14:paraId="1695F2A1" w14:textId="77777777" w:rsidR="00E61D26" w:rsidRPr="00C62F65" w:rsidRDefault="00E61D26" w:rsidP="00655CE3">
            <w:pPr>
              <w:spacing w:line="168" w:lineRule="auto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modułów - 3</w:t>
            </w:r>
          </w:p>
          <w:p w14:paraId="1189C9BB" w14:textId="77777777" w:rsidR="00E61D26" w:rsidRPr="00C62F65" w:rsidRDefault="00E61D26" w:rsidP="00655CE3">
            <w:pPr>
              <w:spacing w:line="168" w:lineRule="auto"/>
              <w:rPr>
                <w:rFonts w:cs="Calibri"/>
                <w:sz w:val="18"/>
                <w:szCs w:val="18"/>
              </w:rPr>
            </w:pPr>
          </w:p>
          <w:p w14:paraId="6E0CCA18" w14:textId="77777777" w:rsidR="00E61D26" w:rsidRPr="00C62F65" w:rsidRDefault="00E61D26" w:rsidP="00655CE3">
            <w:pPr>
              <w:spacing w:line="168" w:lineRule="auto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izolacji - 250 V</w:t>
            </w:r>
          </w:p>
          <w:p w14:paraId="7BB1FFA3" w14:textId="77777777" w:rsidR="00E61D26" w:rsidRPr="00C62F65" w:rsidRDefault="00E61D26" w:rsidP="00655CE3">
            <w:pPr>
              <w:spacing w:line="168" w:lineRule="auto"/>
              <w:rPr>
                <w:rFonts w:cs="Calibri"/>
                <w:sz w:val="18"/>
                <w:szCs w:val="18"/>
              </w:rPr>
            </w:pPr>
          </w:p>
          <w:p w14:paraId="76A91968" w14:textId="77777777" w:rsidR="00E61D26" w:rsidRPr="00C62F65" w:rsidRDefault="00E61D26" w:rsidP="00655CE3">
            <w:pPr>
              <w:spacing w:line="168" w:lineRule="auto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Całkowite straty mocy dla prądu znamionowego - 0,8 W</w:t>
            </w:r>
          </w:p>
          <w:p w14:paraId="50409B19" w14:textId="77777777" w:rsidR="00E61D26" w:rsidRPr="00C62F65" w:rsidRDefault="00E61D26" w:rsidP="00655CE3">
            <w:pPr>
              <w:spacing w:line="168" w:lineRule="auto"/>
              <w:rPr>
                <w:rFonts w:cs="Calibri"/>
                <w:sz w:val="18"/>
                <w:szCs w:val="18"/>
              </w:rPr>
            </w:pPr>
          </w:p>
          <w:p w14:paraId="598AF2B6" w14:textId="77777777" w:rsidR="00E61D26" w:rsidRPr="00C62F65" w:rsidRDefault="00E61D26" w:rsidP="00655CE3">
            <w:pPr>
              <w:spacing w:line="168" w:lineRule="auto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ochrony - IP 20</w:t>
            </w:r>
          </w:p>
          <w:p w14:paraId="428E07C9" w14:textId="77777777" w:rsidR="00E61D26" w:rsidRPr="00C62F65" w:rsidRDefault="00E61D26" w:rsidP="00655CE3">
            <w:pPr>
              <w:spacing w:line="168" w:lineRule="auto"/>
              <w:rPr>
                <w:rFonts w:cs="Calibri"/>
                <w:sz w:val="18"/>
                <w:szCs w:val="18"/>
              </w:rPr>
            </w:pPr>
          </w:p>
          <w:p w14:paraId="5DCD716D" w14:textId="77777777" w:rsidR="00E61D26" w:rsidRPr="00C62F65" w:rsidRDefault="00E61D26" w:rsidP="00655CE3">
            <w:pPr>
              <w:spacing w:line="168" w:lineRule="auto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Przekrój przewodu elastycznego (linka) w zacisku - 0,75 / 6mm²</w:t>
            </w:r>
          </w:p>
          <w:p w14:paraId="2D854069" w14:textId="77777777" w:rsidR="00E61D26" w:rsidRPr="00C62F65" w:rsidRDefault="00E61D26" w:rsidP="00655CE3">
            <w:pPr>
              <w:spacing w:line="168" w:lineRule="auto"/>
              <w:rPr>
                <w:rFonts w:cs="Calibri"/>
                <w:sz w:val="18"/>
                <w:szCs w:val="18"/>
              </w:rPr>
            </w:pPr>
          </w:p>
          <w:p w14:paraId="6C04BF81" w14:textId="77777777" w:rsidR="00E61D26" w:rsidRPr="00C62F65" w:rsidRDefault="00E61D26" w:rsidP="00655CE3">
            <w:pPr>
              <w:spacing w:line="168" w:lineRule="auto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Przekrój przewodu sztywnego (drut) w zacisku - 0,75 / 10mm²</w:t>
            </w:r>
          </w:p>
          <w:p w14:paraId="0D339D05" w14:textId="77777777" w:rsidR="00E61D26" w:rsidRPr="00C62F65" w:rsidRDefault="00E61D26" w:rsidP="00655CE3">
            <w:pPr>
              <w:spacing w:line="168" w:lineRule="auto"/>
              <w:rPr>
                <w:rFonts w:cs="Calibri"/>
                <w:sz w:val="18"/>
                <w:szCs w:val="18"/>
              </w:rPr>
            </w:pPr>
          </w:p>
          <w:p w14:paraId="101B84B0" w14:textId="77777777" w:rsidR="00E61D26" w:rsidRPr="00C62F65" w:rsidRDefault="00E61D26" w:rsidP="00655CE3">
            <w:pPr>
              <w:spacing w:line="168" w:lineRule="auto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Temperatura pracy - -20°C do 50°C</w:t>
            </w:r>
          </w:p>
          <w:p w14:paraId="0ABE0C7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  <w:p w14:paraId="37EFD68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24" w:type="pct"/>
          </w:tcPr>
          <w:p w14:paraId="070557C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453" w:type="pct"/>
          </w:tcPr>
          <w:p w14:paraId="73052E4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57" w:type="pct"/>
          </w:tcPr>
          <w:p w14:paraId="28CC5FF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246E5C83" w14:textId="77777777" w:rsidTr="007A4EB8">
        <w:tc>
          <w:tcPr>
            <w:tcW w:w="244" w:type="pct"/>
          </w:tcPr>
          <w:p w14:paraId="26EDEBB0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14:paraId="107794B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wyłącznik nadmiarowo prądowy</w:t>
            </w:r>
          </w:p>
        </w:tc>
        <w:tc>
          <w:tcPr>
            <w:tcW w:w="2077" w:type="pct"/>
          </w:tcPr>
          <w:p w14:paraId="5691A2F3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wyłącznik nadmiarowo prądowy </w:t>
            </w:r>
          </w:p>
          <w:p w14:paraId="2C25160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Znamionowa zwarciowa zdolność łączeniowa</w:t>
            </w:r>
          </w:p>
          <w:p w14:paraId="25CAC48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- 6000 A według IEC 60898-1 - 230/400 V~~</w:t>
            </w:r>
          </w:p>
          <w:p w14:paraId="6EE2AC3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- 10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kA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według IEC 60947-2 - 230/400 V~~</w:t>
            </w:r>
          </w:p>
          <w:p w14:paraId="08F66C4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Trójbiegunowy 400 V~</w:t>
            </w:r>
          </w:p>
          <w:p w14:paraId="70A51B5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Charakterystyka C</w:t>
            </w:r>
          </w:p>
          <w:p w14:paraId="0916A4E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Prąd znamionowy: 20 A</w:t>
            </w:r>
          </w:p>
          <w:p w14:paraId="44C048A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Szerokość w modułach 17,5 mm: 3</w:t>
            </w:r>
          </w:p>
          <w:p w14:paraId="1FAFB3E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Montaż na wsporniku TH35</w:t>
            </w:r>
          </w:p>
          <w:p w14:paraId="3295E6E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Możliwość przyłączania za pomocą szyn grzebieniowych lub sztyftowych</w:t>
            </w:r>
          </w:p>
          <w:p w14:paraId="3BC8366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Możliwość wyposażenia w styki pomocnicze, wyzwalacze i napędy z serii DX³</w:t>
            </w:r>
          </w:p>
          <w:p w14:paraId="0ADB413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Brak możliwości przyłączania bloków różnicowoprądowych</w:t>
            </w:r>
          </w:p>
          <w:p w14:paraId="1861BF3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24" w:type="pct"/>
          </w:tcPr>
          <w:p w14:paraId="78F23BF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4 szt.</w:t>
            </w:r>
          </w:p>
        </w:tc>
        <w:tc>
          <w:tcPr>
            <w:tcW w:w="453" w:type="pct"/>
          </w:tcPr>
          <w:p w14:paraId="7FF40E8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57" w:type="pct"/>
          </w:tcPr>
          <w:p w14:paraId="50DF5FE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46F868C0" w14:textId="77777777" w:rsidTr="007A4EB8">
        <w:tc>
          <w:tcPr>
            <w:tcW w:w="244" w:type="pct"/>
          </w:tcPr>
          <w:p w14:paraId="38DFC749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14:paraId="7BED101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lampki sygnalizacyjne załączenia obwodów </w:t>
            </w:r>
          </w:p>
        </w:tc>
        <w:tc>
          <w:tcPr>
            <w:tcW w:w="2077" w:type="pct"/>
          </w:tcPr>
          <w:p w14:paraId="50900525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lampki sygnalizacyjne pojedyncze</w:t>
            </w:r>
          </w:p>
          <w:p w14:paraId="402249C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Rozmiar zacisków- linka:0,75 / 6mm²</w:t>
            </w:r>
          </w:p>
          <w:p w14:paraId="7E74983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Szerokość:17,5 mm</w:t>
            </w:r>
          </w:p>
          <w:p w14:paraId="59FFDEF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Rozmiar zacisków- drut:0,75 / 10mm²</w:t>
            </w:r>
          </w:p>
          <w:p w14:paraId="4819FFC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Głębokość:62 mm</w:t>
            </w:r>
          </w:p>
          <w:p w14:paraId="2877334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Wysokość:83 mm</w:t>
            </w:r>
          </w:p>
          <w:p w14:paraId="7FF7733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Ilość modułów:1</w:t>
            </w:r>
          </w:p>
          <w:p w14:paraId="530C4DA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Częstotliwość znamionowa:50/60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Hz</w:t>
            </w:r>
            <w:proofErr w:type="spellEnd"/>
          </w:p>
          <w:p w14:paraId="1A0B50D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izolacji Ui:250 V</w:t>
            </w:r>
          </w:p>
          <w:p w14:paraId="3F290DC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udarowe Ui:4000 V</w:t>
            </w:r>
          </w:p>
          <w:p w14:paraId="2502D56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znamionowe Ue:230 V</w:t>
            </w:r>
          </w:p>
          <w:p w14:paraId="78C0994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Rodzaj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podłączenia:Ze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śrubą</w:t>
            </w:r>
          </w:p>
          <w:p w14:paraId="0FC5AEC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Temperatura pracy:-20 do 50 °C</w:t>
            </w:r>
          </w:p>
          <w:p w14:paraId="2DCF151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Temperatura magazynowania:-40 do 80 °C</w:t>
            </w:r>
          </w:p>
          <w:p w14:paraId="7C68AC1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24" w:type="pct"/>
          </w:tcPr>
          <w:p w14:paraId="569E793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4 szt.</w:t>
            </w:r>
          </w:p>
        </w:tc>
        <w:tc>
          <w:tcPr>
            <w:tcW w:w="453" w:type="pct"/>
          </w:tcPr>
          <w:p w14:paraId="189D403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57" w:type="pct"/>
          </w:tcPr>
          <w:p w14:paraId="63B58D3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5E991D3B" w14:textId="77777777" w:rsidTr="007A4EB8">
        <w:tc>
          <w:tcPr>
            <w:tcW w:w="244" w:type="pct"/>
          </w:tcPr>
          <w:p w14:paraId="42D776CD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14:paraId="5EF5634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stycznik </w:t>
            </w:r>
          </w:p>
        </w:tc>
        <w:tc>
          <w:tcPr>
            <w:tcW w:w="2077" w:type="pct"/>
          </w:tcPr>
          <w:p w14:paraId="06EE553E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stycznik mocy </w:t>
            </w:r>
          </w:p>
          <w:p w14:paraId="0048D2B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  <w:p w14:paraId="04C869E3" w14:textId="77777777" w:rsidR="00E61D26" w:rsidRPr="00C62F65" w:rsidRDefault="00E61D26" w:rsidP="00655CE3">
            <w:pPr>
              <w:spacing w:line="168" w:lineRule="auto"/>
              <w:contextualSpacing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stycznik  do zdalnego załączania i wyłączania silników elektrycznych oraz innych odbiorników energii elektrycznej.</w:t>
            </w:r>
          </w:p>
          <w:p w14:paraId="1792CDCF" w14:textId="77777777" w:rsidR="00E61D26" w:rsidRPr="00C62F65" w:rsidRDefault="00E61D26" w:rsidP="00655CE3">
            <w:pPr>
              <w:spacing w:line="168" w:lineRule="auto"/>
              <w:contextualSpacing/>
              <w:rPr>
                <w:rFonts w:cs="Calibri"/>
                <w:sz w:val="18"/>
                <w:szCs w:val="18"/>
              </w:rPr>
            </w:pPr>
          </w:p>
          <w:p w14:paraId="75EE43B7" w14:textId="77777777" w:rsidR="00E61D26" w:rsidRPr="00C62F65" w:rsidRDefault="00E61D26" w:rsidP="00655CE3">
            <w:pPr>
              <w:spacing w:line="168" w:lineRule="auto"/>
              <w:contextualSpacing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Prąd termiczny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Ith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AC1(A): 32</w:t>
            </w:r>
          </w:p>
          <w:p w14:paraId="50A8C25F" w14:textId="77777777" w:rsidR="00E61D26" w:rsidRPr="00C62F65" w:rsidRDefault="00E61D26" w:rsidP="00655CE3">
            <w:pPr>
              <w:spacing w:line="168" w:lineRule="auto"/>
              <w:contextualSpacing/>
              <w:rPr>
                <w:rFonts w:cs="Calibri"/>
                <w:sz w:val="18"/>
                <w:szCs w:val="18"/>
              </w:rPr>
            </w:pPr>
          </w:p>
          <w:p w14:paraId="7535948B" w14:textId="77777777" w:rsidR="00E61D26" w:rsidRPr="00C62F65" w:rsidRDefault="00E61D26" w:rsidP="00655CE3">
            <w:pPr>
              <w:spacing w:line="168" w:lineRule="auto"/>
              <w:contextualSpacing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Prąd termiczny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Ith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AC3(A): 18</w:t>
            </w:r>
          </w:p>
          <w:p w14:paraId="23909721" w14:textId="77777777" w:rsidR="00E61D26" w:rsidRPr="00C62F65" w:rsidRDefault="00E61D26" w:rsidP="00655CE3">
            <w:pPr>
              <w:spacing w:line="168" w:lineRule="auto"/>
              <w:contextualSpacing/>
              <w:rPr>
                <w:rFonts w:cs="Calibri"/>
                <w:sz w:val="18"/>
                <w:szCs w:val="18"/>
              </w:rPr>
            </w:pPr>
          </w:p>
          <w:p w14:paraId="7D027F90" w14:textId="77777777" w:rsidR="00E61D26" w:rsidRPr="00C62F65" w:rsidRDefault="00E61D26" w:rsidP="00655CE3">
            <w:pPr>
              <w:spacing w:line="168" w:lineRule="auto"/>
              <w:contextualSpacing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Moc znamionowa U=400V AC3 (kW): 7,5</w:t>
            </w:r>
          </w:p>
          <w:p w14:paraId="63E4A874" w14:textId="77777777" w:rsidR="00E61D26" w:rsidRPr="00C62F65" w:rsidRDefault="00E61D26" w:rsidP="00655CE3">
            <w:pPr>
              <w:spacing w:line="168" w:lineRule="auto"/>
              <w:contextualSpacing/>
              <w:rPr>
                <w:rFonts w:cs="Calibri"/>
                <w:sz w:val="18"/>
                <w:szCs w:val="18"/>
              </w:rPr>
            </w:pPr>
          </w:p>
          <w:p w14:paraId="561F4EC5" w14:textId="77777777" w:rsidR="00E61D26" w:rsidRPr="00C62F65" w:rsidRDefault="00E61D26" w:rsidP="00655CE3">
            <w:pPr>
              <w:spacing w:line="168" w:lineRule="auto"/>
              <w:contextualSpacing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pracy: 230V 50Hz/60Hz</w:t>
            </w:r>
          </w:p>
          <w:p w14:paraId="0A1DB33C" w14:textId="77777777" w:rsidR="00E61D26" w:rsidRPr="00C62F65" w:rsidRDefault="00E61D26" w:rsidP="00655CE3">
            <w:pPr>
              <w:spacing w:line="168" w:lineRule="auto"/>
              <w:contextualSpacing/>
              <w:rPr>
                <w:rFonts w:cs="Calibri"/>
                <w:sz w:val="18"/>
                <w:szCs w:val="18"/>
              </w:rPr>
            </w:pPr>
          </w:p>
          <w:p w14:paraId="3071CC34" w14:textId="77777777" w:rsidR="00E61D26" w:rsidRPr="00C62F65" w:rsidRDefault="00E61D26" w:rsidP="00655CE3">
            <w:pPr>
              <w:spacing w:line="168" w:lineRule="auto"/>
              <w:contextualSpacing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Temperatura pracy: -25 OC do +55 OC</w:t>
            </w:r>
          </w:p>
          <w:p w14:paraId="18B3C4B4" w14:textId="77777777" w:rsidR="00E61D26" w:rsidRPr="00C62F65" w:rsidRDefault="00E61D26" w:rsidP="00655CE3">
            <w:pPr>
              <w:spacing w:line="168" w:lineRule="auto"/>
              <w:contextualSpacing/>
              <w:rPr>
                <w:rFonts w:cs="Calibri"/>
                <w:sz w:val="18"/>
                <w:szCs w:val="18"/>
              </w:rPr>
            </w:pPr>
          </w:p>
          <w:p w14:paraId="438DF0C0" w14:textId="77777777" w:rsidR="00E61D26" w:rsidRPr="00C62F65" w:rsidRDefault="00E61D26" w:rsidP="00655CE3">
            <w:pPr>
              <w:spacing w:line="168" w:lineRule="auto"/>
              <w:contextualSpacing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ochrony [IP]: 20</w:t>
            </w:r>
          </w:p>
          <w:p w14:paraId="3759DAE7" w14:textId="77777777" w:rsidR="00E61D26" w:rsidRPr="00C62F65" w:rsidRDefault="00E61D26" w:rsidP="00655CE3">
            <w:pPr>
              <w:spacing w:line="168" w:lineRule="auto"/>
              <w:contextualSpacing/>
              <w:rPr>
                <w:rFonts w:cs="Calibri"/>
                <w:sz w:val="18"/>
                <w:szCs w:val="18"/>
              </w:rPr>
            </w:pPr>
          </w:p>
          <w:p w14:paraId="0D2FB201" w14:textId="77777777" w:rsidR="00E61D26" w:rsidRPr="00C62F65" w:rsidRDefault="00E61D26" w:rsidP="00655CE3">
            <w:pPr>
              <w:spacing w:line="168" w:lineRule="auto"/>
              <w:contextualSpacing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Szerokość w modułach: 3</w:t>
            </w:r>
          </w:p>
          <w:p w14:paraId="79CC7AEB" w14:textId="77777777" w:rsidR="00E61D26" w:rsidRPr="00C62F65" w:rsidRDefault="00E61D26" w:rsidP="00655CE3">
            <w:pPr>
              <w:spacing w:line="168" w:lineRule="auto"/>
              <w:contextualSpacing/>
              <w:rPr>
                <w:rFonts w:cs="Calibri"/>
                <w:sz w:val="18"/>
                <w:szCs w:val="18"/>
              </w:rPr>
            </w:pPr>
          </w:p>
          <w:p w14:paraId="3494902B" w14:textId="77777777" w:rsidR="00E61D26" w:rsidRPr="00C62F65" w:rsidRDefault="00E61D26" w:rsidP="00655CE3">
            <w:pPr>
              <w:spacing w:line="168" w:lineRule="auto"/>
              <w:contextualSpacing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Mocowanie na szynie TH35 lub przy pomocy wkrętów.</w:t>
            </w:r>
          </w:p>
          <w:p w14:paraId="426B92C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24" w:type="pct"/>
          </w:tcPr>
          <w:p w14:paraId="33EA5E8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453" w:type="pct"/>
          </w:tcPr>
          <w:p w14:paraId="4139BF3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57" w:type="pct"/>
          </w:tcPr>
          <w:p w14:paraId="5F691D6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1AC5D34B" w14:textId="77777777" w:rsidTr="007A4EB8">
        <w:tc>
          <w:tcPr>
            <w:tcW w:w="244" w:type="pct"/>
          </w:tcPr>
          <w:p w14:paraId="3303381A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14:paraId="1D8C04D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przycisk sterowniczy podwójny</w:t>
            </w:r>
          </w:p>
        </w:tc>
        <w:tc>
          <w:tcPr>
            <w:tcW w:w="2077" w:type="pct"/>
          </w:tcPr>
          <w:p w14:paraId="1FA2FD02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przycisk sterowniczy podwójny</w:t>
            </w:r>
          </w:p>
          <w:p w14:paraId="4AD0F91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przycisk sterowniczy  NO/ NC</w:t>
            </w:r>
          </w:p>
          <w:p w14:paraId="4DF0A62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zielony i czerwony</w:t>
            </w:r>
          </w:p>
          <w:p w14:paraId="2422BB8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prąd znamionowy: 16A</w:t>
            </w:r>
          </w:p>
          <w:p w14:paraId="6380D49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ilość modułów: 1</w:t>
            </w:r>
          </w:p>
          <w:p w14:paraId="6068F86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ilość styków NO NC: 1</w:t>
            </w:r>
          </w:p>
          <w:p w14:paraId="360D725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znamionowe napięcie robocze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Ue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(AC): 230 V</w:t>
            </w:r>
          </w:p>
          <w:p w14:paraId="3CE72F1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znamionowe napięcie izolacji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Ui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: 250 V</w:t>
            </w:r>
          </w:p>
          <w:p w14:paraId="0C058E5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znamionowe napięcie udarowe wytrzymywane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Uimp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: 4000V</w:t>
            </w:r>
          </w:p>
          <w:p w14:paraId="4C339B4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częstotliwość: 50/60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Hz</w:t>
            </w:r>
            <w:proofErr w:type="spellEnd"/>
          </w:p>
          <w:p w14:paraId="72D867D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wytrzymałość elektryczna (ilość cykli): 15000</w:t>
            </w:r>
          </w:p>
          <w:p w14:paraId="7315027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wytrzymałość mechaniczna (ilość cykli): 15000</w:t>
            </w:r>
          </w:p>
          <w:p w14:paraId="080C7B3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temperatura pracy: -20 to 50 °C</w:t>
            </w:r>
          </w:p>
          <w:p w14:paraId="61DF49F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temperatura magazynowania: -40 to 80 °C</w:t>
            </w:r>
          </w:p>
          <w:p w14:paraId="4E264F6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24" w:type="pct"/>
          </w:tcPr>
          <w:p w14:paraId="2EC193E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 szt.</w:t>
            </w:r>
          </w:p>
        </w:tc>
        <w:tc>
          <w:tcPr>
            <w:tcW w:w="453" w:type="pct"/>
          </w:tcPr>
          <w:p w14:paraId="53543BE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57" w:type="pct"/>
          </w:tcPr>
          <w:p w14:paraId="618A896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165BAB18" w14:textId="77777777" w:rsidTr="007A4EB8">
        <w:tc>
          <w:tcPr>
            <w:tcW w:w="244" w:type="pct"/>
          </w:tcPr>
          <w:p w14:paraId="3247916E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14:paraId="7EA2F0B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wyłącznik /przycisk bezpieczeństwa </w:t>
            </w:r>
          </w:p>
        </w:tc>
        <w:tc>
          <w:tcPr>
            <w:tcW w:w="2077" w:type="pct"/>
          </w:tcPr>
          <w:p w14:paraId="4BFA8350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przycisk bezpieczeństwa tzw.” grzybek” czerwony</w:t>
            </w:r>
          </w:p>
          <w:p w14:paraId="648C694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standard przełącznika</w:t>
            </w:r>
            <w:r w:rsidRPr="00C62F65">
              <w:rPr>
                <w:rFonts w:cs="Calibri"/>
                <w:sz w:val="18"/>
                <w:szCs w:val="18"/>
              </w:rPr>
              <w:tab/>
              <w:t>22mm</w:t>
            </w:r>
            <w:r w:rsidRPr="00C62F65">
              <w:rPr>
                <w:rFonts w:cs="Calibri"/>
                <w:sz w:val="18"/>
                <w:szCs w:val="18"/>
              </w:rPr>
              <w:tab/>
            </w:r>
          </w:p>
          <w:p w14:paraId="79AED09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klasa szczelności</w:t>
            </w:r>
            <w:r w:rsidRPr="00C62F65">
              <w:rPr>
                <w:rFonts w:cs="Calibri"/>
                <w:sz w:val="18"/>
                <w:szCs w:val="18"/>
              </w:rPr>
              <w:tab/>
              <w:t>IP66</w:t>
            </w:r>
            <w:r w:rsidRPr="00C62F65">
              <w:rPr>
                <w:rFonts w:cs="Calibri"/>
                <w:sz w:val="18"/>
                <w:szCs w:val="18"/>
              </w:rPr>
              <w:tab/>
            </w:r>
          </w:p>
          <w:p w14:paraId="4285BD0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kształt przycisku</w:t>
            </w:r>
            <w:r w:rsidRPr="00C62F65">
              <w:rPr>
                <w:rFonts w:cs="Calibri"/>
                <w:sz w:val="18"/>
                <w:szCs w:val="18"/>
              </w:rPr>
              <w:tab/>
              <w:t>grzybkowy</w:t>
            </w:r>
            <w:r w:rsidRPr="00C62F65">
              <w:rPr>
                <w:rFonts w:cs="Calibri"/>
                <w:sz w:val="18"/>
                <w:szCs w:val="18"/>
              </w:rPr>
              <w:tab/>
            </w:r>
          </w:p>
          <w:p w14:paraId="1FB16C9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właściwości przełączników</w:t>
            </w:r>
            <w:r w:rsidRPr="00C62F65">
              <w:rPr>
                <w:rFonts w:cs="Calibri"/>
                <w:sz w:val="18"/>
                <w:szCs w:val="18"/>
              </w:rPr>
              <w:tab/>
              <w:t>powrót przez obrót</w:t>
            </w:r>
            <w:r w:rsidRPr="00C62F65">
              <w:rPr>
                <w:rFonts w:cs="Calibri"/>
                <w:sz w:val="18"/>
                <w:szCs w:val="18"/>
              </w:rPr>
              <w:tab/>
              <w:t xml:space="preserve">                       ilość wszystkich pozycji</w:t>
            </w:r>
            <w:r w:rsidRPr="00C62F65">
              <w:rPr>
                <w:rFonts w:cs="Calibri"/>
                <w:sz w:val="18"/>
                <w:szCs w:val="18"/>
              </w:rPr>
              <w:tab/>
              <w:t>2</w:t>
            </w:r>
            <w:r w:rsidRPr="00C62F65">
              <w:rPr>
                <w:rFonts w:cs="Calibri"/>
                <w:sz w:val="18"/>
                <w:szCs w:val="18"/>
              </w:rPr>
              <w:tab/>
            </w:r>
          </w:p>
          <w:p w14:paraId="74A0B04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wymiary otworu montażowego</w:t>
            </w:r>
            <w:r w:rsidRPr="00C62F65">
              <w:rPr>
                <w:rFonts w:cs="Calibri"/>
                <w:sz w:val="18"/>
                <w:szCs w:val="18"/>
              </w:rPr>
              <w:tab/>
              <w:t>Ø22,5mm</w:t>
            </w:r>
            <w:r w:rsidRPr="00C62F65">
              <w:rPr>
                <w:rFonts w:cs="Calibri"/>
                <w:sz w:val="18"/>
                <w:szCs w:val="18"/>
              </w:rPr>
              <w:tab/>
            </w:r>
          </w:p>
          <w:p w14:paraId="53978D8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seria producenta</w:t>
            </w:r>
            <w:r w:rsidRPr="00C62F65">
              <w:rPr>
                <w:rFonts w:cs="Calibri"/>
                <w:sz w:val="18"/>
                <w:szCs w:val="18"/>
              </w:rPr>
              <w:tab/>
              <w:t>MPI</w:t>
            </w:r>
            <w:r w:rsidRPr="00C62F65">
              <w:rPr>
                <w:rFonts w:cs="Calibri"/>
                <w:sz w:val="18"/>
                <w:szCs w:val="18"/>
              </w:rPr>
              <w:tab/>
            </w:r>
          </w:p>
          <w:p w14:paraId="781E3A8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temperatura pracy</w:t>
            </w:r>
            <w:r w:rsidRPr="00C62F65">
              <w:rPr>
                <w:rFonts w:cs="Calibri"/>
                <w:sz w:val="18"/>
                <w:szCs w:val="18"/>
              </w:rPr>
              <w:tab/>
              <w:t>-25...70°C</w:t>
            </w:r>
          </w:p>
          <w:p w14:paraId="3AB7505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  <w:p w14:paraId="2592D00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24" w:type="pct"/>
          </w:tcPr>
          <w:p w14:paraId="0C43B15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453" w:type="pct"/>
          </w:tcPr>
          <w:p w14:paraId="1BF7997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57" w:type="pct"/>
          </w:tcPr>
          <w:p w14:paraId="04C861C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2A77A7E6" w14:textId="77777777" w:rsidTr="007A4EB8">
        <w:tc>
          <w:tcPr>
            <w:tcW w:w="244" w:type="pct"/>
          </w:tcPr>
          <w:p w14:paraId="55BF7A1B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</w:tcPr>
          <w:p w14:paraId="2DBC351A" w14:textId="77777777" w:rsidR="00E61D26" w:rsidRPr="00C62F65" w:rsidRDefault="00E61D26" w:rsidP="00655CE3">
            <w:pPr>
              <w:ind w:left="88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zaciski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natablicowe</w:t>
            </w:r>
            <w:proofErr w:type="spellEnd"/>
          </w:p>
        </w:tc>
        <w:tc>
          <w:tcPr>
            <w:tcW w:w="2077" w:type="pct"/>
          </w:tcPr>
          <w:p w14:paraId="284DF160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zaciski </w:t>
            </w:r>
            <w:proofErr w:type="spellStart"/>
            <w:r w:rsidRPr="00C62F65">
              <w:rPr>
                <w:rFonts w:cs="Calibri"/>
                <w:b/>
                <w:sz w:val="18"/>
                <w:szCs w:val="18"/>
              </w:rPr>
              <w:t>natablicowe</w:t>
            </w:r>
            <w:proofErr w:type="spellEnd"/>
            <w:r w:rsidRPr="00C62F65">
              <w:rPr>
                <w:rFonts w:cs="Calibri"/>
                <w:b/>
                <w:sz w:val="18"/>
                <w:szCs w:val="18"/>
              </w:rPr>
              <w:t xml:space="preserve"> laboratoryjne  </w:t>
            </w:r>
          </w:p>
          <w:p w14:paraId="5131BBE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typ:                                                             zacisk laboratoryjny + gniazdo banan 4mm</w:t>
            </w:r>
          </w:p>
          <w:p w14:paraId="7C035AF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montaż:                                                      przykręcany do obudowy</w:t>
            </w:r>
          </w:p>
          <w:p w14:paraId="27C4ECA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długość całkowita:                                   36 mm</w:t>
            </w:r>
          </w:p>
          <w:p w14:paraId="48B87EF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średnica kołnierza :                                 11.5 mm</w:t>
            </w:r>
          </w:p>
          <w:p w14:paraId="68EAB21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średnica gwintu :                                     3 mm</w:t>
            </w:r>
          </w:p>
          <w:p w14:paraId="0EBE6A8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maksymalny prąd :                                  15 A</w:t>
            </w:r>
          </w:p>
          <w:p w14:paraId="3A099EE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maksymalne napięcie:                            60 V DC</w:t>
            </w:r>
          </w:p>
          <w:p w14:paraId="1E21BFF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kolor:                                                         Czarny</w:t>
            </w:r>
          </w:p>
          <w:p w14:paraId="0FCD20A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pokrycie :                                                  Nikiel</w:t>
            </w:r>
          </w:p>
          <w:p w14:paraId="4B6943B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izolacja :                                                    ABS</w:t>
            </w:r>
          </w:p>
          <w:p w14:paraId="20576FB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materiał :                                                   Mosiądz</w:t>
            </w:r>
          </w:p>
          <w:p w14:paraId="5564933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24" w:type="pct"/>
          </w:tcPr>
          <w:p w14:paraId="0E70B4D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20 szt.</w:t>
            </w:r>
          </w:p>
        </w:tc>
        <w:tc>
          <w:tcPr>
            <w:tcW w:w="453" w:type="pct"/>
          </w:tcPr>
          <w:p w14:paraId="14D692B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57" w:type="pct"/>
          </w:tcPr>
          <w:p w14:paraId="06C764E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4B70E730" w14:textId="77777777" w:rsidR="00E61D26" w:rsidRPr="00C62F65" w:rsidRDefault="00E61D26" w:rsidP="00E61D26">
      <w:pPr>
        <w:tabs>
          <w:tab w:val="left" w:pos="1147"/>
        </w:tabs>
        <w:rPr>
          <w:rFonts w:cs="Calibri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776"/>
        <w:gridCol w:w="6144"/>
        <w:gridCol w:w="1561"/>
        <w:gridCol w:w="1278"/>
        <w:gridCol w:w="2122"/>
      </w:tblGrid>
      <w:tr w:rsidR="00E61D26" w:rsidRPr="00C62F65" w14:paraId="78CC3662" w14:textId="77777777" w:rsidTr="00201605">
        <w:tc>
          <w:tcPr>
            <w:tcW w:w="314" w:type="pct"/>
          </w:tcPr>
          <w:p w14:paraId="456204F6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C653A1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wyłącznik stanowiskowy</w:t>
            </w:r>
          </w:p>
        </w:tc>
        <w:tc>
          <w:tcPr>
            <w:tcW w:w="2235" w:type="pct"/>
          </w:tcPr>
          <w:p w14:paraId="32736831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wyłącznik nadmiarowo prądowy 20A</w:t>
            </w:r>
          </w:p>
          <w:p w14:paraId="1070EAB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ochrony (IP) - IP20</w:t>
            </w:r>
          </w:p>
          <w:p w14:paraId="56E9D3F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napięcia -AC</w:t>
            </w:r>
          </w:p>
          <w:p w14:paraId="6376526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znamionowa zwarciowa zdolność łączeniowa zgodnie z IEC 60947-2 [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kA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]0</w:t>
            </w:r>
          </w:p>
          <w:p w14:paraId="4D43E37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zanieczyszczenia- 2</w:t>
            </w:r>
          </w:p>
          <w:p w14:paraId="4079AF2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możliwość dodatkowego wyposażenia</w:t>
            </w:r>
          </w:p>
          <w:p w14:paraId="17417F7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głębokość wbudowania [mm] -</w:t>
            </w:r>
          </w:p>
          <w:p w14:paraId="46C34A8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70.5000</w:t>
            </w:r>
          </w:p>
          <w:p w14:paraId="4D0ED82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szerokość wyrażona liczbą modułów -3</w:t>
            </w:r>
          </w:p>
          <w:p w14:paraId="4D8782C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kategoria przepięcia - 3</w:t>
            </w:r>
          </w:p>
          <w:p w14:paraId="62B1A72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jednocześnie rozłączany biegun N</w:t>
            </w:r>
          </w:p>
          <w:p w14:paraId="54662AE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częstotliwość [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Hz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] - 50</w:t>
            </w:r>
          </w:p>
          <w:p w14:paraId="6E87DDE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klasa ograniczenia energii - 3</w:t>
            </w:r>
          </w:p>
          <w:p w14:paraId="6D59549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znamionowa zwarciowa zdolność łączeniowa zgodnie z EN 60898 [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kA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] 6</w:t>
            </w:r>
          </w:p>
          <w:p w14:paraId="170F04F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znamionowe [V] - 400</w:t>
            </w:r>
          </w:p>
          <w:p w14:paraId="363F398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biegunów - 3</w:t>
            </w:r>
          </w:p>
          <w:p w14:paraId="328F8F5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charakterystyka wyzwalania - C</w:t>
            </w:r>
          </w:p>
          <w:p w14:paraId="487A000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prąd znamionowy [A] - 20</w:t>
            </w:r>
          </w:p>
          <w:p w14:paraId="0B5ED73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5073434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4  szt.</w:t>
            </w:r>
          </w:p>
        </w:tc>
        <w:tc>
          <w:tcPr>
            <w:tcW w:w="465" w:type="pct"/>
          </w:tcPr>
          <w:p w14:paraId="70E9D78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55FD7DB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4368B520" w14:textId="77777777" w:rsidTr="00201605">
        <w:tc>
          <w:tcPr>
            <w:tcW w:w="314" w:type="pct"/>
          </w:tcPr>
          <w:p w14:paraId="4D4F3F31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743822B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wyłącznik różnicowoprądowy </w:t>
            </w:r>
          </w:p>
        </w:tc>
        <w:tc>
          <w:tcPr>
            <w:tcW w:w="2235" w:type="pct"/>
          </w:tcPr>
          <w:p w14:paraId="289910F0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wyłącznik różnicowo prądowy 25A</w:t>
            </w:r>
          </w:p>
          <w:p w14:paraId="132B993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biegunów: 4 (3P+N)</w:t>
            </w:r>
          </w:p>
          <w:p w14:paraId="0AA268A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typ (czułość): AC</w:t>
            </w:r>
          </w:p>
          <w:p w14:paraId="139621B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wyzwalanie: bezzwłoczne</w:t>
            </w:r>
          </w:p>
          <w:p w14:paraId="019943A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prąd znamionowy: 25 A</w:t>
            </w:r>
          </w:p>
          <w:p w14:paraId="6FC5180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znamionowy prąd różnicowy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IΔn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: 30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mA</w:t>
            </w:r>
            <w:proofErr w:type="spellEnd"/>
          </w:p>
          <w:p w14:paraId="7737FE3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wytrzymałość zwarciowa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Inc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: 6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kA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(z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dobezpieczeniem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63 A)</w:t>
            </w:r>
          </w:p>
          <w:p w14:paraId="3A206D6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napięcie znamionowe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Un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: 230/400 V~</w:t>
            </w:r>
          </w:p>
          <w:p w14:paraId="0911F82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znamionowe napięcie izolacji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Ui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: 440 V</w:t>
            </w:r>
          </w:p>
          <w:p w14:paraId="116929E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napięcie znamionowe udarowe wytrzymywane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Uimp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: 4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kV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(1,2/50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μs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)</w:t>
            </w:r>
          </w:p>
          <w:p w14:paraId="0A78B4C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zakres napięcia przycisku testowego: 184 - 440 V~</w:t>
            </w:r>
          </w:p>
          <w:p w14:paraId="53BBB21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szerokość w modułach 17,5 mm: 4</w:t>
            </w:r>
          </w:p>
          <w:p w14:paraId="62AC3C5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wysokość aparatu: 80 mm</w:t>
            </w:r>
          </w:p>
          <w:p w14:paraId="049334C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występ aparatu: 60 mm (68 mm z dźwignią)</w:t>
            </w:r>
          </w:p>
          <w:p w14:paraId="1E5CEDC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montaż na wsporniku TH35</w:t>
            </w:r>
          </w:p>
          <w:p w14:paraId="6E1B585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zacisku: szynowy/windowy</w:t>
            </w:r>
          </w:p>
          <w:p w14:paraId="2A19DCE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przekrój przewodów przyłączeniowych: 1,5-35 mm²</w:t>
            </w:r>
          </w:p>
          <w:p w14:paraId="3D3C39C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ochrony: IP20</w:t>
            </w:r>
          </w:p>
          <w:p w14:paraId="4A82239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trwałość elektryczna: ≥ 4.000 cykli łączeń</w:t>
            </w:r>
          </w:p>
          <w:p w14:paraId="7D9B776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trwałość mechaniczna: ≥ 20.000 cykli łączeń</w:t>
            </w:r>
          </w:p>
          <w:p w14:paraId="50414CD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742DAF7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4  szt.</w:t>
            </w:r>
          </w:p>
        </w:tc>
        <w:tc>
          <w:tcPr>
            <w:tcW w:w="465" w:type="pct"/>
          </w:tcPr>
          <w:p w14:paraId="17B06C0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662C0FD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1699F7A0" w14:textId="77777777" w:rsidTr="00201605">
        <w:tc>
          <w:tcPr>
            <w:tcW w:w="314" w:type="pct"/>
          </w:tcPr>
          <w:p w14:paraId="22F9566E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275909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gniazdo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natablicowe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1fazowe</w:t>
            </w:r>
          </w:p>
        </w:tc>
        <w:tc>
          <w:tcPr>
            <w:tcW w:w="2235" w:type="pct"/>
          </w:tcPr>
          <w:p w14:paraId="033856B6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gniazdo </w:t>
            </w:r>
            <w:proofErr w:type="spellStart"/>
            <w:r w:rsidRPr="00C62F65">
              <w:rPr>
                <w:rFonts w:cs="Calibri"/>
                <w:b/>
                <w:sz w:val="18"/>
                <w:szCs w:val="18"/>
              </w:rPr>
              <w:t>natablicowe</w:t>
            </w:r>
            <w:proofErr w:type="spellEnd"/>
            <w:r w:rsidRPr="00C62F65">
              <w:rPr>
                <w:rFonts w:cs="Calibri"/>
                <w:b/>
                <w:sz w:val="18"/>
                <w:szCs w:val="18"/>
              </w:rPr>
              <w:t xml:space="preserve"> 1 faz 16A</w:t>
            </w:r>
          </w:p>
          <w:p w14:paraId="2363288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typ akcesoriów instalacyjnych</w:t>
            </w:r>
            <w:r w:rsidRPr="00C62F65">
              <w:rPr>
                <w:rFonts w:cs="Calibri"/>
                <w:sz w:val="18"/>
                <w:szCs w:val="18"/>
              </w:rPr>
              <w:tab/>
              <w:t>- gniazdo typu E</w:t>
            </w:r>
            <w:r w:rsidRPr="00C62F65">
              <w:rPr>
                <w:rFonts w:cs="Calibri"/>
                <w:sz w:val="18"/>
                <w:szCs w:val="18"/>
              </w:rPr>
              <w:tab/>
            </w:r>
          </w:p>
          <w:p w14:paraId="2E16CDE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napięcie znamionowe </w:t>
            </w:r>
            <w:r w:rsidRPr="00C62F65">
              <w:rPr>
                <w:rFonts w:cs="Calibri"/>
                <w:sz w:val="18"/>
                <w:szCs w:val="18"/>
              </w:rPr>
              <w:tab/>
              <w:t>250V AC</w:t>
            </w:r>
            <w:r w:rsidRPr="00C62F65">
              <w:rPr>
                <w:rFonts w:cs="Calibri"/>
                <w:sz w:val="18"/>
                <w:szCs w:val="18"/>
              </w:rPr>
              <w:tab/>
            </w:r>
          </w:p>
          <w:p w14:paraId="3BE55E3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prąd znamionowy</w:t>
            </w:r>
            <w:r w:rsidRPr="00C62F65">
              <w:rPr>
                <w:rFonts w:cs="Calibri"/>
                <w:sz w:val="18"/>
                <w:szCs w:val="18"/>
              </w:rPr>
              <w:tab/>
              <w:t>16A</w:t>
            </w:r>
            <w:r w:rsidRPr="00C62F65">
              <w:rPr>
                <w:rFonts w:cs="Calibri"/>
                <w:sz w:val="18"/>
                <w:szCs w:val="18"/>
              </w:rPr>
              <w:tab/>
            </w:r>
          </w:p>
          <w:p w14:paraId="695B911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montaż</w:t>
            </w:r>
            <w:r w:rsidRPr="00C62F65">
              <w:rPr>
                <w:rFonts w:cs="Calibri"/>
                <w:sz w:val="18"/>
                <w:szCs w:val="18"/>
              </w:rPr>
              <w:tab/>
              <w:t>DIN</w:t>
            </w:r>
            <w:r w:rsidRPr="00C62F65">
              <w:rPr>
                <w:rFonts w:cs="Calibri"/>
                <w:sz w:val="18"/>
                <w:szCs w:val="18"/>
              </w:rPr>
              <w:tab/>
            </w:r>
          </w:p>
          <w:p w14:paraId="78DABD0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temperatura pracy</w:t>
            </w:r>
            <w:r w:rsidRPr="00C62F65">
              <w:rPr>
                <w:rFonts w:cs="Calibri"/>
                <w:sz w:val="18"/>
                <w:szCs w:val="18"/>
              </w:rPr>
              <w:tab/>
              <w:t>-25...35°C</w:t>
            </w:r>
          </w:p>
          <w:p w14:paraId="7A93B2C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0F3E5D5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4  szt.</w:t>
            </w:r>
          </w:p>
        </w:tc>
        <w:tc>
          <w:tcPr>
            <w:tcW w:w="465" w:type="pct"/>
          </w:tcPr>
          <w:p w14:paraId="668F1BA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1B25DCF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7C6364DD" w14:textId="77777777" w:rsidTr="00201605">
        <w:tc>
          <w:tcPr>
            <w:tcW w:w="314" w:type="pct"/>
          </w:tcPr>
          <w:p w14:paraId="2BBD6215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1B6898D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gniazdo ścienne 3faz</w:t>
            </w:r>
          </w:p>
        </w:tc>
        <w:tc>
          <w:tcPr>
            <w:tcW w:w="2235" w:type="pct"/>
          </w:tcPr>
          <w:p w14:paraId="16BD634E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gniazdo 3-fazowe </w:t>
            </w:r>
          </w:p>
          <w:p w14:paraId="7A9754F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ścienne 16A 400V 3P+Z+, SF-115</w:t>
            </w:r>
          </w:p>
          <w:p w14:paraId="1AA3795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0C7226B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4 szt.</w:t>
            </w:r>
          </w:p>
        </w:tc>
        <w:tc>
          <w:tcPr>
            <w:tcW w:w="465" w:type="pct"/>
          </w:tcPr>
          <w:p w14:paraId="124411D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586D83B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6505DE57" w14:textId="77777777" w:rsidTr="00201605">
        <w:tc>
          <w:tcPr>
            <w:tcW w:w="314" w:type="pct"/>
          </w:tcPr>
          <w:p w14:paraId="0C215A84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769A208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kontrolki sygnalizacyjne</w:t>
            </w:r>
          </w:p>
        </w:tc>
        <w:tc>
          <w:tcPr>
            <w:tcW w:w="2235" w:type="pct"/>
          </w:tcPr>
          <w:p w14:paraId="11DF3CE1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kontrolki sygnalizacyjne w 3 kolorach</w:t>
            </w:r>
          </w:p>
          <w:p w14:paraId="3C2F493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kolor klosza zielony- 4szt</w:t>
            </w:r>
          </w:p>
          <w:p w14:paraId="7D17EB9C" w14:textId="77777777" w:rsidR="00E61D26" w:rsidRPr="00C62F65" w:rsidRDefault="00E61D26" w:rsidP="00655CE3">
            <w:pPr>
              <w:rPr>
                <w:rFonts w:cs="Calibri"/>
                <w:bCs/>
                <w:sz w:val="18"/>
                <w:szCs w:val="18"/>
              </w:rPr>
            </w:pPr>
            <w:r w:rsidRPr="00C62F65">
              <w:rPr>
                <w:rFonts w:cs="Calibri"/>
                <w:bCs/>
                <w:sz w:val="18"/>
                <w:szCs w:val="18"/>
              </w:rPr>
              <w:t>szerokość:17,5 mm</w:t>
            </w:r>
          </w:p>
          <w:p w14:paraId="19B6C7D2" w14:textId="77777777" w:rsidR="00E61D26" w:rsidRPr="00C62F65" w:rsidRDefault="00E61D26" w:rsidP="00655CE3">
            <w:pPr>
              <w:rPr>
                <w:rFonts w:cs="Calibri"/>
                <w:bCs/>
                <w:sz w:val="18"/>
                <w:szCs w:val="18"/>
              </w:rPr>
            </w:pPr>
            <w:r w:rsidRPr="00C62F65">
              <w:rPr>
                <w:rFonts w:cs="Calibri"/>
                <w:bCs/>
                <w:sz w:val="18"/>
                <w:szCs w:val="18"/>
              </w:rPr>
              <w:t>rozmiar zacisków- linka:0,75 / 6mm²</w:t>
            </w:r>
          </w:p>
          <w:p w14:paraId="141C786B" w14:textId="77777777" w:rsidR="00E61D26" w:rsidRPr="00C62F65" w:rsidRDefault="00E61D26" w:rsidP="00655CE3">
            <w:pPr>
              <w:rPr>
                <w:rFonts w:cs="Calibri"/>
                <w:bCs/>
                <w:sz w:val="18"/>
                <w:szCs w:val="18"/>
              </w:rPr>
            </w:pPr>
            <w:r w:rsidRPr="00C62F65">
              <w:rPr>
                <w:rFonts w:cs="Calibri"/>
                <w:bCs/>
                <w:sz w:val="18"/>
                <w:szCs w:val="18"/>
              </w:rPr>
              <w:t>rozmiar zacisków- drut:0,75 / 10mm²</w:t>
            </w:r>
          </w:p>
          <w:p w14:paraId="23444C08" w14:textId="77777777" w:rsidR="00E61D26" w:rsidRPr="00C62F65" w:rsidRDefault="00E61D26" w:rsidP="00655CE3">
            <w:pPr>
              <w:rPr>
                <w:rFonts w:cs="Calibri"/>
                <w:bCs/>
                <w:sz w:val="18"/>
                <w:szCs w:val="18"/>
              </w:rPr>
            </w:pPr>
            <w:r w:rsidRPr="00C62F65">
              <w:rPr>
                <w:rFonts w:cs="Calibri"/>
                <w:bCs/>
                <w:sz w:val="18"/>
                <w:szCs w:val="18"/>
              </w:rPr>
              <w:t>głębokość:62 mm</w:t>
            </w:r>
          </w:p>
          <w:p w14:paraId="0E259A5D" w14:textId="77777777" w:rsidR="00E61D26" w:rsidRPr="00C62F65" w:rsidRDefault="00E61D26" w:rsidP="00655CE3">
            <w:pPr>
              <w:rPr>
                <w:rFonts w:cs="Calibri"/>
                <w:bCs/>
                <w:sz w:val="18"/>
                <w:szCs w:val="18"/>
              </w:rPr>
            </w:pPr>
            <w:r w:rsidRPr="00C62F65">
              <w:rPr>
                <w:rFonts w:cs="Calibri"/>
                <w:bCs/>
                <w:sz w:val="18"/>
                <w:szCs w:val="18"/>
              </w:rPr>
              <w:t>wysokość:83 mm</w:t>
            </w:r>
          </w:p>
          <w:p w14:paraId="539F91E3" w14:textId="77777777" w:rsidR="00E61D26" w:rsidRPr="00C62F65" w:rsidRDefault="00E61D26" w:rsidP="00655CE3">
            <w:pPr>
              <w:rPr>
                <w:rFonts w:cs="Calibri"/>
                <w:bCs/>
                <w:sz w:val="18"/>
                <w:szCs w:val="18"/>
              </w:rPr>
            </w:pPr>
            <w:r w:rsidRPr="00C62F65">
              <w:rPr>
                <w:rFonts w:cs="Calibri"/>
                <w:bCs/>
                <w:sz w:val="18"/>
                <w:szCs w:val="18"/>
              </w:rPr>
              <w:t>ilość modułów:1</w:t>
            </w:r>
          </w:p>
          <w:p w14:paraId="2BACA2D5" w14:textId="77777777" w:rsidR="00E61D26" w:rsidRPr="00C62F65" w:rsidRDefault="00E61D26" w:rsidP="00655CE3">
            <w:pPr>
              <w:rPr>
                <w:rFonts w:cs="Calibri"/>
                <w:bCs/>
                <w:sz w:val="18"/>
                <w:szCs w:val="18"/>
              </w:rPr>
            </w:pPr>
            <w:r w:rsidRPr="00C62F65">
              <w:rPr>
                <w:rFonts w:cs="Calibri"/>
                <w:bCs/>
                <w:sz w:val="18"/>
                <w:szCs w:val="18"/>
              </w:rPr>
              <w:t xml:space="preserve">częstotliwość znamionowa:50/60 </w:t>
            </w:r>
            <w:proofErr w:type="spellStart"/>
            <w:r w:rsidRPr="00C62F65">
              <w:rPr>
                <w:rFonts w:cs="Calibri"/>
                <w:bCs/>
                <w:sz w:val="18"/>
                <w:szCs w:val="18"/>
              </w:rPr>
              <w:t>Hz</w:t>
            </w:r>
            <w:proofErr w:type="spellEnd"/>
          </w:p>
          <w:p w14:paraId="18EF9867" w14:textId="77777777" w:rsidR="00E61D26" w:rsidRPr="00C62F65" w:rsidRDefault="00E61D26" w:rsidP="00655CE3">
            <w:pPr>
              <w:rPr>
                <w:rFonts w:cs="Calibri"/>
                <w:bCs/>
                <w:sz w:val="18"/>
                <w:szCs w:val="18"/>
              </w:rPr>
            </w:pPr>
            <w:r w:rsidRPr="00C62F65">
              <w:rPr>
                <w:rFonts w:cs="Calibri"/>
                <w:bCs/>
                <w:sz w:val="18"/>
                <w:szCs w:val="18"/>
              </w:rPr>
              <w:t>napięcie izolacji Ui:250 V</w:t>
            </w:r>
          </w:p>
          <w:p w14:paraId="3AB664C9" w14:textId="77777777" w:rsidR="00E61D26" w:rsidRPr="00C62F65" w:rsidRDefault="00E61D26" w:rsidP="00655CE3">
            <w:pPr>
              <w:rPr>
                <w:rFonts w:cs="Calibri"/>
                <w:bCs/>
                <w:sz w:val="18"/>
                <w:szCs w:val="18"/>
              </w:rPr>
            </w:pPr>
            <w:r w:rsidRPr="00C62F65">
              <w:rPr>
                <w:rFonts w:cs="Calibri"/>
                <w:bCs/>
                <w:sz w:val="18"/>
                <w:szCs w:val="18"/>
              </w:rPr>
              <w:t>napięcie udarowe Ui:4000 V</w:t>
            </w:r>
          </w:p>
          <w:p w14:paraId="024543CC" w14:textId="77777777" w:rsidR="00E61D26" w:rsidRPr="00C62F65" w:rsidRDefault="00E61D26" w:rsidP="00655CE3">
            <w:pPr>
              <w:rPr>
                <w:rFonts w:cs="Calibri"/>
                <w:bCs/>
                <w:sz w:val="18"/>
                <w:szCs w:val="18"/>
              </w:rPr>
            </w:pPr>
            <w:r w:rsidRPr="00C62F65">
              <w:rPr>
                <w:rFonts w:cs="Calibri"/>
                <w:bCs/>
                <w:sz w:val="18"/>
                <w:szCs w:val="18"/>
              </w:rPr>
              <w:t>napięcie znamionowe Ue:230 V</w:t>
            </w:r>
          </w:p>
          <w:p w14:paraId="3646953E" w14:textId="77777777" w:rsidR="00E61D26" w:rsidRPr="00C62F65" w:rsidRDefault="00E61D26" w:rsidP="00655CE3">
            <w:pPr>
              <w:rPr>
                <w:rFonts w:cs="Calibri"/>
                <w:bCs/>
                <w:sz w:val="18"/>
                <w:szCs w:val="18"/>
              </w:rPr>
            </w:pPr>
            <w:r w:rsidRPr="00C62F65">
              <w:rPr>
                <w:rFonts w:cs="Calibri"/>
                <w:bCs/>
                <w:sz w:val="18"/>
                <w:szCs w:val="18"/>
              </w:rPr>
              <w:t>rodzaj podłączenia: Ze śrubą</w:t>
            </w:r>
          </w:p>
          <w:p w14:paraId="4CD844D7" w14:textId="77777777" w:rsidR="00E61D26" w:rsidRPr="00C62F65" w:rsidRDefault="00E61D26" w:rsidP="00655CE3">
            <w:pPr>
              <w:rPr>
                <w:rFonts w:cs="Calibri"/>
                <w:bCs/>
                <w:sz w:val="18"/>
                <w:szCs w:val="18"/>
              </w:rPr>
            </w:pPr>
            <w:r w:rsidRPr="00C62F65">
              <w:rPr>
                <w:rFonts w:cs="Calibri"/>
                <w:bCs/>
                <w:sz w:val="18"/>
                <w:szCs w:val="18"/>
              </w:rPr>
              <w:t>temperatura pracy:-20 do 50 °C</w:t>
            </w:r>
          </w:p>
          <w:p w14:paraId="1FD5CA5E" w14:textId="77777777" w:rsidR="00E61D26" w:rsidRPr="00C62F65" w:rsidRDefault="00E61D26" w:rsidP="00655CE3">
            <w:pPr>
              <w:rPr>
                <w:rFonts w:cs="Calibri"/>
                <w:bCs/>
                <w:sz w:val="18"/>
                <w:szCs w:val="18"/>
              </w:rPr>
            </w:pPr>
            <w:r w:rsidRPr="00C62F65">
              <w:rPr>
                <w:rFonts w:cs="Calibri"/>
                <w:bCs/>
                <w:sz w:val="18"/>
                <w:szCs w:val="18"/>
              </w:rPr>
              <w:t>temperatura magazynowania:-40 do 80 °C</w:t>
            </w:r>
          </w:p>
          <w:p w14:paraId="67C13EF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  <w:p w14:paraId="7B99096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kolor klosza czerwony -4szt</w:t>
            </w:r>
          </w:p>
          <w:p w14:paraId="390BA54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szerokość:17,5 mm</w:t>
            </w:r>
          </w:p>
          <w:p w14:paraId="0ED0EA1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głębokość:62 mm</w:t>
            </w:r>
          </w:p>
          <w:p w14:paraId="7FB2396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rozmiar zacisków- linka:0,75 / 6mm²</w:t>
            </w:r>
          </w:p>
          <w:p w14:paraId="7350AFE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ilość modułów:1</w:t>
            </w:r>
          </w:p>
          <w:p w14:paraId="797842F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rozmiar zacisków- drut:0,75 / 10mm²</w:t>
            </w:r>
          </w:p>
          <w:p w14:paraId="15AF1F0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wysokość:83 mm</w:t>
            </w:r>
          </w:p>
          <w:p w14:paraId="7A4558A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częstotliwość znamionowa:50/60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Hz</w:t>
            </w:r>
            <w:proofErr w:type="spellEnd"/>
          </w:p>
          <w:p w14:paraId="51660E9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izolacji Ui:250 V</w:t>
            </w:r>
          </w:p>
          <w:p w14:paraId="534A016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udarowe Ui:4000 V</w:t>
            </w:r>
          </w:p>
          <w:p w14:paraId="5925C59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znamionowe Ue:230 V</w:t>
            </w:r>
          </w:p>
          <w:p w14:paraId="191AB3B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podłączenia: Ze śrubą</w:t>
            </w:r>
          </w:p>
          <w:p w14:paraId="306C1B6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temperatura pracy:-20 do 50 °C</w:t>
            </w:r>
          </w:p>
          <w:p w14:paraId="3E63848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temperatura magazynowania:-40 do 80 °C</w:t>
            </w:r>
          </w:p>
          <w:p w14:paraId="0ADEECA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  <w:p w14:paraId="252AA24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kolor klosza pomarańczowy – 4szt</w:t>
            </w:r>
          </w:p>
          <w:p w14:paraId="6FA1750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szerokość:17,5 mm</w:t>
            </w:r>
          </w:p>
          <w:p w14:paraId="2013A6E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głębokość:62 mm</w:t>
            </w:r>
          </w:p>
          <w:p w14:paraId="2CF77EA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rozmiar zacisków- linka:0,75 / 6mm²</w:t>
            </w:r>
          </w:p>
          <w:p w14:paraId="2DC3B5F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ilość modułów:1</w:t>
            </w:r>
          </w:p>
          <w:p w14:paraId="4828E65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rozmiar zacisków- drut:0,75 / 10mm²</w:t>
            </w:r>
          </w:p>
          <w:p w14:paraId="6419DCD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wysokość:83 mm</w:t>
            </w:r>
          </w:p>
          <w:p w14:paraId="4F391AC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częstotliwość znamionowa:50/60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Hz</w:t>
            </w:r>
            <w:proofErr w:type="spellEnd"/>
          </w:p>
          <w:p w14:paraId="5CC486B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izolacji Ui:250 V</w:t>
            </w:r>
          </w:p>
          <w:p w14:paraId="7A70756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udarowe Ui:4000 V</w:t>
            </w:r>
          </w:p>
          <w:p w14:paraId="47545A8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znamionowe Ue:230 V</w:t>
            </w:r>
          </w:p>
          <w:p w14:paraId="0A22387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podłączenia: Ze śrubą</w:t>
            </w:r>
          </w:p>
          <w:p w14:paraId="5DDD59B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temperatura pracy:-20 do 50 °C</w:t>
            </w:r>
          </w:p>
          <w:p w14:paraId="0FC7A09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temperatura magazynowania:-40 do 80 °C</w:t>
            </w:r>
          </w:p>
        </w:tc>
        <w:tc>
          <w:tcPr>
            <w:tcW w:w="568" w:type="pct"/>
          </w:tcPr>
          <w:p w14:paraId="7867A16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12 szt.</w:t>
            </w:r>
          </w:p>
        </w:tc>
        <w:tc>
          <w:tcPr>
            <w:tcW w:w="465" w:type="pct"/>
          </w:tcPr>
          <w:p w14:paraId="3AA7FE9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59DF427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78EF5C7A" w14:textId="77777777" w:rsidTr="00201605">
        <w:tc>
          <w:tcPr>
            <w:tcW w:w="314" w:type="pct"/>
          </w:tcPr>
          <w:p w14:paraId="2D2FAD43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1916AE4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izolacyjna mata bezpieczeństwa</w:t>
            </w:r>
          </w:p>
        </w:tc>
        <w:tc>
          <w:tcPr>
            <w:tcW w:w="2235" w:type="pct"/>
          </w:tcPr>
          <w:p w14:paraId="1628591F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bookmarkStart w:id="0" w:name="_Hlk57384908"/>
            <w:r w:rsidRPr="00C62F65">
              <w:rPr>
                <w:rFonts w:cs="Calibri"/>
                <w:b/>
                <w:sz w:val="18"/>
                <w:szCs w:val="18"/>
              </w:rPr>
              <w:t>izolacyjna mata bezpieczeństwa gumowa</w:t>
            </w:r>
          </w:p>
          <w:p w14:paraId="24EFBBC0" w14:textId="77777777" w:rsidR="00E61D26" w:rsidRPr="00C62F65" w:rsidRDefault="00E61D26" w:rsidP="00655CE3">
            <w:pPr>
              <w:numPr>
                <w:ilvl w:val="0"/>
                <w:numId w:val="6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długość : 100 cm</w:t>
            </w:r>
          </w:p>
          <w:p w14:paraId="1C028527" w14:textId="77777777" w:rsidR="00E61D26" w:rsidRPr="00C62F65" w:rsidRDefault="00E61D26" w:rsidP="00655CE3">
            <w:pPr>
              <w:numPr>
                <w:ilvl w:val="0"/>
                <w:numId w:val="6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szerokość: 80 cm</w:t>
            </w:r>
          </w:p>
          <w:p w14:paraId="27BAD8D3" w14:textId="178401C9" w:rsidR="00E61D26" w:rsidRPr="00C62F65" w:rsidRDefault="00E61D26" w:rsidP="00655CE3">
            <w:pPr>
              <w:numPr>
                <w:ilvl w:val="0"/>
                <w:numId w:val="6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wysokość: 2,5 </w:t>
            </w:r>
            <w:r w:rsidR="001810DF">
              <w:rPr>
                <w:rFonts w:cs="Calibri"/>
                <w:sz w:val="18"/>
                <w:szCs w:val="18"/>
              </w:rPr>
              <w:t>m</w:t>
            </w:r>
            <w:r w:rsidRPr="00C62F65">
              <w:rPr>
                <w:rFonts w:cs="Calibri"/>
                <w:sz w:val="18"/>
                <w:szCs w:val="18"/>
              </w:rPr>
              <w:t>m</w:t>
            </w:r>
          </w:p>
          <w:p w14:paraId="461CDE35" w14:textId="77777777" w:rsidR="00E61D26" w:rsidRPr="00C62F65" w:rsidRDefault="00E61D26" w:rsidP="00655CE3">
            <w:pPr>
              <w:numPr>
                <w:ilvl w:val="0"/>
                <w:numId w:val="6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materiał: 100 % guma </w:t>
            </w:r>
          </w:p>
          <w:p w14:paraId="5C858300" w14:textId="77777777" w:rsidR="00E61D26" w:rsidRPr="00C62F65" w:rsidRDefault="00E61D26" w:rsidP="00655CE3">
            <w:pPr>
              <w:numPr>
                <w:ilvl w:val="0"/>
                <w:numId w:val="6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można ją zmieść lub spłukać wodą pod ciśnieniem</w:t>
            </w:r>
            <w:bookmarkEnd w:id="0"/>
          </w:p>
        </w:tc>
        <w:tc>
          <w:tcPr>
            <w:tcW w:w="568" w:type="pct"/>
          </w:tcPr>
          <w:p w14:paraId="08FF787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5  szt.</w:t>
            </w:r>
          </w:p>
        </w:tc>
        <w:tc>
          <w:tcPr>
            <w:tcW w:w="465" w:type="pct"/>
          </w:tcPr>
          <w:p w14:paraId="4BBDEC9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502A118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4356EC7F" w14:textId="77777777" w:rsidTr="00201605">
        <w:tc>
          <w:tcPr>
            <w:tcW w:w="314" w:type="pct"/>
          </w:tcPr>
          <w:p w14:paraId="11BBBEDE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6A95F894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nóż monterski</w:t>
            </w:r>
          </w:p>
        </w:tc>
        <w:tc>
          <w:tcPr>
            <w:tcW w:w="2235" w:type="pct"/>
          </w:tcPr>
          <w:p w14:paraId="166E2CDF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nóż monterski </w:t>
            </w:r>
          </w:p>
          <w:p w14:paraId="1BBC181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długość całkowita -170 mm</w:t>
            </w:r>
          </w:p>
          <w:p w14:paraId="19F5033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długość ostrza prostego -68 mm</w:t>
            </w:r>
          </w:p>
          <w:p w14:paraId="6789658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dwa ostrza: ostrze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proste,ostrze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ze szpikulcem i otwieraczem</w:t>
            </w:r>
          </w:p>
          <w:p w14:paraId="1D08618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solidny uchwyt z drewnianymi okładkami</w:t>
            </w:r>
          </w:p>
          <w:p w14:paraId="65934DF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ostrza zabezpieczone blokadą przed niekontrolowanym otwarciem</w:t>
            </w:r>
          </w:p>
          <w:p w14:paraId="5F21E9B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kształt ostrza prosty ze szpikulcem</w:t>
            </w:r>
          </w:p>
        </w:tc>
        <w:tc>
          <w:tcPr>
            <w:tcW w:w="568" w:type="pct"/>
          </w:tcPr>
          <w:p w14:paraId="3310298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5  szt.</w:t>
            </w:r>
          </w:p>
        </w:tc>
        <w:tc>
          <w:tcPr>
            <w:tcW w:w="465" w:type="pct"/>
          </w:tcPr>
          <w:p w14:paraId="0E154F2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62892B8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5D40ECF5" w14:textId="77777777" w:rsidTr="00201605">
        <w:tc>
          <w:tcPr>
            <w:tcW w:w="314" w:type="pct"/>
          </w:tcPr>
          <w:p w14:paraId="78BBAEE8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31F443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szczypce  </w:t>
            </w:r>
          </w:p>
        </w:tc>
        <w:tc>
          <w:tcPr>
            <w:tcW w:w="2235" w:type="pct"/>
          </w:tcPr>
          <w:p w14:paraId="3E74A374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szczypce izolowane</w:t>
            </w:r>
          </w:p>
          <w:p w14:paraId="1BAF6F5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 uniwersalne, z bocznym cięciem, wydłużone, zaokrąglone, szczęki wykonane ze stali Chromowo-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Vanadowej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, rękojeść 2 komponentowa </w:t>
            </w:r>
          </w:p>
          <w:p w14:paraId="344DFF3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2F43DE4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8  szt.</w:t>
            </w:r>
          </w:p>
        </w:tc>
        <w:tc>
          <w:tcPr>
            <w:tcW w:w="465" w:type="pct"/>
          </w:tcPr>
          <w:p w14:paraId="59B4389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71EAF18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1C776254" w14:textId="77777777" w:rsidTr="00201605">
        <w:tc>
          <w:tcPr>
            <w:tcW w:w="314" w:type="pct"/>
          </w:tcPr>
          <w:p w14:paraId="1ECF6B44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1652D7A3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wkrętaki elektrotechniczne</w:t>
            </w:r>
          </w:p>
        </w:tc>
        <w:tc>
          <w:tcPr>
            <w:tcW w:w="2235" w:type="pct"/>
          </w:tcPr>
          <w:p w14:paraId="03274A15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wkrętaki elektrotechniczne</w:t>
            </w:r>
          </w:p>
          <w:p w14:paraId="1551AE2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 komplet (min. 5 szt.): płaskie i krzyżowe, próbnik napięcia, izolowane do 1000V,</w:t>
            </w:r>
          </w:p>
          <w:p w14:paraId="799282D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04B2EBF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8  szt.</w:t>
            </w:r>
          </w:p>
        </w:tc>
        <w:tc>
          <w:tcPr>
            <w:tcW w:w="465" w:type="pct"/>
          </w:tcPr>
          <w:p w14:paraId="5F14406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26F83E3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646D62CA" w14:textId="77777777" w:rsidTr="00201605">
        <w:tc>
          <w:tcPr>
            <w:tcW w:w="314" w:type="pct"/>
          </w:tcPr>
          <w:p w14:paraId="2B03F9A6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28D1392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zestaw kluczy</w:t>
            </w:r>
          </w:p>
        </w:tc>
        <w:tc>
          <w:tcPr>
            <w:tcW w:w="2235" w:type="pct"/>
          </w:tcPr>
          <w:p w14:paraId="09349FB5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zestaw kluczy nasadowych-</w:t>
            </w:r>
          </w:p>
          <w:p w14:paraId="42DFAA2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min.108 elementów ze stali CHROME VANADIUM, </w:t>
            </w:r>
          </w:p>
          <w:p w14:paraId="198FC4B5" w14:textId="77777777" w:rsidR="00E61D26" w:rsidRPr="00C62F65" w:rsidRDefault="00E61D26" w:rsidP="00655CE3">
            <w:pPr>
              <w:rPr>
                <w:rFonts w:cs="Calibri"/>
                <w:color w:val="222222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w walizce, w zestawie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min.:</w:t>
            </w:r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>nasadki</w:t>
            </w:r>
            <w:proofErr w:type="spellEnd"/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 xml:space="preserve"> 1/2"</w:t>
            </w:r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>: 10, 11, 12, 13, 14, 15, 16, 17, 18, 19, 20, 21, 22, 23, 24, 27, 30, 32 mm </w:t>
            </w:r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>nasadki długie 1/2"</w:t>
            </w:r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>: 14, 15, 17, 19 mm </w:t>
            </w:r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>nasadki do świec</w:t>
            </w:r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> 1/2": 16, 21 mm nasadki 1/4": 4, 4.5, 5, 5.5, 6, 7, 8, 9, 10, 11, 12, 13, 14 mm </w:t>
            </w:r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>nasadki długie 1/4"</w:t>
            </w:r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>: 6, 7, 8, 9, 10, 11, 12, 13 mm </w:t>
            </w:r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>nasadki 1/4" z bitami: </w:t>
            </w:r>
            <w:proofErr w:type="spellStart"/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>Torx</w:t>
            </w:r>
            <w:proofErr w:type="spellEnd"/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 xml:space="preserve"> (T8,10,15,20,25,30), </w:t>
            </w:r>
            <w:proofErr w:type="spellStart"/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>Imbus</w:t>
            </w:r>
            <w:proofErr w:type="spellEnd"/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 xml:space="preserve"> (3,4,5,6 mm), PZ (1,2), PH (1,2), Płaskie (4,5.5,7mm) </w:t>
            </w:r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>bity</w:t>
            </w:r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 xml:space="preserve">: </w:t>
            </w:r>
            <w:proofErr w:type="spellStart"/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>Imbus</w:t>
            </w:r>
            <w:proofErr w:type="spellEnd"/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 xml:space="preserve"> (6,8,10,12,14 mm), PH (3,4), Płaskie (8,10,12 mm), PZ (3,4), </w:t>
            </w:r>
            <w:proofErr w:type="spellStart"/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>Torx</w:t>
            </w:r>
            <w:proofErr w:type="spellEnd"/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 xml:space="preserve"> (T40,45,50,55) </w:t>
            </w:r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>wkrętak 1/2" </w:t>
            </w:r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>do nasadek i bitów </w:t>
            </w:r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>adapter do bitów 1/2"</w:t>
            </w:r>
          </w:p>
          <w:p w14:paraId="3B7A171D" w14:textId="77777777" w:rsidR="00E61D26" w:rsidRPr="00C62F65" w:rsidRDefault="00E61D26" w:rsidP="00655CE3">
            <w:pPr>
              <w:shd w:val="clear" w:color="auto" w:fill="FFFFFF"/>
              <w:spacing w:before="100" w:beforeAutospacing="1" w:after="100" w:afterAutospacing="1"/>
              <w:rPr>
                <w:rFonts w:cs="Calibri"/>
                <w:color w:val="222222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>grzechotki 1/2" i 1/4"</w:t>
            </w:r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> (24 zapadki)</w:t>
            </w:r>
          </w:p>
          <w:p w14:paraId="55D598B0" w14:textId="77777777" w:rsidR="00E61D26" w:rsidRPr="00C62F65" w:rsidRDefault="00E61D26" w:rsidP="00655CE3">
            <w:pPr>
              <w:shd w:val="clear" w:color="auto" w:fill="FFFFFF"/>
              <w:spacing w:before="100" w:beforeAutospacing="1" w:after="100" w:afterAutospacing="1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>przedłużki 1/2"</w:t>
            </w:r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> (125,250 mm) oraz 1/4" (50,100 mm) </w:t>
            </w:r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>przelotka 1/2"</w:t>
            </w:r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> </w:t>
            </w:r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 xml:space="preserve">pokrętło typ T z kwadratem zabierającym 1/4" przeguby Cardana 1/2" i 1/4" </w:t>
            </w:r>
            <w:proofErr w:type="spellStart"/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>imbusy</w:t>
            </w:r>
            <w:proofErr w:type="spellEnd"/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 xml:space="preserve"> typ L</w:t>
            </w:r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> (1.5,2,3 mm) </w:t>
            </w:r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 xml:space="preserve">klucze nasadowe </w:t>
            </w:r>
            <w:proofErr w:type="spellStart"/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>torx</w:t>
            </w:r>
            <w:proofErr w:type="spellEnd"/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 xml:space="preserve"> na 1/4 i 1/2 </w:t>
            </w:r>
          </w:p>
        </w:tc>
        <w:tc>
          <w:tcPr>
            <w:tcW w:w="568" w:type="pct"/>
          </w:tcPr>
          <w:p w14:paraId="7E4F7A04" w14:textId="156106FB" w:rsidR="00E61D26" w:rsidRPr="00C62F65" w:rsidRDefault="00565A6C" w:rsidP="00655CE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  <w:r w:rsidR="00E61D26" w:rsidRPr="00C62F65">
              <w:rPr>
                <w:rFonts w:cs="Calibri"/>
                <w:sz w:val="18"/>
                <w:szCs w:val="18"/>
              </w:rPr>
              <w:t xml:space="preserve">  szt.</w:t>
            </w:r>
          </w:p>
        </w:tc>
        <w:tc>
          <w:tcPr>
            <w:tcW w:w="465" w:type="pct"/>
          </w:tcPr>
          <w:p w14:paraId="4A08E2B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51EF4D1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6D5C2DBF" w14:textId="77777777" w:rsidTr="00201605">
        <w:tc>
          <w:tcPr>
            <w:tcW w:w="314" w:type="pct"/>
          </w:tcPr>
          <w:p w14:paraId="5373CDC0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1CA92DF2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zestaw kluczy</w:t>
            </w:r>
          </w:p>
        </w:tc>
        <w:tc>
          <w:tcPr>
            <w:tcW w:w="2235" w:type="pct"/>
          </w:tcPr>
          <w:p w14:paraId="215465AC" w14:textId="77777777" w:rsidR="00E61D26" w:rsidRPr="00C62F65" w:rsidRDefault="00E61D26" w:rsidP="00655CE3">
            <w:pPr>
              <w:rPr>
                <w:rFonts w:cs="Calibri"/>
                <w:color w:val="222222"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zestaw kluczy płasko-oczkowych</w:t>
            </w:r>
            <w:r w:rsidRPr="00C62F65">
              <w:rPr>
                <w:rFonts w:cs="Calibri"/>
                <w:sz w:val="18"/>
                <w:szCs w:val="18"/>
              </w:rPr>
              <w:t xml:space="preserve"> 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kpl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.    in. 12 szt. , 6-22 mm </w:t>
            </w:r>
            <w:r w:rsidRPr="00C62F65">
              <w:rPr>
                <w:rFonts w:cs="Calibri"/>
                <w:color w:val="222222"/>
                <w:sz w:val="18"/>
                <w:szCs w:val="18"/>
                <w:shd w:val="clear" w:color="auto" w:fill="FFFFFF"/>
              </w:rPr>
              <w:t>wykonane z stali stopowej chromo-wanadowej o dużej wytrzymałości i odporności, z</w:t>
            </w:r>
            <w:r w:rsidRPr="00C62F65">
              <w:rPr>
                <w:rFonts w:cs="Calibri"/>
                <w:color w:val="222222"/>
                <w:sz w:val="18"/>
                <w:szCs w:val="18"/>
              </w:rPr>
              <w:t>awartość opakowania klucze: 6, 7, 8, 9, 10, 11, 12, 13, 14, 17, 19, 22 mm</w:t>
            </w:r>
          </w:p>
          <w:p w14:paraId="3DCD3946" w14:textId="77777777" w:rsidR="00E61D26" w:rsidRPr="00C62F65" w:rsidRDefault="00E61D26" w:rsidP="00655CE3">
            <w:pPr>
              <w:rPr>
                <w:rFonts w:cs="Calibri"/>
                <w:color w:val="222222"/>
                <w:sz w:val="18"/>
                <w:szCs w:val="18"/>
              </w:rPr>
            </w:pPr>
          </w:p>
          <w:p w14:paraId="051AF85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76B5E723" w14:textId="5A3EFBAD" w:rsidR="00E61D26" w:rsidRPr="00C62F65" w:rsidRDefault="00565A6C" w:rsidP="00655CE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E61D26" w:rsidRPr="00C62F65">
              <w:rPr>
                <w:rFonts w:cs="Calibri"/>
                <w:sz w:val="18"/>
                <w:szCs w:val="18"/>
              </w:rPr>
              <w:t xml:space="preserve">   szt.</w:t>
            </w:r>
          </w:p>
        </w:tc>
        <w:tc>
          <w:tcPr>
            <w:tcW w:w="465" w:type="pct"/>
          </w:tcPr>
          <w:p w14:paraId="3B71192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7CDE0B1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6AB3FF22" w14:textId="77777777" w:rsidTr="00201605">
        <w:tc>
          <w:tcPr>
            <w:tcW w:w="314" w:type="pct"/>
          </w:tcPr>
          <w:p w14:paraId="0453E1D1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210AB1EB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praska do końcówek</w:t>
            </w:r>
          </w:p>
        </w:tc>
        <w:tc>
          <w:tcPr>
            <w:tcW w:w="2235" w:type="pct"/>
          </w:tcPr>
          <w:p w14:paraId="3258578B" w14:textId="77777777" w:rsidR="00E61D26" w:rsidRPr="00C62F65" w:rsidRDefault="00E61D26" w:rsidP="00655CE3">
            <w:pPr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 w:rsidRPr="00C62F65">
              <w:rPr>
                <w:rFonts w:cs="Calibri"/>
                <w:b/>
                <w:color w:val="000000"/>
                <w:sz w:val="18"/>
                <w:szCs w:val="18"/>
                <w:shd w:val="clear" w:color="auto" w:fill="FFFFFF"/>
              </w:rPr>
              <w:t xml:space="preserve">zestaw - </w:t>
            </w:r>
            <w:proofErr w:type="spellStart"/>
            <w:r w:rsidRPr="00C62F65">
              <w:rPr>
                <w:rFonts w:cs="Calibri"/>
                <w:b/>
                <w:color w:val="000000"/>
                <w:sz w:val="18"/>
                <w:szCs w:val="18"/>
                <w:shd w:val="clear" w:color="auto" w:fill="FFFFFF"/>
              </w:rPr>
              <w:t>zaciskarka</w:t>
            </w:r>
            <w:proofErr w:type="spellEnd"/>
            <w:r w:rsidRPr="00C62F65">
              <w:rPr>
                <w:rFonts w:cs="Calibri"/>
                <w:b/>
                <w:color w:val="000000"/>
                <w:sz w:val="18"/>
                <w:szCs w:val="18"/>
                <w:shd w:val="clear" w:color="auto" w:fill="FFFFFF"/>
              </w:rPr>
              <w:t xml:space="preserve"> praska do końcówek kabli tulejek z matrycami</w:t>
            </w:r>
            <w:r w:rsidRPr="00C62F65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62F65">
              <w:rPr>
                <w:rFonts w:cs="Calibri"/>
                <w:b/>
                <w:color w:val="000000"/>
                <w:sz w:val="18"/>
                <w:szCs w:val="18"/>
                <w:shd w:val="clear" w:color="auto" w:fill="FFFFFF"/>
              </w:rPr>
              <w:t>wymiennymi w skrzynce</w:t>
            </w:r>
          </w:p>
          <w:p w14:paraId="02233ACE" w14:textId="77777777" w:rsidR="00E61D26" w:rsidRPr="00C62F65" w:rsidRDefault="00E61D26" w:rsidP="00655CE3">
            <w:pPr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 w:rsidRPr="00C62F65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 xml:space="preserve"> w zestawie matryce:</w:t>
            </w:r>
          </w:p>
          <w:p w14:paraId="1C939301" w14:textId="77777777" w:rsidR="00E61D26" w:rsidRPr="00C62F65" w:rsidRDefault="00E61D26" w:rsidP="00655CE3">
            <w:pPr>
              <w:shd w:val="clear" w:color="auto" w:fill="FFFFFF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bCs/>
                <w:color w:val="000000"/>
                <w:sz w:val="18"/>
                <w:szCs w:val="18"/>
                <w:lang w:eastAsia="pl-PL"/>
              </w:rPr>
              <w:t> -</w:t>
            </w:r>
            <w:r w:rsidRPr="00C62F65">
              <w:rPr>
                <w:rFonts w:cs="Calibri"/>
                <w:color w:val="000000"/>
                <w:sz w:val="18"/>
                <w:szCs w:val="18"/>
                <w:lang w:eastAsia="pl-PL"/>
              </w:rPr>
              <w:t> do tulejek izolowanych i nieizolowanych </w:t>
            </w:r>
            <w:r w:rsidRPr="00C62F65">
              <w:rPr>
                <w:rFonts w:cs="Calibri"/>
                <w:bCs/>
                <w:color w:val="000000"/>
                <w:sz w:val="18"/>
                <w:szCs w:val="18"/>
                <w:lang w:eastAsia="pl-PL"/>
              </w:rPr>
              <w:t>1,0-6,0mm²</w:t>
            </w:r>
          </w:p>
          <w:p w14:paraId="647B609C" w14:textId="436D954F" w:rsidR="00E61D26" w:rsidRPr="00C62F65" w:rsidRDefault="00E61D26" w:rsidP="00655CE3">
            <w:pPr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bCs/>
                <w:color w:val="000000"/>
                <w:sz w:val="18"/>
                <w:szCs w:val="18"/>
                <w:lang w:eastAsia="pl-PL"/>
              </w:rPr>
              <w:t>-</w:t>
            </w:r>
            <w:r w:rsidRPr="00C62F65">
              <w:rPr>
                <w:rFonts w:cs="Calibri"/>
                <w:color w:val="000000"/>
                <w:sz w:val="18"/>
                <w:szCs w:val="18"/>
                <w:lang w:eastAsia="pl-PL"/>
              </w:rPr>
              <w:t> do tulejek izolowanych i nieizolowanych </w:t>
            </w:r>
            <w:r w:rsidRPr="00C62F65">
              <w:rPr>
                <w:rFonts w:cs="Calibri"/>
                <w:bCs/>
                <w:color w:val="000000"/>
                <w:sz w:val="18"/>
                <w:szCs w:val="18"/>
                <w:lang w:eastAsia="pl-PL"/>
              </w:rPr>
              <w:t>6,0-16,0mm²</w:t>
            </w:r>
            <w:r w:rsidRPr="00C62F65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                   </w:t>
            </w:r>
            <w:r w:rsidR="00D3132E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               </w:t>
            </w:r>
            <w:r w:rsidRPr="00C62F65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      - do końcówek konektorowych </w:t>
            </w:r>
            <w:r w:rsidRPr="00C62F65">
              <w:rPr>
                <w:rFonts w:cs="Calibri"/>
                <w:bCs/>
                <w:color w:val="000000"/>
                <w:sz w:val="18"/>
                <w:szCs w:val="18"/>
                <w:lang w:eastAsia="pl-PL"/>
              </w:rPr>
              <w:t>0,5-6,0mm²</w:t>
            </w:r>
          </w:p>
          <w:p w14:paraId="6C3629F2" w14:textId="77777777" w:rsidR="00E61D26" w:rsidRPr="00C62F65" w:rsidRDefault="00E61D26" w:rsidP="00655CE3">
            <w:pPr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C62F65">
              <w:rPr>
                <w:rFonts w:cs="Calibri"/>
                <w:color w:val="000000"/>
                <w:sz w:val="18"/>
                <w:szCs w:val="18"/>
                <w:lang w:eastAsia="pl-PL"/>
              </w:rPr>
              <w:t>do tulejek izolowanych </w:t>
            </w:r>
            <w:r w:rsidRPr="00C62F65">
              <w:rPr>
                <w:rFonts w:cs="Calibri"/>
                <w:bCs/>
                <w:color w:val="000000"/>
                <w:sz w:val="18"/>
                <w:szCs w:val="18"/>
                <w:lang w:eastAsia="pl-PL"/>
              </w:rPr>
              <w:t>0,5-6,0mm²</w:t>
            </w:r>
          </w:p>
          <w:p w14:paraId="74F40A9E" w14:textId="77777777" w:rsidR="00E61D26" w:rsidRPr="00C62F65" w:rsidRDefault="00E61D26" w:rsidP="00655CE3">
            <w:pPr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C62F65">
              <w:rPr>
                <w:rFonts w:cs="Calibri"/>
                <w:color w:val="000000"/>
                <w:sz w:val="18"/>
                <w:szCs w:val="18"/>
                <w:lang w:eastAsia="pl-PL"/>
              </w:rPr>
              <w:t> do tulejek nieizolowanych </w:t>
            </w:r>
            <w:r w:rsidRPr="00C62F65">
              <w:rPr>
                <w:rFonts w:cs="Calibri"/>
                <w:bCs/>
                <w:color w:val="000000"/>
                <w:sz w:val="18"/>
                <w:szCs w:val="18"/>
                <w:lang w:eastAsia="pl-PL"/>
              </w:rPr>
              <w:t>1,5-10,0mm²</w:t>
            </w:r>
          </w:p>
          <w:p w14:paraId="51484A3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highlight w:val="yellow"/>
              </w:rPr>
            </w:pPr>
          </w:p>
        </w:tc>
        <w:tc>
          <w:tcPr>
            <w:tcW w:w="568" w:type="pct"/>
          </w:tcPr>
          <w:p w14:paraId="5D53A201" w14:textId="5A910507" w:rsidR="00E61D26" w:rsidRPr="00C62F65" w:rsidRDefault="00565A6C" w:rsidP="00655CE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E61D26" w:rsidRPr="00C62F65">
              <w:rPr>
                <w:rFonts w:cs="Calibri"/>
                <w:sz w:val="18"/>
                <w:szCs w:val="18"/>
              </w:rPr>
              <w:t xml:space="preserve"> szt.</w:t>
            </w:r>
          </w:p>
        </w:tc>
        <w:tc>
          <w:tcPr>
            <w:tcW w:w="465" w:type="pct"/>
          </w:tcPr>
          <w:p w14:paraId="6C7AD68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3F84F4E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20E349B3" w14:textId="77777777" w:rsidTr="00201605">
        <w:tc>
          <w:tcPr>
            <w:tcW w:w="314" w:type="pct"/>
          </w:tcPr>
          <w:p w14:paraId="164FA48E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08688FF7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ściągacze do izolacji</w:t>
            </w:r>
          </w:p>
        </w:tc>
        <w:tc>
          <w:tcPr>
            <w:tcW w:w="2235" w:type="pct"/>
          </w:tcPr>
          <w:p w14:paraId="2E67A8E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ściągacz do izolacji</w:t>
            </w:r>
            <w:r w:rsidRPr="00C62F65">
              <w:rPr>
                <w:rFonts w:cs="Calibri"/>
                <w:sz w:val="18"/>
                <w:szCs w:val="18"/>
              </w:rPr>
              <w:t xml:space="preserve"> -możliwość regulacji długości zdejmowanej izolacji, sprężynowe uchwyty zapewniające komfort pracy, umożliwiają bezproblemowe usuwanie izolacji z przewodów o przekrojach 10-22 AWG </w:t>
            </w:r>
          </w:p>
        </w:tc>
        <w:tc>
          <w:tcPr>
            <w:tcW w:w="568" w:type="pct"/>
          </w:tcPr>
          <w:p w14:paraId="59C8A71F" w14:textId="31880922" w:rsidR="00E61D26" w:rsidRPr="00C62F65" w:rsidRDefault="00565A6C" w:rsidP="00655CE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E61D26" w:rsidRPr="00C62F65">
              <w:rPr>
                <w:rFonts w:cs="Calibri"/>
                <w:sz w:val="18"/>
                <w:szCs w:val="18"/>
              </w:rPr>
              <w:t xml:space="preserve"> szt.</w:t>
            </w:r>
          </w:p>
        </w:tc>
        <w:tc>
          <w:tcPr>
            <w:tcW w:w="465" w:type="pct"/>
          </w:tcPr>
          <w:p w14:paraId="01C0495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48CAA33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044C0FB2" w14:textId="77777777" w:rsidTr="00201605">
        <w:tc>
          <w:tcPr>
            <w:tcW w:w="314" w:type="pct"/>
          </w:tcPr>
          <w:p w14:paraId="4A8F19AA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6ED86D17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ściągacz do łożysk</w:t>
            </w:r>
          </w:p>
        </w:tc>
        <w:tc>
          <w:tcPr>
            <w:tcW w:w="2235" w:type="pct"/>
          </w:tcPr>
          <w:p w14:paraId="7FDDFF7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ściągacz do łożysk</w:t>
            </w:r>
            <w:r w:rsidRPr="00C62F65">
              <w:rPr>
                <w:rFonts w:cs="Calibri"/>
                <w:sz w:val="18"/>
                <w:szCs w:val="18"/>
              </w:rPr>
              <w:t xml:space="preserve"> - dwuramienny, regulowany 150 mm</w:t>
            </w:r>
          </w:p>
          <w:p w14:paraId="029F739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color w:val="002F34"/>
                <w:sz w:val="18"/>
                <w:szCs w:val="18"/>
                <w:shd w:val="clear" w:color="auto" w:fill="FFFFFF"/>
              </w:rPr>
              <w:t>średnica śruby: 14mm</w:t>
            </w:r>
            <w:r w:rsidRPr="00C62F65">
              <w:rPr>
                <w:rFonts w:cs="Calibri"/>
                <w:color w:val="002F34"/>
                <w:sz w:val="18"/>
                <w:szCs w:val="18"/>
              </w:rPr>
              <w:br/>
            </w:r>
            <w:r w:rsidRPr="00C62F65">
              <w:rPr>
                <w:rFonts w:cs="Calibri"/>
                <w:color w:val="002F34"/>
                <w:sz w:val="18"/>
                <w:szCs w:val="18"/>
                <w:shd w:val="clear" w:color="auto" w:fill="FFFFFF"/>
              </w:rPr>
              <w:t>grubość łapy:10mm</w:t>
            </w:r>
            <w:r w:rsidRPr="00C62F65">
              <w:rPr>
                <w:rFonts w:cs="Calibri"/>
                <w:color w:val="002F34"/>
                <w:sz w:val="18"/>
                <w:szCs w:val="18"/>
              </w:rPr>
              <w:br/>
            </w:r>
            <w:r w:rsidRPr="00C62F65">
              <w:rPr>
                <w:rFonts w:cs="Calibri"/>
                <w:color w:val="002F34"/>
                <w:sz w:val="18"/>
                <w:szCs w:val="18"/>
                <w:shd w:val="clear" w:color="auto" w:fill="FFFFFF"/>
              </w:rPr>
              <w:t>w całości wykonany ze stali</w:t>
            </w:r>
          </w:p>
        </w:tc>
        <w:tc>
          <w:tcPr>
            <w:tcW w:w="568" w:type="pct"/>
          </w:tcPr>
          <w:p w14:paraId="3A225A92" w14:textId="192508E3" w:rsidR="00E61D26" w:rsidRPr="00C62F65" w:rsidRDefault="00565A6C" w:rsidP="00655CE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E61D26" w:rsidRPr="00C62F65">
              <w:rPr>
                <w:rFonts w:cs="Calibri"/>
                <w:sz w:val="18"/>
                <w:szCs w:val="18"/>
              </w:rPr>
              <w:t xml:space="preserve">  szt.</w:t>
            </w:r>
          </w:p>
        </w:tc>
        <w:tc>
          <w:tcPr>
            <w:tcW w:w="465" w:type="pct"/>
          </w:tcPr>
          <w:p w14:paraId="52F9706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4659F65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798741D7" w14:textId="77777777" w:rsidTr="00201605">
        <w:tc>
          <w:tcPr>
            <w:tcW w:w="314" w:type="pct"/>
          </w:tcPr>
          <w:p w14:paraId="7502D9F5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097071FC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ściągacz do łożysk </w:t>
            </w:r>
          </w:p>
        </w:tc>
        <w:tc>
          <w:tcPr>
            <w:tcW w:w="2235" w:type="pct"/>
          </w:tcPr>
          <w:p w14:paraId="39D18C4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ściągacz do łożysk</w:t>
            </w:r>
            <w:r w:rsidRPr="00C62F65">
              <w:rPr>
                <w:rFonts w:cs="Calibri"/>
                <w:sz w:val="18"/>
                <w:szCs w:val="18"/>
              </w:rPr>
              <w:t xml:space="preserve"> trójramienny, regulowany.  </w:t>
            </w:r>
            <w:r w:rsidRPr="00C62F65">
              <w:rPr>
                <w:rFonts w:cs="Calibri"/>
                <w:sz w:val="18"/>
                <w:szCs w:val="18"/>
              </w:rPr>
              <w:br/>
              <w:t>rozmiar: 6"/150mm</w:t>
            </w:r>
          </w:p>
          <w:p w14:paraId="36FEDDA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średnica Ø: max 130mm</w:t>
            </w:r>
          </w:p>
          <w:p w14:paraId="6A89238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rozmiar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hex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: 17mm</w:t>
            </w:r>
          </w:p>
          <w:p w14:paraId="2A25F60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siła nacisku: 5t</w:t>
            </w:r>
          </w:p>
          <w:p w14:paraId="0D5C0C3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wykonany z kutej stali stopowej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CrV</w:t>
            </w:r>
            <w:proofErr w:type="spellEnd"/>
          </w:p>
          <w:p w14:paraId="1F4C564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ramiona chromowane</w:t>
            </w:r>
          </w:p>
          <w:p w14:paraId="4E965DD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śruba centralna oksydowana</w:t>
            </w:r>
          </w:p>
        </w:tc>
        <w:tc>
          <w:tcPr>
            <w:tcW w:w="568" w:type="pct"/>
          </w:tcPr>
          <w:p w14:paraId="799A297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5  szt.</w:t>
            </w:r>
          </w:p>
        </w:tc>
        <w:tc>
          <w:tcPr>
            <w:tcW w:w="465" w:type="pct"/>
          </w:tcPr>
          <w:p w14:paraId="2A3499F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3F0337F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5F969BBD" w14:textId="77777777" w:rsidTr="00201605">
        <w:tc>
          <w:tcPr>
            <w:tcW w:w="314" w:type="pct"/>
          </w:tcPr>
          <w:p w14:paraId="54F5D502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75F989F6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zestaw wierteł</w:t>
            </w:r>
          </w:p>
        </w:tc>
        <w:tc>
          <w:tcPr>
            <w:tcW w:w="2235" w:type="pct"/>
          </w:tcPr>
          <w:p w14:paraId="012E933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zestawy wierteł  do metalu</w:t>
            </w:r>
            <w:r w:rsidRPr="00C62F65">
              <w:rPr>
                <w:rFonts w:cs="Calibri"/>
                <w:sz w:val="18"/>
                <w:szCs w:val="18"/>
              </w:rPr>
              <w:t xml:space="preserve">  1 – 10 mm   </w:t>
            </w:r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>średnice wierteł w zestawie </w:t>
            </w:r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 xml:space="preserve">– 1; 1,5; 2; 2,5; 3; 3,5; 4; 4,5; 5; 5,5; 6; 6,5; 7; 7,5; 8; 8,5; 9; 9,5; 10 mm, </w:t>
            </w:r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>rodzaj spirali – </w:t>
            </w:r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>walcowy</w:t>
            </w:r>
          </w:p>
        </w:tc>
        <w:tc>
          <w:tcPr>
            <w:tcW w:w="568" w:type="pct"/>
          </w:tcPr>
          <w:p w14:paraId="72D2475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8  szt.</w:t>
            </w:r>
          </w:p>
        </w:tc>
        <w:tc>
          <w:tcPr>
            <w:tcW w:w="465" w:type="pct"/>
          </w:tcPr>
          <w:p w14:paraId="0808EFA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59DF1E3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7694ACCE" w14:textId="77777777" w:rsidTr="00201605">
        <w:tc>
          <w:tcPr>
            <w:tcW w:w="314" w:type="pct"/>
          </w:tcPr>
          <w:p w14:paraId="2FE17C40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78686DE0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przewód</w:t>
            </w:r>
          </w:p>
        </w:tc>
        <w:tc>
          <w:tcPr>
            <w:tcW w:w="2235" w:type="pct"/>
          </w:tcPr>
          <w:p w14:paraId="594C2747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przewód jednożyłowy  przekrój – 1mm</w:t>
            </w:r>
            <w:r w:rsidRPr="00C62F65">
              <w:rPr>
                <w:rFonts w:cs="Calibri"/>
                <w:b/>
                <w:sz w:val="18"/>
                <w:szCs w:val="18"/>
                <w:vertAlign w:val="superscript"/>
              </w:rPr>
              <w:t xml:space="preserve">2 </w:t>
            </w:r>
          </w:p>
          <w:p w14:paraId="598BC73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kolor brązowy, napięcie 300/500V,  materiał przewodzący miedź, rodzaj przewodu – drut, certyfikat CE, zgodny z PN</w:t>
            </w:r>
          </w:p>
        </w:tc>
        <w:tc>
          <w:tcPr>
            <w:tcW w:w="568" w:type="pct"/>
          </w:tcPr>
          <w:p w14:paraId="6265EBC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50 m.b.</w:t>
            </w:r>
          </w:p>
          <w:p w14:paraId="7B12517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65" w:type="pct"/>
          </w:tcPr>
          <w:p w14:paraId="08CBE97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11C9678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5E60F53A" w14:textId="77777777" w:rsidTr="00201605">
        <w:tc>
          <w:tcPr>
            <w:tcW w:w="314" w:type="pct"/>
          </w:tcPr>
          <w:p w14:paraId="40B65F16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2F6A9966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przewód</w:t>
            </w:r>
          </w:p>
        </w:tc>
        <w:tc>
          <w:tcPr>
            <w:tcW w:w="2235" w:type="pct"/>
          </w:tcPr>
          <w:p w14:paraId="278B9FB2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przewód jednożyłowy  przekrój – 1mm</w:t>
            </w:r>
            <w:r w:rsidRPr="00C62F65">
              <w:rPr>
                <w:rFonts w:cs="Calibri"/>
                <w:b/>
                <w:sz w:val="18"/>
                <w:szCs w:val="18"/>
                <w:vertAlign w:val="superscript"/>
              </w:rPr>
              <w:t xml:space="preserve">2 </w:t>
            </w:r>
          </w:p>
          <w:p w14:paraId="327A27A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highlight w:val="yellow"/>
              </w:rPr>
            </w:pPr>
            <w:r w:rsidRPr="00C62F65">
              <w:rPr>
                <w:rFonts w:cs="Calibri"/>
                <w:sz w:val="18"/>
                <w:szCs w:val="18"/>
              </w:rPr>
              <w:t>kolor czarny, napięcie 300/500V,  materiał przewodzący miedź, rodzaj przewodu – drut, certyfikat CE, zgodny z PN</w:t>
            </w:r>
          </w:p>
        </w:tc>
        <w:tc>
          <w:tcPr>
            <w:tcW w:w="568" w:type="pct"/>
          </w:tcPr>
          <w:p w14:paraId="134F65F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50 m.b.</w:t>
            </w:r>
          </w:p>
        </w:tc>
        <w:tc>
          <w:tcPr>
            <w:tcW w:w="465" w:type="pct"/>
          </w:tcPr>
          <w:p w14:paraId="6808899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2A92D77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32B0154C" w14:textId="77777777" w:rsidTr="00201605">
        <w:tc>
          <w:tcPr>
            <w:tcW w:w="314" w:type="pct"/>
          </w:tcPr>
          <w:p w14:paraId="48AC9BB8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20DEC008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przewód</w:t>
            </w:r>
          </w:p>
        </w:tc>
        <w:tc>
          <w:tcPr>
            <w:tcW w:w="2235" w:type="pct"/>
          </w:tcPr>
          <w:p w14:paraId="1C79B2BF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przewód jednożyłowy  przekrój – 1mm</w:t>
            </w:r>
            <w:r w:rsidRPr="00C62F65">
              <w:rPr>
                <w:rFonts w:cs="Calibri"/>
                <w:b/>
                <w:sz w:val="18"/>
                <w:szCs w:val="18"/>
                <w:vertAlign w:val="superscript"/>
              </w:rPr>
              <w:t xml:space="preserve">2 </w:t>
            </w:r>
          </w:p>
          <w:p w14:paraId="03CB19F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highlight w:val="yellow"/>
              </w:rPr>
            </w:pPr>
            <w:r w:rsidRPr="00C62F65">
              <w:rPr>
                <w:rFonts w:cs="Calibri"/>
                <w:sz w:val="18"/>
                <w:szCs w:val="18"/>
              </w:rPr>
              <w:t>kolor niebieski, napięcie 300/500V, materiał przewodzący miedź, rodzaj przewodu – drut, certyfikat CE, zgodny z PN</w:t>
            </w:r>
          </w:p>
        </w:tc>
        <w:tc>
          <w:tcPr>
            <w:tcW w:w="568" w:type="pct"/>
          </w:tcPr>
          <w:p w14:paraId="21AEC9C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50 m.b.</w:t>
            </w:r>
          </w:p>
        </w:tc>
        <w:tc>
          <w:tcPr>
            <w:tcW w:w="465" w:type="pct"/>
          </w:tcPr>
          <w:p w14:paraId="497FBCF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4481629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630726C0" w14:textId="77777777" w:rsidTr="00201605">
        <w:tc>
          <w:tcPr>
            <w:tcW w:w="314" w:type="pct"/>
          </w:tcPr>
          <w:p w14:paraId="282DC14E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7E5D85C1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przewód</w:t>
            </w:r>
          </w:p>
        </w:tc>
        <w:tc>
          <w:tcPr>
            <w:tcW w:w="2235" w:type="pct"/>
          </w:tcPr>
          <w:p w14:paraId="64E134B2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przewód jednożyłowy  przekrój – 1mm</w:t>
            </w:r>
            <w:r w:rsidRPr="00C62F65">
              <w:rPr>
                <w:rFonts w:cs="Calibri"/>
                <w:b/>
                <w:sz w:val="18"/>
                <w:szCs w:val="18"/>
                <w:vertAlign w:val="superscript"/>
              </w:rPr>
              <w:t xml:space="preserve">2 </w:t>
            </w:r>
          </w:p>
          <w:p w14:paraId="2EAF8CF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highlight w:val="yellow"/>
              </w:rPr>
            </w:pPr>
            <w:r w:rsidRPr="00C62F65">
              <w:rPr>
                <w:rFonts w:cs="Calibri"/>
                <w:sz w:val="18"/>
                <w:szCs w:val="18"/>
              </w:rPr>
              <w:t>kolor żółto-zielony napięcie 300/500V, materiał przewodzący miedź, rodzaj przewodu – drut, certyfikat CE, zgodny z PN</w:t>
            </w:r>
          </w:p>
        </w:tc>
        <w:tc>
          <w:tcPr>
            <w:tcW w:w="568" w:type="pct"/>
          </w:tcPr>
          <w:p w14:paraId="1FBFED0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50 m.b.</w:t>
            </w:r>
          </w:p>
        </w:tc>
        <w:tc>
          <w:tcPr>
            <w:tcW w:w="465" w:type="pct"/>
          </w:tcPr>
          <w:p w14:paraId="20F5AED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0C42356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3F7A546A" w14:textId="77777777" w:rsidTr="00201605">
        <w:tc>
          <w:tcPr>
            <w:tcW w:w="314" w:type="pct"/>
          </w:tcPr>
          <w:p w14:paraId="24668365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0BCB85E6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przewód</w:t>
            </w:r>
          </w:p>
        </w:tc>
        <w:tc>
          <w:tcPr>
            <w:tcW w:w="2235" w:type="pct"/>
          </w:tcPr>
          <w:p w14:paraId="19DC719E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przewód jednożyłowy  przekrój – 1mm</w:t>
            </w:r>
            <w:r w:rsidRPr="00C62F65">
              <w:rPr>
                <w:rFonts w:cs="Calibri"/>
                <w:b/>
                <w:sz w:val="18"/>
                <w:szCs w:val="18"/>
                <w:vertAlign w:val="superscript"/>
              </w:rPr>
              <w:t xml:space="preserve">2 </w:t>
            </w:r>
          </w:p>
          <w:p w14:paraId="38FF828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highlight w:val="yellow"/>
              </w:rPr>
            </w:pPr>
            <w:r w:rsidRPr="00C62F65">
              <w:rPr>
                <w:rFonts w:cs="Calibri"/>
                <w:sz w:val="18"/>
                <w:szCs w:val="18"/>
              </w:rPr>
              <w:t>kolor szary, napięcie 300/500V, materiał przewodzący miedź, rodzaj przewodu – drut, certyfikat CE, zgodny z PN</w:t>
            </w:r>
          </w:p>
        </w:tc>
        <w:tc>
          <w:tcPr>
            <w:tcW w:w="568" w:type="pct"/>
          </w:tcPr>
          <w:p w14:paraId="3D40585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50 m.b.</w:t>
            </w:r>
          </w:p>
        </w:tc>
        <w:tc>
          <w:tcPr>
            <w:tcW w:w="465" w:type="pct"/>
          </w:tcPr>
          <w:p w14:paraId="688A5B9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1EE7D8F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3B280B19" w14:textId="77777777" w:rsidTr="00201605">
        <w:tc>
          <w:tcPr>
            <w:tcW w:w="314" w:type="pct"/>
          </w:tcPr>
          <w:p w14:paraId="53054F8E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0DC9EDC1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przewód</w:t>
            </w:r>
          </w:p>
        </w:tc>
        <w:tc>
          <w:tcPr>
            <w:tcW w:w="2235" w:type="pct"/>
          </w:tcPr>
          <w:p w14:paraId="16B2BF8F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przewód jednożyłowy  przekrój – 1,5mm</w:t>
            </w:r>
            <w:r w:rsidRPr="00C62F65">
              <w:rPr>
                <w:rFonts w:cs="Calibri"/>
                <w:b/>
                <w:sz w:val="18"/>
                <w:szCs w:val="18"/>
                <w:vertAlign w:val="superscript"/>
              </w:rPr>
              <w:t xml:space="preserve">2 </w:t>
            </w:r>
          </w:p>
          <w:p w14:paraId="626B9E8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highlight w:val="yellow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kolor czerwony, napięcie 450/750V, materiał przewodzący miedź, rodzaj przewodu – drut, certyfikat CE, zgodny z PN</w:t>
            </w:r>
          </w:p>
        </w:tc>
        <w:tc>
          <w:tcPr>
            <w:tcW w:w="568" w:type="pct"/>
          </w:tcPr>
          <w:p w14:paraId="55AC6E4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100 m.b.</w:t>
            </w:r>
          </w:p>
        </w:tc>
        <w:tc>
          <w:tcPr>
            <w:tcW w:w="465" w:type="pct"/>
          </w:tcPr>
          <w:p w14:paraId="530EF16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7F50004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3761E688" w14:textId="77777777" w:rsidTr="00201605">
        <w:tc>
          <w:tcPr>
            <w:tcW w:w="314" w:type="pct"/>
          </w:tcPr>
          <w:p w14:paraId="0A3E8D6F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1CC49C84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przewód</w:t>
            </w:r>
          </w:p>
        </w:tc>
        <w:tc>
          <w:tcPr>
            <w:tcW w:w="2235" w:type="pct"/>
          </w:tcPr>
          <w:p w14:paraId="3DB5287A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przewód jednożyłowy  przekrój – 2,5 mm</w:t>
            </w:r>
            <w:r w:rsidRPr="00C62F65">
              <w:rPr>
                <w:rFonts w:cs="Calibri"/>
                <w:b/>
                <w:sz w:val="18"/>
                <w:szCs w:val="18"/>
                <w:vertAlign w:val="superscript"/>
              </w:rPr>
              <w:t xml:space="preserve">2 </w:t>
            </w:r>
          </w:p>
          <w:p w14:paraId="69DEB6D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highlight w:val="yellow"/>
              </w:rPr>
            </w:pPr>
            <w:r w:rsidRPr="00C62F65">
              <w:rPr>
                <w:rFonts w:cs="Calibri"/>
                <w:sz w:val="18"/>
                <w:szCs w:val="18"/>
              </w:rPr>
              <w:t>kolor czerwony, napięcie 450/750V, materiał przewodzący miedź, rodzaj przewodu – drut, certyfikat CE, zgodny z PN</w:t>
            </w:r>
          </w:p>
        </w:tc>
        <w:tc>
          <w:tcPr>
            <w:tcW w:w="568" w:type="pct"/>
          </w:tcPr>
          <w:p w14:paraId="201882B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50 m.b.</w:t>
            </w:r>
          </w:p>
        </w:tc>
        <w:tc>
          <w:tcPr>
            <w:tcW w:w="465" w:type="pct"/>
          </w:tcPr>
          <w:p w14:paraId="675B539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35A288A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7FEA31CD" w14:textId="77777777" w:rsidTr="00201605">
        <w:tc>
          <w:tcPr>
            <w:tcW w:w="314" w:type="pct"/>
          </w:tcPr>
          <w:p w14:paraId="41D5C426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40D2D05A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przewód</w:t>
            </w:r>
          </w:p>
        </w:tc>
        <w:tc>
          <w:tcPr>
            <w:tcW w:w="2235" w:type="pct"/>
          </w:tcPr>
          <w:p w14:paraId="728FF1C5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przewód dwużyłowy </w:t>
            </w:r>
            <w:proofErr w:type="spellStart"/>
            <w:r w:rsidRPr="00C62F65">
              <w:rPr>
                <w:rFonts w:cs="Calibri"/>
                <w:b/>
                <w:color w:val="000000"/>
                <w:sz w:val="18"/>
                <w:szCs w:val="18"/>
              </w:rPr>
              <w:t>YDYp</w:t>
            </w:r>
            <w:proofErr w:type="spellEnd"/>
            <w:r w:rsidRPr="00C62F65">
              <w:rPr>
                <w:rFonts w:cs="Calibri"/>
                <w:b/>
                <w:color w:val="000000"/>
                <w:sz w:val="18"/>
                <w:szCs w:val="18"/>
              </w:rPr>
              <w:t xml:space="preserve"> 2x1 </w:t>
            </w:r>
            <w:r w:rsidRPr="00C62F65">
              <w:rPr>
                <w:rFonts w:cs="Calibri"/>
                <w:sz w:val="18"/>
                <w:szCs w:val="18"/>
              </w:rPr>
              <w:t>przekrój –  dwa razy 1mm</w:t>
            </w:r>
            <w:r w:rsidRPr="00C62F65">
              <w:rPr>
                <w:rFonts w:cs="Calibri"/>
                <w:sz w:val="18"/>
                <w:szCs w:val="18"/>
                <w:vertAlign w:val="superscript"/>
              </w:rPr>
              <w:t>2</w:t>
            </w:r>
            <w:r w:rsidRPr="00C62F65">
              <w:rPr>
                <w:rFonts w:cs="Calibri"/>
                <w:b/>
                <w:sz w:val="18"/>
                <w:szCs w:val="18"/>
                <w:vertAlign w:val="superscript"/>
              </w:rPr>
              <w:t xml:space="preserve"> </w:t>
            </w:r>
          </w:p>
          <w:p w14:paraId="173B140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highlight w:val="yellow"/>
              </w:rPr>
            </w:pPr>
            <w:r w:rsidRPr="00C62F65">
              <w:rPr>
                <w:rFonts w:cs="Calibri"/>
                <w:sz w:val="18"/>
                <w:szCs w:val="18"/>
              </w:rPr>
              <w:t>kolor czerwony, napięcie 450/750V, materiał przewodzący miedź, rodzaj przewodu – drut, certyfikat CE, zgodny z PN</w:t>
            </w:r>
          </w:p>
        </w:tc>
        <w:tc>
          <w:tcPr>
            <w:tcW w:w="568" w:type="pct"/>
          </w:tcPr>
          <w:p w14:paraId="507CBF0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50 m.b.</w:t>
            </w:r>
          </w:p>
        </w:tc>
        <w:tc>
          <w:tcPr>
            <w:tcW w:w="465" w:type="pct"/>
          </w:tcPr>
          <w:p w14:paraId="5CB9C2B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5D6ED4E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4A4B0F21" w14:textId="77777777" w:rsidTr="00201605">
        <w:tc>
          <w:tcPr>
            <w:tcW w:w="314" w:type="pct"/>
          </w:tcPr>
          <w:p w14:paraId="568572CB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891B02F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przewód</w:t>
            </w:r>
          </w:p>
        </w:tc>
        <w:tc>
          <w:tcPr>
            <w:tcW w:w="2235" w:type="pct"/>
          </w:tcPr>
          <w:p w14:paraId="6820DE21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przewód dwużyłowy </w:t>
            </w:r>
            <w:proofErr w:type="spellStart"/>
            <w:r w:rsidRPr="00C62F65">
              <w:rPr>
                <w:rFonts w:cs="Calibri"/>
                <w:b/>
                <w:color w:val="000000"/>
                <w:sz w:val="18"/>
                <w:szCs w:val="18"/>
              </w:rPr>
              <w:t>YDYp</w:t>
            </w:r>
            <w:proofErr w:type="spellEnd"/>
            <w:r w:rsidRPr="00C62F65">
              <w:rPr>
                <w:rFonts w:cs="Calibri"/>
                <w:b/>
                <w:color w:val="000000"/>
                <w:sz w:val="18"/>
                <w:szCs w:val="18"/>
              </w:rPr>
              <w:t xml:space="preserve"> 2x1,5</w:t>
            </w:r>
            <w:r w:rsidRPr="00C62F65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C62F65">
              <w:rPr>
                <w:rFonts w:cs="Calibri"/>
                <w:sz w:val="18"/>
                <w:szCs w:val="18"/>
              </w:rPr>
              <w:t>przekrój –  dwa razy 1,5mm</w:t>
            </w:r>
            <w:r w:rsidRPr="00C62F65">
              <w:rPr>
                <w:rFonts w:cs="Calibri"/>
                <w:sz w:val="18"/>
                <w:szCs w:val="18"/>
                <w:vertAlign w:val="superscript"/>
              </w:rPr>
              <w:t>2</w:t>
            </w:r>
            <w:r w:rsidRPr="00C62F65">
              <w:rPr>
                <w:rFonts w:cs="Calibri"/>
                <w:b/>
                <w:sz w:val="18"/>
                <w:szCs w:val="18"/>
                <w:vertAlign w:val="superscript"/>
              </w:rPr>
              <w:t xml:space="preserve"> </w:t>
            </w:r>
          </w:p>
          <w:p w14:paraId="4FF676C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highlight w:val="yellow"/>
              </w:rPr>
            </w:pPr>
            <w:r w:rsidRPr="00C62F65">
              <w:rPr>
                <w:rFonts w:cs="Calibri"/>
                <w:sz w:val="18"/>
                <w:szCs w:val="18"/>
              </w:rPr>
              <w:t>kolor biały, napięcie 450/750V, materiał przewodzący miedź, rodzaj przewodu – drut, certyfikat CE, zgodny z PN</w:t>
            </w:r>
          </w:p>
        </w:tc>
        <w:tc>
          <w:tcPr>
            <w:tcW w:w="568" w:type="pct"/>
          </w:tcPr>
          <w:p w14:paraId="3D375B2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100 m.b.</w:t>
            </w:r>
          </w:p>
        </w:tc>
        <w:tc>
          <w:tcPr>
            <w:tcW w:w="465" w:type="pct"/>
          </w:tcPr>
          <w:p w14:paraId="0FB0BD1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0A53C22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24194657" w14:textId="77777777" w:rsidTr="00201605">
        <w:tc>
          <w:tcPr>
            <w:tcW w:w="314" w:type="pct"/>
          </w:tcPr>
          <w:p w14:paraId="3C904619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05DDF026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przewód</w:t>
            </w:r>
          </w:p>
        </w:tc>
        <w:tc>
          <w:tcPr>
            <w:tcW w:w="2235" w:type="pct"/>
          </w:tcPr>
          <w:p w14:paraId="2E5284B9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przewód dwużyłowy </w:t>
            </w:r>
            <w:proofErr w:type="spellStart"/>
            <w:r w:rsidRPr="00C62F65">
              <w:rPr>
                <w:rFonts w:cs="Calibri"/>
                <w:b/>
                <w:color w:val="000000"/>
                <w:sz w:val="18"/>
                <w:szCs w:val="18"/>
              </w:rPr>
              <w:t>YDYp</w:t>
            </w:r>
            <w:proofErr w:type="spellEnd"/>
            <w:r w:rsidRPr="00C62F65">
              <w:rPr>
                <w:rFonts w:cs="Calibri"/>
                <w:b/>
                <w:color w:val="000000"/>
                <w:sz w:val="18"/>
                <w:szCs w:val="18"/>
              </w:rPr>
              <w:t xml:space="preserve"> 2x2,5</w:t>
            </w:r>
            <w:r w:rsidRPr="00C62F65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C62F65">
              <w:rPr>
                <w:rFonts w:cs="Calibri"/>
                <w:sz w:val="18"/>
                <w:szCs w:val="18"/>
              </w:rPr>
              <w:t>przekrój –  dwa razy 2,5mm</w:t>
            </w:r>
            <w:r w:rsidRPr="00C62F65">
              <w:rPr>
                <w:rFonts w:cs="Calibri"/>
                <w:sz w:val="18"/>
                <w:szCs w:val="18"/>
                <w:vertAlign w:val="superscript"/>
              </w:rPr>
              <w:t>2</w:t>
            </w:r>
            <w:r w:rsidRPr="00C62F65">
              <w:rPr>
                <w:rFonts w:cs="Calibri"/>
                <w:b/>
                <w:sz w:val="18"/>
                <w:szCs w:val="18"/>
                <w:vertAlign w:val="superscript"/>
              </w:rPr>
              <w:t xml:space="preserve"> </w:t>
            </w:r>
          </w:p>
          <w:p w14:paraId="2EBA796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highlight w:val="yellow"/>
              </w:rPr>
            </w:pPr>
            <w:r w:rsidRPr="00C62F65">
              <w:rPr>
                <w:rFonts w:cs="Calibri"/>
                <w:sz w:val="18"/>
                <w:szCs w:val="18"/>
              </w:rPr>
              <w:t>kolor biały, napięcie 450/750V, materiał przewodzący miedź, rodzaj przewodu – drut, certyfikat CE, zgodny z PN</w:t>
            </w:r>
          </w:p>
        </w:tc>
        <w:tc>
          <w:tcPr>
            <w:tcW w:w="568" w:type="pct"/>
          </w:tcPr>
          <w:p w14:paraId="42D0809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50 m.b.</w:t>
            </w:r>
          </w:p>
        </w:tc>
        <w:tc>
          <w:tcPr>
            <w:tcW w:w="465" w:type="pct"/>
          </w:tcPr>
          <w:p w14:paraId="53E1293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7FF639E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525DE8EE" w14:textId="77777777" w:rsidTr="00201605">
        <w:tc>
          <w:tcPr>
            <w:tcW w:w="314" w:type="pct"/>
          </w:tcPr>
          <w:p w14:paraId="78AC3A37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02423C2E" w14:textId="77777777" w:rsidR="00E61D26" w:rsidRPr="00C62F65" w:rsidRDefault="00E61D26" w:rsidP="00655CE3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przewód</w:t>
            </w:r>
          </w:p>
        </w:tc>
        <w:tc>
          <w:tcPr>
            <w:tcW w:w="2235" w:type="pct"/>
          </w:tcPr>
          <w:p w14:paraId="420B6F4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przewód trzyżyłowy  </w:t>
            </w:r>
            <w:proofErr w:type="spellStart"/>
            <w:r w:rsidRPr="00C62F65">
              <w:rPr>
                <w:rFonts w:cs="Calibri"/>
                <w:b/>
                <w:color w:val="000000"/>
                <w:sz w:val="18"/>
                <w:szCs w:val="18"/>
              </w:rPr>
              <w:t>YDYp</w:t>
            </w:r>
            <w:proofErr w:type="spellEnd"/>
            <w:r w:rsidRPr="00C62F65">
              <w:rPr>
                <w:rFonts w:cs="Calibri"/>
                <w:b/>
                <w:color w:val="000000"/>
                <w:sz w:val="18"/>
                <w:szCs w:val="18"/>
              </w:rPr>
              <w:t xml:space="preserve"> 3x1,5</w:t>
            </w:r>
            <w:r w:rsidRPr="00C62F65">
              <w:rPr>
                <w:rFonts w:cs="Calibri"/>
                <w:b/>
                <w:sz w:val="18"/>
                <w:szCs w:val="18"/>
              </w:rPr>
              <w:t>1,5 mm</w:t>
            </w:r>
            <w:r w:rsidRPr="00C62F65">
              <w:rPr>
                <w:rFonts w:cs="Calibri"/>
                <w:b/>
                <w:sz w:val="18"/>
                <w:szCs w:val="18"/>
                <w:vertAlign w:val="superscript"/>
              </w:rPr>
              <w:t>2</w:t>
            </w:r>
            <w:r w:rsidRPr="00C62F65">
              <w:rPr>
                <w:rFonts w:cs="Calibri"/>
                <w:sz w:val="18"/>
                <w:szCs w:val="18"/>
                <w:vertAlign w:val="superscript"/>
              </w:rPr>
              <w:t>,</w:t>
            </w:r>
            <w:r w:rsidRPr="00C62F65">
              <w:rPr>
                <w:rFonts w:cs="Calibri"/>
                <w:sz w:val="18"/>
                <w:szCs w:val="18"/>
              </w:rPr>
              <w:t xml:space="preserve">   przekrój –  trzy razy 1,5 mm</w:t>
            </w:r>
            <w:r w:rsidRPr="00C62F65">
              <w:rPr>
                <w:rFonts w:cs="Calibri"/>
                <w:sz w:val="18"/>
                <w:szCs w:val="18"/>
                <w:vertAlign w:val="superscript"/>
              </w:rPr>
              <w:t xml:space="preserve">2  </w:t>
            </w:r>
            <w:r w:rsidRPr="00C62F65">
              <w:rPr>
                <w:rFonts w:cs="Calibri"/>
                <w:sz w:val="18"/>
                <w:szCs w:val="18"/>
              </w:rPr>
              <w:t>kolor biały, napięcie 450/750V, materiał przewodzący miedź, rodzaj przewodu – drut, certyfikat CE, zgodny z PN</w:t>
            </w:r>
          </w:p>
        </w:tc>
        <w:tc>
          <w:tcPr>
            <w:tcW w:w="568" w:type="pct"/>
          </w:tcPr>
          <w:p w14:paraId="4BB8C3F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100 m.b.</w:t>
            </w:r>
          </w:p>
        </w:tc>
        <w:tc>
          <w:tcPr>
            <w:tcW w:w="465" w:type="pct"/>
          </w:tcPr>
          <w:p w14:paraId="0A42F56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45CC86D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6C95AF1B" w14:textId="77777777" w:rsidTr="00201605">
        <w:tc>
          <w:tcPr>
            <w:tcW w:w="314" w:type="pct"/>
          </w:tcPr>
          <w:p w14:paraId="77BDD1D7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48282E1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przewód </w:t>
            </w:r>
          </w:p>
        </w:tc>
        <w:tc>
          <w:tcPr>
            <w:tcW w:w="2235" w:type="pct"/>
          </w:tcPr>
          <w:p w14:paraId="487C6A3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przewód trzyżyłowy </w:t>
            </w:r>
            <w:proofErr w:type="spellStart"/>
            <w:r w:rsidRPr="00C62F65">
              <w:rPr>
                <w:rFonts w:cs="Calibri"/>
                <w:b/>
                <w:color w:val="000000"/>
                <w:sz w:val="18"/>
                <w:szCs w:val="18"/>
              </w:rPr>
              <w:t>YDYp</w:t>
            </w:r>
            <w:proofErr w:type="spellEnd"/>
            <w:r w:rsidRPr="00C62F65">
              <w:rPr>
                <w:rFonts w:cs="Calibri"/>
                <w:b/>
                <w:color w:val="000000"/>
                <w:sz w:val="18"/>
                <w:szCs w:val="18"/>
              </w:rPr>
              <w:t xml:space="preserve"> 3X1</w:t>
            </w:r>
            <w:r w:rsidRPr="00C62F65">
              <w:rPr>
                <w:rFonts w:cs="Calibri"/>
                <w:sz w:val="18"/>
                <w:szCs w:val="18"/>
              </w:rPr>
              <w:t xml:space="preserve">  1 mm</w:t>
            </w:r>
            <w:r w:rsidRPr="00C62F65">
              <w:rPr>
                <w:rFonts w:cs="Calibri"/>
                <w:sz w:val="18"/>
                <w:szCs w:val="18"/>
                <w:vertAlign w:val="superscript"/>
              </w:rPr>
              <w:t>2,</w:t>
            </w:r>
            <w:r w:rsidRPr="00C62F65">
              <w:rPr>
                <w:rFonts w:cs="Calibri"/>
                <w:sz w:val="18"/>
                <w:szCs w:val="18"/>
              </w:rPr>
              <w:t xml:space="preserve">   przekrój –  trzy razy 1mm</w:t>
            </w:r>
            <w:r w:rsidRPr="00C62F65">
              <w:rPr>
                <w:rFonts w:cs="Calibri"/>
                <w:sz w:val="18"/>
                <w:szCs w:val="18"/>
                <w:vertAlign w:val="superscript"/>
              </w:rPr>
              <w:t xml:space="preserve">2  </w:t>
            </w:r>
            <w:r w:rsidRPr="00C62F65">
              <w:rPr>
                <w:rFonts w:cs="Calibri"/>
                <w:sz w:val="18"/>
                <w:szCs w:val="18"/>
              </w:rPr>
              <w:t xml:space="preserve"> </w:t>
            </w:r>
          </w:p>
          <w:p w14:paraId="6804901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kolor biały, napięcie 450/750V, materiał przewodzący miedź, rodzaj przewodu – drut, certyfikat CE, zgodny z PN</w:t>
            </w:r>
          </w:p>
        </w:tc>
        <w:tc>
          <w:tcPr>
            <w:tcW w:w="568" w:type="pct"/>
          </w:tcPr>
          <w:p w14:paraId="121955D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50 m.b.</w:t>
            </w:r>
          </w:p>
        </w:tc>
        <w:tc>
          <w:tcPr>
            <w:tcW w:w="465" w:type="pct"/>
          </w:tcPr>
          <w:p w14:paraId="70FFFB5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275B173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64DD02E0" w14:textId="77777777" w:rsidTr="00201605">
        <w:tc>
          <w:tcPr>
            <w:tcW w:w="314" w:type="pct"/>
          </w:tcPr>
          <w:p w14:paraId="456B85C3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48F7537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przewód</w:t>
            </w:r>
          </w:p>
        </w:tc>
        <w:tc>
          <w:tcPr>
            <w:tcW w:w="2235" w:type="pct"/>
          </w:tcPr>
          <w:p w14:paraId="534AF7D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przewód trzyżyłowy  </w:t>
            </w:r>
            <w:proofErr w:type="spellStart"/>
            <w:r w:rsidRPr="00C62F65">
              <w:rPr>
                <w:rFonts w:cs="Calibri"/>
                <w:b/>
                <w:color w:val="000000"/>
                <w:sz w:val="18"/>
                <w:szCs w:val="18"/>
              </w:rPr>
              <w:t>YDYp</w:t>
            </w:r>
            <w:proofErr w:type="spellEnd"/>
            <w:r w:rsidRPr="00C62F65">
              <w:rPr>
                <w:rFonts w:cs="Calibri"/>
                <w:b/>
                <w:color w:val="000000"/>
                <w:sz w:val="18"/>
                <w:szCs w:val="18"/>
              </w:rPr>
              <w:t xml:space="preserve"> 3x2,5</w:t>
            </w:r>
            <w:r w:rsidRPr="00C62F65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C62F65">
              <w:rPr>
                <w:rFonts w:cs="Calibri"/>
                <w:sz w:val="18"/>
                <w:szCs w:val="18"/>
              </w:rPr>
              <w:t>2,5 mm</w:t>
            </w:r>
            <w:r w:rsidRPr="00C62F65">
              <w:rPr>
                <w:rFonts w:cs="Calibri"/>
                <w:sz w:val="18"/>
                <w:szCs w:val="18"/>
                <w:vertAlign w:val="superscript"/>
              </w:rPr>
              <w:t>2,</w:t>
            </w:r>
            <w:r w:rsidRPr="00C62F65">
              <w:rPr>
                <w:rFonts w:cs="Calibri"/>
                <w:sz w:val="18"/>
                <w:szCs w:val="18"/>
              </w:rPr>
              <w:t xml:space="preserve">   przekrój –  trzy razy 2,5mm</w:t>
            </w:r>
            <w:r w:rsidRPr="00C62F65">
              <w:rPr>
                <w:rFonts w:cs="Calibri"/>
                <w:sz w:val="18"/>
                <w:szCs w:val="18"/>
                <w:vertAlign w:val="superscript"/>
              </w:rPr>
              <w:t xml:space="preserve">2 </w:t>
            </w:r>
          </w:p>
          <w:p w14:paraId="7E11EE1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kolor biały, napięcie 450/750V, materiał przewodzący miedź, rodzaj przewodu – drut, certyfikat CE, zgodny z PN</w:t>
            </w:r>
          </w:p>
        </w:tc>
        <w:tc>
          <w:tcPr>
            <w:tcW w:w="568" w:type="pct"/>
          </w:tcPr>
          <w:p w14:paraId="10E8723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50 m.b. </w:t>
            </w:r>
          </w:p>
        </w:tc>
        <w:tc>
          <w:tcPr>
            <w:tcW w:w="465" w:type="pct"/>
          </w:tcPr>
          <w:p w14:paraId="4071FA0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6F92914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0F4F13E4" w14:textId="77777777" w:rsidTr="00201605">
        <w:tc>
          <w:tcPr>
            <w:tcW w:w="314" w:type="pct"/>
          </w:tcPr>
          <w:p w14:paraId="0DC4255E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38DA406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końcówki na przewody</w:t>
            </w:r>
          </w:p>
        </w:tc>
        <w:tc>
          <w:tcPr>
            <w:tcW w:w="2235" w:type="pct"/>
          </w:tcPr>
          <w:p w14:paraId="27E533D7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konektor oczkowy izolowany zestaw 200 szt.</w:t>
            </w:r>
          </w:p>
          <w:p w14:paraId="1F028E1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 zestawie:</w:t>
            </w:r>
          </w:p>
          <w:p w14:paraId="40118057" w14:textId="77777777" w:rsidR="00E61D26" w:rsidRPr="00C62F65" w:rsidRDefault="00E61D26" w:rsidP="00655CE3">
            <w:pPr>
              <w:contextualSpacing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30 szt. Konektor oczkowy izolacyjny M śruba: 3,7mm Przewód:4,3mm</w:t>
            </w:r>
          </w:p>
          <w:p w14:paraId="7A7552BB" w14:textId="77777777" w:rsidR="00E61D26" w:rsidRPr="00C62F65" w:rsidRDefault="00E61D26" w:rsidP="00655CE3">
            <w:pPr>
              <w:contextualSpacing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30 szt. Konektor oczkowy izolacyjny S śruba: 4,3mm przewód:4,3mm</w:t>
            </w:r>
          </w:p>
          <w:p w14:paraId="01F3DAEE" w14:textId="77777777" w:rsidR="00E61D26" w:rsidRPr="00C62F65" w:rsidRDefault="00E61D26" w:rsidP="00655CE3">
            <w:pPr>
              <w:contextualSpacing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20 szt. Konektor oczkowy izolacyjny L śruba: 3,7mm Przewód:4,3mm</w:t>
            </w:r>
          </w:p>
          <w:p w14:paraId="03228DD8" w14:textId="77777777" w:rsidR="00E61D26" w:rsidRPr="00C62F65" w:rsidRDefault="00E61D26" w:rsidP="00655CE3">
            <w:pPr>
              <w:contextualSpacing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20 szt. Konektor oczkowy izolacyjny L śruba: 5,3mm Przewód:4,3mm</w:t>
            </w:r>
          </w:p>
          <w:p w14:paraId="5FA83F7B" w14:textId="77777777" w:rsidR="00E61D26" w:rsidRPr="00C62F65" w:rsidRDefault="00E61D26" w:rsidP="00655CE3">
            <w:pPr>
              <w:contextualSpacing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20 szt. Konektor oczkowy izolacyjny S śruba: 5,3mm Przewód:4,3mm</w:t>
            </w:r>
          </w:p>
          <w:p w14:paraId="5498425F" w14:textId="77777777" w:rsidR="00E61D26" w:rsidRPr="00C62F65" w:rsidRDefault="00E61D26" w:rsidP="00655CE3">
            <w:pPr>
              <w:contextualSpacing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20 szt. Konektor oczkowy izolacyjny śruba: 6,5mm Przewód:4,3mm</w:t>
            </w:r>
          </w:p>
          <w:p w14:paraId="70370FE6" w14:textId="77777777" w:rsidR="00E61D26" w:rsidRPr="00C62F65" w:rsidRDefault="00E61D26" w:rsidP="00655CE3">
            <w:pPr>
              <w:contextualSpacing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20 szt. Konektor oczkowy izolacyjny śruba: 8,4mm Przewód:4,3mm</w:t>
            </w:r>
          </w:p>
          <w:p w14:paraId="0B69DF26" w14:textId="77777777" w:rsidR="00E61D26" w:rsidRPr="00C62F65" w:rsidRDefault="00E61D26" w:rsidP="00655CE3">
            <w:pPr>
              <w:contextualSpacing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20 szt. Konektor oczkowy izolacyjny śruba:10,5mm Przewód:4,3mm</w:t>
            </w:r>
          </w:p>
          <w:p w14:paraId="77A25A31" w14:textId="77777777" w:rsidR="00E61D26" w:rsidRPr="00C62F65" w:rsidRDefault="00E61D26" w:rsidP="00655CE3">
            <w:pPr>
              <w:contextualSpacing/>
              <w:rPr>
                <w:rFonts w:cs="Calibri"/>
                <w:sz w:val="18"/>
                <w:szCs w:val="18"/>
                <w:highlight w:val="yellow"/>
              </w:rPr>
            </w:pPr>
            <w:r w:rsidRPr="00C62F65">
              <w:rPr>
                <w:rFonts w:cs="Calibri"/>
                <w:sz w:val="18"/>
                <w:szCs w:val="18"/>
              </w:rPr>
              <w:t>20 szt. Konektor oczkowy izolacyjny śruba: 3,2mm Przewód:4,3mm</w:t>
            </w:r>
          </w:p>
        </w:tc>
        <w:tc>
          <w:tcPr>
            <w:tcW w:w="568" w:type="pct"/>
          </w:tcPr>
          <w:p w14:paraId="2A6AFC2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 zestaw</w:t>
            </w:r>
          </w:p>
        </w:tc>
        <w:tc>
          <w:tcPr>
            <w:tcW w:w="465" w:type="pct"/>
          </w:tcPr>
          <w:p w14:paraId="6557D21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75245EA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77F939CC" w14:textId="77777777" w:rsidTr="00201605">
        <w:tc>
          <w:tcPr>
            <w:tcW w:w="314" w:type="pct"/>
          </w:tcPr>
          <w:p w14:paraId="67BADDBA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06D928D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  <w:p w14:paraId="5400E57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zestaw tulejek</w:t>
            </w:r>
          </w:p>
          <w:p w14:paraId="4170283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235" w:type="pct"/>
          </w:tcPr>
          <w:p w14:paraId="06C407AD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zestaw tulejek izolowanych – 860 szt.</w:t>
            </w:r>
          </w:p>
          <w:p w14:paraId="296719B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 zestawie:</w:t>
            </w:r>
          </w:p>
          <w:p w14:paraId="73525F3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0,5 mm2: 100 szt.</w:t>
            </w:r>
          </w:p>
          <w:p w14:paraId="3A1BA3B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0,75 mm2: 100 szt.</w:t>
            </w:r>
          </w:p>
          <w:p w14:paraId="51654CB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 mm2: 100 szt.</w:t>
            </w:r>
          </w:p>
          <w:p w14:paraId="363D1E7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  <w:p w14:paraId="61C76D9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1,5 mm2: 100 szt.</w:t>
            </w:r>
          </w:p>
          <w:p w14:paraId="3AC4EF7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2,5 mm2: 100 szt.</w:t>
            </w:r>
          </w:p>
          <w:p w14:paraId="30234A0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4 mm2: 50 szt.</w:t>
            </w:r>
          </w:p>
          <w:p w14:paraId="54DB9EF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6 mm2: 25 szt.</w:t>
            </w:r>
          </w:p>
          <w:p w14:paraId="086D90C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2x0,5 mm2 (1 mm2): 50 szt.</w:t>
            </w:r>
          </w:p>
          <w:p w14:paraId="6E587E4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2x0,75 mm2 (1,5 mm2): 50 szt.</w:t>
            </w:r>
          </w:p>
          <w:p w14:paraId="53F1756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2x1 mm2 (2 mm2): 50 szt.</w:t>
            </w:r>
          </w:p>
          <w:p w14:paraId="713119B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2x1,5 mm2 (3 mm2): 50 szt.</w:t>
            </w:r>
          </w:p>
          <w:p w14:paraId="03B4C85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2x2,5 mm2 (5 mm2): 50 szt.</w:t>
            </w:r>
          </w:p>
          <w:p w14:paraId="49768E7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2x4 mm2 (8 mm2): 25 szt.</w:t>
            </w:r>
          </w:p>
          <w:p w14:paraId="644360E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highlight w:val="yellow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2x6 mm2 (12 mm2): 10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568" w:type="pct"/>
          </w:tcPr>
          <w:p w14:paraId="07E9BF0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 zestaw</w:t>
            </w:r>
          </w:p>
        </w:tc>
        <w:tc>
          <w:tcPr>
            <w:tcW w:w="465" w:type="pct"/>
          </w:tcPr>
          <w:p w14:paraId="2D518CF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2C98AB8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08922578" w14:textId="77777777" w:rsidTr="00201605">
        <w:tc>
          <w:tcPr>
            <w:tcW w:w="314" w:type="pct"/>
          </w:tcPr>
          <w:p w14:paraId="2F2B4C8F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2B24D0C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miernik uniwersalny</w:t>
            </w:r>
          </w:p>
        </w:tc>
        <w:tc>
          <w:tcPr>
            <w:tcW w:w="2235" w:type="pct"/>
          </w:tcPr>
          <w:p w14:paraId="3E696EE7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miernik uniwersalny prądu stałego i zmiennego</w:t>
            </w:r>
          </w:p>
          <w:p w14:paraId="6DD0783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stałe (w V)tak</w:t>
            </w:r>
          </w:p>
          <w:p w14:paraId="71A1EB0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przemienne (w V)tak</w:t>
            </w:r>
          </w:p>
          <w:p w14:paraId="6BC2DD0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-elektroniczny</w:t>
            </w:r>
          </w:p>
          <w:p w14:paraId="2DA68C9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pomiary podstawowe ,zakres pomiaru napięcia stałego (DC): 200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mV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÷ 600 V zakres pomiaru napięcia przemiennego (AC): 200 V ÷ 600 V zakres pomiaru prądu stałego: 20 µA ÷ 10A zakres pomiaru oporu: 200 Ohm ÷ 2000 test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diód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i przewodzenia obwodów</w:t>
            </w:r>
          </w:p>
          <w:p w14:paraId="696C737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akcesoria w komplecie baterie, instrukcja, groty pomiarowe, </w:t>
            </w:r>
          </w:p>
          <w:p w14:paraId="00968AA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prąd przemienny (w A)nie</w:t>
            </w:r>
          </w:p>
          <w:p w14:paraId="2A52DEA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prąd stały (w A)tak</w:t>
            </w:r>
          </w:p>
          <w:p w14:paraId="48344AF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pojemność (w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μF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)nie</w:t>
            </w:r>
          </w:p>
          <w:p w14:paraId="192BCD3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opór (w omach)tak</w:t>
            </w:r>
          </w:p>
          <w:p w14:paraId="406C880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wilgotność (%)Nie</w:t>
            </w:r>
          </w:p>
          <w:p w14:paraId="1EAC491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i ilość baterii9 V</w:t>
            </w:r>
          </w:p>
          <w:p w14:paraId="527CE68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częstotliwość prądu (w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Hz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)0 - 60</w:t>
            </w:r>
          </w:p>
          <w:p w14:paraId="1CA577F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automatyczne wyłączenie- nie</w:t>
            </w:r>
          </w:p>
          <w:p w14:paraId="12F899F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kategoria wg IECII</w:t>
            </w:r>
          </w:p>
          <w:p w14:paraId="6637AB5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wybór jednostki  -tak</w:t>
            </w:r>
          </w:p>
          <w:p w14:paraId="00B5FAB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zasilanie: 1 x 9 V, typ 6F22 lub NEDA1604 bezpiecznik: F250mA/250V, śr. 5 x 20 mm słaba bateria: sygnalizacja symbolem baterii na wyświetlaczu</w:t>
            </w:r>
          </w:p>
        </w:tc>
        <w:tc>
          <w:tcPr>
            <w:tcW w:w="568" w:type="pct"/>
          </w:tcPr>
          <w:p w14:paraId="605ED4A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5 szt.</w:t>
            </w:r>
          </w:p>
        </w:tc>
        <w:tc>
          <w:tcPr>
            <w:tcW w:w="465" w:type="pct"/>
          </w:tcPr>
          <w:p w14:paraId="3110022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4E2F530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386BFA49" w14:textId="77777777" w:rsidTr="00201605">
        <w:tc>
          <w:tcPr>
            <w:tcW w:w="314" w:type="pct"/>
          </w:tcPr>
          <w:p w14:paraId="69B416DA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3CDD941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próbnik napięcia</w:t>
            </w:r>
          </w:p>
        </w:tc>
        <w:tc>
          <w:tcPr>
            <w:tcW w:w="2235" w:type="pct"/>
          </w:tcPr>
          <w:p w14:paraId="1B882475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próbnik napięcia</w:t>
            </w:r>
          </w:p>
          <w:p w14:paraId="50EB630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sygnalizacja akustyczna: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buzzer</w:t>
            </w:r>
            <w:proofErr w:type="spellEnd"/>
          </w:p>
          <w:p w14:paraId="7142410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sygnalizacja optyczna: dioda LED</w:t>
            </w:r>
          </w:p>
          <w:p w14:paraId="15C4B82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regulacja czułości</w:t>
            </w:r>
          </w:p>
          <w:p w14:paraId="36DA771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uniwersalne zastosowanie</w:t>
            </w:r>
          </w:p>
          <w:p w14:paraId="7617273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dane techniczne:</w:t>
            </w:r>
          </w:p>
          <w:p w14:paraId="7148208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do pracy pod napięciem: 60-500V</w:t>
            </w:r>
          </w:p>
          <w:p w14:paraId="7713BF4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ciągłość przewodów: ~ 1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MOhm</w:t>
            </w:r>
            <w:proofErr w:type="spellEnd"/>
          </w:p>
          <w:p w14:paraId="4B9D7BC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detekcja: ~ 0,3 - 50cm</w:t>
            </w:r>
          </w:p>
          <w:p w14:paraId="73A266A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długość: 175 mm</w:t>
            </w:r>
          </w:p>
          <w:p w14:paraId="3849A51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szerokość końcówki: 3mm</w:t>
            </w:r>
          </w:p>
          <w:p w14:paraId="7C4FE7B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plastikowy zaczep</w:t>
            </w:r>
          </w:p>
        </w:tc>
        <w:tc>
          <w:tcPr>
            <w:tcW w:w="568" w:type="pct"/>
          </w:tcPr>
          <w:p w14:paraId="2079D27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5 szt.</w:t>
            </w:r>
          </w:p>
        </w:tc>
        <w:tc>
          <w:tcPr>
            <w:tcW w:w="465" w:type="pct"/>
          </w:tcPr>
          <w:p w14:paraId="7C8CF26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463D4AD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7AA569FA" w14:textId="77777777" w:rsidTr="00201605">
        <w:tc>
          <w:tcPr>
            <w:tcW w:w="314" w:type="pct"/>
          </w:tcPr>
          <w:p w14:paraId="216D8B80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028D843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miernik rezystancji izolacji</w:t>
            </w:r>
          </w:p>
        </w:tc>
        <w:tc>
          <w:tcPr>
            <w:tcW w:w="2235" w:type="pct"/>
          </w:tcPr>
          <w:p w14:paraId="0A152BB6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miernik rezystancji izolacji, megaomomierz</w:t>
            </w:r>
          </w:p>
          <w:p w14:paraId="693AABC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materiał (zewnętrzny): metal; napięcie znamionowe: 1000 V</w:t>
            </w:r>
          </w:p>
          <w:p w14:paraId="0ADCC6C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prędkość rozruchu: 120r/min; temperatura użytkowania:-25-40 C (stopień)</w:t>
            </w:r>
          </w:p>
          <w:p w14:paraId="52C2948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zakres pomiarowy: 0-1000 M; </w:t>
            </w:r>
          </w:p>
          <w:p w14:paraId="0DC845B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całkowita długość: 70 cm/28"</w:t>
            </w:r>
          </w:p>
          <w:p w14:paraId="5727A5C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rozmiar: 205x120x145mm/8.1 "x 4.7" x 5.7 "(L * W * H); </w:t>
            </w:r>
          </w:p>
        </w:tc>
        <w:tc>
          <w:tcPr>
            <w:tcW w:w="568" w:type="pct"/>
          </w:tcPr>
          <w:p w14:paraId="270F4F0F" w14:textId="78BEA1AA" w:rsidR="00E61D26" w:rsidRPr="00C62F65" w:rsidRDefault="00565A6C" w:rsidP="00655CE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E61D26" w:rsidRPr="00C62F65">
              <w:rPr>
                <w:rFonts w:cs="Calibri"/>
                <w:sz w:val="18"/>
                <w:szCs w:val="18"/>
              </w:rPr>
              <w:t xml:space="preserve"> szt.</w:t>
            </w:r>
          </w:p>
        </w:tc>
        <w:tc>
          <w:tcPr>
            <w:tcW w:w="465" w:type="pct"/>
          </w:tcPr>
          <w:p w14:paraId="1158B9C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13DC048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5B688030" w14:textId="77777777" w:rsidTr="00201605">
        <w:tc>
          <w:tcPr>
            <w:tcW w:w="314" w:type="pct"/>
          </w:tcPr>
          <w:p w14:paraId="36DFA6F7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3D15110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miernik cęgowy</w:t>
            </w:r>
          </w:p>
        </w:tc>
        <w:tc>
          <w:tcPr>
            <w:tcW w:w="2235" w:type="pct"/>
          </w:tcPr>
          <w:p w14:paraId="6C3BBF7D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miernik cęgowy </w:t>
            </w:r>
          </w:p>
          <w:p w14:paraId="4B2E1F3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  <w:p w14:paraId="43703DB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napięcie stałe DC: 400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mV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/ 4 V / 40 V / 400 V / 600 V ±(0,8%+1)</w:t>
            </w:r>
          </w:p>
          <w:p w14:paraId="43FDAE2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zmienne AC: 4 V / 40 V / 400 V / 600 V ±(1,2%+5)</w:t>
            </w:r>
          </w:p>
          <w:p w14:paraId="760E682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natężenie prądu zmiennego AC: 4 A / 40 A / 400 A ±(1,8%+9)</w:t>
            </w:r>
          </w:p>
          <w:p w14:paraId="21BF830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rezystancja: 400 Ohm / 4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kOhm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/ 40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kOhm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/ 400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kOhm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/ 4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MOhm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/ 40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MOhm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; ±(1%+2)</w:t>
            </w:r>
          </w:p>
          <w:p w14:paraId="4B1286F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pojemność: 50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nF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/ 500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nF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/ 5 µF / 50 µF / 100 µF ±(4%+5)</w:t>
            </w:r>
          </w:p>
          <w:p w14:paraId="20D0D9B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częstotliwość: 10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Hz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~ 1 MHz ±(0,1%+4)</w:t>
            </w:r>
          </w:p>
          <w:p w14:paraId="073D4AD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test diod: ok. 1,5 V</w:t>
            </w:r>
          </w:p>
          <w:p w14:paraId="556C587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sprawdzanie ciągłości obwodu</w:t>
            </w:r>
          </w:p>
          <w:p w14:paraId="388AC8F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współczynnik wypełnienia</w:t>
            </w:r>
          </w:p>
          <w:p w14:paraId="3F4B74C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automatyczna zmiana zakresów pomiarowych</w:t>
            </w:r>
          </w:p>
          <w:p w14:paraId="4CCAFA9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funkcja wykrywania pola elektrycznego (NCV)</w:t>
            </w:r>
          </w:p>
          <w:p w14:paraId="21FC2A9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zamrożenie ostatniego wskazania</w:t>
            </w:r>
          </w:p>
          <w:p w14:paraId="61FB352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tryb pomiaru względnego</w:t>
            </w:r>
          </w:p>
          <w:p w14:paraId="7D33FA6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podświetlany ekran LCD</w:t>
            </w:r>
          </w:p>
          <w:p w14:paraId="4E193ED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podświetlenie miejsca pomiaru</w:t>
            </w:r>
          </w:p>
          <w:p w14:paraId="398BC13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automatyczne wyłączanie</w:t>
            </w:r>
          </w:p>
          <w:p w14:paraId="417FA33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wskaźnik niskiego poziomu baterii: =&lt; 3,6 V</w:t>
            </w:r>
          </w:p>
          <w:p w14:paraId="58A6093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maksymalny odczyt: 4000</w:t>
            </w:r>
          </w:p>
          <w:p w14:paraId="74BD5E3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impedancja wejściowa napięcia stałego: &gt;= 10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MOhm</w:t>
            </w:r>
            <w:proofErr w:type="spellEnd"/>
          </w:p>
          <w:p w14:paraId="1FD399B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rozwarcie szczęk: 30 mm</w:t>
            </w:r>
          </w:p>
          <w:p w14:paraId="13BD4E4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pomiarów: 3/s</w:t>
            </w:r>
          </w:p>
          <w:p w14:paraId="6070241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akcesoria: baterie, przewody pomiarowe, etui</w:t>
            </w:r>
          </w:p>
          <w:p w14:paraId="4924CE8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24142B3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465" w:type="pct"/>
          </w:tcPr>
          <w:p w14:paraId="34CBE2A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0CC4226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6FDE4A4E" w14:textId="77777777" w:rsidTr="00201605">
        <w:tc>
          <w:tcPr>
            <w:tcW w:w="314" w:type="pct"/>
          </w:tcPr>
          <w:p w14:paraId="530AA92C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B08E0D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woltomierze prądu stałego</w:t>
            </w:r>
          </w:p>
        </w:tc>
        <w:tc>
          <w:tcPr>
            <w:tcW w:w="2235" w:type="pct"/>
          </w:tcPr>
          <w:p w14:paraId="7EA75CFE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woltomierz magnetoelektryczny laboratoryjny </w:t>
            </w:r>
          </w:p>
          <w:p w14:paraId="75A76CE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do pomiaru napięć stałych , klasa 0,5</w:t>
            </w:r>
          </w:p>
          <w:p w14:paraId="330940F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zakresów 12 0,15 – 750V</w:t>
            </w:r>
          </w:p>
          <w:p w14:paraId="050E315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rezystancja wewnętrzna 1000 Ω/V</w:t>
            </w:r>
          </w:p>
        </w:tc>
        <w:tc>
          <w:tcPr>
            <w:tcW w:w="568" w:type="pct"/>
          </w:tcPr>
          <w:p w14:paraId="0C881993" w14:textId="5909BD56" w:rsidR="00E61D26" w:rsidRPr="00C62F65" w:rsidRDefault="00565A6C" w:rsidP="00655CE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E61D26" w:rsidRPr="00C62F65">
              <w:rPr>
                <w:rFonts w:cs="Calibri"/>
                <w:sz w:val="18"/>
                <w:szCs w:val="18"/>
              </w:rPr>
              <w:t xml:space="preserve"> szt.</w:t>
            </w:r>
          </w:p>
        </w:tc>
        <w:tc>
          <w:tcPr>
            <w:tcW w:w="465" w:type="pct"/>
          </w:tcPr>
          <w:p w14:paraId="5C49C1A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149694F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0B54F9BE" w14:textId="77777777" w:rsidTr="00201605">
        <w:tc>
          <w:tcPr>
            <w:tcW w:w="314" w:type="pct"/>
          </w:tcPr>
          <w:p w14:paraId="3DD58C78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447AB46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amperomierz prądu stałego</w:t>
            </w:r>
          </w:p>
        </w:tc>
        <w:tc>
          <w:tcPr>
            <w:tcW w:w="2235" w:type="pct"/>
          </w:tcPr>
          <w:p w14:paraId="3268BBD3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amperomierz prądu stałego analogowy laboratoryjny</w:t>
            </w:r>
          </w:p>
          <w:p w14:paraId="76FA5BA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 klasa dokładności o,5</w:t>
            </w:r>
          </w:p>
          <w:p w14:paraId="7D9AF2E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zakres pomiarowy 0,5 – 5A</w:t>
            </w:r>
          </w:p>
          <w:p w14:paraId="3C647A1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ilość zakresów – 4</w:t>
            </w:r>
          </w:p>
          <w:p w14:paraId="75AC311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dostarczany ze świadectwem sprawdzenia</w:t>
            </w:r>
          </w:p>
          <w:p w14:paraId="69E4722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7BFB6B79" w14:textId="6204E108" w:rsidR="00E61D26" w:rsidRPr="00C62F65" w:rsidRDefault="00565A6C" w:rsidP="00655CE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E61D26" w:rsidRPr="00C62F65">
              <w:rPr>
                <w:rFonts w:cs="Calibri"/>
                <w:sz w:val="18"/>
                <w:szCs w:val="18"/>
              </w:rPr>
              <w:t xml:space="preserve"> szt.</w:t>
            </w:r>
          </w:p>
        </w:tc>
        <w:tc>
          <w:tcPr>
            <w:tcW w:w="465" w:type="pct"/>
          </w:tcPr>
          <w:p w14:paraId="7756FB1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5EEB7E3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3A26D8B0" w14:textId="77777777" w:rsidTr="00201605">
        <w:tc>
          <w:tcPr>
            <w:tcW w:w="314" w:type="pct"/>
          </w:tcPr>
          <w:p w14:paraId="55FD9CA1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7D6EA59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woltomierze prądu zmiennego</w:t>
            </w:r>
          </w:p>
        </w:tc>
        <w:tc>
          <w:tcPr>
            <w:tcW w:w="2235" w:type="pct"/>
          </w:tcPr>
          <w:p w14:paraId="18D2F77C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woltomierz napięć zmiennych laboratoryjny</w:t>
            </w:r>
          </w:p>
          <w:p w14:paraId="706D05E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elektromagnetyczny  analogowy klasa 0,5eZakres pomiarowy  150- 600V</w:t>
            </w:r>
          </w:p>
        </w:tc>
        <w:tc>
          <w:tcPr>
            <w:tcW w:w="568" w:type="pct"/>
          </w:tcPr>
          <w:p w14:paraId="2188F93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4 szt.</w:t>
            </w:r>
          </w:p>
        </w:tc>
        <w:tc>
          <w:tcPr>
            <w:tcW w:w="465" w:type="pct"/>
          </w:tcPr>
          <w:p w14:paraId="1ECD7BB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4C10C37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28CAEB1A" w14:textId="77777777" w:rsidTr="00201605">
        <w:tc>
          <w:tcPr>
            <w:tcW w:w="314" w:type="pct"/>
          </w:tcPr>
          <w:p w14:paraId="7F539D78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45CCF40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autotransformator</w:t>
            </w:r>
          </w:p>
        </w:tc>
        <w:tc>
          <w:tcPr>
            <w:tcW w:w="2235" w:type="pct"/>
          </w:tcPr>
          <w:p w14:paraId="62B9F4D3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autotransformator regulowany</w:t>
            </w:r>
          </w:p>
          <w:p w14:paraId="12F2256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dane techniczne:</w:t>
            </w:r>
          </w:p>
          <w:p w14:paraId="6E91F00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wejściowy kabel zasilający zakończony wtykiem sieciowym</w:t>
            </w:r>
          </w:p>
          <w:p w14:paraId="6FB32AC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wskaźnik napięcia wyjściowego</w:t>
            </w:r>
          </w:p>
          <w:p w14:paraId="477D823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gniazda wyjściowe - bananowe bezpieczne 4mm</w:t>
            </w:r>
          </w:p>
          <w:p w14:paraId="34F8608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autotransformator posiada uzwojenia wykonane z miedzi</w:t>
            </w:r>
          </w:p>
          <w:p w14:paraId="379CD76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napięcie zasilania nominalne - 230V/50Hz</w:t>
            </w:r>
          </w:p>
          <w:p w14:paraId="16FFECD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-napięcie wyjściowe - 0-250V</w:t>
            </w:r>
          </w:p>
          <w:p w14:paraId="732D17C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-moc znamionowa -500VA</w:t>
            </w:r>
          </w:p>
          <w:p w14:paraId="23F6A8F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 prąd obciążenia max. 2A</w:t>
            </w:r>
          </w:p>
          <w:p w14:paraId="48BD5DC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-ilość faz - jednofazowy</w:t>
            </w:r>
          </w:p>
          <w:p w14:paraId="23C2944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7ABF0F21" w14:textId="7689F8B3" w:rsidR="00E61D26" w:rsidRPr="00C62F65" w:rsidRDefault="00565A6C" w:rsidP="00655CE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4</w:t>
            </w:r>
            <w:r w:rsidR="007D6164">
              <w:rPr>
                <w:rFonts w:cs="Calibri"/>
                <w:sz w:val="18"/>
                <w:szCs w:val="18"/>
              </w:rPr>
              <w:t xml:space="preserve"> szt.</w:t>
            </w:r>
          </w:p>
        </w:tc>
        <w:tc>
          <w:tcPr>
            <w:tcW w:w="465" w:type="pct"/>
          </w:tcPr>
          <w:p w14:paraId="0EB44CB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35EEE4C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7C455252" w14:textId="77777777" w:rsidTr="00201605">
        <w:tc>
          <w:tcPr>
            <w:tcW w:w="314" w:type="pct"/>
          </w:tcPr>
          <w:p w14:paraId="0BAA0B42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157E890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falownik</w:t>
            </w:r>
          </w:p>
        </w:tc>
        <w:tc>
          <w:tcPr>
            <w:tcW w:w="2235" w:type="pct"/>
          </w:tcPr>
          <w:p w14:paraId="325C28F7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falownik 1faz</w:t>
            </w:r>
          </w:p>
          <w:p w14:paraId="149C4787" w14:textId="77777777" w:rsidR="00E61D26" w:rsidRPr="00C62F65" w:rsidRDefault="00E61D26" w:rsidP="00655CE3">
            <w:pPr>
              <w:numPr>
                <w:ilvl w:val="0"/>
                <w:numId w:val="12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moc 1,5kW.</w:t>
            </w:r>
          </w:p>
          <w:p w14:paraId="4A70B792" w14:textId="77777777" w:rsidR="00E61D26" w:rsidRPr="00C62F65" w:rsidRDefault="00E61D26" w:rsidP="00655CE3">
            <w:pPr>
              <w:numPr>
                <w:ilvl w:val="0"/>
                <w:numId w:val="12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wektorowy</w:t>
            </w:r>
          </w:p>
          <w:p w14:paraId="613F3859" w14:textId="77777777" w:rsidR="00E61D26" w:rsidRPr="00C62F65" w:rsidRDefault="00E61D26" w:rsidP="00655CE3">
            <w:pPr>
              <w:numPr>
                <w:ilvl w:val="0"/>
                <w:numId w:val="12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częstotliwość wyj. 0-400Hz.</w:t>
            </w:r>
          </w:p>
          <w:p w14:paraId="5161A624" w14:textId="77777777" w:rsidR="00E61D26" w:rsidRPr="00C62F65" w:rsidRDefault="00E61D26" w:rsidP="00655CE3">
            <w:pPr>
              <w:numPr>
                <w:ilvl w:val="0"/>
                <w:numId w:val="12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filtr EMI.</w:t>
            </w:r>
          </w:p>
          <w:p w14:paraId="2A2F9DED" w14:textId="77777777" w:rsidR="00E61D26" w:rsidRPr="00C62F65" w:rsidRDefault="00E61D26" w:rsidP="00655CE3">
            <w:pPr>
              <w:numPr>
                <w:ilvl w:val="0"/>
                <w:numId w:val="12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możliwy montaż na szynę DIN.</w:t>
            </w:r>
          </w:p>
          <w:p w14:paraId="7FCA67A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12F8959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 szt.</w:t>
            </w:r>
          </w:p>
        </w:tc>
        <w:tc>
          <w:tcPr>
            <w:tcW w:w="465" w:type="pct"/>
          </w:tcPr>
          <w:p w14:paraId="658EB23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2E57E05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408439DC" w14:textId="77777777" w:rsidTr="00201605">
        <w:tc>
          <w:tcPr>
            <w:tcW w:w="314" w:type="pct"/>
          </w:tcPr>
          <w:p w14:paraId="0A741E43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23B9973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silniki komutatorowe</w:t>
            </w:r>
          </w:p>
        </w:tc>
        <w:tc>
          <w:tcPr>
            <w:tcW w:w="2235" w:type="pct"/>
          </w:tcPr>
          <w:p w14:paraId="21EB7054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silniki komutatorowy :</w:t>
            </w:r>
          </w:p>
          <w:p w14:paraId="6040FB5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silnik jednofazowy komutatorowy</w:t>
            </w:r>
          </w:p>
          <w:p w14:paraId="37F7149E" w14:textId="77777777" w:rsidR="00E61D26" w:rsidRPr="00C62F65" w:rsidRDefault="00E61D26" w:rsidP="00655CE3">
            <w:pPr>
              <w:rPr>
                <w:rFonts w:cs="Calibri"/>
                <w:bCs/>
                <w:sz w:val="18"/>
                <w:szCs w:val="18"/>
              </w:rPr>
            </w:pPr>
            <w:r w:rsidRPr="00C62F65">
              <w:rPr>
                <w:rFonts w:cs="Calibri"/>
                <w:bCs/>
                <w:sz w:val="18"/>
                <w:szCs w:val="18"/>
              </w:rPr>
              <w:t>napęd do robota kuchennego</w:t>
            </w:r>
          </w:p>
          <w:p w14:paraId="1CDECD5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zasilania 230V</w:t>
            </w:r>
          </w:p>
          <w:p w14:paraId="2A78313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6004BDB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4 szt.</w:t>
            </w:r>
          </w:p>
        </w:tc>
        <w:tc>
          <w:tcPr>
            <w:tcW w:w="465" w:type="pct"/>
          </w:tcPr>
          <w:p w14:paraId="30EEA17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4DB554D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345A12F4" w14:textId="77777777" w:rsidTr="00201605">
        <w:tc>
          <w:tcPr>
            <w:tcW w:w="314" w:type="pct"/>
          </w:tcPr>
          <w:p w14:paraId="2BAC7587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1225964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silniki indukcyjne 3faz</w:t>
            </w:r>
          </w:p>
        </w:tc>
        <w:tc>
          <w:tcPr>
            <w:tcW w:w="2235" w:type="pct"/>
          </w:tcPr>
          <w:p w14:paraId="47023020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silniki indukcyjne 3faz 0,55 kW </w:t>
            </w:r>
          </w:p>
          <w:p w14:paraId="39FD26C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mocowany na łapach</w:t>
            </w:r>
          </w:p>
          <w:p w14:paraId="3FC54A0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pracy</w:t>
            </w:r>
            <w:r w:rsidRPr="00C62F65">
              <w:rPr>
                <w:rFonts w:cs="Calibri"/>
                <w:sz w:val="18"/>
                <w:szCs w:val="18"/>
              </w:rPr>
              <w:tab/>
              <w:t>S1</w:t>
            </w:r>
          </w:p>
          <w:p w14:paraId="0EB5CF0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prędkość synchroniczna [1/min] 3000</w:t>
            </w:r>
          </w:p>
          <w:p w14:paraId="6FD4FDC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masa (IMB3) [kg]</w:t>
            </w:r>
            <w:r w:rsidRPr="00C62F65">
              <w:rPr>
                <w:rFonts w:cs="Calibri"/>
                <w:sz w:val="18"/>
                <w:szCs w:val="18"/>
              </w:rPr>
              <w:tab/>
              <w:t>6</w:t>
            </w:r>
          </w:p>
          <w:p w14:paraId="59180C1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moc znamionowa [kW]</w:t>
            </w:r>
            <w:r w:rsidRPr="00C62F65">
              <w:rPr>
                <w:rFonts w:cs="Calibri"/>
                <w:sz w:val="18"/>
                <w:szCs w:val="18"/>
              </w:rPr>
              <w:tab/>
              <w:t>0.55</w:t>
            </w:r>
          </w:p>
          <w:p w14:paraId="0A9497B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wielkość mechaniczna</w:t>
            </w:r>
            <w:r w:rsidRPr="00C62F65">
              <w:rPr>
                <w:rFonts w:cs="Calibri"/>
                <w:sz w:val="18"/>
                <w:szCs w:val="18"/>
              </w:rPr>
              <w:tab/>
              <w:t>71</w:t>
            </w:r>
          </w:p>
          <w:p w14:paraId="018CF44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klasa efektywności</w:t>
            </w:r>
            <w:r w:rsidRPr="00C62F65">
              <w:rPr>
                <w:rFonts w:cs="Calibri"/>
                <w:sz w:val="18"/>
                <w:szCs w:val="18"/>
              </w:rPr>
              <w:tab/>
              <w:t>IE1</w:t>
            </w:r>
          </w:p>
          <w:p w14:paraId="1784863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biegunów</w:t>
            </w:r>
            <w:r w:rsidRPr="00C62F65">
              <w:rPr>
                <w:rFonts w:cs="Calibri"/>
                <w:sz w:val="18"/>
                <w:szCs w:val="18"/>
              </w:rPr>
              <w:tab/>
              <w:t>2</w:t>
            </w:r>
          </w:p>
          <w:p w14:paraId="521CA7F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klasa izolacji</w:t>
            </w:r>
            <w:r w:rsidRPr="00C62F65">
              <w:rPr>
                <w:rFonts w:cs="Calibri"/>
                <w:sz w:val="18"/>
                <w:szCs w:val="18"/>
              </w:rPr>
              <w:tab/>
              <w:t>F</w:t>
            </w:r>
          </w:p>
          <w:p w14:paraId="3064B3D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ochrony</w:t>
            </w:r>
            <w:r w:rsidRPr="00C62F65">
              <w:rPr>
                <w:rFonts w:cs="Calibri"/>
                <w:sz w:val="18"/>
                <w:szCs w:val="18"/>
              </w:rPr>
              <w:tab/>
              <w:t>IP 54</w:t>
            </w:r>
          </w:p>
          <w:p w14:paraId="2254201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częstotliwość [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Hz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]</w:t>
            </w:r>
            <w:r w:rsidRPr="00C62F65">
              <w:rPr>
                <w:rFonts w:cs="Calibri"/>
                <w:sz w:val="18"/>
                <w:szCs w:val="18"/>
              </w:rPr>
              <w:tab/>
              <w:t>50</w:t>
            </w:r>
          </w:p>
          <w:p w14:paraId="105EE14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znamionowe 1 [V]</w:t>
            </w:r>
            <w:r w:rsidRPr="00C62F65">
              <w:rPr>
                <w:rFonts w:cs="Calibri"/>
                <w:sz w:val="18"/>
                <w:szCs w:val="18"/>
              </w:rPr>
              <w:tab/>
              <w:t>230 / 400</w:t>
            </w:r>
          </w:p>
          <w:p w14:paraId="22F6187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wykonanie - aluminium</w:t>
            </w:r>
          </w:p>
          <w:p w14:paraId="56168B9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39F5F65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4 szt.</w:t>
            </w:r>
          </w:p>
        </w:tc>
        <w:tc>
          <w:tcPr>
            <w:tcW w:w="465" w:type="pct"/>
          </w:tcPr>
          <w:p w14:paraId="2BF7992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54BB668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4C4A15F4" w14:textId="77777777" w:rsidTr="00201605">
        <w:tc>
          <w:tcPr>
            <w:tcW w:w="314" w:type="pct"/>
          </w:tcPr>
          <w:p w14:paraId="7E95EB69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875140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silnik indukcyjny 1 faz</w:t>
            </w:r>
          </w:p>
        </w:tc>
        <w:tc>
          <w:tcPr>
            <w:tcW w:w="2235" w:type="pct"/>
          </w:tcPr>
          <w:p w14:paraId="1E8D43C1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silnik indukcyjny 1 faz</w:t>
            </w:r>
          </w:p>
          <w:p w14:paraId="2C6D115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pracy</w:t>
            </w:r>
            <w:r w:rsidRPr="00C62F65">
              <w:rPr>
                <w:rFonts w:cs="Calibri"/>
                <w:sz w:val="18"/>
                <w:szCs w:val="18"/>
              </w:rPr>
              <w:tab/>
              <w:t>S1</w:t>
            </w:r>
          </w:p>
          <w:p w14:paraId="6F3F025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prędkość synchroniczna [1/min]1500</w:t>
            </w:r>
          </w:p>
          <w:p w14:paraId="5F4A4F6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masa (IMB3) [kg]</w:t>
            </w:r>
            <w:r w:rsidRPr="00C62F65">
              <w:rPr>
                <w:rFonts w:cs="Calibri"/>
                <w:sz w:val="18"/>
                <w:szCs w:val="18"/>
              </w:rPr>
              <w:tab/>
              <w:t>7</w:t>
            </w:r>
          </w:p>
          <w:p w14:paraId="40D4DD1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moc znamionowa [kW]</w:t>
            </w:r>
            <w:r w:rsidRPr="00C62F65">
              <w:rPr>
                <w:rFonts w:cs="Calibri"/>
                <w:sz w:val="18"/>
                <w:szCs w:val="18"/>
              </w:rPr>
              <w:tab/>
              <w:t>0.55</w:t>
            </w:r>
          </w:p>
          <w:p w14:paraId="4132777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wielkość mechaniczna</w:t>
            </w:r>
            <w:r w:rsidRPr="00C62F65">
              <w:rPr>
                <w:rFonts w:cs="Calibri"/>
                <w:sz w:val="18"/>
                <w:szCs w:val="18"/>
              </w:rPr>
              <w:tab/>
              <w:t>71</w:t>
            </w:r>
          </w:p>
          <w:p w14:paraId="481D442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klasa efektywności</w:t>
            </w:r>
            <w:r w:rsidRPr="00C62F65">
              <w:rPr>
                <w:rFonts w:cs="Calibri"/>
                <w:sz w:val="18"/>
                <w:szCs w:val="18"/>
              </w:rPr>
              <w:tab/>
              <w:t>IE1</w:t>
            </w:r>
          </w:p>
          <w:p w14:paraId="25CD648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biegunów</w:t>
            </w:r>
            <w:r w:rsidRPr="00C62F65">
              <w:rPr>
                <w:rFonts w:cs="Calibri"/>
                <w:sz w:val="18"/>
                <w:szCs w:val="18"/>
              </w:rPr>
              <w:tab/>
              <w:t>4</w:t>
            </w:r>
          </w:p>
          <w:p w14:paraId="5396D51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klasa izolacji</w:t>
            </w:r>
            <w:r w:rsidRPr="00C62F65">
              <w:rPr>
                <w:rFonts w:cs="Calibri"/>
                <w:sz w:val="18"/>
                <w:szCs w:val="18"/>
              </w:rPr>
              <w:tab/>
              <w:t>F</w:t>
            </w:r>
          </w:p>
          <w:p w14:paraId="5C793D0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ochrony</w:t>
            </w:r>
            <w:r w:rsidRPr="00C62F65">
              <w:rPr>
                <w:rFonts w:cs="Calibri"/>
                <w:sz w:val="18"/>
                <w:szCs w:val="18"/>
              </w:rPr>
              <w:tab/>
              <w:t>IP 54</w:t>
            </w:r>
          </w:p>
          <w:p w14:paraId="32270A7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częstotliwość [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Hz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]</w:t>
            </w:r>
            <w:r w:rsidRPr="00C62F65">
              <w:rPr>
                <w:rFonts w:cs="Calibri"/>
                <w:sz w:val="18"/>
                <w:szCs w:val="18"/>
              </w:rPr>
              <w:tab/>
              <w:t>50</w:t>
            </w:r>
          </w:p>
          <w:p w14:paraId="1EC83CD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znamionowe 1 [V]</w:t>
            </w:r>
            <w:r w:rsidRPr="00C62F65">
              <w:rPr>
                <w:rFonts w:cs="Calibri"/>
                <w:sz w:val="18"/>
                <w:szCs w:val="18"/>
              </w:rPr>
              <w:tab/>
              <w:t>230 / 400</w:t>
            </w:r>
          </w:p>
          <w:p w14:paraId="02D1AE0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wykonanie -aluminium</w:t>
            </w:r>
          </w:p>
          <w:p w14:paraId="410E6B2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6130C55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465" w:type="pct"/>
          </w:tcPr>
          <w:p w14:paraId="271001E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2C2616E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7B7A975A" w14:textId="77777777" w:rsidTr="00201605">
        <w:tc>
          <w:tcPr>
            <w:tcW w:w="314" w:type="pct"/>
          </w:tcPr>
          <w:p w14:paraId="513910A6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1540966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silnik indukcyjny 1 faz</w:t>
            </w:r>
          </w:p>
        </w:tc>
        <w:tc>
          <w:tcPr>
            <w:tcW w:w="2235" w:type="pct"/>
          </w:tcPr>
          <w:p w14:paraId="69D7E9E7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silnik indukcyjny 1 faz</w:t>
            </w:r>
          </w:p>
          <w:p w14:paraId="1B352AF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pracy</w:t>
            </w:r>
            <w:r w:rsidRPr="00C62F65">
              <w:rPr>
                <w:rFonts w:cs="Calibri"/>
                <w:sz w:val="18"/>
                <w:szCs w:val="18"/>
              </w:rPr>
              <w:tab/>
              <w:t>S1</w:t>
            </w:r>
          </w:p>
          <w:p w14:paraId="61BF379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prędkość synchroniczna [1/min] 3000</w:t>
            </w:r>
          </w:p>
          <w:p w14:paraId="7FC3F26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masa (IMB3) [kg]</w:t>
            </w:r>
            <w:r w:rsidRPr="00C62F65">
              <w:rPr>
                <w:rFonts w:cs="Calibri"/>
                <w:sz w:val="18"/>
                <w:szCs w:val="18"/>
              </w:rPr>
              <w:tab/>
              <w:t>4</w:t>
            </w:r>
          </w:p>
          <w:p w14:paraId="1B37E1E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moc znamionowa [kW]</w:t>
            </w:r>
            <w:r w:rsidRPr="00C62F65">
              <w:rPr>
                <w:rFonts w:cs="Calibri"/>
                <w:sz w:val="18"/>
                <w:szCs w:val="18"/>
              </w:rPr>
              <w:tab/>
              <w:t>0.25</w:t>
            </w:r>
          </w:p>
          <w:p w14:paraId="49E2AF5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wielkość mechaniczna</w:t>
            </w:r>
            <w:r w:rsidRPr="00C62F65">
              <w:rPr>
                <w:rFonts w:cs="Calibri"/>
                <w:sz w:val="18"/>
                <w:szCs w:val="18"/>
              </w:rPr>
              <w:tab/>
              <w:t>63</w:t>
            </w:r>
          </w:p>
          <w:p w14:paraId="186D749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klasa efektywności</w:t>
            </w:r>
            <w:r w:rsidRPr="00C62F65">
              <w:rPr>
                <w:rFonts w:cs="Calibri"/>
                <w:sz w:val="18"/>
                <w:szCs w:val="18"/>
              </w:rPr>
              <w:tab/>
              <w:t>n/d</w:t>
            </w:r>
          </w:p>
          <w:p w14:paraId="3A1DE85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biegunów</w:t>
            </w:r>
            <w:r w:rsidRPr="00C62F65">
              <w:rPr>
                <w:rFonts w:cs="Calibri"/>
                <w:sz w:val="18"/>
                <w:szCs w:val="18"/>
              </w:rPr>
              <w:tab/>
              <w:t>2</w:t>
            </w:r>
          </w:p>
          <w:p w14:paraId="28665F1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klasa izolacji</w:t>
            </w:r>
            <w:r w:rsidRPr="00C62F65">
              <w:rPr>
                <w:rFonts w:cs="Calibri"/>
                <w:sz w:val="18"/>
                <w:szCs w:val="18"/>
              </w:rPr>
              <w:tab/>
              <w:t>F</w:t>
            </w:r>
          </w:p>
          <w:p w14:paraId="7A5BC6C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ochrony</w:t>
            </w:r>
            <w:r w:rsidRPr="00C62F65">
              <w:rPr>
                <w:rFonts w:cs="Calibri"/>
                <w:sz w:val="18"/>
                <w:szCs w:val="18"/>
              </w:rPr>
              <w:tab/>
              <w:t>IP 54</w:t>
            </w:r>
          </w:p>
          <w:p w14:paraId="2DE4D78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częstotliwość [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Hz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]</w:t>
            </w:r>
            <w:r w:rsidRPr="00C62F65">
              <w:rPr>
                <w:rFonts w:cs="Calibri"/>
                <w:sz w:val="18"/>
                <w:szCs w:val="18"/>
              </w:rPr>
              <w:tab/>
              <w:t>50</w:t>
            </w:r>
          </w:p>
          <w:p w14:paraId="3F2DCC0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znamionowe 1 [V]</w:t>
            </w:r>
            <w:r w:rsidRPr="00C62F65">
              <w:rPr>
                <w:rFonts w:cs="Calibri"/>
                <w:sz w:val="18"/>
                <w:szCs w:val="18"/>
              </w:rPr>
              <w:tab/>
              <w:t>230</w:t>
            </w:r>
          </w:p>
          <w:p w14:paraId="5AF9354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wykonanie</w:t>
            </w:r>
            <w:r w:rsidRPr="00C62F65">
              <w:rPr>
                <w:rFonts w:cs="Calibri"/>
                <w:sz w:val="18"/>
                <w:szCs w:val="18"/>
              </w:rPr>
              <w:tab/>
              <w:t>aluminium</w:t>
            </w:r>
          </w:p>
          <w:p w14:paraId="257D037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47FAA19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 szt.</w:t>
            </w:r>
          </w:p>
        </w:tc>
        <w:tc>
          <w:tcPr>
            <w:tcW w:w="465" w:type="pct"/>
          </w:tcPr>
          <w:p w14:paraId="7515913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576FEA4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65813541" w14:textId="77777777" w:rsidTr="00201605">
        <w:tc>
          <w:tcPr>
            <w:tcW w:w="314" w:type="pct"/>
          </w:tcPr>
          <w:p w14:paraId="290D4C6F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7E3A182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silnik indukcyjny 1 faz</w:t>
            </w:r>
          </w:p>
        </w:tc>
        <w:tc>
          <w:tcPr>
            <w:tcW w:w="2235" w:type="pct"/>
          </w:tcPr>
          <w:p w14:paraId="15BDD4EF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silnik indukcyjny 1 faz do 0,25kW </w:t>
            </w:r>
          </w:p>
          <w:p w14:paraId="2E9E880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mocowany na łapach</w:t>
            </w:r>
          </w:p>
          <w:p w14:paraId="12D4442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pracy</w:t>
            </w:r>
            <w:r w:rsidRPr="00C62F65">
              <w:rPr>
                <w:rFonts w:cs="Calibri"/>
                <w:sz w:val="18"/>
                <w:szCs w:val="18"/>
              </w:rPr>
              <w:tab/>
              <w:t>S1</w:t>
            </w:r>
          </w:p>
          <w:p w14:paraId="7447C2C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prędkość synchroniczna [1/min] 1500</w:t>
            </w:r>
          </w:p>
          <w:p w14:paraId="0007CC4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masa (IMB3) [kg]</w:t>
            </w:r>
            <w:r w:rsidRPr="00C62F65">
              <w:rPr>
                <w:rFonts w:cs="Calibri"/>
                <w:sz w:val="18"/>
                <w:szCs w:val="18"/>
              </w:rPr>
              <w:tab/>
              <w:t>4</w:t>
            </w:r>
          </w:p>
          <w:p w14:paraId="4635331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moc znamionowa [kW]</w:t>
            </w:r>
            <w:r w:rsidRPr="00C62F65">
              <w:rPr>
                <w:rFonts w:cs="Calibri"/>
                <w:sz w:val="18"/>
                <w:szCs w:val="18"/>
              </w:rPr>
              <w:tab/>
              <w:t>0.25</w:t>
            </w:r>
          </w:p>
          <w:p w14:paraId="01F5A4A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wielkość mechaniczna</w:t>
            </w:r>
            <w:r w:rsidRPr="00C62F65">
              <w:rPr>
                <w:rFonts w:cs="Calibri"/>
                <w:sz w:val="18"/>
                <w:szCs w:val="18"/>
              </w:rPr>
              <w:tab/>
              <w:t>63</w:t>
            </w:r>
          </w:p>
          <w:p w14:paraId="47BAF4C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klasa efektywności</w:t>
            </w:r>
            <w:r w:rsidRPr="00C62F65">
              <w:rPr>
                <w:rFonts w:cs="Calibri"/>
                <w:sz w:val="18"/>
                <w:szCs w:val="18"/>
              </w:rPr>
              <w:tab/>
              <w:t>n/d</w:t>
            </w:r>
          </w:p>
          <w:p w14:paraId="6A4D937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liczba biegunów</w:t>
            </w:r>
            <w:r w:rsidRPr="00C62F65">
              <w:rPr>
                <w:rFonts w:cs="Calibri"/>
                <w:sz w:val="18"/>
                <w:szCs w:val="18"/>
              </w:rPr>
              <w:tab/>
              <w:t>4</w:t>
            </w:r>
          </w:p>
          <w:p w14:paraId="3D203CC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klasa izolacji</w:t>
            </w:r>
            <w:r w:rsidRPr="00C62F65">
              <w:rPr>
                <w:rFonts w:cs="Calibri"/>
                <w:sz w:val="18"/>
                <w:szCs w:val="18"/>
              </w:rPr>
              <w:tab/>
              <w:t>F</w:t>
            </w:r>
          </w:p>
          <w:p w14:paraId="18C7E59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ochrony</w:t>
            </w:r>
            <w:r w:rsidRPr="00C62F65">
              <w:rPr>
                <w:rFonts w:cs="Calibri"/>
                <w:sz w:val="18"/>
                <w:szCs w:val="18"/>
              </w:rPr>
              <w:tab/>
              <w:t>IP 54</w:t>
            </w:r>
          </w:p>
          <w:p w14:paraId="47BEFEF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częstotliwość [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Hz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]</w:t>
            </w:r>
            <w:r w:rsidRPr="00C62F65">
              <w:rPr>
                <w:rFonts w:cs="Calibri"/>
                <w:sz w:val="18"/>
                <w:szCs w:val="18"/>
              </w:rPr>
              <w:tab/>
              <w:t>50</w:t>
            </w:r>
          </w:p>
          <w:p w14:paraId="0548E77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znamionowe 1 [V]</w:t>
            </w:r>
            <w:r w:rsidRPr="00C62F65">
              <w:rPr>
                <w:rFonts w:cs="Calibri"/>
                <w:sz w:val="18"/>
                <w:szCs w:val="18"/>
              </w:rPr>
              <w:tab/>
              <w:t>230</w:t>
            </w:r>
          </w:p>
          <w:p w14:paraId="58E357A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wykonanie -aluminium</w:t>
            </w:r>
          </w:p>
          <w:p w14:paraId="24A682B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22F0EF7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 xml:space="preserve">1 szt. </w:t>
            </w:r>
          </w:p>
        </w:tc>
        <w:tc>
          <w:tcPr>
            <w:tcW w:w="465" w:type="pct"/>
          </w:tcPr>
          <w:p w14:paraId="1020357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3EAF489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5F2E2093" w14:textId="77777777" w:rsidTr="00201605">
        <w:tc>
          <w:tcPr>
            <w:tcW w:w="314" w:type="pct"/>
          </w:tcPr>
          <w:p w14:paraId="28E4DB60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6EC0C6C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lutownica transformatorowa</w:t>
            </w:r>
          </w:p>
        </w:tc>
        <w:tc>
          <w:tcPr>
            <w:tcW w:w="2235" w:type="pct"/>
          </w:tcPr>
          <w:p w14:paraId="749645AF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lutownica transformatorowe 200W</w:t>
            </w:r>
          </w:p>
          <w:p w14:paraId="43FC4DC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bCs/>
                <w:sz w:val="18"/>
                <w:szCs w:val="18"/>
              </w:rPr>
              <w:t>parametry techniczne:</w:t>
            </w:r>
          </w:p>
          <w:p w14:paraId="414080D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moc 200W</w:t>
            </w:r>
          </w:p>
          <w:p w14:paraId="629C999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znamionowe 230V~50Hz</w:t>
            </w:r>
          </w:p>
          <w:p w14:paraId="2CBE1B7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temperatura grota 400°C</w:t>
            </w:r>
          </w:p>
          <w:p w14:paraId="1431632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pracy-przerywana</w:t>
            </w:r>
          </w:p>
          <w:p w14:paraId="45B49ED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czas pracy ~15 sek.</w:t>
            </w:r>
          </w:p>
          <w:p w14:paraId="3D3F4EC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czas przerwy - 60 sek.</w:t>
            </w:r>
          </w:p>
          <w:p w14:paraId="40BD7DC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oświetlenie grota- dioda LED 16CD 10mm</w:t>
            </w:r>
          </w:p>
          <w:p w14:paraId="4090486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zasilanie 230V 50Hz</w:t>
            </w:r>
          </w:p>
          <w:p w14:paraId="7A36D8A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2522902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2 szt.</w:t>
            </w:r>
          </w:p>
        </w:tc>
        <w:tc>
          <w:tcPr>
            <w:tcW w:w="465" w:type="pct"/>
          </w:tcPr>
          <w:p w14:paraId="3A0204F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7A85197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6F30B9E6" w14:textId="77777777" w:rsidTr="00201605">
        <w:tc>
          <w:tcPr>
            <w:tcW w:w="314" w:type="pct"/>
          </w:tcPr>
          <w:p w14:paraId="07A4927B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4F941B7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lutownica transformatorowa</w:t>
            </w:r>
          </w:p>
        </w:tc>
        <w:tc>
          <w:tcPr>
            <w:tcW w:w="2235" w:type="pct"/>
          </w:tcPr>
          <w:p w14:paraId="7FEDEF67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lutownica transformatorowe 125W</w:t>
            </w:r>
          </w:p>
          <w:p w14:paraId="6606407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znamionowe: 230V, 50Hz</w:t>
            </w:r>
          </w:p>
          <w:p w14:paraId="18E3435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moc: 125W</w:t>
            </w:r>
          </w:p>
          <w:p w14:paraId="619AFFA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temperatura grota: 400 st.</w:t>
            </w:r>
          </w:p>
          <w:p w14:paraId="124D7E9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pracy: przerywana (praca 0,5 min , przerwa 2 min)</w:t>
            </w:r>
          </w:p>
          <w:p w14:paraId="41FEE63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oświetlenie grota: żarówka 12V / 2W</w:t>
            </w:r>
          </w:p>
          <w:p w14:paraId="6AD280A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289E7B1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3 szt.</w:t>
            </w:r>
          </w:p>
        </w:tc>
        <w:tc>
          <w:tcPr>
            <w:tcW w:w="465" w:type="pct"/>
          </w:tcPr>
          <w:p w14:paraId="62E59F2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1E16E3E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153B0013" w14:textId="77777777" w:rsidTr="00201605">
        <w:tc>
          <w:tcPr>
            <w:tcW w:w="314" w:type="pct"/>
          </w:tcPr>
          <w:p w14:paraId="3B58AF3B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4473BE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wiertarka elektryczna </w:t>
            </w:r>
          </w:p>
          <w:p w14:paraId="4BD1119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235" w:type="pct"/>
          </w:tcPr>
          <w:p w14:paraId="2E9C8215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bookmarkStart w:id="1" w:name="_Hlk57384838"/>
            <w:r w:rsidRPr="00C62F65">
              <w:rPr>
                <w:rFonts w:cs="Calibri"/>
                <w:b/>
                <w:sz w:val="18"/>
                <w:szCs w:val="18"/>
              </w:rPr>
              <w:t>wiertarka elektryczna ręczna</w:t>
            </w:r>
          </w:p>
          <w:p w14:paraId="45372A4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napięcie: 230V</w:t>
            </w:r>
          </w:p>
          <w:p w14:paraId="705CFC8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częstotliwość: 50Hz</w:t>
            </w:r>
          </w:p>
          <w:p w14:paraId="3A504C4A" w14:textId="5A848295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moc: </w:t>
            </w:r>
            <w:r w:rsidR="00846958">
              <w:rPr>
                <w:rFonts w:cs="Calibri"/>
                <w:sz w:val="18"/>
                <w:szCs w:val="18"/>
              </w:rPr>
              <w:t>8</w:t>
            </w:r>
            <w:r w:rsidRPr="00C62F65">
              <w:rPr>
                <w:rFonts w:cs="Calibri"/>
                <w:sz w:val="18"/>
                <w:szCs w:val="18"/>
              </w:rPr>
              <w:t>00W</w:t>
            </w:r>
          </w:p>
          <w:p w14:paraId="358B81E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obroty biegu jałowego: 0-3000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rpm</w:t>
            </w:r>
            <w:proofErr w:type="spellEnd"/>
          </w:p>
          <w:p w14:paraId="4404798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uchwyt wiertarski: 1,5 - 13mm</w:t>
            </w:r>
          </w:p>
          <w:bookmarkEnd w:id="1"/>
          <w:p w14:paraId="7AB60ED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35656604" w14:textId="5606624E" w:rsidR="00E61D26" w:rsidRPr="00C62F65" w:rsidRDefault="00565A6C" w:rsidP="00655CE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  <w:r w:rsidR="00E61D26" w:rsidRPr="00C62F65">
              <w:rPr>
                <w:rFonts w:cs="Calibri"/>
                <w:sz w:val="18"/>
                <w:szCs w:val="18"/>
              </w:rPr>
              <w:t xml:space="preserve"> szt.</w:t>
            </w:r>
          </w:p>
        </w:tc>
        <w:tc>
          <w:tcPr>
            <w:tcW w:w="465" w:type="pct"/>
          </w:tcPr>
          <w:p w14:paraId="0E077B9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501D75B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3BE96A14" w14:textId="77777777" w:rsidTr="00201605">
        <w:tc>
          <w:tcPr>
            <w:tcW w:w="314" w:type="pct"/>
          </w:tcPr>
          <w:p w14:paraId="137E8AA8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789A19E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lutownica oporowa</w:t>
            </w:r>
          </w:p>
        </w:tc>
        <w:tc>
          <w:tcPr>
            <w:tcW w:w="2235" w:type="pct"/>
          </w:tcPr>
          <w:p w14:paraId="4ADFDE8C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lutownica oporowa 100W</w:t>
            </w:r>
          </w:p>
          <w:p w14:paraId="09698CF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maksymalna temperatura końcówki lutowniczej [°C]</w:t>
            </w:r>
            <w:r w:rsidRPr="00C62F65">
              <w:rPr>
                <w:rFonts w:cs="Calibri"/>
                <w:sz w:val="18"/>
                <w:szCs w:val="18"/>
              </w:rPr>
              <w:tab/>
              <w:t>500.0</w:t>
            </w:r>
          </w:p>
          <w:p w14:paraId="3152572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moc znamionowa [W]</w:t>
            </w:r>
            <w:r w:rsidRPr="00C62F65">
              <w:rPr>
                <w:rFonts w:cs="Calibri"/>
                <w:sz w:val="18"/>
                <w:szCs w:val="18"/>
              </w:rPr>
              <w:tab/>
              <w:t>100.0</w:t>
            </w:r>
          </w:p>
          <w:p w14:paraId="3EE5F7B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[V]</w:t>
            </w:r>
            <w:r w:rsidRPr="00C62F65">
              <w:rPr>
                <w:rFonts w:cs="Calibri"/>
                <w:sz w:val="18"/>
                <w:szCs w:val="18"/>
              </w:rPr>
              <w:tab/>
              <w:t>230.0</w:t>
            </w:r>
          </w:p>
          <w:p w14:paraId="175DEA9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kształt końcówki lutowniczej-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dłutowy</w:t>
            </w:r>
            <w:proofErr w:type="spellEnd"/>
          </w:p>
          <w:p w14:paraId="08FCC5E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wymienna końcówka lutownicza</w:t>
            </w:r>
            <w:r w:rsidRPr="00C62F65">
              <w:rPr>
                <w:rFonts w:cs="Calibri"/>
                <w:sz w:val="18"/>
                <w:szCs w:val="18"/>
              </w:rPr>
              <w:tab/>
            </w:r>
          </w:p>
          <w:p w14:paraId="643FC5E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7D97996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5 szt.</w:t>
            </w:r>
          </w:p>
        </w:tc>
        <w:tc>
          <w:tcPr>
            <w:tcW w:w="465" w:type="pct"/>
          </w:tcPr>
          <w:p w14:paraId="3BE54C5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66ADFDA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17848EB0" w14:textId="77777777" w:rsidTr="00201605">
        <w:tc>
          <w:tcPr>
            <w:tcW w:w="314" w:type="pct"/>
          </w:tcPr>
          <w:p w14:paraId="04975CC2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3DCE29A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stacja lutownicza</w:t>
            </w:r>
          </w:p>
          <w:p w14:paraId="29201DA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235" w:type="pct"/>
          </w:tcPr>
          <w:p w14:paraId="501EFF96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stacja lutownicza</w:t>
            </w:r>
          </w:p>
          <w:p w14:paraId="50400ED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zasilania: od 220 V do 240 V</w:t>
            </w:r>
          </w:p>
          <w:p w14:paraId="4486E0F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moc: </w:t>
            </w:r>
            <w:r w:rsidRPr="00C62F65">
              <w:rPr>
                <w:rFonts w:cs="Calibri"/>
                <w:bCs/>
                <w:sz w:val="18"/>
                <w:szCs w:val="18"/>
              </w:rPr>
              <w:t>75 W</w:t>
            </w:r>
          </w:p>
          <w:p w14:paraId="0570614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płynna regulacja temperatury: </w:t>
            </w:r>
            <w:r w:rsidRPr="00C62F65">
              <w:rPr>
                <w:rFonts w:cs="Calibri"/>
                <w:bCs/>
                <w:sz w:val="18"/>
                <w:szCs w:val="18"/>
              </w:rPr>
              <w:t>od 200 °C do 480 °C</w:t>
            </w:r>
          </w:p>
          <w:p w14:paraId="4350D7E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bCs/>
                <w:sz w:val="18"/>
                <w:szCs w:val="18"/>
              </w:rPr>
              <w:t>stabilizacja temperatury</w:t>
            </w:r>
            <w:r w:rsidRPr="00C62F65">
              <w:rPr>
                <w:rFonts w:cs="Calibri"/>
                <w:sz w:val="18"/>
                <w:szCs w:val="18"/>
              </w:rPr>
              <w:t> przy pomocy wbudowanego mikrokontrolera</w:t>
            </w:r>
          </w:p>
          <w:p w14:paraId="0F7897F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bCs/>
                <w:sz w:val="18"/>
                <w:szCs w:val="18"/>
              </w:rPr>
              <w:t>bardzo lekka kolba - 45 g</w:t>
            </w:r>
          </w:p>
          <w:p w14:paraId="206A6B5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cyfrowy wyświetlacz o niebieskim podświetleniu</w:t>
            </w:r>
          </w:p>
          <w:p w14:paraId="2DA3F00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 wyświetlaczu pokazywana jest </w:t>
            </w:r>
            <w:r w:rsidRPr="00C62F65">
              <w:rPr>
                <w:rFonts w:cs="Calibri"/>
                <w:bCs/>
                <w:sz w:val="18"/>
                <w:szCs w:val="18"/>
              </w:rPr>
              <w:t>realna wartość temperatury grota</w:t>
            </w:r>
            <w:r w:rsidRPr="00C62F65">
              <w:rPr>
                <w:rFonts w:cs="Calibri"/>
                <w:sz w:val="18"/>
                <w:szCs w:val="18"/>
              </w:rPr>
              <w:br/>
              <w:t>dioda LED informująca o stanie pracy grzałki</w:t>
            </w:r>
          </w:p>
          <w:p w14:paraId="053CCC3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system </w:t>
            </w:r>
            <w:r w:rsidRPr="00C62F65">
              <w:rPr>
                <w:rFonts w:cs="Calibri"/>
                <w:bCs/>
                <w:sz w:val="18"/>
                <w:szCs w:val="18"/>
              </w:rPr>
              <w:t xml:space="preserve">ESD </w:t>
            </w:r>
            <w:proofErr w:type="spellStart"/>
            <w:r w:rsidRPr="00C62F65">
              <w:rPr>
                <w:rFonts w:cs="Calibri"/>
                <w:bCs/>
                <w:sz w:val="18"/>
                <w:szCs w:val="18"/>
              </w:rPr>
              <w:t>safe</w:t>
            </w:r>
            <w:proofErr w:type="spellEnd"/>
          </w:p>
          <w:p w14:paraId="0873E56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gwarancja: 24 miesiące</w:t>
            </w:r>
          </w:p>
          <w:p w14:paraId="61345E7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311897A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4 szt.</w:t>
            </w:r>
          </w:p>
        </w:tc>
        <w:tc>
          <w:tcPr>
            <w:tcW w:w="465" w:type="pct"/>
          </w:tcPr>
          <w:p w14:paraId="177DCF4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5084F3A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70C060D8" w14:textId="77777777" w:rsidTr="00201605">
        <w:tc>
          <w:tcPr>
            <w:tcW w:w="314" w:type="pct"/>
          </w:tcPr>
          <w:p w14:paraId="5362A5D1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0A801F6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zasilacze prądu stałego</w:t>
            </w:r>
          </w:p>
        </w:tc>
        <w:tc>
          <w:tcPr>
            <w:tcW w:w="2235" w:type="pct"/>
          </w:tcPr>
          <w:p w14:paraId="7040F859" w14:textId="77777777" w:rsidR="00E61D26" w:rsidRPr="00C62F65" w:rsidRDefault="00E61D26" w:rsidP="00655CE3">
            <w:pPr>
              <w:shd w:val="clear" w:color="auto" w:fill="FFFFFF"/>
              <w:spacing w:before="45" w:after="45"/>
              <w:rPr>
                <w:rFonts w:cs="Calibri"/>
                <w:b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b/>
                <w:sz w:val="18"/>
                <w:szCs w:val="18"/>
                <w:lang w:eastAsia="pl-PL"/>
              </w:rPr>
              <w:t>zasilacz prądu stałego:</w:t>
            </w:r>
          </w:p>
          <w:p w14:paraId="078450F1" w14:textId="77777777" w:rsidR="00E61D26" w:rsidRPr="00C62F65" w:rsidRDefault="00E61D26" w:rsidP="00655CE3">
            <w:pPr>
              <w:shd w:val="clear" w:color="auto" w:fill="FFFFFF"/>
              <w:spacing w:before="45" w:after="45"/>
              <w:ind w:left="150"/>
              <w:rPr>
                <w:rFonts w:cs="Calibri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sz w:val="18"/>
                <w:szCs w:val="18"/>
                <w:lang w:eastAsia="pl-PL"/>
              </w:rPr>
              <w:t>praca w trybie stabilizacji napięcia wyjściowego CV lub prądu obciążenia CC (przełączane automatycznie)</w:t>
            </w:r>
          </w:p>
          <w:p w14:paraId="7A21E286" w14:textId="77777777" w:rsidR="00E61D26" w:rsidRPr="00C62F65" w:rsidRDefault="00E61D26" w:rsidP="00655CE3">
            <w:pPr>
              <w:shd w:val="clear" w:color="auto" w:fill="FFFFFF"/>
              <w:spacing w:before="45" w:after="45"/>
              <w:ind w:left="150"/>
              <w:rPr>
                <w:rFonts w:cs="Calibri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sz w:val="18"/>
                <w:szCs w:val="18"/>
                <w:lang w:eastAsia="pl-PL"/>
              </w:rPr>
              <w:t>zabezpieczenie przed zwarciem i przeciążeniem</w:t>
            </w:r>
          </w:p>
          <w:p w14:paraId="00FC18A2" w14:textId="77777777" w:rsidR="00E61D26" w:rsidRPr="00C62F65" w:rsidRDefault="00E61D26" w:rsidP="00655CE3">
            <w:pPr>
              <w:shd w:val="clear" w:color="auto" w:fill="FFFFFF"/>
              <w:spacing w:before="45" w:after="45"/>
              <w:ind w:left="150"/>
              <w:rPr>
                <w:rFonts w:cs="Calibri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sz w:val="18"/>
                <w:szCs w:val="18"/>
                <w:lang w:eastAsia="pl-PL"/>
              </w:rPr>
              <w:t xml:space="preserve">współczynnik stabilizacji napięcia </w:t>
            </w:r>
          </w:p>
          <w:p w14:paraId="6249AC55" w14:textId="77777777" w:rsidR="00E61D26" w:rsidRPr="00C62F65" w:rsidRDefault="00E61D26" w:rsidP="00655CE3">
            <w:pPr>
              <w:shd w:val="clear" w:color="auto" w:fill="FFFFFF"/>
              <w:spacing w:before="45" w:after="45"/>
              <w:ind w:left="150"/>
              <w:rPr>
                <w:rFonts w:cs="Calibri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sz w:val="18"/>
                <w:szCs w:val="18"/>
                <w:lang w:eastAsia="pl-PL"/>
              </w:rPr>
              <w:t>CV ≤ 0,01% + 2mV</w:t>
            </w:r>
          </w:p>
          <w:p w14:paraId="3F651C89" w14:textId="77777777" w:rsidR="00E61D26" w:rsidRPr="00C62F65" w:rsidRDefault="00E61D26" w:rsidP="00655CE3">
            <w:pPr>
              <w:shd w:val="clear" w:color="auto" w:fill="FFFFFF"/>
              <w:spacing w:before="45" w:after="45"/>
              <w:ind w:left="150"/>
              <w:rPr>
                <w:rFonts w:cs="Calibri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sz w:val="18"/>
                <w:szCs w:val="18"/>
                <w:lang w:eastAsia="pl-PL"/>
              </w:rPr>
              <w:t>obciążeniowy współczynnik stabilizacji prądu CC≤ 0,2% + 3mA</w:t>
            </w:r>
          </w:p>
          <w:p w14:paraId="2504890A" w14:textId="77777777" w:rsidR="00E61D26" w:rsidRPr="00C62F65" w:rsidRDefault="00E61D26" w:rsidP="00655CE3">
            <w:pPr>
              <w:shd w:val="clear" w:color="auto" w:fill="FFFFFF"/>
              <w:spacing w:before="45" w:after="45"/>
              <w:ind w:left="150"/>
              <w:rPr>
                <w:rFonts w:cs="Calibri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sz w:val="18"/>
                <w:szCs w:val="18"/>
                <w:lang w:eastAsia="pl-PL"/>
              </w:rPr>
              <w:t>obciążeniowy współczynnik stabilizacji napięcia CV≤ 0,01% + 2mV</w:t>
            </w:r>
          </w:p>
          <w:p w14:paraId="3A0A133C" w14:textId="77777777" w:rsidR="00E61D26" w:rsidRPr="00C62F65" w:rsidRDefault="00E61D26" w:rsidP="00655CE3">
            <w:pPr>
              <w:shd w:val="clear" w:color="auto" w:fill="FFFFFF"/>
              <w:spacing w:before="45" w:after="45"/>
              <w:ind w:left="150"/>
              <w:rPr>
                <w:rFonts w:cs="Calibri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sz w:val="18"/>
                <w:szCs w:val="18"/>
                <w:lang w:eastAsia="pl-PL"/>
              </w:rPr>
              <w:t xml:space="preserve">tętnienia i szumy prądu CC ≤ 2mA </w:t>
            </w:r>
            <w:proofErr w:type="spellStart"/>
            <w:r w:rsidRPr="00C62F65">
              <w:rPr>
                <w:rFonts w:cs="Calibri"/>
                <w:sz w:val="18"/>
                <w:szCs w:val="18"/>
                <w:lang w:eastAsia="pl-PL"/>
              </w:rPr>
              <w:t>rms</w:t>
            </w:r>
            <w:proofErr w:type="spellEnd"/>
          </w:p>
          <w:p w14:paraId="2F90AD07" w14:textId="77777777" w:rsidR="00E61D26" w:rsidRPr="00C62F65" w:rsidRDefault="00E61D26" w:rsidP="00655CE3">
            <w:pPr>
              <w:shd w:val="clear" w:color="auto" w:fill="FFFFFF"/>
              <w:spacing w:before="45" w:after="45"/>
              <w:ind w:left="150"/>
              <w:rPr>
                <w:rFonts w:cs="Calibri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sz w:val="18"/>
                <w:szCs w:val="18"/>
                <w:lang w:eastAsia="pl-PL"/>
              </w:rPr>
              <w:t>współczynnik stabilizacji prądu CC ≤ 0,2% + 3mA</w:t>
            </w:r>
          </w:p>
          <w:p w14:paraId="5C4AC347" w14:textId="77777777" w:rsidR="00E61D26" w:rsidRPr="00C62F65" w:rsidRDefault="00E61D26" w:rsidP="00655CE3">
            <w:pPr>
              <w:shd w:val="clear" w:color="auto" w:fill="FFFFFF"/>
              <w:spacing w:before="45" w:after="45"/>
              <w:ind w:left="150"/>
              <w:rPr>
                <w:rFonts w:cs="Calibri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sz w:val="18"/>
                <w:szCs w:val="18"/>
                <w:lang w:eastAsia="pl-PL"/>
              </w:rPr>
              <w:t xml:space="preserve">dokładność odczytu prądu ± 2% </w:t>
            </w:r>
            <w:proofErr w:type="spellStart"/>
            <w:r w:rsidRPr="00C62F65">
              <w:rPr>
                <w:rFonts w:cs="Calibri"/>
                <w:sz w:val="18"/>
                <w:szCs w:val="18"/>
                <w:lang w:eastAsia="pl-PL"/>
              </w:rPr>
              <w:t>ww</w:t>
            </w:r>
            <w:proofErr w:type="spellEnd"/>
            <w:r w:rsidRPr="00C62F65">
              <w:rPr>
                <w:rFonts w:cs="Calibri"/>
                <w:sz w:val="18"/>
                <w:szCs w:val="18"/>
                <w:lang w:eastAsia="pl-PL"/>
              </w:rPr>
              <w:t xml:space="preserve"> + 1 cyfra</w:t>
            </w:r>
          </w:p>
          <w:p w14:paraId="3B325D8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  <w:shd w:val="clear" w:color="auto" w:fill="FFFFFF"/>
              </w:rPr>
              <w:t xml:space="preserve">napięcie zasilania </w:t>
            </w:r>
            <w:r w:rsidRPr="00C62F65">
              <w:rPr>
                <w:rFonts w:cs="Calibri"/>
                <w:sz w:val="18"/>
                <w:szCs w:val="18"/>
              </w:rPr>
              <w:t>230VAC +-10%, 50/60Hz</w:t>
            </w:r>
          </w:p>
          <w:p w14:paraId="163BAD2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568" w:type="pct"/>
          </w:tcPr>
          <w:p w14:paraId="0A6DD310" w14:textId="76160CAE" w:rsidR="00E61D26" w:rsidRPr="00C62F65" w:rsidRDefault="00565A6C" w:rsidP="00655CE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E61D26" w:rsidRPr="00C62F65">
              <w:rPr>
                <w:rFonts w:cs="Calibri"/>
                <w:sz w:val="18"/>
                <w:szCs w:val="18"/>
              </w:rPr>
              <w:t xml:space="preserve"> szt.</w:t>
            </w:r>
          </w:p>
        </w:tc>
        <w:tc>
          <w:tcPr>
            <w:tcW w:w="465" w:type="pct"/>
          </w:tcPr>
          <w:p w14:paraId="3246BAE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5E7CB1D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06F94228" w14:textId="77777777" w:rsidTr="00201605">
        <w:tc>
          <w:tcPr>
            <w:tcW w:w="314" w:type="pct"/>
          </w:tcPr>
          <w:p w14:paraId="1F503E73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64787E8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oscyloskop</w:t>
            </w:r>
          </w:p>
        </w:tc>
        <w:tc>
          <w:tcPr>
            <w:tcW w:w="2235" w:type="pct"/>
          </w:tcPr>
          <w:p w14:paraId="7D9B803F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oscyloskop laboratoryjny</w:t>
            </w:r>
          </w:p>
          <w:p w14:paraId="5193E45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dane techniczne:</w:t>
            </w:r>
          </w:p>
          <w:p w14:paraId="31AC2717" w14:textId="77777777" w:rsidR="00E61D26" w:rsidRPr="00C62F65" w:rsidRDefault="00E61D26" w:rsidP="00655CE3">
            <w:pPr>
              <w:numPr>
                <w:ilvl w:val="0"/>
                <w:numId w:val="11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oscyloskop cyfrowy</w:t>
            </w:r>
          </w:p>
          <w:p w14:paraId="34646164" w14:textId="77777777" w:rsidR="00E61D26" w:rsidRPr="00C62F65" w:rsidRDefault="00E61D26" w:rsidP="00655CE3">
            <w:pPr>
              <w:numPr>
                <w:ilvl w:val="0"/>
                <w:numId w:val="11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kanałów wejściowych: 2</w:t>
            </w:r>
          </w:p>
          <w:p w14:paraId="09F91079" w14:textId="77777777" w:rsidR="00E61D26" w:rsidRPr="00C62F65" w:rsidRDefault="00E61D26" w:rsidP="00655CE3">
            <w:pPr>
              <w:numPr>
                <w:ilvl w:val="0"/>
                <w:numId w:val="11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szerokość pasma: 25MHz</w:t>
            </w:r>
          </w:p>
          <w:p w14:paraId="32F9AEF3" w14:textId="77777777" w:rsidR="00E61D26" w:rsidRPr="00C62F65" w:rsidRDefault="00E61D26" w:rsidP="00655CE3">
            <w:pPr>
              <w:numPr>
                <w:ilvl w:val="0"/>
                <w:numId w:val="11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próbkowanie w czasie rzeczywistym: 250Ms/s</w:t>
            </w:r>
          </w:p>
          <w:p w14:paraId="2FB97493" w14:textId="77777777" w:rsidR="00E61D26" w:rsidRPr="00C62F65" w:rsidRDefault="00E61D26" w:rsidP="00655CE3">
            <w:pPr>
              <w:numPr>
                <w:ilvl w:val="0"/>
                <w:numId w:val="11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czas narostu: ≤14ns</w:t>
            </w:r>
          </w:p>
          <w:p w14:paraId="78B9EC23" w14:textId="77777777" w:rsidR="00E61D26" w:rsidRPr="00C62F65" w:rsidRDefault="00E61D26" w:rsidP="00655CE3">
            <w:pPr>
              <w:numPr>
                <w:ilvl w:val="0"/>
                <w:numId w:val="11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długość rekordu pamięci: 25kpts</w:t>
            </w:r>
          </w:p>
          <w:p w14:paraId="0FA4F886" w14:textId="77777777" w:rsidR="00E61D26" w:rsidRPr="00C62F65" w:rsidRDefault="00E61D26" w:rsidP="00655CE3">
            <w:pPr>
              <w:numPr>
                <w:ilvl w:val="0"/>
                <w:numId w:val="11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szybkość akwizycji przebiegu: ≥2000wfms/s</w:t>
            </w:r>
          </w:p>
          <w:p w14:paraId="46DEDF42" w14:textId="77777777" w:rsidR="00E61D26" w:rsidRPr="00C62F65" w:rsidRDefault="00E61D26" w:rsidP="00655CE3">
            <w:pPr>
              <w:numPr>
                <w:ilvl w:val="0"/>
                <w:numId w:val="11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regulacja czułości napięciowej: 1mV/div~20V/div</w:t>
            </w:r>
          </w:p>
          <w:p w14:paraId="6F27B1C1" w14:textId="77777777" w:rsidR="00E61D26" w:rsidRPr="00C62F65" w:rsidRDefault="00E61D26" w:rsidP="00655CE3">
            <w:pPr>
              <w:numPr>
                <w:ilvl w:val="0"/>
                <w:numId w:val="11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regulacja podstawy czasu: 10ns/div~50s/div</w:t>
            </w:r>
          </w:p>
          <w:p w14:paraId="60DB1D97" w14:textId="77777777" w:rsidR="00E61D26" w:rsidRPr="00C62F65" w:rsidRDefault="00E61D26" w:rsidP="00655CE3">
            <w:pPr>
              <w:numPr>
                <w:ilvl w:val="0"/>
                <w:numId w:val="11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rodzaje wyzwalania: zboczem, impulsem, video, naprzemienne</w:t>
            </w:r>
          </w:p>
          <w:p w14:paraId="510B1A06" w14:textId="77777777" w:rsidR="00E61D26" w:rsidRPr="00C62F65" w:rsidRDefault="00E61D26" w:rsidP="00655CE3">
            <w:pPr>
              <w:numPr>
                <w:ilvl w:val="0"/>
                <w:numId w:val="11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wyświetlacz LCD:</w:t>
            </w:r>
          </w:p>
          <w:p w14:paraId="31F22ECC" w14:textId="77777777" w:rsidR="00E61D26" w:rsidRPr="00C62F65" w:rsidRDefault="00E61D26" w:rsidP="00655CE3">
            <w:pPr>
              <w:numPr>
                <w:ilvl w:val="0"/>
                <w:numId w:val="11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funkcje matematyczne: dodawanie, odejmowanie, mnożenie, dzielenie, analiza FFT</w:t>
            </w:r>
          </w:p>
          <w:p w14:paraId="32FA210D" w14:textId="77777777" w:rsidR="00E61D26" w:rsidRPr="00C62F65" w:rsidRDefault="00E61D26" w:rsidP="00655CE3">
            <w:pPr>
              <w:numPr>
                <w:ilvl w:val="0"/>
                <w:numId w:val="11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automatyczny pomiar 28 parametrów przebiegu</w:t>
            </w:r>
          </w:p>
          <w:p w14:paraId="40D2BA80" w14:textId="77777777" w:rsidR="00E61D26" w:rsidRPr="00C62F65" w:rsidRDefault="00E61D26" w:rsidP="00655CE3">
            <w:pPr>
              <w:numPr>
                <w:ilvl w:val="0"/>
                <w:numId w:val="11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obsługa pamięci OTG USB - pendrive: możliwość zapisu przebiegów</w:t>
            </w:r>
          </w:p>
          <w:p w14:paraId="6F49A4FA" w14:textId="77777777" w:rsidR="00E61D26" w:rsidRPr="00C62F65" w:rsidRDefault="00E61D26" w:rsidP="00655CE3">
            <w:pPr>
              <w:numPr>
                <w:ilvl w:val="0"/>
                <w:numId w:val="11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wejście zewnętrznego wyzwalania EXT</w:t>
            </w:r>
          </w:p>
          <w:p w14:paraId="774AFAE9" w14:textId="77777777" w:rsidR="00E61D26" w:rsidRPr="00C62F65" w:rsidRDefault="00E61D26" w:rsidP="00655CE3">
            <w:pPr>
              <w:numPr>
                <w:ilvl w:val="0"/>
                <w:numId w:val="11"/>
              </w:numPr>
              <w:suppressAutoHyphens w:val="0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 zestawie 2 sondy oscyloskopowe z przełączanym dzielnikiem napięcia: x1 / x10</w:t>
            </w:r>
          </w:p>
        </w:tc>
        <w:tc>
          <w:tcPr>
            <w:tcW w:w="568" w:type="pct"/>
          </w:tcPr>
          <w:p w14:paraId="1288B2A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1 szt.</w:t>
            </w:r>
          </w:p>
        </w:tc>
        <w:tc>
          <w:tcPr>
            <w:tcW w:w="465" w:type="pct"/>
          </w:tcPr>
          <w:p w14:paraId="213AB42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641EA6F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4D7CAE9A" w14:textId="77777777" w:rsidTr="00201605">
        <w:tc>
          <w:tcPr>
            <w:tcW w:w="314" w:type="pct"/>
          </w:tcPr>
          <w:p w14:paraId="236BB0E1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756D71F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amperomierz prądu zmiennego</w:t>
            </w:r>
          </w:p>
        </w:tc>
        <w:tc>
          <w:tcPr>
            <w:tcW w:w="2235" w:type="pct"/>
          </w:tcPr>
          <w:p w14:paraId="02BAF75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amperomierz elektromagnetyczny -prądu zmiennego</w:t>
            </w:r>
            <w:r w:rsidRPr="00C62F65">
              <w:rPr>
                <w:rFonts w:cs="Calibri"/>
                <w:sz w:val="18"/>
                <w:szCs w:val="18"/>
              </w:rPr>
              <w:t xml:space="preserve"> laboratoryjny</w:t>
            </w:r>
          </w:p>
          <w:p w14:paraId="59AF84F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zakresy pomiarowe: 0,6 ; 1,2 ; 3 ; 6 ; 12 ; 30A</w:t>
            </w:r>
          </w:p>
          <w:p w14:paraId="3D8CF90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643B928F" w14:textId="385D1B0B" w:rsidR="00E61D26" w:rsidRPr="00C62F65" w:rsidRDefault="00565A6C" w:rsidP="00655CE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E61D26" w:rsidRPr="00C62F65">
              <w:rPr>
                <w:rFonts w:cs="Calibri"/>
                <w:sz w:val="18"/>
                <w:szCs w:val="18"/>
              </w:rPr>
              <w:t xml:space="preserve"> szt.</w:t>
            </w:r>
          </w:p>
        </w:tc>
        <w:tc>
          <w:tcPr>
            <w:tcW w:w="465" w:type="pct"/>
          </w:tcPr>
          <w:p w14:paraId="5C72572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29877AB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3B8BE348" w14:textId="77777777" w:rsidTr="00201605">
        <w:tc>
          <w:tcPr>
            <w:tcW w:w="314" w:type="pct"/>
          </w:tcPr>
          <w:p w14:paraId="43433325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040DED2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watomierz szkolny</w:t>
            </w:r>
          </w:p>
        </w:tc>
        <w:tc>
          <w:tcPr>
            <w:tcW w:w="2235" w:type="pct"/>
          </w:tcPr>
          <w:p w14:paraId="2550D647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watomierz laboratoryjny</w:t>
            </w:r>
          </w:p>
          <w:p w14:paraId="2939301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klasa 0,5</w:t>
            </w:r>
          </w:p>
          <w:p w14:paraId="11F6DB7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zakres 2,5 – 5A</w:t>
            </w:r>
          </w:p>
          <w:p w14:paraId="464D45E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1D7FB68A" w14:textId="3A2BCFB7" w:rsidR="00E61D26" w:rsidRPr="00C62F65" w:rsidRDefault="00565A6C" w:rsidP="00655CE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  <w:r w:rsidR="00E61D26" w:rsidRPr="00C62F65">
              <w:rPr>
                <w:rFonts w:cs="Calibri"/>
                <w:sz w:val="18"/>
                <w:szCs w:val="18"/>
              </w:rPr>
              <w:t xml:space="preserve"> szt.</w:t>
            </w:r>
          </w:p>
        </w:tc>
        <w:tc>
          <w:tcPr>
            <w:tcW w:w="465" w:type="pct"/>
          </w:tcPr>
          <w:p w14:paraId="478A9D2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2BBAE26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0F06A32E" w14:textId="77777777" w:rsidTr="00201605">
        <w:tc>
          <w:tcPr>
            <w:tcW w:w="314" w:type="pct"/>
          </w:tcPr>
          <w:p w14:paraId="009B098B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6C9B87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wkrętarki akumulatorowe</w:t>
            </w:r>
          </w:p>
          <w:p w14:paraId="13B5A19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235" w:type="pct"/>
          </w:tcPr>
          <w:p w14:paraId="3A0406CD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wkrętarki akumulatorowe</w:t>
            </w:r>
          </w:p>
          <w:p w14:paraId="4785B91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napięcie: 18V</w:t>
            </w:r>
          </w:p>
          <w:p w14:paraId="701B9B2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akumulator: 2 x Li-lon </w:t>
            </w:r>
          </w:p>
          <w:p w14:paraId="6E1BE62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regulacja obrotów: lewo/prawo</w:t>
            </w:r>
          </w:p>
          <w:p w14:paraId="3F5A69C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lampka LED</w:t>
            </w:r>
          </w:p>
          <w:p w14:paraId="0A989C8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prędkość obrotowa:</w:t>
            </w:r>
          </w:p>
          <w:p w14:paraId="1BB9F1D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bieg: 0- 350rpm</w:t>
            </w:r>
          </w:p>
          <w:p w14:paraId="477E7B5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bieg: 0- 1250rpm</w:t>
            </w:r>
          </w:p>
          <w:p w14:paraId="5A4DF2E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7B6D246B" w14:textId="67F274FC" w:rsidR="00E61D26" w:rsidRPr="00C62F65" w:rsidRDefault="00565A6C" w:rsidP="00655CE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4</w:t>
            </w:r>
            <w:r w:rsidR="00E61D26" w:rsidRPr="00C62F65">
              <w:rPr>
                <w:rFonts w:cs="Calibri"/>
                <w:sz w:val="18"/>
                <w:szCs w:val="18"/>
              </w:rPr>
              <w:t xml:space="preserve"> szt.</w:t>
            </w:r>
          </w:p>
        </w:tc>
        <w:tc>
          <w:tcPr>
            <w:tcW w:w="465" w:type="pct"/>
          </w:tcPr>
          <w:p w14:paraId="251B112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1A6E282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5C18A06D" w14:textId="77777777" w:rsidTr="00201605">
        <w:tc>
          <w:tcPr>
            <w:tcW w:w="314" w:type="pct"/>
          </w:tcPr>
          <w:p w14:paraId="7AA4ABFC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1A66E65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szlifierka kątowa </w:t>
            </w:r>
          </w:p>
          <w:p w14:paraId="789FAB4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235" w:type="pct"/>
          </w:tcPr>
          <w:p w14:paraId="207B1040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szlifierka kątowa</w:t>
            </w:r>
          </w:p>
          <w:p w14:paraId="2C2B1D2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moc urządzenia - 850 W</w:t>
            </w:r>
          </w:p>
          <w:p w14:paraId="0D091F1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obszary zastosowania</w:t>
            </w:r>
          </w:p>
          <w:p w14:paraId="31FB176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prace remontowo - budowlane</w:t>
            </w:r>
          </w:p>
          <w:p w14:paraId="08BE17B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prędkość obrotowa - 12000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obr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./min</w:t>
            </w:r>
          </w:p>
          <w:p w14:paraId="7FA0E25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 zestawie uchwyt boczny</w:t>
            </w:r>
          </w:p>
          <w:p w14:paraId="5A18A83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-220 - 240 V</w:t>
            </w:r>
          </w:p>
          <w:p w14:paraId="7EF9C98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gwint wrzeciona -M14</w:t>
            </w:r>
          </w:p>
          <w:p w14:paraId="4FB421F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  <w:p w14:paraId="4C8710D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749EC0D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 szt.</w:t>
            </w:r>
          </w:p>
        </w:tc>
        <w:tc>
          <w:tcPr>
            <w:tcW w:w="465" w:type="pct"/>
          </w:tcPr>
          <w:p w14:paraId="095971D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47712EA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7CC1EF3D" w14:textId="77777777" w:rsidTr="00201605">
        <w:tc>
          <w:tcPr>
            <w:tcW w:w="314" w:type="pct"/>
          </w:tcPr>
          <w:p w14:paraId="37CF5FEC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299FB0E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wyłącznik silnikowy </w:t>
            </w:r>
          </w:p>
          <w:p w14:paraId="6E529BC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235" w:type="pct"/>
          </w:tcPr>
          <w:p w14:paraId="722E3565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wyłącznik silnikowy 5A</w:t>
            </w:r>
          </w:p>
          <w:p w14:paraId="71C34E5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dane techniczne</w:t>
            </w:r>
          </w:p>
          <w:p w14:paraId="6CA03F2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maksymalna obciążalność AC-3 [kW]: 2,2</w:t>
            </w:r>
          </w:p>
          <w:p w14:paraId="5AA4CC1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prąd ciągły [A]: 6,3</w:t>
            </w:r>
          </w:p>
          <w:p w14:paraId="7F37268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zakres nastaw wyzwalacza przeciążeniowego [A]: 4-6,3</w:t>
            </w:r>
          </w:p>
          <w:p w14:paraId="01CD4F5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zakres nastawy wyzwalacza przeciążeniowego: 4</w:t>
            </w:r>
          </w:p>
          <w:p w14:paraId="3C69E89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czułość na zanik fazy: 1</w:t>
            </w:r>
          </w:p>
          <w:p w14:paraId="460BD75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znamionowe napięcie pracy: 690</w:t>
            </w:r>
          </w:p>
          <w:p w14:paraId="4F51458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znamionowa moc pracy przy AC-3, 230 V: 1,1</w:t>
            </w:r>
          </w:p>
          <w:p w14:paraId="7BE6125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przyłącza obwodu głównego: połączenie śrubowe</w:t>
            </w:r>
          </w:p>
          <w:p w14:paraId="445B089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ze zintegrowanym stykiem pomocniczym: 2</w:t>
            </w:r>
          </w:p>
          <w:p w14:paraId="7366946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biegunów: 3</w:t>
            </w:r>
          </w:p>
          <w:p w14:paraId="415808B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ochrony (IP): IP20</w:t>
            </w:r>
          </w:p>
          <w:p w14:paraId="695216A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zakres nastawy bezzwłocznego wyzwalacza zwarciowego: 88</w:t>
            </w:r>
          </w:p>
          <w:p w14:paraId="0D3D341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sposób wyzwalania: Elektroniczny</w:t>
            </w:r>
          </w:p>
          <w:p w14:paraId="0004C54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znamionowy prąd ciągły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Iu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: 6,3</w:t>
            </w:r>
          </w:p>
          <w:p w14:paraId="5211FE7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znamionowa moc pracy przy AC-3, 400 V: 2,2</w:t>
            </w:r>
          </w:p>
          <w:p w14:paraId="175C708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urządzenie mocowane na stałe</w:t>
            </w:r>
          </w:p>
          <w:p w14:paraId="5056BDF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ze zintegrowanym wyzwalaczem podnapięciowym: 2</w:t>
            </w:r>
          </w:p>
          <w:p w14:paraId="2AC1B5E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znamionowa zwarciowa zdolność łączeniowa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Icu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przy 400 V, AC: 150</w:t>
            </w:r>
          </w:p>
        </w:tc>
        <w:tc>
          <w:tcPr>
            <w:tcW w:w="568" w:type="pct"/>
          </w:tcPr>
          <w:p w14:paraId="646BE8E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4 szt.</w:t>
            </w:r>
          </w:p>
        </w:tc>
        <w:tc>
          <w:tcPr>
            <w:tcW w:w="465" w:type="pct"/>
          </w:tcPr>
          <w:p w14:paraId="1AD2060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063D67C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32242244" w14:textId="77777777" w:rsidTr="00201605">
        <w:tc>
          <w:tcPr>
            <w:tcW w:w="314" w:type="pct"/>
          </w:tcPr>
          <w:p w14:paraId="3703E3BB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2B445E6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czujnik zaniku fazy</w:t>
            </w:r>
          </w:p>
        </w:tc>
        <w:tc>
          <w:tcPr>
            <w:tcW w:w="2235" w:type="pct"/>
          </w:tcPr>
          <w:p w14:paraId="78E6EE68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czujnik zaniku fazy </w:t>
            </w:r>
          </w:p>
          <w:p w14:paraId="4E550D2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mocowany na szynę TH 35</w:t>
            </w:r>
          </w:p>
          <w:p w14:paraId="2FE7923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zasilanie: 3×400/230V+N</w:t>
            </w:r>
          </w:p>
          <w:p w14:paraId="61E17FD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styk: separowany 1Z</w:t>
            </w:r>
          </w:p>
          <w:p w14:paraId="22F2C4A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prąd obciążenia: &lt;10 A</w:t>
            </w:r>
          </w:p>
          <w:p w14:paraId="566F418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sygnalizacja zasilania: 3×LED zielona</w:t>
            </w:r>
          </w:p>
          <w:p w14:paraId="0532232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asymetria napięciowa zadziałania: 55 V~</w:t>
            </w:r>
          </w:p>
          <w:p w14:paraId="6F7C393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histereza napięciowa: 5 V~</w:t>
            </w:r>
          </w:p>
          <w:p w14:paraId="0BAC7C0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opóźnienie wyłączenia: 4 sek.</w:t>
            </w:r>
          </w:p>
          <w:p w14:paraId="731DF7A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pobór mocy: 1,6 W</w:t>
            </w:r>
          </w:p>
          <w:p w14:paraId="5FB35BF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temperatura pracy: -25÷50°C</w:t>
            </w:r>
          </w:p>
          <w:p w14:paraId="7EDD2FA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montaż na wsporniku TH35</w:t>
            </w:r>
          </w:p>
          <w:p w14:paraId="067A411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przyłącze: zaciski śrubowe 2,5 mm2</w:t>
            </w:r>
          </w:p>
          <w:p w14:paraId="1B1EAE3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wymiary: 2 moduły (35 mm)</w:t>
            </w:r>
          </w:p>
        </w:tc>
        <w:tc>
          <w:tcPr>
            <w:tcW w:w="568" w:type="pct"/>
          </w:tcPr>
          <w:p w14:paraId="030D948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4 szt.</w:t>
            </w:r>
          </w:p>
        </w:tc>
        <w:tc>
          <w:tcPr>
            <w:tcW w:w="465" w:type="pct"/>
          </w:tcPr>
          <w:p w14:paraId="3B07A2C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2EFCC52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0158348B" w14:textId="77777777" w:rsidTr="00201605">
        <w:tc>
          <w:tcPr>
            <w:tcW w:w="314" w:type="pct"/>
          </w:tcPr>
          <w:p w14:paraId="2F434DEA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4410E13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stycznik mocy</w:t>
            </w:r>
          </w:p>
        </w:tc>
        <w:tc>
          <w:tcPr>
            <w:tcW w:w="2235" w:type="pct"/>
          </w:tcPr>
          <w:p w14:paraId="569D3207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stycznik mocy</w:t>
            </w:r>
          </w:p>
          <w:p w14:paraId="67952D1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mocowany na szynę TH 35</w:t>
            </w:r>
          </w:p>
          <w:p w14:paraId="60EF3FB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prąd termiczny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Ith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AC1(A): 32</w:t>
            </w:r>
          </w:p>
          <w:p w14:paraId="556D2FF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prąd termiczny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Ith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AC3(A): 18</w:t>
            </w:r>
          </w:p>
          <w:p w14:paraId="58D51B2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moc znamionowa U=400V AC3 (kW): 7,5</w:t>
            </w:r>
          </w:p>
          <w:p w14:paraId="0280530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pracy: 230V 50Hz/60Hz</w:t>
            </w:r>
          </w:p>
          <w:p w14:paraId="0FFE30E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temperatura pracy: -25 OC do +55 OC</w:t>
            </w:r>
          </w:p>
          <w:p w14:paraId="25A6BCF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ochrony [IP]: 20</w:t>
            </w:r>
          </w:p>
          <w:p w14:paraId="08AC900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szerokość w modułach: 3</w:t>
            </w:r>
          </w:p>
          <w:p w14:paraId="5F1D06E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mocowanie na szynie TH35 lub przy pomocy wkrętów.</w:t>
            </w:r>
          </w:p>
          <w:p w14:paraId="779F6B0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39DA60A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16 szt.</w:t>
            </w:r>
          </w:p>
        </w:tc>
        <w:tc>
          <w:tcPr>
            <w:tcW w:w="465" w:type="pct"/>
          </w:tcPr>
          <w:p w14:paraId="09BA066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4093CE2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536A25DC" w14:textId="77777777" w:rsidTr="00201605">
        <w:tc>
          <w:tcPr>
            <w:tcW w:w="314" w:type="pct"/>
          </w:tcPr>
          <w:p w14:paraId="2FE45678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65D6063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przycisk sterowniczy</w:t>
            </w:r>
          </w:p>
        </w:tc>
        <w:tc>
          <w:tcPr>
            <w:tcW w:w="2235" w:type="pct"/>
          </w:tcPr>
          <w:p w14:paraId="5EBA7D42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przycisk sterowniczy podwójny : </w:t>
            </w:r>
          </w:p>
          <w:p w14:paraId="33643162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zielony i czerwony</w:t>
            </w:r>
          </w:p>
          <w:p w14:paraId="25C73F5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mocowane na szynę TH 35</w:t>
            </w:r>
          </w:p>
          <w:p w14:paraId="67D6A68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seria i typ: przycisk sterowniczy 2x 1NO+NC 16A 230VAC </w:t>
            </w:r>
          </w:p>
          <w:p w14:paraId="30C0724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napięcie znamionowe łączeniowe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Ue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(AC): 230 V</w:t>
            </w:r>
          </w:p>
          <w:p w14:paraId="61ECB55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częstotliwość znamionowa: 50 / 60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Hz</w:t>
            </w:r>
            <w:proofErr w:type="spellEnd"/>
          </w:p>
          <w:p w14:paraId="50F63A4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znamionowe napięcie izolacji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Ui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: 250 V</w:t>
            </w:r>
          </w:p>
          <w:p w14:paraId="1127787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znamionowe napięcie udarowe wytrzymywane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Uimp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: 4000 V</w:t>
            </w:r>
          </w:p>
          <w:p w14:paraId="324419B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załączające: 230 V</w:t>
            </w:r>
          </w:p>
          <w:p w14:paraId="799B175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prąd znamionowy: 16 A</w:t>
            </w:r>
          </w:p>
          <w:p w14:paraId="4DDBFFC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przewidywany prąd zwarciowy wytrzymywany dla zabezpieczenia MCB 16 A typ B: 1000 A</w:t>
            </w:r>
          </w:p>
          <w:p w14:paraId="0BEF9F8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przewidywany prąd zwarciowy wytrzymywany dla zabezpieczenia topikowego 16 A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gG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: 1000 A</w:t>
            </w:r>
          </w:p>
          <w:p w14:paraId="02C6CC2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obudowa zewnętrzna zasilana prądem cieplnym: 16 A</w:t>
            </w:r>
          </w:p>
          <w:p w14:paraId="1F9338D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wytrzymałość elektryczna (liczba cykli): 15 000</w:t>
            </w:r>
          </w:p>
          <w:p w14:paraId="6DF8FBF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wytrzymałość mechaniczna: (liczba cykli): 15 000</w:t>
            </w:r>
          </w:p>
          <w:p w14:paraId="03E7B58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moment dokręcający: 1,7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Nm</w:t>
            </w:r>
            <w:proofErr w:type="spellEnd"/>
          </w:p>
          <w:p w14:paraId="6B2C0B3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przekrój przewodu elastycznego (linka) w zacisku: 0,75 / 6 mm²</w:t>
            </w:r>
          </w:p>
          <w:p w14:paraId="13B7B4B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przekrój przewodu sztywnego (drut) w zacisku: 0,75 / 10 mm²</w:t>
            </w:r>
          </w:p>
          <w:p w14:paraId="099BD7A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podłączenia: ze śrubą</w:t>
            </w:r>
          </w:p>
          <w:p w14:paraId="3AABC92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styków NC: 1</w:t>
            </w:r>
          </w:p>
          <w:p w14:paraId="6B4FACB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styków NO: 1</w:t>
            </w:r>
          </w:p>
          <w:p w14:paraId="6AA1A50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ochrony: IP20</w:t>
            </w:r>
          </w:p>
          <w:p w14:paraId="5644A80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wymiary: 66 x 83 x 17,5 mm</w:t>
            </w:r>
          </w:p>
          <w:p w14:paraId="22EEEE0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432D97E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6 szt.</w:t>
            </w:r>
          </w:p>
        </w:tc>
        <w:tc>
          <w:tcPr>
            <w:tcW w:w="465" w:type="pct"/>
          </w:tcPr>
          <w:p w14:paraId="472A005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315CE28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376257D6" w14:textId="77777777" w:rsidTr="00201605">
        <w:tc>
          <w:tcPr>
            <w:tcW w:w="314" w:type="pct"/>
          </w:tcPr>
          <w:p w14:paraId="2A3B4F33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405A2F0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przycisk sterowniczy</w:t>
            </w:r>
          </w:p>
        </w:tc>
        <w:tc>
          <w:tcPr>
            <w:tcW w:w="2235" w:type="pct"/>
          </w:tcPr>
          <w:p w14:paraId="5ECB98D4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 </w:t>
            </w:r>
            <w:r w:rsidRPr="00C62F65">
              <w:rPr>
                <w:rFonts w:cs="Calibri"/>
                <w:b/>
                <w:sz w:val="18"/>
                <w:szCs w:val="18"/>
              </w:rPr>
              <w:t>przycisk sterowniczy pojedynczy</w:t>
            </w:r>
          </w:p>
          <w:p w14:paraId="43B2E31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 NC  - 230VAC SVN321</w:t>
            </w:r>
          </w:p>
          <w:p w14:paraId="40BDEC2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napięcie znamionowe łączeniowe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Ue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(AC): 230 V</w:t>
            </w:r>
          </w:p>
          <w:p w14:paraId="51195A0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częstotliwość znamionowa: 50 / 60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Hz</w:t>
            </w:r>
            <w:proofErr w:type="spellEnd"/>
          </w:p>
          <w:p w14:paraId="549E96E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znamionowe napięcie izolacji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Ui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: 250 V</w:t>
            </w:r>
          </w:p>
          <w:p w14:paraId="6310F5A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znamionowe napięcie udarowe wytrzymywane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Uimp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: 4000 V</w:t>
            </w:r>
          </w:p>
          <w:p w14:paraId="1CAC4B8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załączające: 230 V</w:t>
            </w:r>
          </w:p>
          <w:p w14:paraId="18D94CD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prąd znamionowy: 16 A</w:t>
            </w:r>
          </w:p>
          <w:p w14:paraId="63647CD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przewidywany prąd zwarciowy wytrzymywany dla zabezpieczenia MCB 16 A typ B: 1000 A</w:t>
            </w:r>
          </w:p>
          <w:p w14:paraId="2115FD3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przewidywany prąd zwarciowy wytrzymywany dla zabezpieczenia topikowego 16 A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gG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: 1000 A</w:t>
            </w:r>
          </w:p>
          <w:p w14:paraId="639F771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obudowa zewnętrzna zasilana prądem cieplnym: 16 A</w:t>
            </w:r>
          </w:p>
          <w:p w14:paraId="77A8F7A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wytrzymałość elektryczna (liczba cykli): 15 000</w:t>
            </w:r>
          </w:p>
          <w:p w14:paraId="2831F8B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wytrzymałość mechaniczna: (liczba cykli): 15 000</w:t>
            </w:r>
          </w:p>
          <w:p w14:paraId="201F7B1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moment dokręcający: 1,7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Nm</w:t>
            </w:r>
            <w:proofErr w:type="spellEnd"/>
          </w:p>
          <w:p w14:paraId="72C20FC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przekrój przewodu elastycznego (linka) w zacisku: 0,75 / 6 mm²</w:t>
            </w:r>
          </w:p>
          <w:p w14:paraId="19E4FB4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przekrój przewodu sztywnego (drut) w zacisku: 0,75 / 10 mm²</w:t>
            </w:r>
          </w:p>
          <w:p w14:paraId="0088712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podłączenia: ze śrubą</w:t>
            </w:r>
          </w:p>
          <w:p w14:paraId="0D693B3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styków NC: 1</w:t>
            </w:r>
          </w:p>
          <w:p w14:paraId="191144E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ochrony: IP20</w:t>
            </w:r>
          </w:p>
          <w:p w14:paraId="468C754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157BAE2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9 szt.</w:t>
            </w:r>
          </w:p>
        </w:tc>
        <w:tc>
          <w:tcPr>
            <w:tcW w:w="465" w:type="pct"/>
          </w:tcPr>
          <w:p w14:paraId="44D3B98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0981107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1362BD8E" w14:textId="77777777" w:rsidTr="00201605">
        <w:tc>
          <w:tcPr>
            <w:tcW w:w="314" w:type="pct"/>
          </w:tcPr>
          <w:p w14:paraId="52D09112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265A41B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przycisk sterowniczy</w:t>
            </w:r>
          </w:p>
        </w:tc>
        <w:tc>
          <w:tcPr>
            <w:tcW w:w="2235" w:type="pct"/>
          </w:tcPr>
          <w:p w14:paraId="6F97218D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przycisk sterowniczy pojedynczy NO </w:t>
            </w:r>
          </w:p>
          <w:p w14:paraId="13EF20E7" w14:textId="77777777" w:rsidR="00E61D26" w:rsidRPr="00944F89" w:rsidRDefault="00E61D26" w:rsidP="00655CE3">
            <w:pPr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</w:pP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>prąd znamionowy:</w:t>
            </w: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ab/>
              <w:t>16 A</w:t>
            </w:r>
          </w:p>
          <w:p w14:paraId="57CDE900" w14:textId="77777777" w:rsidR="00E61D26" w:rsidRPr="00944F89" w:rsidRDefault="00E61D26" w:rsidP="00655CE3">
            <w:pPr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</w:pP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>ilość modułów:</w:t>
            </w: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ab/>
              <w:t>1</w:t>
            </w:r>
          </w:p>
          <w:p w14:paraId="11708FDA" w14:textId="77777777" w:rsidR="00E61D26" w:rsidRPr="00944F89" w:rsidRDefault="00E61D26" w:rsidP="00655CE3">
            <w:pPr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</w:pP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>liczba styków NO - 1</w:t>
            </w:r>
          </w:p>
          <w:p w14:paraId="264B526C" w14:textId="77777777" w:rsidR="00E61D26" w:rsidRPr="00944F89" w:rsidRDefault="00E61D26" w:rsidP="00655CE3">
            <w:pPr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</w:pP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 xml:space="preserve">znamionowe napięcie robocze </w:t>
            </w:r>
            <w:proofErr w:type="spellStart"/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>Ue</w:t>
            </w:r>
            <w:proofErr w:type="spellEnd"/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 xml:space="preserve"> (AC):</w:t>
            </w: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ab/>
              <w:t>230 V</w:t>
            </w:r>
          </w:p>
          <w:p w14:paraId="32A5C3DD" w14:textId="77777777" w:rsidR="00E61D26" w:rsidRPr="00944F89" w:rsidRDefault="00E61D26" w:rsidP="00655CE3">
            <w:pPr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</w:pP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 xml:space="preserve">znamionowe napięcie izolacji Ui:250 znamionowe napięcie udarowe wytrzymywane </w:t>
            </w:r>
            <w:proofErr w:type="spellStart"/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>Uimp</w:t>
            </w:r>
            <w:proofErr w:type="spellEnd"/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>:</w:t>
            </w: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ab/>
              <w:t>4000 V</w:t>
            </w:r>
          </w:p>
          <w:p w14:paraId="1C57CBD4" w14:textId="77777777" w:rsidR="00E61D26" w:rsidRPr="00944F89" w:rsidRDefault="00E61D26" w:rsidP="00655CE3">
            <w:pPr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</w:pP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>częstotliwość:</w:t>
            </w: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ab/>
              <w:t xml:space="preserve">50/60 </w:t>
            </w:r>
            <w:proofErr w:type="spellStart"/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>Hz</w:t>
            </w:r>
            <w:proofErr w:type="spellEnd"/>
          </w:p>
          <w:p w14:paraId="6F3355FC" w14:textId="77777777" w:rsidR="00E61D26" w:rsidRPr="00944F89" w:rsidRDefault="00E61D26" w:rsidP="00655CE3">
            <w:pPr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</w:pP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>wytrzymałość elektryczna (ilość cykli):</w:t>
            </w: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ab/>
              <w:t>15000</w:t>
            </w:r>
          </w:p>
          <w:p w14:paraId="1F7699D0" w14:textId="77777777" w:rsidR="00E61D26" w:rsidRPr="00944F89" w:rsidRDefault="00E61D26" w:rsidP="00655CE3">
            <w:pPr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</w:pP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>wytrzymałość mechaniczna (ilość cykli):</w:t>
            </w: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ab/>
              <w:t>15000</w:t>
            </w:r>
          </w:p>
          <w:p w14:paraId="23F77E61" w14:textId="77777777" w:rsidR="00E61D26" w:rsidRPr="00944F89" w:rsidRDefault="00E61D26" w:rsidP="00655CE3">
            <w:pPr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</w:pP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>liczba przewodów - linka:</w:t>
            </w: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ab/>
              <w:t>0,75 / 6mm²</w:t>
            </w:r>
          </w:p>
          <w:p w14:paraId="68B82375" w14:textId="77777777" w:rsidR="00E61D26" w:rsidRPr="00944F89" w:rsidRDefault="00E61D26" w:rsidP="00655CE3">
            <w:pPr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</w:pP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>liczba przewodów - drut:</w:t>
            </w: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ab/>
              <w:t>0,75 / 10mm²</w:t>
            </w:r>
          </w:p>
          <w:p w14:paraId="7B351FA2" w14:textId="77777777" w:rsidR="00E61D26" w:rsidRPr="00944F89" w:rsidRDefault="00E61D26" w:rsidP="00655CE3">
            <w:pPr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</w:pP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>temperatura pracy:</w:t>
            </w: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ab/>
              <w:t>-20 do 50 °C</w:t>
            </w:r>
          </w:p>
          <w:p w14:paraId="400B8BC7" w14:textId="77777777" w:rsidR="00E61D26" w:rsidRPr="00944F89" w:rsidRDefault="00E61D26" w:rsidP="00655CE3">
            <w:pPr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</w:pP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>temperatura magazynowania:</w:t>
            </w:r>
            <w:r w:rsidRPr="00944F89">
              <w:rPr>
                <w:rStyle w:val="Hipercze"/>
                <w:rFonts w:cs="Calibri"/>
                <w:color w:val="auto"/>
                <w:sz w:val="18"/>
                <w:szCs w:val="18"/>
                <w:u w:val="none"/>
              </w:rPr>
              <w:tab/>
              <w:t>-40 do 80 °C</w:t>
            </w:r>
          </w:p>
          <w:p w14:paraId="15FE29F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529B8B1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9 szt.</w:t>
            </w:r>
          </w:p>
        </w:tc>
        <w:tc>
          <w:tcPr>
            <w:tcW w:w="465" w:type="pct"/>
          </w:tcPr>
          <w:p w14:paraId="3433E65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4617A00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11A3466C" w14:textId="77777777" w:rsidTr="00201605">
        <w:tc>
          <w:tcPr>
            <w:tcW w:w="314" w:type="pct"/>
          </w:tcPr>
          <w:p w14:paraId="4E0EACFA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240EDC1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styki pomocnicze do styczników</w:t>
            </w:r>
          </w:p>
        </w:tc>
        <w:tc>
          <w:tcPr>
            <w:tcW w:w="2235" w:type="pct"/>
          </w:tcPr>
          <w:p w14:paraId="691E666C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styki pomocnicze NC</w:t>
            </w:r>
          </w:p>
          <w:p w14:paraId="4E4C380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seria stycznika</w:t>
            </w:r>
            <w:r w:rsidRPr="00C62F65">
              <w:rPr>
                <w:rFonts w:cs="Calibri"/>
                <w:sz w:val="18"/>
                <w:szCs w:val="18"/>
              </w:rPr>
              <w:tab/>
              <w:t>CEM</w:t>
            </w:r>
            <w:r w:rsidRPr="00C62F65">
              <w:rPr>
                <w:rFonts w:cs="Calibri"/>
                <w:sz w:val="18"/>
                <w:szCs w:val="18"/>
              </w:rPr>
              <w:tab/>
            </w:r>
          </w:p>
          <w:p w14:paraId="5D0ECCA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wyprowadzenia</w:t>
            </w:r>
            <w:r w:rsidRPr="00C62F65">
              <w:rPr>
                <w:rFonts w:cs="Calibri"/>
                <w:sz w:val="18"/>
                <w:szCs w:val="18"/>
              </w:rPr>
              <w:tab/>
              <w:t xml:space="preserve"> - zaciski śrubowe</w:t>
            </w:r>
            <w:r w:rsidRPr="00C62F65">
              <w:rPr>
                <w:rFonts w:cs="Calibri"/>
                <w:sz w:val="18"/>
                <w:szCs w:val="18"/>
              </w:rPr>
              <w:tab/>
            </w:r>
          </w:p>
          <w:p w14:paraId="1BCEB1B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montaż</w:t>
            </w:r>
            <w:r w:rsidRPr="00C62F65">
              <w:rPr>
                <w:rFonts w:cs="Calibri"/>
                <w:sz w:val="18"/>
                <w:szCs w:val="18"/>
              </w:rPr>
              <w:tab/>
              <w:t>czołowy</w:t>
            </w:r>
            <w:r w:rsidRPr="00C62F65">
              <w:rPr>
                <w:rFonts w:cs="Calibri"/>
                <w:sz w:val="18"/>
                <w:szCs w:val="18"/>
              </w:rPr>
              <w:tab/>
            </w:r>
          </w:p>
          <w:p w14:paraId="6383603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konfiguracja styków </w:t>
            </w:r>
            <w:r w:rsidRPr="00C62F65">
              <w:rPr>
                <w:rFonts w:cs="Calibri"/>
                <w:sz w:val="18"/>
                <w:szCs w:val="18"/>
              </w:rPr>
              <w:tab/>
              <w:t>NC</w:t>
            </w:r>
          </w:p>
          <w:p w14:paraId="420DF49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ab/>
            </w:r>
          </w:p>
        </w:tc>
        <w:tc>
          <w:tcPr>
            <w:tcW w:w="568" w:type="pct"/>
          </w:tcPr>
          <w:p w14:paraId="2C6C446E" w14:textId="77777777" w:rsidR="00E61D26" w:rsidRPr="00C62F65" w:rsidRDefault="00E61D26" w:rsidP="00655CE3">
            <w:pPr>
              <w:jc w:val="center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12 szt.</w:t>
            </w:r>
          </w:p>
        </w:tc>
        <w:tc>
          <w:tcPr>
            <w:tcW w:w="465" w:type="pct"/>
          </w:tcPr>
          <w:p w14:paraId="5089FD1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58BE252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327818AA" w14:textId="77777777" w:rsidTr="00201605">
        <w:tc>
          <w:tcPr>
            <w:tcW w:w="314" w:type="pct"/>
          </w:tcPr>
          <w:p w14:paraId="3FD15222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C48C55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styki pomocnicze do styczników</w:t>
            </w:r>
          </w:p>
        </w:tc>
        <w:tc>
          <w:tcPr>
            <w:tcW w:w="2235" w:type="pct"/>
          </w:tcPr>
          <w:p w14:paraId="6EC725B1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styki pomocnicze NC</w:t>
            </w:r>
          </w:p>
          <w:p w14:paraId="68FDF30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seria stycznika</w:t>
            </w:r>
            <w:r w:rsidRPr="00C62F65">
              <w:rPr>
                <w:rFonts w:cs="Calibri"/>
                <w:sz w:val="18"/>
                <w:szCs w:val="18"/>
              </w:rPr>
              <w:tab/>
              <w:t>CEM</w:t>
            </w:r>
            <w:r w:rsidRPr="00C62F65">
              <w:rPr>
                <w:rFonts w:cs="Calibri"/>
                <w:sz w:val="18"/>
                <w:szCs w:val="18"/>
              </w:rPr>
              <w:tab/>
            </w:r>
          </w:p>
          <w:p w14:paraId="7160695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wyprowadzenia</w:t>
            </w:r>
            <w:r w:rsidRPr="00C62F65">
              <w:rPr>
                <w:rFonts w:cs="Calibri"/>
                <w:sz w:val="18"/>
                <w:szCs w:val="18"/>
              </w:rPr>
              <w:tab/>
              <w:t xml:space="preserve"> - zaciski śrubowe</w:t>
            </w:r>
            <w:r w:rsidRPr="00C62F65">
              <w:rPr>
                <w:rFonts w:cs="Calibri"/>
                <w:sz w:val="18"/>
                <w:szCs w:val="18"/>
              </w:rPr>
              <w:tab/>
            </w:r>
          </w:p>
          <w:p w14:paraId="1AB72C9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montaż</w:t>
            </w:r>
            <w:r w:rsidRPr="00C62F65">
              <w:rPr>
                <w:rFonts w:cs="Calibri"/>
                <w:sz w:val="18"/>
                <w:szCs w:val="18"/>
              </w:rPr>
              <w:tab/>
              <w:t>czołowy</w:t>
            </w:r>
            <w:r w:rsidRPr="00C62F65">
              <w:rPr>
                <w:rFonts w:cs="Calibri"/>
                <w:sz w:val="18"/>
                <w:szCs w:val="18"/>
              </w:rPr>
              <w:tab/>
            </w:r>
          </w:p>
          <w:p w14:paraId="0036770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konfiguracja styków  NO</w:t>
            </w:r>
          </w:p>
        </w:tc>
        <w:tc>
          <w:tcPr>
            <w:tcW w:w="568" w:type="pct"/>
          </w:tcPr>
          <w:p w14:paraId="447FDBD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12 szt.</w:t>
            </w:r>
          </w:p>
        </w:tc>
        <w:tc>
          <w:tcPr>
            <w:tcW w:w="465" w:type="pct"/>
          </w:tcPr>
          <w:p w14:paraId="7820D03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1DDFEC4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58B93798" w14:textId="77777777" w:rsidTr="00201605">
        <w:tc>
          <w:tcPr>
            <w:tcW w:w="314" w:type="pct"/>
          </w:tcPr>
          <w:p w14:paraId="4457066D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99E672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przekaźnik z wyzwalaczem</w:t>
            </w:r>
          </w:p>
        </w:tc>
        <w:tc>
          <w:tcPr>
            <w:tcW w:w="2235" w:type="pct"/>
          </w:tcPr>
          <w:p w14:paraId="2CE9128C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przekaźnik z wyzwalaczem termobimetalowym  do 5 A</w:t>
            </w:r>
          </w:p>
          <w:p w14:paraId="04795F9A" w14:textId="77777777" w:rsidR="00E61D26" w:rsidRPr="00C62F65" w:rsidRDefault="00E61D26" w:rsidP="00655CE3">
            <w:pPr>
              <w:rPr>
                <w:rFonts w:cs="Calibri"/>
                <w:bCs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mocowany do stycznika ETI - </w:t>
            </w:r>
            <w:r w:rsidRPr="00C62F65">
              <w:rPr>
                <w:rFonts w:cs="Calibri"/>
                <w:bCs/>
                <w:sz w:val="18"/>
                <w:szCs w:val="18"/>
              </w:rPr>
              <w:t>stycznik CEM 18A 230V 1Z ETI</w:t>
            </w:r>
          </w:p>
          <w:p w14:paraId="3F55492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zakres prądu znamionowego - 2,8-4A</w:t>
            </w:r>
          </w:p>
        </w:tc>
        <w:tc>
          <w:tcPr>
            <w:tcW w:w="568" w:type="pct"/>
          </w:tcPr>
          <w:p w14:paraId="45E4051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4 szt.</w:t>
            </w:r>
          </w:p>
        </w:tc>
        <w:tc>
          <w:tcPr>
            <w:tcW w:w="465" w:type="pct"/>
          </w:tcPr>
          <w:p w14:paraId="57A4AF8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63EEBC4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2F7F2350" w14:textId="77777777" w:rsidTr="00201605">
        <w:tc>
          <w:tcPr>
            <w:tcW w:w="314" w:type="pct"/>
          </w:tcPr>
          <w:p w14:paraId="5496B994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355A4A2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automat zmierzchowy</w:t>
            </w:r>
          </w:p>
        </w:tc>
        <w:tc>
          <w:tcPr>
            <w:tcW w:w="2235" w:type="pct"/>
          </w:tcPr>
          <w:p w14:paraId="63DC2092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automat zmierzchowy</w:t>
            </w:r>
          </w:p>
          <w:p w14:paraId="0EDA6FC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 mocowany na szynę TH35</w:t>
            </w:r>
          </w:p>
          <w:p w14:paraId="6CFF375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napięcie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wej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. 230 V</w:t>
            </w:r>
          </w:p>
          <w:p w14:paraId="15FA6C0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średnica -10 mm</w:t>
            </w:r>
          </w:p>
        </w:tc>
        <w:tc>
          <w:tcPr>
            <w:tcW w:w="568" w:type="pct"/>
          </w:tcPr>
          <w:p w14:paraId="430F3291" w14:textId="5073D502" w:rsidR="00E61D26" w:rsidRPr="00C62F65" w:rsidRDefault="007D6164" w:rsidP="00655CE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 szt.</w:t>
            </w:r>
          </w:p>
        </w:tc>
        <w:tc>
          <w:tcPr>
            <w:tcW w:w="465" w:type="pct"/>
          </w:tcPr>
          <w:p w14:paraId="3913BF5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45A03E3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64367D90" w14:textId="77777777" w:rsidTr="00201605">
        <w:tc>
          <w:tcPr>
            <w:tcW w:w="314" w:type="pct"/>
          </w:tcPr>
          <w:p w14:paraId="3B7A8669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66833585" w14:textId="77777777" w:rsidR="00E61D26" w:rsidRPr="00C62F65" w:rsidRDefault="00E61D26" w:rsidP="00655CE3">
            <w:pPr>
              <w:jc w:val="both"/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łącznik hermetyczny natynkowy</w:t>
            </w:r>
          </w:p>
        </w:tc>
        <w:tc>
          <w:tcPr>
            <w:tcW w:w="2235" w:type="pct"/>
          </w:tcPr>
          <w:p w14:paraId="52A9252E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łącznik hermetyczny pojedynczy natynkowy -  </w:t>
            </w:r>
          </w:p>
          <w:p w14:paraId="3E0424D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ochrony (IP) -IP44</w:t>
            </w:r>
          </w:p>
          <w:p w14:paraId="4005F86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biały, bez podświetlenia</w:t>
            </w:r>
          </w:p>
          <w:p w14:paraId="4016D53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znamionowe [V] 250</w:t>
            </w:r>
          </w:p>
          <w:p w14:paraId="46FE845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prąd łączeniowy do świetlówek [AX] 16</w:t>
            </w:r>
          </w:p>
          <w:p w14:paraId="2D288E0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dźwigni 1</w:t>
            </w:r>
          </w:p>
          <w:p w14:paraId="07DE26E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sposób mocowania - montaż śrubowy</w:t>
            </w:r>
          </w:p>
          <w:p w14:paraId="7087E6E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sposób działania - przycisk wahadłowy</w:t>
            </w:r>
          </w:p>
          <w:p w14:paraId="28B2FEF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układ połączeń - łącznik 1-biegunowy</w:t>
            </w:r>
          </w:p>
        </w:tc>
        <w:tc>
          <w:tcPr>
            <w:tcW w:w="568" w:type="pct"/>
          </w:tcPr>
          <w:p w14:paraId="75EC471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8 szt.</w:t>
            </w:r>
          </w:p>
        </w:tc>
        <w:tc>
          <w:tcPr>
            <w:tcW w:w="465" w:type="pct"/>
          </w:tcPr>
          <w:p w14:paraId="046FEC6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54CD54A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55A33454" w14:textId="77777777" w:rsidTr="00201605">
        <w:tc>
          <w:tcPr>
            <w:tcW w:w="314" w:type="pct"/>
          </w:tcPr>
          <w:p w14:paraId="197BDBCD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3FABFCD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łącznik hermetyczny świecznikowy</w:t>
            </w:r>
          </w:p>
        </w:tc>
        <w:tc>
          <w:tcPr>
            <w:tcW w:w="2235" w:type="pct"/>
          </w:tcPr>
          <w:p w14:paraId="440EEAB7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łącznik hermetyczny świecznikowy –</w:t>
            </w:r>
          </w:p>
          <w:p w14:paraId="0B4F53F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ochrony (IP) IP44</w:t>
            </w:r>
          </w:p>
          <w:p w14:paraId="7D53CF6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bez podświetlenia</w:t>
            </w:r>
          </w:p>
          <w:p w14:paraId="1348FC5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sposób działania - przycisk wahadłowy</w:t>
            </w:r>
          </w:p>
          <w:p w14:paraId="720444A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sposób montażu -montaż natynkowy</w:t>
            </w:r>
          </w:p>
          <w:p w14:paraId="28C9BDD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dźwigni - 2</w:t>
            </w:r>
          </w:p>
          <w:p w14:paraId="5E84A39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sposób mocowania - montaż śrubowy</w:t>
            </w:r>
          </w:p>
          <w:p w14:paraId="2183CFF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 tworzywa sztucznego</w:t>
            </w:r>
          </w:p>
          <w:p w14:paraId="58CCF0F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prąd łączeniowy do świetlówek [AX] 16</w:t>
            </w:r>
          </w:p>
          <w:p w14:paraId="4946331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kolor biały</w:t>
            </w:r>
          </w:p>
          <w:p w14:paraId="2521D12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łącznik 2x1-biegunowy</w:t>
            </w:r>
          </w:p>
          <w:p w14:paraId="1D61343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znamionowe [V] 250</w:t>
            </w:r>
          </w:p>
          <w:p w14:paraId="351DB9B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5069714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8 szt.</w:t>
            </w:r>
          </w:p>
        </w:tc>
        <w:tc>
          <w:tcPr>
            <w:tcW w:w="465" w:type="pct"/>
          </w:tcPr>
          <w:p w14:paraId="782A75B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0FF2188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55C478B0" w14:textId="77777777" w:rsidTr="00201605">
        <w:tc>
          <w:tcPr>
            <w:tcW w:w="314" w:type="pct"/>
          </w:tcPr>
          <w:p w14:paraId="711B5314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404F1AE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ł</w:t>
            </w:r>
            <w:r w:rsidRPr="00C62F65">
              <w:rPr>
                <w:rFonts w:cs="Calibri"/>
                <w:sz w:val="18"/>
                <w:szCs w:val="18"/>
              </w:rPr>
              <w:t>ącznik hermetyczny schodowy</w:t>
            </w:r>
          </w:p>
        </w:tc>
        <w:tc>
          <w:tcPr>
            <w:tcW w:w="2235" w:type="pct"/>
          </w:tcPr>
          <w:p w14:paraId="35C8EF42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łącznik hermetyczny schodowy natynkowy </w:t>
            </w:r>
          </w:p>
          <w:p w14:paraId="788F85C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prąd łącznika [A] 16</w:t>
            </w:r>
          </w:p>
          <w:p w14:paraId="350CE69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ochrony (IP) - IP54</w:t>
            </w:r>
          </w:p>
          <w:p w14:paraId="4AF7C01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układ połączeń - łącznik 1-biegunowy</w:t>
            </w:r>
          </w:p>
          <w:p w14:paraId="1D9229C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bez podświetlenia</w:t>
            </w:r>
          </w:p>
          <w:p w14:paraId="0B585EF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przycisk wahadłowy</w:t>
            </w:r>
          </w:p>
          <w:p w14:paraId="5840677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styki sygnału zwrotnego</w:t>
            </w:r>
          </w:p>
          <w:p w14:paraId="39CD7D5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montaż śrubowy</w:t>
            </w:r>
          </w:p>
          <w:p w14:paraId="1B4D84C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z tworzywa sztucznego</w:t>
            </w:r>
          </w:p>
          <w:p w14:paraId="07EAFBB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znamionowe [V] 250</w:t>
            </w:r>
          </w:p>
          <w:p w14:paraId="5CC865C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biały</w:t>
            </w:r>
          </w:p>
          <w:p w14:paraId="0EF4DD7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konfiguracja elementów - element podstawowy z kompletną obudową</w:t>
            </w:r>
          </w:p>
        </w:tc>
        <w:tc>
          <w:tcPr>
            <w:tcW w:w="568" w:type="pct"/>
          </w:tcPr>
          <w:p w14:paraId="62E08F6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6 szt.</w:t>
            </w:r>
          </w:p>
        </w:tc>
        <w:tc>
          <w:tcPr>
            <w:tcW w:w="465" w:type="pct"/>
          </w:tcPr>
          <w:p w14:paraId="5BE9F0E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38CAC3C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28C49F47" w14:textId="77777777" w:rsidTr="00201605">
        <w:tc>
          <w:tcPr>
            <w:tcW w:w="314" w:type="pct"/>
          </w:tcPr>
          <w:p w14:paraId="6D56CCE7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35FFB95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łącznik krzyżowy natynkowy</w:t>
            </w:r>
          </w:p>
        </w:tc>
        <w:tc>
          <w:tcPr>
            <w:tcW w:w="2235" w:type="pct"/>
          </w:tcPr>
          <w:p w14:paraId="2E774A4E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łącznik krzyżowy natynkowy –</w:t>
            </w:r>
          </w:p>
          <w:p w14:paraId="316A4F2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bez podświetlenia</w:t>
            </w:r>
          </w:p>
          <w:p w14:paraId="566C5E1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sposób działania- przycisk wahadłowy</w:t>
            </w:r>
          </w:p>
          <w:p w14:paraId="1661A18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dźwigni 1</w:t>
            </w:r>
          </w:p>
          <w:p w14:paraId="3A7E420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sposób mocowania - montaż śrubowy</w:t>
            </w:r>
          </w:p>
          <w:p w14:paraId="18B726A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prąd łączeniowy do świetlówek [AX] 16</w:t>
            </w:r>
          </w:p>
          <w:p w14:paraId="455201D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 tworzywa sztucznego, biały</w:t>
            </w:r>
          </w:p>
          <w:p w14:paraId="761EACD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konfiguracja elementów - element podstawowy z kompletną obudową</w:t>
            </w:r>
          </w:p>
          <w:p w14:paraId="11DA86D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znamionowe [V] 250</w:t>
            </w:r>
          </w:p>
        </w:tc>
        <w:tc>
          <w:tcPr>
            <w:tcW w:w="568" w:type="pct"/>
          </w:tcPr>
          <w:p w14:paraId="0774610B" w14:textId="4404975C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5 szt</w:t>
            </w:r>
            <w:r w:rsidR="005F2CAE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465" w:type="pct"/>
          </w:tcPr>
          <w:p w14:paraId="16BBA28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37573CC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757894FB" w14:textId="77777777" w:rsidTr="00201605">
        <w:tc>
          <w:tcPr>
            <w:tcW w:w="314" w:type="pct"/>
          </w:tcPr>
          <w:p w14:paraId="1A1F249D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37CC48E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łącznik, przycisk-dzwonek</w:t>
            </w:r>
          </w:p>
          <w:p w14:paraId="331532F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235" w:type="pct"/>
          </w:tcPr>
          <w:p w14:paraId="4F50E2EE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łącznik, przycisk-dzwonek</w:t>
            </w:r>
          </w:p>
          <w:p w14:paraId="6D1E9CF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ochrony (IP) IP44</w:t>
            </w:r>
          </w:p>
          <w:p w14:paraId="4A7803F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znamionowe [V] 250</w:t>
            </w:r>
          </w:p>
          <w:p w14:paraId="793D3E4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prąd łącznika [A] 10</w:t>
            </w:r>
          </w:p>
          <w:p w14:paraId="3D8BD77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styki sygnału zwrotnego </w:t>
            </w:r>
          </w:p>
          <w:p w14:paraId="38D5621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prąd łączeniowy do świetlówek [AX] 10</w:t>
            </w:r>
          </w:p>
          <w:p w14:paraId="6D2019B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biały</w:t>
            </w:r>
          </w:p>
          <w:p w14:paraId="03875EC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tworzywo termoplastyczne</w:t>
            </w:r>
          </w:p>
          <w:p w14:paraId="7B4B649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dźwigni -1</w:t>
            </w:r>
          </w:p>
        </w:tc>
        <w:tc>
          <w:tcPr>
            <w:tcW w:w="568" w:type="pct"/>
          </w:tcPr>
          <w:p w14:paraId="165EB11A" w14:textId="7F2F72DE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4szt</w:t>
            </w:r>
            <w:r w:rsidR="005F2CAE">
              <w:rPr>
                <w:rFonts w:cs="Calibri"/>
                <w:sz w:val="18"/>
                <w:szCs w:val="18"/>
              </w:rPr>
              <w:t>.</w:t>
            </w:r>
          </w:p>
        </w:tc>
        <w:tc>
          <w:tcPr>
            <w:tcW w:w="465" w:type="pct"/>
          </w:tcPr>
          <w:p w14:paraId="49BCE76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6F06DDD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3C462E9B" w14:textId="77777777" w:rsidTr="00201605">
        <w:tc>
          <w:tcPr>
            <w:tcW w:w="314" w:type="pct"/>
          </w:tcPr>
          <w:p w14:paraId="2DF85D57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2C21ABB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puszka odgałęźna</w:t>
            </w:r>
          </w:p>
        </w:tc>
        <w:tc>
          <w:tcPr>
            <w:tcW w:w="2235" w:type="pct"/>
          </w:tcPr>
          <w:p w14:paraId="22C4A462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puszka odgałęźna</w:t>
            </w:r>
          </w:p>
          <w:p w14:paraId="6CE2F97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zacisków - 5</w:t>
            </w:r>
          </w:p>
          <w:p w14:paraId="5A8987C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maksymalny przekrój przewodu [mm2] 2.5</w:t>
            </w:r>
          </w:p>
          <w:p w14:paraId="692B8C3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głębokość [mm] 60</w:t>
            </w:r>
          </w:p>
          <w:p w14:paraId="46AF753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montaż natynkowy</w:t>
            </w:r>
          </w:p>
          <w:p w14:paraId="5430D19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możliwość rozbudowy</w:t>
            </w:r>
          </w:p>
          <w:p w14:paraId="6FE65FE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liczba wpustów 4</w:t>
            </w:r>
          </w:p>
          <w:p w14:paraId="73FB1CE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wpustu - membrana stopniowego cięcia</w:t>
            </w:r>
          </w:p>
          <w:p w14:paraId="038FC17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 tworzywa sztucznego, kolor -biały</w:t>
            </w:r>
          </w:p>
          <w:p w14:paraId="3CFE21C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stopień ochrony (IP) IP55</w:t>
            </w:r>
          </w:p>
          <w:p w14:paraId="7C630C4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 pokrywą, mocowanie pokrywy - przykręcane </w:t>
            </w:r>
          </w:p>
          <w:p w14:paraId="7EDA43E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 pokrywą transparentną</w:t>
            </w:r>
          </w:p>
          <w:p w14:paraId="166CAFF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plombowane</w:t>
            </w:r>
          </w:p>
          <w:p w14:paraId="62A8757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do stref zagrożonych wybuchem</w:t>
            </w:r>
          </w:p>
        </w:tc>
        <w:tc>
          <w:tcPr>
            <w:tcW w:w="568" w:type="pct"/>
          </w:tcPr>
          <w:p w14:paraId="73AF606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15 szt.</w:t>
            </w:r>
          </w:p>
        </w:tc>
        <w:tc>
          <w:tcPr>
            <w:tcW w:w="465" w:type="pct"/>
          </w:tcPr>
          <w:p w14:paraId="2A1200C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0FB5609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71D3AF5D" w14:textId="77777777" w:rsidTr="00201605">
        <w:tc>
          <w:tcPr>
            <w:tcW w:w="314" w:type="pct"/>
          </w:tcPr>
          <w:p w14:paraId="6B76D649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4907908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zestaw pilników do metalu</w:t>
            </w:r>
          </w:p>
        </w:tc>
        <w:tc>
          <w:tcPr>
            <w:tcW w:w="2235" w:type="pct"/>
          </w:tcPr>
          <w:p w14:paraId="424054FF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zestaw pilników do metalu  </w:t>
            </w:r>
          </w:p>
          <w:p w14:paraId="39099F3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do ścierania drewna i piłowania metalu</w:t>
            </w:r>
          </w:p>
          <w:p w14:paraId="412CEB8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ergonomicznie uformowane uchwyty umożliwiające komfortową i bezpieczną pracę</w:t>
            </w:r>
          </w:p>
          <w:p w14:paraId="7353590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ze stali narzędziowej, hartowanej i piaskowanej</w:t>
            </w:r>
          </w:p>
          <w:p w14:paraId="5F8B3EF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6 elementów:</w:t>
            </w:r>
          </w:p>
          <w:p w14:paraId="7BFBEA2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 tarnik do drewna, długość ostrza: 200 mm, nacięcie 2</w:t>
            </w:r>
          </w:p>
          <w:p w14:paraId="0A52417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3 pilniki do metalu, długość ostrza: każdy 200 mm, nacięcie 2</w:t>
            </w:r>
          </w:p>
          <w:p w14:paraId="10A5684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2 pilniki precyzyjne, długość ostrza: każdy 100 mm, nacięcie 2</w:t>
            </w:r>
          </w:p>
          <w:p w14:paraId="349EA95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materiał wykonania</w:t>
            </w:r>
          </w:p>
          <w:p w14:paraId="45D41D6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pilniki do metalu: stal węglowa piaskowana, HRC 60-67 hartowana, uchwyt z TPR</w:t>
            </w:r>
          </w:p>
          <w:p w14:paraId="75785F8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tarnik do drewna: stal chromowo-wanadowa, HRC 54-57 hartowana, uchwyt z TPR</w:t>
            </w:r>
          </w:p>
          <w:p w14:paraId="25F625A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pilniki precyzyjne: stal węglowa piaskowana, HRC 60-67 hartowana, uchwyt z TPR</w:t>
            </w:r>
          </w:p>
          <w:p w14:paraId="6F0F162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30D2205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 4 zestawy</w:t>
            </w:r>
          </w:p>
        </w:tc>
        <w:tc>
          <w:tcPr>
            <w:tcW w:w="465" w:type="pct"/>
          </w:tcPr>
          <w:p w14:paraId="082EECB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0B3B024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30C50E7C" w14:textId="77777777" w:rsidTr="00201605">
        <w:tc>
          <w:tcPr>
            <w:tcW w:w="314" w:type="pct"/>
          </w:tcPr>
          <w:p w14:paraId="60FB84DC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2C24D25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młotek ślusarski 500g</w:t>
            </w:r>
          </w:p>
        </w:tc>
        <w:tc>
          <w:tcPr>
            <w:tcW w:w="2235" w:type="pct"/>
          </w:tcPr>
          <w:p w14:paraId="1BA685CA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młotek ślusarski 500g  </w:t>
            </w:r>
          </w:p>
          <w:p w14:paraId="5E67479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trzonek z wytrzymałego włókna szklanego</w:t>
            </w:r>
          </w:p>
          <w:p w14:paraId="3B33127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obróbki obucha- kuty</w:t>
            </w:r>
          </w:p>
        </w:tc>
        <w:tc>
          <w:tcPr>
            <w:tcW w:w="568" w:type="pct"/>
          </w:tcPr>
          <w:p w14:paraId="31588DE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5 szt.</w:t>
            </w:r>
          </w:p>
        </w:tc>
        <w:tc>
          <w:tcPr>
            <w:tcW w:w="465" w:type="pct"/>
          </w:tcPr>
          <w:p w14:paraId="2D4826D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4405E23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36998143" w14:textId="77777777" w:rsidTr="00201605">
        <w:tc>
          <w:tcPr>
            <w:tcW w:w="314" w:type="pct"/>
          </w:tcPr>
          <w:p w14:paraId="12C97A19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65DDCC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młotek ślusarski 1000g</w:t>
            </w:r>
          </w:p>
        </w:tc>
        <w:tc>
          <w:tcPr>
            <w:tcW w:w="2235" w:type="pct"/>
          </w:tcPr>
          <w:p w14:paraId="69EAE9D9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młotek ślusarski 1000g </w:t>
            </w:r>
          </w:p>
          <w:p w14:paraId="741A0ED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twardość części roboczej 50HRC ± 5%</w:t>
            </w:r>
          </w:p>
          <w:p w14:paraId="26B7FBE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trzonek z wytrzymałego włókna szklanego</w:t>
            </w:r>
          </w:p>
          <w:p w14:paraId="7B470CB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rodzaj obróbki obucha- kuty</w:t>
            </w:r>
          </w:p>
          <w:p w14:paraId="6FBF3C0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materiał obucha: stal węglowa </w:t>
            </w:r>
          </w:p>
        </w:tc>
        <w:tc>
          <w:tcPr>
            <w:tcW w:w="568" w:type="pct"/>
          </w:tcPr>
          <w:p w14:paraId="166F462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2 szt.</w:t>
            </w:r>
          </w:p>
        </w:tc>
        <w:tc>
          <w:tcPr>
            <w:tcW w:w="465" w:type="pct"/>
          </w:tcPr>
          <w:p w14:paraId="45E2AC5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23F9861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253C3162" w14:textId="77777777" w:rsidTr="00201605">
        <w:tc>
          <w:tcPr>
            <w:tcW w:w="314" w:type="pct"/>
          </w:tcPr>
          <w:p w14:paraId="3A00B292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47CF4C9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piła ręczna do metalu</w:t>
            </w:r>
          </w:p>
        </w:tc>
        <w:tc>
          <w:tcPr>
            <w:tcW w:w="2235" w:type="pct"/>
          </w:tcPr>
          <w:p w14:paraId="76BA874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  <w:shd w:val="clear" w:color="auto" w:fill="FFFFFF"/>
              </w:rPr>
              <w:t>piła ręczna do metalu</w:t>
            </w:r>
            <w:r w:rsidRPr="00C62F65">
              <w:rPr>
                <w:rFonts w:cs="Calibri"/>
                <w:sz w:val="18"/>
                <w:szCs w:val="18"/>
                <w:shd w:val="clear" w:color="auto" w:fill="FFFFFF"/>
              </w:rPr>
              <w:t xml:space="preserve"> z dwu-kompozytowym gryfem</w:t>
            </w:r>
          </w:p>
        </w:tc>
        <w:tc>
          <w:tcPr>
            <w:tcW w:w="568" w:type="pct"/>
          </w:tcPr>
          <w:p w14:paraId="6CE5D9F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5 szt.</w:t>
            </w:r>
          </w:p>
        </w:tc>
        <w:tc>
          <w:tcPr>
            <w:tcW w:w="465" w:type="pct"/>
          </w:tcPr>
          <w:p w14:paraId="48E77A6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734E7DC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1576295A" w14:textId="77777777" w:rsidTr="00201605">
        <w:tc>
          <w:tcPr>
            <w:tcW w:w="314" w:type="pct"/>
          </w:tcPr>
          <w:p w14:paraId="113F3A45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41AB2F5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zestaw przecinaki i punktaków do metalu  </w:t>
            </w:r>
          </w:p>
        </w:tc>
        <w:tc>
          <w:tcPr>
            <w:tcW w:w="2235" w:type="pct"/>
          </w:tcPr>
          <w:p w14:paraId="5F4451B5" w14:textId="77777777" w:rsidR="00E61D26" w:rsidRPr="00C62F65" w:rsidRDefault="00E61D26" w:rsidP="00655CE3">
            <w:pPr>
              <w:shd w:val="clear" w:color="auto" w:fill="FFFFFF"/>
              <w:rPr>
                <w:rFonts w:cs="Calibri"/>
                <w:color w:val="212529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color w:val="212529"/>
                <w:sz w:val="18"/>
                <w:szCs w:val="18"/>
                <w:lang w:eastAsia="pl-PL"/>
              </w:rPr>
              <w:t>zestaw przecinaków i punktaków do metalu 12 szt. - z wysokiej jakości chromowo-wanadowej stali ,  przeznaczone do prac w ślusarskich</w:t>
            </w:r>
          </w:p>
          <w:p w14:paraId="5AFF6791" w14:textId="77777777" w:rsidR="00E61D26" w:rsidRPr="00C62F65" w:rsidRDefault="00E61D26" w:rsidP="00655CE3">
            <w:pPr>
              <w:shd w:val="clear" w:color="auto" w:fill="FFFFFF"/>
              <w:rPr>
                <w:rFonts w:cs="Calibri"/>
                <w:color w:val="212529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color w:val="212529"/>
                <w:sz w:val="18"/>
                <w:szCs w:val="18"/>
                <w:lang w:eastAsia="pl-PL"/>
              </w:rPr>
              <w:t> W skład zestawu wchodzą:</w:t>
            </w:r>
          </w:p>
          <w:p w14:paraId="13350536" w14:textId="77777777" w:rsidR="00E61D26" w:rsidRPr="00C62F65" w:rsidRDefault="00E61D26" w:rsidP="00655CE3">
            <w:pPr>
              <w:shd w:val="clear" w:color="auto" w:fill="FFFFFF"/>
              <w:rPr>
                <w:rFonts w:cs="Calibri"/>
                <w:color w:val="212529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color w:val="212529"/>
                <w:sz w:val="18"/>
                <w:szCs w:val="18"/>
                <w:lang w:eastAsia="pl-PL"/>
              </w:rPr>
              <w:t>    - punktaki: 2 mm, 6 mm, 8 mm</w:t>
            </w:r>
          </w:p>
          <w:p w14:paraId="7415B2CB" w14:textId="77777777" w:rsidR="00E61D26" w:rsidRPr="00C62F65" w:rsidRDefault="00E61D26" w:rsidP="00655CE3">
            <w:pPr>
              <w:shd w:val="clear" w:color="auto" w:fill="FFFFFF"/>
              <w:rPr>
                <w:rFonts w:cs="Calibri"/>
                <w:color w:val="212529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color w:val="212529"/>
                <w:sz w:val="18"/>
                <w:szCs w:val="18"/>
                <w:lang w:eastAsia="pl-PL"/>
              </w:rPr>
              <w:t>    - przecinaki: 10 mm, 12 mm, 16 mm</w:t>
            </w:r>
          </w:p>
          <w:p w14:paraId="7F790F34" w14:textId="77777777" w:rsidR="00E61D26" w:rsidRPr="00C62F65" w:rsidRDefault="00E61D26" w:rsidP="00655CE3">
            <w:pPr>
              <w:shd w:val="clear" w:color="auto" w:fill="FFFFFF"/>
              <w:rPr>
                <w:rFonts w:cs="Calibri"/>
                <w:color w:val="212529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color w:val="212529"/>
                <w:sz w:val="18"/>
                <w:szCs w:val="18"/>
                <w:lang w:eastAsia="pl-PL"/>
              </w:rPr>
              <w:t>    - wybijaki: 1,5 mm, 3 mm, 4 mm, 5 mm, 6 mm, 8 mm</w:t>
            </w:r>
          </w:p>
          <w:p w14:paraId="624928A9" w14:textId="77777777" w:rsidR="00E61D26" w:rsidRPr="00C62F65" w:rsidRDefault="00E61D26" w:rsidP="00655CE3">
            <w:pPr>
              <w:shd w:val="clear" w:color="auto" w:fill="FFFFFF"/>
              <w:rPr>
                <w:rFonts w:cs="Calibri"/>
                <w:color w:val="212529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color w:val="212529"/>
                <w:sz w:val="18"/>
                <w:szCs w:val="18"/>
                <w:lang w:eastAsia="pl-PL"/>
              </w:rPr>
              <w:lastRenderedPageBreak/>
              <w:t> </w:t>
            </w:r>
          </w:p>
          <w:p w14:paraId="2BA9D57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2D6E98D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4 szt.</w:t>
            </w:r>
          </w:p>
        </w:tc>
        <w:tc>
          <w:tcPr>
            <w:tcW w:w="465" w:type="pct"/>
          </w:tcPr>
          <w:p w14:paraId="06EB01F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00B75CF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274630A4" w14:textId="77777777" w:rsidTr="00201605">
        <w:tc>
          <w:tcPr>
            <w:tcW w:w="314" w:type="pct"/>
          </w:tcPr>
          <w:p w14:paraId="711D2F52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07AD490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color w:val="414141"/>
                <w:sz w:val="18"/>
                <w:szCs w:val="18"/>
                <w:shd w:val="clear" w:color="auto" w:fill="FFFFFF"/>
              </w:rPr>
              <w:t>zestaw akcesoriów pomiarowych</w:t>
            </w:r>
          </w:p>
        </w:tc>
        <w:tc>
          <w:tcPr>
            <w:tcW w:w="2235" w:type="pct"/>
          </w:tcPr>
          <w:p w14:paraId="1DD74087" w14:textId="77777777" w:rsidR="00E61D26" w:rsidRPr="00C62F65" w:rsidRDefault="00E61D26" w:rsidP="00655CE3">
            <w:pPr>
              <w:shd w:val="clear" w:color="auto" w:fill="FFFFFF"/>
              <w:rPr>
                <w:rFonts w:cs="Calibri"/>
                <w:color w:val="212529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b/>
                <w:color w:val="414141"/>
                <w:sz w:val="18"/>
                <w:szCs w:val="18"/>
                <w:shd w:val="clear" w:color="auto" w:fill="FFFFFF"/>
              </w:rPr>
              <w:t>zestaw akcesoriów pomiarowych</w:t>
            </w:r>
            <w:r w:rsidRPr="00C62F65">
              <w:rPr>
                <w:rFonts w:cs="Calibri"/>
                <w:color w:val="414141"/>
                <w:sz w:val="18"/>
                <w:szCs w:val="18"/>
                <w:shd w:val="clear" w:color="auto" w:fill="FFFFFF"/>
              </w:rPr>
              <w:t xml:space="preserve"> w blistrze zawierający:</w:t>
            </w:r>
            <w:r w:rsidRPr="00C62F65">
              <w:rPr>
                <w:rFonts w:cs="Calibri"/>
                <w:color w:val="414141"/>
                <w:sz w:val="18"/>
                <w:szCs w:val="18"/>
              </w:rPr>
              <w:br/>
            </w:r>
            <w:r w:rsidRPr="00C62F65">
              <w:rPr>
                <w:rFonts w:cs="Calibri"/>
                <w:color w:val="414141"/>
                <w:sz w:val="18"/>
                <w:szCs w:val="18"/>
                <w:shd w:val="clear" w:color="auto" w:fill="FFFFFF"/>
              </w:rPr>
              <w:t>- 2 kable pomiarowe zakończone przyłączem gwintowanym z obu stron</w:t>
            </w:r>
            <w:r w:rsidRPr="00C62F65">
              <w:rPr>
                <w:rFonts w:cs="Calibri"/>
                <w:color w:val="414141"/>
                <w:sz w:val="18"/>
                <w:szCs w:val="18"/>
              </w:rPr>
              <w:br/>
            </w:r>
            <w:r w:rsidRPr="00C62F65">
              <w:rPr>
                <w:rFonts w:cs="Calibri"/>
                <w:color w:val="414141"/>
                <w:sz w:val="18"/>
                <w:szCs w:val="18"/>
                <w:shd w:val="clear" w:color="auto" w:fill="FFFFFF"/>
              </w:rPr>
              <w:t>- 4 krokodylki</w:t>
            </w:r>
            <w:r w:rsidRPr="00C62F65">
              <w:rPr>
                <w:rFonts w:cs="Calibri"/>
                <w:color w:val="414141"/>
                <w:sz w:val="18"/>
                <w:szCs w:val="18"/>
              </w:rPr>
              <w:br/>
            </w:r>
            <w:r w:rsidRPr="00C62F65">
              <w:rPr>
                <w:rFonts w:cs="Calibri"/>
                <w:color w:val="414141"/>
                <w:sz w:val="18"/>
                <w:szCs w:val="18"/>
                <w:shd w:val="clear" w:color="auto" w:fill="FFFFFF"/>
              </w:rPr>
              <w:t>- 2 końcówki pomiarowe długie</w:t>
            </w:r>
            <w:r w:rsidRPr="00C62F65">
              <w:rPr>
                <w:rFonts w:cs="Calibri"/>
                <w:color w:val="414141"/>
                <w:sz w:val="18"/>
                <w:szCs w:val="18"/>
              </w:rPr>
              <w:br/>
            </w:r>
            <w:r w:rsidRPr="00C62F65">
              <w:rPr>
                <w:rFonts w:cs="Calibri"/>
                <w:color w:val="414141"/>
                <w:sz w:val="18"/>
                <w:szCs w:val="18"/>
                <w:shd w:val="clear" w:color="auto" w:fill="FFFFFF"/>
              </w:rPr>
              <w:t>- 2 końcówki bananowe mini</w:t>
            </w:r>
            <w:r w:rsidRPr="00C62F65">
              <w:rPr>
                <w:rFonts w:cs="Calibri"/>
                <w:color w:val="414141"/>
                <w:sz w:val="18"/>
                <w:szCs w:val="18"/>
              </w:rPr>
              <w:br/>
            </w:r>
            <w:r w:rsidRPr="00C62F65">
              <w:rPr>
                <w:rFonts w:cs="Calibri"/>
                <w:color w:val="414141"/>
                <w:sz w:val="18"/>
                <w:szCs w:val="18"/>
                <w:shd w:val="clear" w:color="auto" w:fill="FFFFFF"/>
              </w:rPr>
              <w:t>- 4 końcówki bananowe</w:t>
            </w:r>
            <w:r w:rsidRPr="00C62F65">
              <w:rPr>
                <w:rFonts w:cs="Calibri"/>
                <w:color w:val="414141"/>
                <w:sz w:val="18"/>
                <w:szCs w:val="18"/>
              </w:rPr>
              <w:br/>
            </w:r>
            <w:r w:rsidRPr="00C62F65">
              <w:rPr>
                <w:rFonts w:cs="Calibri"/>
                <w:color w:val="414141"/>
                <w:sz w:val="18"/>
                <w:szCs w:val="18"/>
                <w:shd w:val="clear" w:color="auto" w:fill="FFFFFF"/>
              </w:rPr>
              <w:t>- 2 końcówki widełkowe</w:t>
            </w:r>
          </w:p>
        </w:tc>
        <w:tc>
          <w:tcPr>
            <w:tcW w:w="568" w:type="pct"/>
          </w:tcPr>
          <w:p w14:paraId="65D32A3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4 szt.</w:t>
            </w:r>
          </w:p>
        </w:tc>
        <w:tc>
          <w:tcPr>
            <w:tcW w:w="465" w:type="pct"/>
          </w:tcPr>
          <w:p w14:paraId="71089D5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7289B08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72F6B9BD" w14:textId="77777777" w:rsidTr="00201605">
        <w:tc>
          <w:tcPr>
            <w:tcW w:w="314" w:type="pct"/>
          </w:tcPr>
          <w:p w14:paraId="4AC4D852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7CABAC5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wtyk widełkowy</w:t>
            </w:r>
          </w:p>
        </w:tc>
        <w:tc>
          <w:tcPr>
            <w:tcW w:w="2235" w:type="pct"/>
          </w:tcPr>
          <w:p w14:paraId="60FF4452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wtyk widełkowy 4mm </w:t>
            </w:r>
          </w:p>
          <w:p w14:paraId="3BECD8F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symbol</w:t>
            </w:r>
            <w:r w:rsidRPr="00C62F65">
              <w:rPr>
                <w:rFonts w:cs="Calibri"/>
                <w:sz w:val="18"/>
                <w:szCs w:val="18"/>
              </w:rPr>
              <w:tab/>
              <w:t>BC-025W/B</w:t>
            </w:r>
          </w:p>
          <w:p w14:paraId="084CCAD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długość całkowita</w:t>
            </w:r>
            <w:r w:rsidRPr="00C62F65">
              <w:rPr>
                <w:rFonts w:cs="Calibri"/>
                <w:sz w:val="18"/>
                <w:szCs w:val="18"/>
              </w:rPr>
              <w:tab/>
              <w:t>59mm</w:t>
            </w:r>
          </w:p>
          <w:p w14:paraId="050E295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montaż przewodu</w:t>
            </w:r>
            <w:r w:rsidRPr="00C62F65">
              <w:rPr>
                <w:rFonts w:cs="Calibri"/>
                <w:sz w:val="18"/>
                <w:szCs w:val="18"/>
              </w:rPr>
              <w:tab/>
              <w:t>przykręcany; wtykany (gniazdo bananowe 4mm)</w:t>
            </w:r>
          </w:p>
          <w:p w14:paraId="0B53DD6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prąd znamionowy</w:t>
            </w:r>
            <w:r w:rsidRPr="00C62F65">
              <w:rPr>
                <w:rFonts w:cs="Calibri"/>
                <w:sz w:val="18"/>
                <w:szCs w:val="18"/>
              </w:rPr>
              <w:tab/>
              <w:t>10A</w:t>
            </w:r>
          </w:p>
          <w:p w14:paraId="2B6144C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znamionowe</w:t>
            </w:r>
            <w:r w:rsidRPr="00C62F65">
              <w:rPr>
                <w:rFonts w:cs="Calibri"/>
                <w:sz w:val="18"/>
                <w:szCs w:val="18"/>
              </w:rPr>
              <w:tab/>
              <w:t>500V</w:t>
            </w:r>
          </w:p>
          <w:p w14:paraId="4D98855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materiał styku</w:t>
            </w:r>
            <w:r w:rsidRPr="00C62F65">
              <w:rPr>
                <w:rFonts w:cs="Calibri"/>
                <w:sz w:val="18"/>
                <w:szCs w:val="18"/>
              </w:rPr>
              <w:tab/>
              <w:t>mosiądz niklowany</w:t>
            </w:r>
          </w:p>
          <w:p w14:paraId="6F4169B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materiał izolacji ABS - akrylonitryl -butadien-styren,</w:t>
            </w:r>
          </w:p>
          <w:p w14:paraId="3B82B53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PA - poliamid,</w:t>
            </w:r>
          </w:p>
          <w:p w14:paraId="206F613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PBT -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politereftalan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butylenu,</w:t>
            </w:r>
          </w:p>
          <w:p w14:paraId="6BF0569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PE - polietylen,</w:t>
            </w:r>
          </w:p>
          <w:p w14:paraId="7E36A4C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PF -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papierofenol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,</w:t>
            </w:r>
          </w:p>
          <w:p w14:paraId="115BB8D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PP - polipropylen,</w:t>
            </w:r>
          </w:p>
          <w:p w14:paraId="06CDD3A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PS - polistyren,</w:t>
            </w:r>
          </w:p>
          <w:p w14:paraId="213DDAE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PVC - polichlorek winylu.</w:t>
            </w:r>
            <w:r w:rsidRPr="00C62F65">
              <w:rPr>
                <w:rFonts w:cs="Calibri"/>
                <w:sz w:val="18"/>
                <w:szCs w:val="18"/>
              </w:rPr>
              <w:tab/>
              <w:t>PVC</w:t>
            </w:r>
          </w:p>
          <w:p w14:paraId="5D03A7F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Producent</w:t>
            </w:r>
            <w:r w:rsidRPr="00C62F65">
              <w:rPr>
                <w:rFonts w:cs="Calibri"/>
                <w:sz w:val="18"/>
                <w:szCs w:val="18"/>
              </w:rPr>
              <w:tab/>
              <w:t>SCI</w:t>
            </w:r>
          </w:p>
          <w:p w14:paraId="704F4C40" w14:textId="77777777" w:rsidR="00E61D26" w:rsidRPr="00C62F65" w:rsidRDefault="00E61D26" w:rsidP="00655CE3">
            <w:pPr>
              <w:rPr>
                <w:rFonts w:cs="Calibri"/>
                <w:color w:val="212529"/>
                <w:sz w:val="18"/>
                <w:szCs w:val="18"/>
                <w:lang w:eastAsia="pl-PL"/>
              </w:rPr>
            </w:pPr>
            <w:proofErr w:type="spellStart"/>
            <w:r w:rsidRPr="00C62F65">
              <w:rPr>
                <w:rFonts w:cs="Calibri"/>
                <w:sz w:val="18"/>
                <w:szCs w:val="18"/>
              </w:rPr>
              <w:t>ceryfikaty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ab/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RoHS</w:t>
            </w:r>
            <w:proofErr w:type="spellEnd"/>
          </w:p>
        </w:tc>
        <w:tc>
          <w:tcPr>
            <w:tcW w:w="568" w:type="pct"/>
          </w:tcPr>
          <w:p w14:paraId="2D2D22D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60 szt.</w:t>
            </w:r>
          </w:p>
        </w:tc>
        <w:tc>
          <w:tcPr>
            <w:tcW w:w="465" w:type="pct"/>
          </w:tcPr>
          <w:p w14:paraId="379D979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33CDA319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275D7535" w14:textId="77777777" w:rsidTr="00201605">
        <w:tc>
          <w:tcPr>
            <w:tcW w:w="314" w:type="pct"/>
          </w:tcPr>
          <w:p w14:paraId="7E4088AF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0CC899B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wtyk bananowy</w:t>
            </w:r>
          </w:p>
        </w:tc>
        <w:tc>
          <w:tcPr>
            <w:tcW w:w="2235" w:type="pct"/>
          </w:tcPr>
          <w:p w14:paraId="06BCAF03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wtyk bananowy 4mm 16A </w:t>
            </w:r>
          </w:p>
          <w:p w14:paraId="0F92B0C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 może być wykorzystany </w:t>
            </w:r>
          </w:p>
          <w:p w14:paraId="0995707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przy pracy z napięciem minimum 300V.</w:t>
            </w:r>
            <w:r w:rsidRPr="00C62F65">
              <w:rPr>
                <w:rFonts w:cs="Calibri"/>
                <w:sz w:val="18"/>
                <w:szCs w:val="18"/>
              </w:rPr>
              <w:tab/>
              <w:t>prosty</w:t>
            </w:r>
          </w:p>
          <w:p w14:paraId="4508E78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długość całkowita</w:t>
            </w:r>
            <w:r w:rsidRPr="00C62F65">
              <w:rPr>
                <w:rFonts w:cs="Calibri"/>
                <w:sz w:val="18"/>
                <w:szCs w:val="18"/>
              </w:rPr>
              <w:tab/>
              <w:t>60mm</w:t>
            </w:r>
          </w:p>
          <w:p w14:paraId="01A67BB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montaż przewodu</w:t>
            </w:r>
            <w:r w:rsidRPr="00C62F65">
              <w:rPr>
                <w:rFonts w:cs="Calibri"/>
                <w:sz w:val="18"/>
                <w:szCs w:val="18"/>
              </w:rPr>
              <w:tab/>
              <w:t>przykręcany; wtykany (gniazdo bananowe 4mm)</w:t>
            </w:r>
          </w:p>
          <w:p w14:paraId="6AE4B6E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prąd znamionowy</w:t>
            </w:r>
            <w:r w:rsidRPr="00C62F65">
              <w:rPr>
                <w:rFonts w:cs="Calibri"/>
                <w:sz w:val="18"/>
                <w:szCs w:val="18"/>
              </w:rPr>
              <w:tab/>
              <w:t>16A</w:t>
            </w:r>
          </w:p>
          <w:p w14:paraId="6349A83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znamionowe</w:t>
            </w:r>
            <w:r w:rsidRPr="00C62F65">
              <w:rPr>
                <w:rFonts w:cs="Calibri"/>
                <w:sz w:val="18"/>
                <w:szCs w:val="18"/>
              </w:rPr>
              <w:tab/>
              <w:t>60V</w:t>
            </w:r>
          </w:p>
          <w:p w14:paraId="1BC630F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materiał styku</w:t>
            </w:r>
            <w:r w:rsidRPr="00C62F65">
              <w:rPr>
                <w:rFonts w:cs="Calibri"/>
                <w:sz w:val="18"/>
                <w:szCs w:val="18"/>
              </w:rPr>
              <w:tab/>
              <w:t>mosiądz niklowany</w:t>
            </w:r>
          </w:p>
          <w:p w14:paraId="1D50A94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materiał izolacji ABS - akrylonitryl -butadien-styren,</w:t>
            </w:r>
          </w:p>
          <w:p w14:paraId="3A79E75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PA - poliamid,</w:t>
            </w:r>
          </w:p>
          <w:p w14:paraId="71AC244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PBT -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politereftalan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 xml:space="preserve"> butylenu,</w:t>
            </w:r>
          </w:p>
          <w:p w14:paraId="73F8C2C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PE - polietylen,</w:t>
            </w:r>
          </w:p>
          <w:p w14:paraId="295570C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PF - </w:t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papierofenol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>,</w:t>
            </w:r>
          </w:p>
          <w:p w14:paraId="4DD3B74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PP - polipropylen,</w:t>
            </w:r>
          </w:p>
          <w:p w14:paraId="4E2B728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PS - polistyren,</w:t>
            </w:r>
          </w:p>
          <w:p w14:paraId="73D5FE1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PVC - polichlorek winylu.</w:t>
            </w:r>
            <w:r w:rsidRPr="00C62F65">
              <w:rPr>
                <w:rFonts w:cs="Calibri"/>
                <w:sz w:val="18"/>
                <w:szCs w:val="18"/>
              </w:rPr>
              <w:tab/>
              <w:t>PVC</w:t>
            </w:r>
          </w:p>
          <w:p w14:paraId="73825A2D" w14:textId="77777777" w:rsidR="00E61D26" w:rsidRPr="00C62F65" w:rsidRDefault="00E61D26" w:rsidP="00655CE3">
            <w:pPr>
              <w:rPr>
                <w:rFonts w:cs="Calibri"/>
                <w:color w:val="212529"/>
                <w:sz w:val="18"/>
                <w:szCs w:val="18"/>
                <w:lang w:eastAsia="pl-PL"/>
              </w:rPr>
            </w:pPr>
            <w:proofErr w:type="spellStart"/>
            <w:r w:rsidRPr="00C62F65">
              <w:rPr>
                <w:rFonts w:cs="Calibri"/>
                <w:sz w:val="18"/>
                <w:szCs w:val="18"/>
              </w:rPr>
              <w:t>ceryfikaty</w:t>
            </w:r>
            <w:proofErr w:type="spellEnd"/>
            <w:r w:rsidRPr="00C62F65">
              <w:rPr>
                <w:rFonts w:cs="Calibri"/>
                <w:sz w:val="18"/>
                <w:szCs w:val="18"/>
              </w:rPr>
              <w:tab/>
            </w:r>
            <w:proofErr w:type="spellStart"/>
            <w:r w:rsidRPr="00C62F65">
              <w:rPr>
                <w:rFonts w:cs="Calibri"/>
                <w:sz w:val="18"/>
                <w:szCs w:val="18"/>
              </w:rPr>
              <w:t>RoHS</w:t>
            </w:r>
            <w:proofErr w:type="spellEnd"/>
          </w:p>
        </w:tc>
        <w:tc>
          <w:tcPr>
            <w:tcW w:w="568" w:type="pct"/>
          </w:tcPr>
          <w:p w14:paraId="6ACA60A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60 szt.</w:t>
            </w:r>
          </w:p>
        </w:tc>
        <w:tc>
          <w:tcPr>
            <w:tcW w:w="465" w:type="pct"/>
          </w:tcPr>
          <w:p w14:paraId="70EB3E6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0BC533B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3F131107" w14:textId="77777777" w:rsidTr="00201605">
        <w:tc>
          <w:tcPr>
            <w:tcW w:w="314" w:type="pct"/>
          </w:tcPr>
          <w:p w14:paraId="47662C8C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35C7DCD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cyna</w:t>
            </w:r>
          </w:p>
        </w:tc>
        <w:tc>
          <w:tcPr>
            <w:tcW w:w="2235" w:type="pct"/>
          </w:tcPr>
          <w:p w14:paraId="4F6FDFBF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 xml:space="preserve">spoiwo cyna  </w:t>
            </w:r>
          </w:p>
          <w:p w14:paraId="11E792B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opakowanie: szpulka 250g</w:t>
            </w:r>
          </w:p>
          <w:p w14:paraId="7BF3E7F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średnica: 2,0mm</w:t>
            </w:r>
          </w:p>
          <w:p w14:paraId="5715FF9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zawartość cyny: 59,5% do 60,5%</w:t>
            </w:r>
          </w:p>
          <w:p w14:paraId="01FBF5A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temperatura topienia: 183°C do 190°C</w:t>
            </w:r>
          </w:p>
          <w:p w14:paraId="3A0B529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temperatura pracy: 320°C do 420°C</w:t>
            </w:r>
          </w:p>
          <w:p w14:paraId="5F6D6086" w14:textId="77777777" w:rsidR="00E61D26" w:rsidRPr="00C62F65" w:rsidRDefault="00E61D26" w:rsidP="00655CE3">
            <w:pPr>
              <w:shd w:val="clear" w:color="auto" w:fill="FFFFFF"/>
              <w:rPr>
                <w:rFonts w:cs="Calibri"/>
                <w:color w:val="212529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sz w:val="18"/>
                <w:szCs w:val="18"/>
              </w:rPr>
              <w:t>ciężar właściwy 8,65 g/cm</w:t>
            </w:r>
          </w:p>
        </w:tc>
        <w:tc>
          <w:tcPr>
            <w:tcW w:w="568" w:type="pct"/>
          </w:tcPr>
          <w:p w14:paraId="021CDF7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10 szt.</w:t>
            </w:r>
          </w:p>
        </w:tc>
        <w:tc>
          <w:tcPr>
            <w:tcW w:w="465" w:type="pct"/>
          </w:tcPr>
          <w:p w14:paraId="28B538C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4B4F5F9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6D8C195B" w14:textId="77777777" w:rsidTr="00201605">
        <w:tc>
          <w:tcPr>
            <w:tcW w:w="314" w:type="pct"/>
          </w:tcPr>
          <w:p w14:paraId="598105F8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45CEDF6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C62F65">
              <w:rPr>
                <w:rFonts w:cs="Calibri"/>
                <w:sz w:val="18"/>
                <w:szCs w:val="18"/>
              </w:rPr>
              <w:t>calafonia</w:t>
            </w:r>
            <w:proofErr w:type="spellEnd"/>
          </w:p>
        </w:tc>
        <w:tc>
          <w:tcPr>
            <w:tcW w:w="2235" w:type="pct"/>
          </w:tcPr>
          <w:p w14:paraId="2C5E146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C62F65">
              <w:rPr>
                <w:rFonts w:cs="Calibri"/>
                <w:b/>
                <w:sz w:val="18"/>
                <w:szCs w:val="18"/>
              </w:rPr>
              <w:t>calafonia</w:t>
            </w:r>
            <w:proofErr w:type="spellEnd"/>
            <w:r w:rsidRPr="00C62F65">
              <w:rPr>
                <w:rFonts w:cs="Calibri"/>
                <w:b/>
                <w:sz w:val="18"/>
                <w:szCs w:val="18"/>
              </w:rPr>
              <w:t xml:space="preserve"> lutownicza</w:t>
            </w:r>
            <w:r w:rsidRPr="00C62F65">
              <w:rPr>
                <w:rFonts w:cs="Calibri"/>
                <w:sz w:val="18"/>
                <w:szCs w:val="18"/>
              </w:rPr>
              <w:t xml:space="preserve"> -  45 g </w:t>
            </w:r>
          </w:p>
          <w:p w14:paraId="3041183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4C4AF8A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15 szt.</w:t>
            </w:r>
          </w:p>
        </w:tc>
        <w:tc>
          <w:tcPr>
            <w:tcW w:w="465" w:type="pct"/>
          </w:tcPr>
          <w:p w14:paraId="7332167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6395312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66902372" w14:textId="77777777" w:rsidTr="00201605">
        <w:tc>
          <w:tcPr>
            <w:tcW w:w="314" w:type="pct"/>
          </w:tcPr>
          <w:p w14:paraId="32B5B6FD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0039D65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taśma izolacyjna żółto zielona</w:t>
            </w:r>
          </w:p>
        </w:tc>
        <w:tc>
          <w:tcPr>
            <w:tcW w:w="2235" w:type="pct"/>
          </w:tcPr>
          <w:p w14:paraId="45E1681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taśma izolacyjna żółto –zielona</w:t>
            </w:r>
            <w:r w:rsidRPr="00C62F65">
              <w:rPr>
                <w:rFonts w:cs="Calibri"/>
                <w:sz w:val="18"/>
                <w:szCs w:val="18"/>
              </w:rPr>
              <w:t xml:space="preserve"> – 20 m, </w:t>
            </w:r>
          </w:p>
          <w:p w14:paraId="7362AD3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szerokość - 19mm</w:t>
            </w:r>
          </w:p>
        </w:tc>
        <w:tc>
          <w:tcPr>
            <w:tcW w:w="568" w:type="pct"/>
          </w:tcPr>
          <w:p w14:paraId="2B9D13E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10 szt.</w:t>
            </w:r>
          </w:p>
        </w:tc>
        <w:tc>
          <w:tcPr>
            <w:tcW w:w="465" w:type="pct"/>
          </w:tcPr>
          <w:p w14:paraId="4411E38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7D52A4F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5F01E995" w14:textId="77777777" w:rsidTr="00201605">
        <w:tc>
          <w:tcPr>
            <w:tcW w:w="314" w:type="pct"/>
          </w:tcPr>
          <w:p w14:paraId="42ACCCC4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7A385AC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taśma izolacyjna czarna </w:t>
            </w:r>
          </w:p>
        </w:tc>
        <w:tc>
          <w:tcPr>
            <w:tcW w:w="2235" w:type="pct"/>
          </w:tcPr>
          <w:p w14:paraId="5F00AEB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taśma izolacyjna czarna</w:t>
            </w:r>
            <w:r w:rsidRPr="00C62F65">
              <w:rPr>
                <w:rFonts w:cs="Calibri"/>
                <w:sz w:val="18"/>
                <w:szCs w:val="18"/>
              </w:rPr>
              <w:t xml:space="preserve">  - 20 m</w:t>
            </w:r>
          </w:p>
          <w:p w14:paraId="383B4B2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szerokość - 19mm</w:t>
            </w:r>
          </w:p>
        </w:tc>
        <w:tc>
          <w:tcPr>
            <w:tcW w:w="568" w:type="pct"/>
          </w:tcPr>
          <w:p w14:paraId="55BF7C4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10 szt.</w:t>
            </w:r>
          </w:p>
        </w:tc>
        <w:tc>
          <w:tcPr>
            <w:tcW w:w="465" w:type="pct"/>
          </w:tcPr>
          <w:p w14:paraId="2E105AF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447F343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1F2E9E4A" w14:textId="77777777" w:rsidTr="00201605">
        <w:tc>
          <w:tcPr>
            <w:tcW w:w="314" w:type="pct"/>
          </w:tcPr>
          <w:p w14:paraId="676AD24B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081266E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taśma izolacyjna niebieska</w:t>
            </w:r>
          </w:p>
        </w:tc>
        <w:tc>
          <w:tcPr>
            <w:tcW w:w="2235" w:type="pct"/>
          </w:tcPr>
          <w:p w14:paraId="4503909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taśma izolacyjna niebieska</w:t>
            </w:r>
            <w:r w:rsidRPr="00C62F65">
              <w:rPr>
                <w:rFonts w:cs="Calibri"/>
                <w:sz w:val="18"/>
                <w:szCs w:val="18"/>
              </w:rPr>
              <w:t xml:space="preserve"> – 20 m</w:t>
            </w:r>
          </w:p>
          <w:p w14:paraId="34CE489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szerokość - 19mm</w:t>
            </w:r>
          </w:p>
          <w:p w14:paraId="68C4C0D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68" w:type="pct"/>
          </w:tcPr>
          <w:p w14:paraId="5F270A70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10 szt.</w:t>
            </w:r>
          </w:p>
        </w:tc>
        <w:tc>
          <w:tcPr>
            <w:tcW w:w="465" w:type="pct"/>
          </w:tcPr>
          <w:p w14:paraId="77C8611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5D40EF7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7BA289C9" w14:textId="77777777" w:rsidTr="00201605">
        <w:tc>
          <w:tcPr>
            <w:tcW w:w="314" w:type="pct"/>
          </w:tcPr>
          <w:p w14:paraId="5A7B475C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466D836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u w:val="single"/>
              </w:rPr>
            </w:pPr>
            <w:r w:rsidRPr="00C62F65">
              <w:rPr>
                <w:rFonts w:cs="Calibri"/>
                <w:sz w:val="18"/>
                <w:szCs w:val="18"/>
              </w:rPr>
              <w:t>taśma izolacyjna zielona</w:t>
            </w:r>
          </w:p>
        </w:tc>
        <w:tc>
          <w:tcPr>
            <w:tcW w:w="2235" w:type="pct"/>
          </w:tcPr>
          <w:p w14:paraId="72566D8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taśma izolacyjna zielona</w:t>
            </w:r>
            <w:r w:rsidRPr="00C62F65">
              <w:rPr>
                <w:rFonts w:cs="Calibri"/>
                <w:sz w:val="18"/>
                <w:szCs w:val="18"/>
              </w:rPr>
              <w:t xml:space="preserve"> – 20 m</w:t>
            </w:r>
          </w:p>
          <w:p w14:paraId="78B53BA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szerokość - 19mm</w:t>
            </w:r>
          </w:p>
          <w:p w14:paraId="5BBE142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u w:val="single"/>
              </w:rPr>
            </w:pPr>
          </w:p>
        </w:tc>
        <w:tc>
          <w:tcPr>
            <w:tcW w:w="568" w:type="pct"/>
          </w:tcPr>
          <w:p w14:paraId="2618666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10 szt.</w:t>
            </w:r>
          </w:p>
        </w:tc>
        <w:tc>
          <w:tcPr>
            <w:tcW w:w="465" w:type="pct"/>
          </w:tcPr>
          <w:p w14:paraId="111D3A6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2956A27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00CF355F" w14:textId="77777777" w:rsidTr="00201605">
        <w:tc>
          <w:tcPr>
            <w:tcW w:w="314" w:type="pct"/>
          </w:tcPr>
          <w:p w14:paraId="258CE1D3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28C0349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u w:val="single"/>
              </w:rPr>
            </w:pPr>
            <w:r w:rsidRPr="00C62F65">
              <w:rPr>
                <w:rFonts w:cs="Calibri"/>
                <w:sz w:val="18"/>
                <w:szCs w:val="18"/>
              </w:rPr>
              <w:t>złączka</w:t>
            </w:r>
          </w:p>
        </w:tc>
        <w:tc>
          <w:tcPr>
            <w:tcW w:w="2235" w:type="pct"/>
          </w:tcPr>
          <w:p w14:paraId="70AE75F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złączka do linek 0,08 – 4mm</w:t>
            </w:r>
            <w:r w:rsidRPr="00C62F65">
              <w:rPr>
                <w:rFonts w:cs="Calibri"/>
                <w:b/>
                <w:sz w:val="18"/>
                <w:szCs w:val="18"/>
                <w:vertAlign w:val="superscript"/>
              </w:rPr>
              <w:t>2</w:t>
            </w:r>
            <w:r w:rsidRPr="00C62F65">
              <w:rPr>
                <w:rFonts w:cs="Calibri"/>
                <w:sz w:val="18"/>
                <w:szCs w:val="18"/>
                <w:vertAlign w:val="superscript"/>
              </w:rPr>
              <w:t xml:space="preserve">   </w:t>
            </w:r>
            <w:r w:rsidRPr="00C62F65">
              <w:rPr>
                <w:rFonts w:cs="Calibri"/>
                <w:sz w:val="18"/>
                <w:szCs w:val="18"/>
              </w:rPr>
              <w:t>- mix 50 szt.</w:t>
            </w:r>
          </w:p>
          <w:p w14:paraId="6FF19C1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przekrój od 0,08 do 4 mm2</w:t>
            </w:r>
          </w:p>
          <w:p w14:paraId="22FEF4B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napięcie znamionowe- 400 V</w:t>
            </w:r>
          </w:p>
          <w:p w14:paraId="29FE741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gwarancja 12 miesięcy</w:t>
            </w:r>
          </w:p>
          <w:p w14:paraId="21B8298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Informacje dodatkowe</w:t>
            </w:r>
          </w:p>
          <w:p w14:paraId="311E59CB" w14:textId="77777777" w:rsidR="00E61D26" w:rsidRPr="00AD30D3" w:rsidRDefault="00E61D26" w:rsidP="00AD30D3">
            <w:pPr>
              <w:rPr>
                <w:sz w:val="18"/>
                <w:szCs w:val="18"/>
              </w:rPr>
            </w:pPr>
            <w:r w:rsidRPr="00AD30D3">
              <w:rPr>
                <w:sz w:val="18"/>
                <w:szCs w:val="18"/>
              </w:rPr>
              <w:t xml:space="preserve">liczba przewodów: liczba przewodów: 2–5; </w:t>
            </w:r>
          </w:p>
          <w:p w14:paraId="74677F3C" w14:textId="77777777" w:rsidR="00E61D26" w:rsidRPr="00C62F65" w:rsidRDefault="00E61D26" w:rsidP="00AD30D3">
            <w:pPr>
              <w:rPr>
                <w:u w:val="single"/>
              </w:rPr>
            </w:pPr>
            <w:r w:rsidRPr="00AD30D3">
              <w:rPr>
                <w:sz w:val="18"/>
                <w:szCs w:val="18"/>
              </w:rPr>
              <w:lastRenderedPageBreak/>
              <w:t>w zestawie: 20 x 2 przewody, 20 x 3 przewody i 10 x 5 przewodów; maksymalne natężenie prądu: 32</w:t>
            </w:r>
            <w:r w:rsidRPr="00AD30D3">
              <w:rPr>
                <w:sz w:val="18"/>
                <w:szCs w:val="18"/>
                <w:shd w:val="clear" w:color="auto" w:fill="F5F5F5"/>
              </w:rPr>
              <w:t xml:space="preserve"> A</w:t>
            </w:r>
          </w:p>
        </w:tc>
        <w:tc>
          <w:tcPr>
            <w:tcW w:w="568" w:type="pct"/>
          </w:tcPr>
          <w:p w14:paraId="41890D5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lastRenderedPageBreak/>
              <w:t>5 zestawów</w:t>
            </w:r>
          </w:p>
        </w:tc>
        <w:tc>
          <w:tcPr>
            <w:tcW w:w="465" w:type="pct"/>
          </w:tcPr>
          <w:p w14:paraId="41D2B0A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4ACEF66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151BDDD8" w14:textId="77777777" w:rsidTr="00201605">
        <w:tc>
          <w:tcPr>
            <w:tcW w:w="314" w:type="pct"/>
          </w:tcPr>
          <w:p w14:paraId="283F253A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1983DFE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kostka przyłączeniowa</w:t>
            </w:r>
          </w:p>
        </w:tc>
        <w:tc>
          <w:tcPr>
            <w:tcW w:w="2235" w:type="pct"/>
          </w:tcPr>
          <w:p w14:paraId="7330E72F" w14:textId="77777777" w:rsidR="00E61D26" w:rsidRPr="00C62F65" w:rsidRDefault="00E61D26" w:rsidP="00655CE3">
            <w:pPr>
              <w:rPr>
                <w:rFonts w:cs="Calibri"/>
                <w:b/>
                <w:sz w:val="18"/>
                <w:szCs w:val="18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kostka przyłączeniowa, złączka</w:t>
            </w:r>
          </w:p>
          <w:p w14:paraId="3621E4D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 listwa zaciskowa 12-torowa LTF12-2.5mm. </w:t>
            </w:r>
          </w:p>
          <w:p w14:paraId="4D5581A5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 xml:space="preserve">do łączenia przewodów elektrycznych o przekroju od 0.5 do 2.5 [mm2]. </w:t>
            </w:r>
          </w:p>
          <w:p w14:paraId="645B79D8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Zakres przekroju przewodów: 0,5mm, 0,75mm, 1mm, 1,5mm, 2,5mm</w:t>
            </w:r>
          </w:p>
          <w:p w14:paraId="245E4AA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u w:val="single"/>
              </w:rPr>
            </w:pPr>
          </w:p>
        </w:tc>
        <w:tc>
          <w:tcPr>
            <w:tcW w:w="568" w:type="pct"/>
          </w:tcPr>
          <w:p w14:paraId="5063CEA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15 szt.</w:t>
            </w:r>
          </w:p>
        </w:tc>
        <w:tc>
          <w:tcPr>
            <w:tcW w:w="465" w:type="pct"/>
          </w:tcPr>
          <w:p w14:paraId="1FFC980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3861A5A1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1E0B10A5" w14:textId="77777777" w:rsidTr="00201605">
        <w:tc>
          <w:tcPr>
            <w:tcW w:w="314" w:type="pct"/>
          </w:tcPr>
          <w:p w14:paraId="691A5E77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33A6E18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imadło ślusarskie</w:t>
            </w:r>
          </w:p>
        </w:tc>
        <w:tc>
          <w:tcPr>
            <w:tcW w:w="2235" w:type="pct"/>
          </w:tcPr>
          <w:p w14:paraId="24260FBF" w14:textId="77777777" w:rsidR="00E61D26" w:rsidRPr="00C62F65" w:rsidRDefault="00E61D26" w:rsidP="00655CE3">
            <w:pPr>
              <w:rPr>
                <w:rFonts w:cs="Calibri"/>
                <w:color w:val="222222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b/>
                <w:sz w:val="18"/>
                <w:szCs w:val="18"/>
              </w:rPr>
              <w:t>imadło ślusarskie</w:t>
            </w:r>
            <w:r w:rsidRPr="00C62F65">
              <w:rPr>
                <w:rFonts w:cs="Calibri"/>
                <w:sz w:val="18"/>
                <w:szCs w:val="18"/>
              </w:rPr>
              <w:t xml:space="preserve"> wykonane z żeliwa, s</w:t>
            </w:r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>zerokość ścisku :</w:t>
            </w:r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> 150 mm, w</w:t>
            </w:r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>ysokość szczęk:</w:t>
            </w:r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> 120 mm, w</w:t>
            </w:r>
            <w:r w:rsidRPr="00C62F65">
              <w:rPr>
                <w:rFonts w:cs="Calibri"/>
                <w:bCs/>
                <w:color w:val="222222"/>
                <w:sz w:val="18"/>
                <w:szCs w:val="18"/>
                <w:lang w:eastAsia="pl-PL"/>
              </w:rPr>
              <w:t>aga:</w:t>
            </w:r>
            <w:r w:rsidRPr="00C62F65">
              <w:rPr>
                <w:rFonts w:cs="Calibri"/>
                <w:color w:val="222222"/>
                <w:sz w:val="18"/>
                <w:szCs w:val="18"/>
                <w:lang w:eastAsia="pl-PL"/>
              </w:rPr>
              <w:t> ok.15 kg</w:t>
            </w:r>
          </w:p>
          <w:p w14:paraId="6336CBDB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highlight w:val="yellow"/>
              </w:rPr>
            </w:pPr>
          </w:p>
        </w:tc>
        <w:tc>
          <w:tcPr>
            <w:tcW w:w="568" w:type="pct"/>
          </w:tcPr>
          <w:p w14:paraId="4837769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4 szt.</w:t>
            </w:r>
          </w:p>
        </w:tc>
        <w:tc>
          <w:tcPr>
            <w:tcW w:w="465" w:type="pct"/>
          </w:tcPr>
          <w:p w14:paraId="12CE27A6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09D3D124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048768CE" w14:textId="77777777" w:rsidTr="00201605">
        <w:tc>
          <w:tcPr>
            <w:tcW w:w="314" w:type="pct"/>
          </w:tcPr>
          <w:p w14:paraId="29B8530B" w14:textId="77777777" w:rsidR="00E61D26" w:rsidRPr="00C62F65" w:rsidRDefault="00E61D26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646" w:type="pct"/>
          </w:tcPr>
          <w:p w14:paraId="1F56947B" w14:textId="77777777" w:rsidR="00E61D26" w:rsidRPr="00C62F65" w:rsidRDefault="00E61D26" w:rsidP="00655CE3">
            <w:pPr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 w:rsidRPr="00C62F65"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młotek gumowy</w:t>
            </w:r>
          </w:p>
        </w:tc>
        <w:tc>
          <w:tcPr>
            <w:tcW w:w="2235" w:type="pct"/>
          </w:tcPr>
          <w:p w14:paraId="578AF119" w14:textId="77777777" w:rsidR="00E61D26" w:rsidRPr="00C62F65" w:rsidRDefault="00E61D26" w:rsidP="00655CE3">
            <w:pPr>
              <w:shd w:val="clear" w:color="auto" w:fill="FFFFFF"/>
              <w:rPr>
                <w:rFonts w:cs="Calibri"/>
                <w:color w:val="333333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b/>
                <w:color w:val="333333"/>
                <w:sz w:val="18"/>
                <w:szCs w:val="18"/>
                <w:shd w:val="clear" w:color="auto" w:fill="FFFFFF"/>
              </w:rPr>
              <w:t>młotek gumowy</w:t>
            </w:r>
            <w:r w:rsidRPr="00C62F65">
              <w:rPr>
                <w:rFonts w:cs="Calibri"/>
                <w:color w:val="333333"/>
                <w:sz w:val="18"/>
                <w:szCs w:val="18"/>
                <w:shd w:val="clear" w:color="auto" w:fill="FFFFFF"/>
              </w:rPr>
              <w:t xml:space="preserve"> z drewnianą rękojeścią </w:t>
            </w:r>
            <w:r w:rsidRPr="00C62F65">
              <w:rPr>
                <w:rStyle w:val="Pogrubienie"/>
                <w:rFonts w:cs="Calibri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C62F65">
              <w:rPr>
                <w:rStyle w:val="Pogrubienie"/>
                <w:rFonts w:cs="Calibri"/>
                <w:b w:val="0"/>
                <w:color w:val="333333"/>
                <w:sz w:val="18"/>
                <w:szCs w:val="18"/>
                <w:shd w:val="clear" w:color="auto" w:fill="FFFFFF"/>
              </w:rPr>
              <w:t>450g, t</w:t>
            </w:r>
            <w:r w:rsidRPr="00C62F65">
              <w:rPr>
                <w:rFonts w:cs="Calibri"/>
                <w:color w:val="333333"/>
                <w:sz w:val="18"/>
                <w:szCs w:val="18"/>
                <w:lang w:eastAsia="pl-PL"/>
              </w:rPr>
              <w:t xml:space="preserve">rzonek wykonany z wysokogatunkowego, </w:t>
            </w:r>
            <w:proofErr w:type="spellStart"/>
            <w:r w:rsidRPr="00C62F65">
              <w:rPr>
                <w:rFonts w:cs="Calibri"/>
                <w:color w:val="333333"/>
                <w:sz w:val="18"/>
                <w:szCs w:val="18"/>
                <w:lang w:eastAsia="pl-PL"/>
              </w:rPr>
              <w:t>selekcjowanego</w:t>
            </w:r>
            <w:proofErr w:type="spellEnd"/>
            <w:r w:rsidRPr="00C62F65">
              <w:rPr>
                <w:rFonts w:cs="Calibri"/>
                <w:color w:val="333333"/>
                <w:sz w:val="18"/>
                <w:szCs w:val="18"/>
                <w:lang w:eastAsia="pl-PL"/>
              </w:rPr>
              <w:t xml:space="preserve"> drewna jesionowego, poddanemu procesowi suszenia; specjalistycznie wyprofilowany obuch, ergonomiczna, drewniana rękojeść zabezpieczona warstwą lakieru, chroniącego przed promieniowaniem UV i wilgocią,</w:t>
            </w:r>
          </w:p>
          <w:p w14:paraId="085031B0" w14:textId="77777777" w:rsidR="00E61D26" w:rsidRPr="00C62F65" w:rsidRDefault="00E61D26" w:rsidP="00655CE3">
            <w:pPr>
              <w:shd w:val="clear" w:color="auto" w:fill="FFFFFF"/>
              <w:rPr>
                <w:rFonts w:cs="Calibri"/>
                <w:color w:val="333333"/>
                <w:sz w:val="18"/>
                <w:szCs w:val="18"/>
                <w:lang w:eastAsia="pl-PL"/>
              </w:rPr>
            </w:pPr>
            <w:r w:rsidRPr="00C62F65">
              <w:rPr>
                <w:rFonts w:cs="Calibri"/>
                <w:color w:val="333333"/>
                <w:sz w:val="18"/>
                <w:szCs w:val="18"/>
                <w:lang w:eastAsia="pl-PL"/>
              </w:rPr>
              <w:t>gumowy obuch zabezpieczający obrabiane powierzchnie przed uszkodzeniami.</w:t>
            </w:r>
          </w:p>
          <w:p w14:paraId="078EEC1B" w14:textId="77777777" w:rsidR="00E61D26" w:rsidRPr="00C62F65" w:rsidRDefault="00E61D26" w:rsidP="00655CE3">
            <w:pPr>
              <w:shd w:val="clear" w:color="auto" w:fill="FFFFFF"/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8" w:type="pct"/>
          </w:tcPr>
          <w:p w14:paraId="1104800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  <w:r w:rsidRPr="00C62F65">
              <w:rPr>
                <w:rFonts w:cs="Calibri"/>
                <w:sz w:val="18"/>
                <w:szCs w:val="18"/>
              </w:rPr>
              <w:t>2 szt.</w:t>
            </w:r>
          </w:p>
        </w:tc>
        <w:tc>
          <w:tcPr>
            <w:tcW w:w="465" w:type="pct"/>
          </w:tcPr>
          <w:p w14:paraId="74AF890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0D294D4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0C1181" w:rsidRPr="00C62F65" w14:paraId="66AB4549" w14:textId="77777777" w:rsidTr="00201605">
        <w:tc>
          <w:tcPr>
            <w:tcW w:w="314" w:type="pct"/>
          </w:tcPr>
          <w:p w14:paraId="3152EB84" w14:textId="77777777" w:rsidR="000C1181" w:rsidRPr="00C62F65" w:rsidRDefault="000C1181" w:rsidP="00655CE3">
            <w:pPr>
              <w:pStyle w:val="Akapitzlist"/>
              <w:widowControl/>
              <w:numPr>
                <w:ilvl w:val="0"/>
                <w:numId w:val="2"/>
              </w:numPr>
              <w:contextualSpacing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646" w:type="pct"/>
          </w:tcPr>
          <w:p w14:paraId="5521F6E7" w14:textId="1AC08F71" w:rsidR="000C1181" w:rsidRPr="00C62F65" w:rsidRDefault="000C1181" w:rsidP="00655CE3">
            <w:pPr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stół ślusarski</w:t>
            </w:r>
          </w:p>
        </w:tc>
        <w:tc>
          <w:tcPr>
            <w:tcW w:w="2235" w:type="pct"/>
          </w:tcPr>
          <w:p w14:paraId="73FE95A3" w14:textId="0F159B20" w:rsidR="00647C83" w:rsidRDefault="00647C83" w:rsidP="00655CE3">
            <w:pPr>
              <w:shd w:val="clear" w:color="auto" w:fill="FFFFFF"/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stół ślusarski- metalowy z min. 1 szafką i 1 szufladą pod blatem,</w:t>
            </w:r>
          </w:p>
          <w:p w14:paraId="42C06C29" w14:textId="414D86C3" w:rsidR="00647C83" w:rsidRDefault="00647C83" w:rsidP="00655CE3">
            <w:pPr>
              <w:shd w:val="clear" w:color="auto" w:fill="FFFFFF"/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wymiary min. dł. 140 cm x 69 cm, wys. ok.85 cm</w:t>
            </w:r>
          </w:p>
          <w:p w14:paraId="1309CE7E" w14:textId="631CEFF7" w:rsidR="000C1181" w:rsidRPr="00C62F65" w:rsidRDefault="00647C83" w:rsidP="00655CE3">
            <w:pPr>
              <w:shd w:val="clear" w:color="auto" w:fill="FFFFFF"/>
              <w:rPr>
                <w:rFonts w:cs="Calibri"/>
                <w:b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cs="Calibri"/>
                <w:color w:val="000000"/>
                <w:sz w:val="18"/>
                <w:szCs w:val="18"/>
                <w:shd w:val="clear" w:color="auto" w:fill="FFFFFF"/>
              </w:rPr>
              <w:t>blat drewniany pokryty blachą, wypełnienie półki i szuflady – płyta wiórowa, dopuszczalne obciążenie min. 500 kg</w:t>
            </w:r>
          </w:p>
        </w:tc>
        <w:tc>
          <w:tcPr>
            <w:tcW w:w="568" w:type="pct"/>
            <w:tcBorders>
              <w:bottom w:val="single" w:sz="4" w:space="0" w:color="auto"/>
            </w:tcBorders>
          </w:tcPr>
          <w:p w14:paraId="7A4371B1" w14:textId="6C3087C7" w:rsidR="000C1181" w:rsidRPr="00C62F65" w:rsidRDefault="00565A6C" w:rsidP="00655CE3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1 </w:t>
            </w:r>
            <w:r w:rsidR="000C1181">
              <w:rPr>
                <w:rFonts w:cs="Calibri"/>
                <w:sz w:val="18"/>
                <w:szCs w:val="18"/>
              </w:rPr>
              <w:t>szt.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14:paraId="086D7CCE" w14:textId="77777777" w:rsidR="000C1181" w:rsidRPr="00C62F65" w:rsidRDefault="000C1181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6B5994B8" w14:textId="77777777" w:rsidR="000C1181" w:rsidRPr="00C62F65" w:rsidRDefault="000C1181" w:rsidP="00655CE3">
            <w:pPr>
              <w:rPr>
                <w:rFonts w:cs="Calibri"/>
                <w:sz w:val="18"/>
                <w:szCs w:val="18"/>
              </w:rPr>
            </w:pPr>
          </w:p>
        </w:tc>
      </w:tr>
      <w:tr w:rsidR="00E61D26" w:rsidRPr="00C62F65" w14:paraId="2C6D5B31" w14:textId="77777777" w:rsidTr="00201605">
        <w:tc>
          <w:tcPr>
            <w:tcW w:w="314" w:type="pct"/>
          </w:tcPr>
          <w:p w14:paraId="59CC548A" w14:textId="77777777" w:rsidR="00E61D26" w:rsidRPr="00C62F65" w:rsidRDefault="00E61D26" w:rsidP="00655CE3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0ED42AB2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u w:val="single"/>
              </w:rPr>
            </w:pPr>
          </w:p>
        </w:tc>
        <w:tc>
          <w:tcPr>
            <w:tcW w:w="2235" w:type="pct"/>
          </w:tcPr>
          <w:p w14:paraId="7C76AC1A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u w:val="single"/>
              </w:rPr>
            </w:pPr>
            <w:r w:rsidRPr="00C62F65">
              <w:rPr>
                <w:rFonts w:cs="Calibri"/>
                <w:sz w:val="18"/>
                <w:szCs w:val="18"/>
                <w:u w:val="single"/>
              </w:rPr>
              <w:t>RAZEM:</w:t>
            </w:r>
          </w:p>
          <w:p w14:paraId="6FB55F8C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u w:val="single"/>
              </w:rPr>
            </w:pPr>
          </w:p>
          <w:p w14:paraId="1C1F72AD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u w:val="single"/>
              </w:rPr>
            </w:pPr>
          </w:p>
          <w:p w14:paraId="7D7F1137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  <w:u w:val="single"/>
              </w:rPr>
            </w:pPr>
          </w:p>
        </w:tc>
        <w:tc>
          <w:tcPr>
            <w:tcW w:w="568" w:type="pct"/>
            <w:tcBorders>
              <w:tl2br w:val="single" w:sz="4" w:space="0" w:color="auto"/>
            </w:tcBorders>
          </w:tcPr>
          <w:p w14:paraId="0EC457EE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465" w:type="pct"/>
            <w:tcBorders>
              <w:tl2br w:val="single" w:sz="4" w:space="0" w:color="auto"/>
            </w:tcBorders>
          </w:tcPr>
          <w:p w14:paraId="1D6DFD23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pct"/>
          </w:tcPr>
          <w:p w14:paraId="1F94D99F" w14:textId="77777777" w:rsidR="00E61D26" w:rsidRPr="00C62F65" w:rsidRDefault="00E61D26" w:rsidP="00655CE3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7A5023A4" w14:textId="77777777" w:rsidR="00E61D26" w:rsidRPr="00C62F65" w:rsidRDefault="00E61D26" w:rsidP="00E61D26">
      <w:pPr>
        <w:rPr>
          <w:rFonts w:cs="Calibri"/>
          <w:sz w:val="18"/>
          <w:szCs w:val="18"/>
        </w:rPr>
      </w:pPr>
    </w:p>
    <w:p w14:paraId="6F74374C" w14:textId="77777777" w:rsidR="00E61D26" w:rsidRPr="00C62F65" w:rsidRDefault="00E61D26" w:rsidP="00E61D26">
      <w:pPr>
        <w:rPr>
          <w:rFonts w:cs="Calibri"/>
          <w:sz w:val="18"/>
          <w:szCs w:val="18"/>
        </w:rPr>
      </w:pPr>
    </w:p>
    <w:p w14:paraId="587A4E07" w14:textId="77777777" w:rsidR="00E61D26" w:rsidRPr="00C62F65" w:rsidRDefault="00E61D26" w:rsidP="00E61D26">
      <w:pPr>
        <w:rPr>
          <w:rFonts w:cs="Calibri"/>
          <w:sz w:val="18"/>
          <w:szCs w:val="18"/>
        </w:rPr>
      </w:pPr>
    </w:p>
    <w:p w14:paraId="67104047" w14:textId="77777777" w:rsidR="00E61D26" w:rsidRPr="00C62F65" w:rsidRDefault="00E61D26" w:rsidP="00E61D26">
      <w:pPr>
        <w:rPr>
          <w:rFonts w:cs="Calibri"/>
          <w:sz w:val="18"/>
          <w:szCs w:val="18"/>
        </w:rPr>
      </w:pPr>
    </w:p>
    <w:p w14:paraId="757EC68C" w14:textId="77777777" w:rsidR="00E61D26" w:rsidRPr="00C62F65" w:rsidRDefault="00E61D26" w:rsidP="00E61D26">
      <w:pPr>
        <w:rPr>
          <w:rFonts w:cs="Calibri"/>
          <w:sz w:val="18"/>
          <w:szCs w:val="18"/>
        </w:rPr>
      </w:pPr>
    </w:p>
    <w:p w14:paraId="1B93D223" w14:textId="77777777" w:rsidR="00E61D26" w:rsidRPr="00C62F65" w:rsidRDefault="00E61D26" w:rsidP="00E61D26">
      <w:pPr>
        <w:rPr>
          <w:sz w:val="18"/>
          <w:szCs w:val="18"/>
        </w:rPr>
      </w:pPr>
    </w:p>
    <w:p w14:paraId="06A066A9" w14:textId="77777777" w:rsidR="00E61D26" w:rsidRDefault="00E61D26" w:rsidP="00E61D26">
      <w:pPr>
        <w:rPr>
          <w:sz w:val="18"/>
          <w:szCs w:val="18"/>
        </w:rPr>
      </w:pPr>
    </w:p>
    <w:p w14:paraId="1E9E4336" w14:textId="77777777" w:rsidR="00E61D26" w:rsidRPr="00944F89" w:rsidRDefault="00E61D26" w:rsidP="00E61D26">
      <w:pPr>
        <w:rPr>
          <w:rFonts w:cs="Calibri"/>
          <w:sz w:val="18"/>
          <w:szCs w:val="18"/>
        </w:rPr>
      </w:pPr>
      <w:r w:rsidRPr="00944F89">
        <w:rPr>
          <w:rFonts w:cs="Calibri"/>
          <w:sz w:val="18"/>
          <w:szCs w:val="18"/>
        </w:rPr>
        <w:t>RAZEM SŁOWNIE:…………………………………………………………………………………………………………………………………………………………………..</w:t>
      </w:r>
    </w:p>
    <w:p w14:paraId="38853D38" w14:textId="77777777" w:rsidR="00E61D26" w:rsidRPr="00944F89" w:rsidRDefault="00E61D26" w:rsidP="00E61D26">
      <w:pPr>
        <w:rPr>
          <w:rFonts w:cs="Calibri"/>
          <w:sz w:val="18"/>
          <w:szCs w:val="18"/>
        </w:rPr>
      </w:pPr>
    </w:p>
    <w:p w14:paraId="5801C623" w14:textId="66DA9D8B" w:rsidR="00E61D26" w:rsidRPr="008517F7" w:rsidRDefault="00E61D26" w:rsidP="00E61D26">
      <w:pPr>
        <w:rPr>
          <w:rFonts w:cs="Calibri"/>
          <w:b/>
          <w:bCs/>
        </w:rPr>
      </w:pPr>
      <w:r w:rsidRPr="008517F7">
        <w:rPr>
          <w:rFonts w:cs="Calibri"/>
          <w:b/>
          <w:bCs/>
        </w:rPr>
        <w:lastRenderedPageBreak/>
        <w:t>TERMIN REALIZACJI ZAMÓWIENIA</w:t>
      </w:r>
      <w:r w:rsidR="008517F7" w:rsidRPr="008517F7">
        <w:rPr>
          <w:rFonts w:cs="Calibri"/>
          <w:b/>
          <w:bCs/>
        </w:rPr>
        <w:t xml:space="preserve">: 1 tydzień/2 tygodnie/ 3 tygodnie/4 tygodnie/5 tygodni </w:t>
      </w:r>
      <w:r w:rsidR="008517F7" w:rsidRPr="008517F7">
        <w:rPr>
          <w:rFonts w:cs="Calibri"/>
          <w:b/>
          <w:bCs/>
          <w:vertAlign w:val="superscript"/>
        </w:rPr>
        <w:t>*</w:t>
      </w:r>
      <w:r w:rsidR="008517F7" w:rsidRPr="008517F7">
        <w:rPr>
          <w:rFonts w:cs="Calibri"/>
          <w:b/>
          <w:bCs/>
        </w:rPr>
        <w:t xml:space="preserve"> niepotrzebne skreślić</w:t>
      </w:r>
    </w:p>
    <w:p w14:paraId="01625E91" w14:textId="77777777" w:rsidR="00DE7AFA" w:rsidRDefault="00DE7AFA" w:rsidP="00DE7AFA">
      <w:pPr>
        <w:pStyle w:val="Tekstpodstawowy"/>
        <w:spacing w:before="1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7DBF16C" w14:textId="77777777" w:rsidR="00DE7AFA" w:rsidRDefault="00DE7AFA" w:rsidP="00DE7AFA">
      <w:pPr>
        <w:pStyle w:val="Tekstpodstawowy"/>
        <w:spacing w:before="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5CE3">
        <w:rPr>
          <w:rFonts w:ascii="Times New Roman" w:hAnsi="Times New Roman" w:cs="Times New Roman"/>
          <w:sz w:val="24"/>
          <w:szCs w:val="24"/>
          <w:lang w:val="pl-PL"/>
        </w:rPr>
        <w:t>Oświadczam, że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1BC96AB1" w14:textId="4C33AE97" w:rsidR="00DE7AFA" w:rsidRDefault="00DE7AFA" w:rsidP="00DE7AFA">
      <w:pPr>
        <w:pStyle w:val="Tekstpodstawowy"/>
        <w:spacing w:before="1"/>
        <w:jc w:val="both"/>
        <w:rPr>
          <w:rFonts w:ascii="Arial Narrow" w:hAnsi="Arial Narrow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655CE3">
        <w:rPr>
          <w:rFonts w:ascii="Times New Roman" w:hAnsi="Times New Roman" w:cs="Times New Roman"/>
          <w:sz w:val="24"/>
          <w:szCs w:val="24"/>
          <w:lang w:val="pl-PL"/>
        </w:rPr>
        <w:t>zapoznałem/</w:t>
      </w:r>
      <w:proofErr w:type="spellStart"/>
      <w:r w:rsidRPr="00655CE3">
        <w:rPr>
          <w:rFonts w:ascii="Times New Roman" w:hAnsi="Times New Roman" w:cs="Times New Roman"/>
          <w:sz w:val="24"/>
          <w:szCs w:val="24"/>
          <w:lang w:val="pl-PL"/>
        </w:rPr>
        <w:t>am</w:t>
      </w:r>
      <w:proofErr w:type="spellEnd"/>
      <w:r w:rsidRPr="00655CE3">
        <w:rPr>
          <w:rFonts w:ascii="Times New Roman" w:hAnsi="Times New Roman" w:cs="Times New Roman"/>
          <w:sz w:val="24"/>
          <w:szCs w:val="24"/>
          <w:lang w:val="pl-PL"/>
        </w:rPr>
        <w:t xml:space="preserve"> się z opisem przedmiotu zamówienia i nie wnoszę żadnych zastrzeżeń oraz przyjmuj</w:t>
      </w:r>
      <w:r w:rsidR="002909A4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655CE3">
        <w:rPr>
          <w:rFonts w:ascii="Times New Roman" w:hAnsi="Times New Roman" w:cs="Times New Roman"/>
          <w:sz w:val="24"/>
          <w:szCs w:val="24"/>
          <w:lang w:val="pl-PL"/>
        </w:rPr>
        <w:t xml:space="preserve"> warunki umowy w nim zawarte bez zaostrzeń</w:t>
      </w:r>
      <w:r w:rsidRPr="00143C94">
        <w:rPr>
          <w:rFonts w:ascii="Arial Narrow" w:hAnsi="Arial Narrow"/>
          <w:lang w:val="pl-PL"/>
        </w:rPr>
        <w:t>.</w:t>
      </w:r>
    </w:p>
    <w:p w14:paraId="190ED375" w14:textId="49639FCF" w:rsidR="00DE7AFA" w:rsidRDefault="00DE7AFA" w:rsidP="00DE7AF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eastAsia="Verdana"/>
          <w:color w:val="000000"/>
          <w:lang w:eastAsia="pl-PL"/>
        </w:rPr>
      </w:pPr>
      <w:r w:rsidRPr="00BA2CD6">
        <w:rPr>
          <w:rFonts w:eastAsia="Verdana"/>
          <w:color w:val="000000"/>
          <w:lang w:eastAsia="pl-PL"/>
        </w:rPr>
        <w:t>- nie podlega</w:t>
      </w:r>
      <w:r w:rsidR="002909A4">
        <w:rPr>
          <w:rFonts w:eastAsia="Verdana"/>
          <w:color w:val="000000"/>
          <w:lang w:eastAsia="pl-PL"/>
        </w:rPr>
        <w:t>m</w:t>
      </w:r>
      <w:r w:rsidR="00201605">
        <w:rPr>
          <w:rFonts w:eastAsia="Verdana"/>
          <w:color w:val="000000"/>
          <w:lang w:eastAsia="pl-PL"/>
        </w:rPr>
        <w:t xml:space="preserve"> </w:t>
      </w:r>
      <w:r w:rsidRPr="00BA2CD6">
        <w:rPr>
          <w:rFonts w:eastAsia="Verdana"/>
          <w:color w:val="000000"/>
          <w:lang w:eastAsia="pl-PL"/>
        </w:rPr>
        <w:t>wykluczeniu</w:t>
      </w:r>
      <w:r w:rsidR="002909A4">
        <w:rPr>
          <w:rFonts w:eastAsia="Verdana"/>
          <w:color w:val="000000"/>
          <w:lang w:eastAsia="pl-PL"/>
        </w:rPr>
        <w:t xml:space="preserve"> z udziału w postępowaniu</w:t>
      </w:r>
      <w:r w:rsidRPr="00BA2CD6">
        <w:rPr>
          <w:rFonts w:eastAsia="Verdana"/>
          <w:color w:val="000000"/>
          <w:lang w:eastAsia="pl-PL"/>
        </w:rPr>
        <w:t>;</w:t>
      </w:r>
    </w:p>
    <w:p w14:paraId="68D2EA18" w14:textId="5E320883" w:rsidR="00DE7AFA" w:rsidRDefault="00DE7AFA" w:rsidP="00DE7AF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eastAsia="Verdana"/>
          <w:color w:val="000000"/>
          <w:lang w:eastAsia="pl-PL"/>
        </w:rPr>
      </w:pPr>
      <w:r>
        <w:rPr>
          <w:rFonts w:eastAsia="Verdana"/>
          <w:color w:val="000000"/>
          <w:lang w:eastAsia="pl-PL"/>
        </w:rPr>
        <w:t xml:space="preserve">- </w:t>
      </w:r>
      <w:r w:rsidRPr="00BA2CD6">
        <w:rPr>
          <w:rFonts w:eastAsia="Verdana"/>
          <w:color w:val="000000"/>
          <w:lang w:eastAsia="pl-PL"/>
        </w:rPr>
        <w:t>spełnia</w:t>
      </w:r>
      <w:r w:rsidR="002909A4">
        <w:rPr>
          <w:rFonts w:eastAsia="Verdana"/>
          <w:color w:val="000000"/>
          <w:lang w:eastAsia="pl-PL"/>
        </w:rPr>
        <w:t xml:space="preserve">m </w:t>
      </w:r>
      <w:r w:rsidRPr="00BA2CD6">
        <w:rPr>
          <w:rFonts w:eastAsia="Verdana"/>
          <w:color w:val="000000"/>
          <w:lang w:eastAsia="pl-PL"/>
        </w:rPr>
        <w:t>warunki udziału w postępowaniu określone przez Zamawiającego</w:t>
      </w:r>
      <w:r>
        <w:rPr>
          <w:rFonts w:eastAsia="Verdana"/>
          <w:color w:val="000000"/>
          <w:lang w:eastAsia="pl-PL"/>
        </w:rPr>
        <w:t>;</w:t>
      </w:r>
    </w:p>
    <w:p w14:paraId="7E6B9C91" w14:textId="764BAE43" w:rsidR="00DE7AFA" w:rsidRDefault="00DE7AFA" w:rsidP="00DE7AF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rFonts w:eastAsia="Verdana"/>
          <w:color w:val="000000"/>
          <w:lang w:eastAsia="pl-PL"/>
        </w:rPr>
      </w:pPr>
      <w:r>
        <w:rPr>
          <w:rFonts w:eastAsia="Verdana"/>
          <w:color w:val="000000"/>
          <w:lang w:eastAsia="pl-PL"/>
        </w:rPr>
        <w:t xml:space="preserve">- udzielę gwarancji na przedmiot zamówienia </w:t>
      </w:r>
      <w:r w:rsidR="00994CC2">
        <w:rPr>
          <w:rFonts w:eastAsia="Verdana"/>
          <w:color w:val="000000"/>
          <w:lang w:eastAsia="pl-PL"/>
        </w:rPr>
        <w:t xml:space="preserve">24 </w:t>
      </w:r>
      <w:r>
        <w:rPr>
          <w:rFonts w:eastAsia="Verdana"/>
          <w:color w:val="000000"/>
          <w:lang w:eastAsia="pl-PL"/>
        </w:rPr>
        <w:t>miesięcy;</w:t>
      </w:r>
    </w:p>
    <w:p w14:paraId="4CC418E5" w14:textId="2A1D29B3" w:rsidR="000D435C" w:rsidRDefault="000D435C" w:rsidP="00DE7AFA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  <w:rPr>
          <w:bCs/>
        </w:rPr>
      </w:pPr>
      <w:r>
        <w:rPr>
          <w:bCs/>
        </w:rPr>
        <w:t xml:space="preserve">- akceptuję okres płatności faktury </w:t>
      </w:r>
      <w:r w:rsidRPr="004845BD">
        <w:rPr>
          <w:bCs/>
        </w:rPr>
        <w:t xml:space="preserve">w terminie </w:t>
      </w:r>
      <w:r w:rsidRPr="004845BD">
        <w:rPr>
          <w:b/>
        </w:rPr>
        <w:t>30 dni</w:t>
      </w:r>
      <w:r w:rsidRPr="004845BD">
        <w:rPr>
          <w:bCs/>
        </w:rPr>
        <w:t xml:space="preserve"> od daty jej wystawienia</w:t>
      </w:r>
      <w:r>
        <w:rPr>
          <w:bCs/>
        </w:rPr>
        <w:t>.</w:t>
      </w:r>
    </w:p>
    <w:p w14:paraId="6381DBD9" w14:textId="77777777" w:rsidR="00DE7AFA" w:rsidRDefault="00DE7AFA" w:rsidP="00E61D26">
      <w:pPr>
        <w:rPr>
          <w:rFonts w:cs="Calibri"/>
          <w:sz w:val="18"/>
          <w:szCs w:val="18"/>
        </w:rPr>
      </w:pPr>
    </w:p>
    <w:p w14:paraId="26A54047" w14:textId="77777777" w:rsidR="00BA2CD6" w:rsidRPr="00C1316C" w:rsidRDefault="00BA2CD6" w:rsidP="000D435C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FF0000"/>
          <w:sz w:val="18"/>
          <w:szCs w:val="18"/>
        </w:rPr>
      </w:pPr>
      <w:r w:rsidRPr="00C1316C">
        <w:rPr>
          <w:rFonts w:ascii="Verdana" w:eastAsia="Verdana" w:hAnsi="Verdana" w:cs="Verdana"/>
          <w:color w:val="FF0000"/>
          <w:sz w:val="18"/>
          <w:szCs w:val="18"/>
        </w:rPr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publicznego.</w:t>
      </w:r>
    </w:p>
    <w:p w14:paraId="2C9FA3A2" w14:textId="77777777" w:rsidR="00BA2CD6" w:rsidRPr="00C1316C" w:rsidRDefault="00BA2CD6" w:rsidP="000D435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Verdana" w:eastAsia="Verdana" w:hAnsi="Verdana" w:cs="Verdana"/>
          <w:color w:val="FF0000"/>
          <w:sz w:val="18"/>
          <w:szCs w:val="18"/>
        </w:rPr>
      </w:pPr>
      <w:r w:rsidRPr="00C1316C">
        <w:rPr>
          <w:rFonts w:ascii="Verdana" w:eastAsia="Verdana" w:hAnsi="Verdana" w:cs="Verdana"/>
          <w:color w:val="FF000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A8AC070" w14:textId="48056F0A" w:rsidR="000C1181" w:rsidRDefault="000C1181" w:rsidP="00E61D26">
      <w:pPr>
        <w:rPr>
          <w:rFonts w:cs="Calibri"/>
          <w:sz w:val="18"/>
          <w:szCs w:val="18"/>
        </w:rPr>
      </w:pPr>
    </w:p>
    <w:p w14:paraId="1381B11F" w14:textId="7174A79C" w:rsidR="000C1181" w:rsidRDefault="000C1181" w:rsidP="00E61D26">
      <w:pPr>
        <w:rPr>
          <w:rFonts w:cs="Calibri"/>
          <w:sz w:val="18"/>
          <w:szCs w:val="18"/>
        </w:rPr>
      </w:pPr>
    </w:p>
    <w:p w14:paraId="234EF21A" w14:textId="26AA8E9D" w:rsidR="000C1181" w:rsidRDefault="000C1181" w:rsidP="00E61D26">
      <w:pPr>
        <w:rPr>
          <w:rFonts w:cs="Calibri"/>
          <w:sz w:val="18"/>
          <w:szCs w:val="18"/>
        </w:rPr>
      </w:pPr>
    </w:p>
    <w:p w14:paraId="782DD53A" w14:textId="115A1B1E" w:rsidR="000C1181" w:rsidRDefault="000C1181" w:rsidP="00E61D26">
      <w:pPr>
        <w:rPr>
          <w:rFonts w:cs="Calibri"/>
          <w:sz w:val="18"/>
          <w:szCs w:val="18"/>
        </w:rPr>
      </w:pPr>
    </w:p>
    <w:p w14:paraId="48CF09EA" w14:textId="77777777" w:rsidR="000C1181" w:rsidRDefault="000C1181" w:rsidP="00E61D26">
      <w:pPr>
        <w:rPr>
          <w:rFonts w:cs="Calibri"/>
          <w:sz w:val="18"/>
          <w:szCs w:val="18"/>
          <w:highlight w:val="yellow"/>
        </w:rPr>
      </w:pPr>
    </w:p>
    <w:p w14:paraId="571B0F78" w14:textId="77777777" w:rsidR="00E61D26" w:rsidRPr="00655CE3" w:rsidRDefault="00E61D26" w:rsidP="00E61D26">
      <w:pPr>
        <w:rPr>
          <w:rFonts w:cs="Calibri"/>
          <w:sz w:val="18"/>
          <w:szCs w:val="18"/>
          <w:highlight w:val="yellow"/>
        </w:rPr>
      </w:pPr>
    </w:p>
    <w:p w14:paraId="1A90C15C" w14:textId="54863958" w:rsidR="00E61D26" w:rsidRPr="00655CE3" w:rsidRDefault="000C1181" w:rsidP="000C1181">
      <w:pPr>
        <w:rPr>
          <w:rFonts w:cs="Calibri"/>
          <w:sz w:val="18"/>
          <w:szCs w:val="18"/>
        </w:rPr>
      </w:pPr>
      <w:r w:rsidRPr="00655CE3">
        <w:rPr>
          <w:rFonts w:cs="Calibri"/>
          <w:sz w:val="18"/>
          <w:szCs w:val="18"/>
        </w:rPr>
        <w:t xml:space="preserve">………………...…………………………………….                                                                                                               </w:t>
      </w:r>
      <w:r w:rsidR="00E61D26" w:rsidRPr="00655CE3">
        <w:rPr>
          <w:rFonts w:cs="Calibri"/>
          <w:sz w:val="18"/>
          <w:szCs w:val="18"/>
        </w:rPr>
        <w:t>…………………………………………………………………………..</w:t>
      </w:r>
      <w:r w:rsidRPr="00655CE3">
        <w:rPr>
          <w:rFonts w:cs="Calibri"/>
          <w:sz w:val="18"/>
          <w:szCs w:val="18"/>
        </w:rPr>
        <w:t xml:space="preserve">   Miejscowość, data                                                                                                                                                                                </w:t>
      </w:r>
      <w:r w:rsidR="00E61D26" w:rsidRPr="00655CE3">
        <w:rPr>
          <w:rFonts w:cs="Calibri"/>
          <w:sz w:val="18"/>
          <w:szCs w:val="18"/>
        </w:rPr>
        <w:t>Pieczęć i podpis Dostawcy/ lub osoby upoważnionej</w:t>
      </w:r>
    </w:p>
    <w:p w14:paraId="3E569481" w14:textId="77777777" w:rsidR="00E61D26" w:rsidRPr="00655CE3" w:rsidRDefault="00E61D26" w:rsidP="00E61D26">
      <w:pPr>
        <w:tabs>
          <w:tab w:val="left" w:pos="784"/>
          <w:tab w:val="left" w:pos="785"/>
        </w:tabs>
        <w:spacing w:before="42" w:line="278" w:lineRule="auto"/>
        <w:ind w:right="1086"/>
        <w:rPr>
          <w:sz w:val="18"/>
          <w:szCs w:val="18"/>
        </w:rPr>
      </w:pPr>
    </w:p>
    <w:p w14:paraId="0CF5E2CB" w14:textId="77777777" w:rsidR="00E61D26" w:rsidRDefault="00E61D26"/>
    <w:sectPr w:rsidR="00E61D26" w:rsidSect="006315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C2002" w14:textId="77777777" w:rsidR="00387059" w:rsidRDefault="00387059" w:rsidP="00631598">
      <w:r>
        <w:separator/>
      </w:r>
    </w:p>
  </w:endnote>
  <w:endnote w:type="continuationSeparator" w:id="0">
    <w:p w14:paraId="2800B458" w14:textId="77777777" w:rsidR="00387059" w:rsidRDefault="00387059" w:rsidP="0063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93665" w14:textId="77777777" w:rsidR="005F2CAE" w:rsidRDefault="005F2C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8F12E" w14:textId="77777777" w:rsidR="005F2CAE" w:rsidRPr="00C0255B" w:rsidRDefault="005F2CAE" w:rsidP="003E49B0">
    <w:pPr>
      <w:pStyle w:val="Stopka"/>
      <w:jc w:val="center"/>
      <w:rPr>
        <w:rFonts w:ascii="Arial" w:hAnsi="Arial" w:cs="Arial"/>
        <w:b/>
        <w:sz w:val="18"/>
        <w:szCs w:val="18"/>
      </w:rPr>
    </w:pPr>
    <w:r w:rsidRPr="00C0255B">
      <w:rPr>
        <w:rFonts w:ascii="Arial" w:hAnsi="Arial" w:cs="Arial"/>
        <w:b/>
        <w:sz w:val="18"/>
        <w:szCs w:val="18"/>
      </w:rPr>
      <w:t>„Staże drogą do sukcesu”</w:t>
    </w:r>
  </w:p>
  <w:p w14:paraId="24E93D04" w14:textId="77777777" w:rsidR="005F2CAE" w:rsidRPr="00C0255B" w:rsidRDefault="005F2CAE" w:rsidP="003E49B0">
    <w:pPr>
      <w:pStyle w:val="Nagwek"/>
      <w:jc w:val="center"/>
      <w:rPr>
        <w:rFonts w:ascii="Arial" w:hAnsi="Arial" w:cs="Arial"/>
        <w:sz w:val="18"/>
        <w:szCs w:val="18"/>
      </w:rPr>
    </w:pPr>
    <w:r w:rsidRPr="00C0255B">
      <w:rPr>
        <w:rFonts w:ascii="Arial" w:hAnsi="Arial" w:cs="Arial"/>
        <w:sz w:val="18"/>
        <w:szCs w:val="18"/>
      </w:rPr>
      <w:t>Projekt</w:t>
    </w:r>
    <w:r w:rsidRPr="00C0255B">
      <w:rPr>
        <w:rFonts w:ascii="Arial" w:hAnsi="Arial" w:cs="Arial"/>
        <w:sz w:val="18"/>
        <w:szCs w:val="18"/>
        <w:lang w:eastAsia="pl-PL"/>
      </w:rPr>
      <w:t xml:space="preserve"> nr </w:t>
    </w:r>
    <w:r w:rsidRPr="00C0255B">
      <w:rPr>
        <w:rFonts w:ascii="Arial" w:hAnsi="Arial" w:cs="Arial"/>
        <w:sz w:val="18"/>
        <w:szCs w:val="18"/>
      </w:rPr>
      <w:t>RPLD.11.03.01-10 -0057/19  współfinansowany</w:t>
    </w:r>
  </w:p>
  <w:p w14:paraId="22D68AFC" w14:textId="77777777" w:rsidR="005F2CAE" w:rsidRPr="00C0255B" w:rsidRDefault="005F2CAE" w:rsidP="003E49B0">
    <w:pPr>
      <w:pStyle w:val="Nagwek"/>
      <w:jc w:val="center"/>
      <w:rPr>
        <w:rFonts w:ascii="Arial" w:hAnsi="Arial" w:cs="Arial"/>
        <w:sz w:val="18"/>
        <w:szCs w:val="18"/>
      </w:rPr>
    </w:pPr>
    <w:r w:rsidRPr="00C0255B">
      <w:rPr>
        <w:rFonts w:ascii="Arial" w:hAnsi="Arial" w:cs="Arial"/>
        <w:sz w:val="18"/>
        <w:szCs w:val="18"/>
      </w:rPr>
      <w:t>ze środków Europejskiego Funduszu Społecznego</w:t>
    </w:r>
  </w:p>
  <w:p w14:paraId="1B9EB8CB" w14:textId="77777777" w:rsidR="005F2CAE" w:rsidRPr="00C0255B" w:rsidRDefault="005F2CAE" w:rsidP="003E49B0">
    <w:pPr>
      <w:pStyle w:val="Nagwek"/>
      <w:jc w:val="center"/>
      <w:rPr>
        <w:rFonts w:ascii="Arial" w:hAnsi="Arial" w:cs="Arial"/>
        <w:sz w:val="18"/>
        <w:szCs w:val="18"/>
      </w:rPr>
    </w:pPr>
    <w:r w:rsidRPr="00C0255B">
      <w:rPr>
        <w:rFonts w:ascii="Arial" w:hAnsi="Arial" w:cs="Arial"/>
        <w:sz w:val="18"/>
        <w:szCs w:val="18"/>
      </w:rPr>
      <w:t>w ramach Regionalnego Programu Operacyjnego Województwa Łódzkiego na lata 2014-2020</w:t>
    </w:r>
  </w:p>
  <w:p w14:paraId="33241605" w14:textId="77777777" w:rsidR="005F2CAE" w:rsidRPr="00C0255B" w:rsidRDefault="005F2CAE" w:rsidP="003E49B0">
    <w:pPr>
      <w:pStyle w:val="Nagwek"/>
      <w:jc w:val="center"/>
      <w:rPr>
        <w:rFonts w:ascii="Arial" w:hAnsi="Arial" w:cs="Arial"/>
        <w:sz w:val="18"/>
        <w:szCs w:val="18"/>
      </w:rPr>
    </w:pPr>
    <w:r w:rsidRPr="00C0255B">
      <w:rPr>
        <w:rFonts w:ascii="Arial" w:hAnsi="Arial" w:cs="Arial"/>
        <w:sz w:val="18"/>
        <w:szCs w:val="18"/>
      </w:rPr>
      <w:t>Beneficjent: Powiat Poddębicki</w:t>
    </w:r>
  </w:p>
  <w:p w14:paraId="0A6D823B" w14:textId="77777777" w:rsidR="005F2CAE" w:rsidRPr="00C0255B" w:rsidRDefault="005F2CAE" w:rsidP="003E49B0">
    <w:pPr>
      <w:pStyle w:val="Nagwek"/>
      <w:jc w:val="center"/>
      <w:rPr>
        <w:rFonts w:ascii="Arial" w:hAnsi="Arial" w:cs="Arial"/>
        <w:sz w:val="18"/>
        <w:szCs w:val="18"/>
      </w:rPr>
    </w:pPr>
    <w:r w:rsidRPr="00C0255B">
      <w:rPr>
        <w:rFonts w:ascii="Arial" w:hAnsi="Arial" w:cs="Arial"/>
        <w:sz w:val="18"/>
        <w:szCs w:val="18"/>
      </w:rPr>
      <w:t>Realizator: Zespół Szkół Ponadgimnazjalnych w Poddębicach</w:t>
    </w:r>
  </w:p>
  <w:p w14:paraId="2629BEB1" w14:textId="77777777" w:rsidR="005F2CAE" w:rsidRPr="00C0255B" w:rsidRDefault="005F2CAE" w:rsidP="003E49B0">
    <w:pPr>
      <w:pStyle w:val="Stopka"/>
      <w:jc w:val="center"/>
      <w:rPr>
        <w:sz w:val="18"/>
        <w:szCs w:val="18"/>
      </w:rPr>
    </w:pPr>
  </w:p>
  <w:p w14:paraId="2A855B0D" w14:textId="77777777" w:rsidR="005F2CAE" w:rsidRDefault="005F2C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8AB7A" w14:textId="77777777" w:rsidR="005F2CAE" w:rsidRDefault="005F2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FD3B3" w14:textId="77777777" w:rsidR="00387059" w:rsidRDefault="00387059" w:rsidP="00631598">
      <w:r>
        <w:separator/>
      </w:r>
    </w:p>
  </w:footnote>
  <w:footnote w:type="continuationSeparator" w:id="0">
    <w:p w14:paraId="7FDE86E3" w14:textId="77777777" w:rsidR="00387059" w:rsidRDefault="00387059" w:rsidP="00631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9FBAC" w14:textId="77777777" w:rsidR="005F2CAE" w:rsidRDefault="005F2C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88773" w14:textId="77777777" w:rsidR="005F2CAE" w:rsidRDefault="005F2CAE" w:rsidP="0063159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256B1BD" wp14:editId="02ED86FE">
          <wp:extent cx="5760720" cy="659130"/>
          <wp:effectExtent l="0" t="0" r="0" b="7620"/>
          <wp:docPr id="10" name="Obraz 10" descr="ciag-feprreg-rrp-lodz-ueefs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iag-feprreg-rrp-lodz-ueefs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A10BC9" w14:textId="77777777" w:rsidR="005F2CAE" w:rsidRDefault="005F2CAE" w:rsidP="00631598">
    <w:pPr>
      <w:pStyle w:val="Nagwek"/>
      <w:jc w:val="center"/>
    </w:pPr>
  </w:p>
  <w:p w14:paraId="6F4E0305" w14:textId="77777777" w:rsidR="005F2CAE" w:rsidRDefault="005F2CAE" w:rsidP="00631598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11B52" w14:textId="77777777" w:rsidR="005F2CAE" w:rsidRDefault="005F2C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22DB5"/>
    <w:multiLevelType w:val="multilevel"/>
    <w:tmpl w:val="8D48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328E0"/>
    <w:multiLevelType w:val="multilevel"/>
    <w:tmpl w:val="A886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51105"/>
    <w:multiLevelType w:val="multilevel"/>
    <w:tmpl w:val="3980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75193"/>
    <w:multiLevelType w:val="multilevel"/>
    <w:tmpl w:val="7A4E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11FC0"/>
    <w:multiLevelType w:val="multilevel"/>
    <w:tmpl w:val="7DD4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03069"/>
    <w:multiLevelType w:val="multilevel"/>
    <w:tmpl w:val="D9FC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80FF6"/>
    <w:multiLevelType w:val="multilevel"/>
    <w:tmpl w:val="E6A2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95249"/>
    <w:multiLevelType w:val="multilevel"/>
    <w:tmpl w:val="0CD0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5B44BC"/>
    <w:multiLevelType w:val="multilevel"/>
    <w:tmpl w:val="560A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8A0683"/>
    <w:multiLevelType w:val="multilevel"/>
    <w:tmpl w:val="1F463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DA130C"/>
    <w:multiLevelType w:val="hybridMultilevel"/>
    <w:tmpl w:val="F17492CE"/>
    <w:lvl w:ilvl="0" w:tplc="6D6E7094">
      <w:start w:val="1"/>
      <w:numFmt w:val="decimal"/>
      <w:lvlText w:val="%1."/>
      <w:lvlJc w:val="left"/>
      <w:pPr>
        <w:ind w:left="784" w:hanging="425"/>
      </w:pPr>
      <w:rPr>
        <w:rFonts w:ascii="Times New Roman" w:eastAsia="Times New Roman" w:hAnsi="Times New Roman" w:cs="Times New Roman"/>
        <w:w w:val="100"/>
      </w:rPr>
    </w:lvl>
    <w:lvl w:ilvl="1" w:tplc="96305806">
      <w:start w:val="1"/>
      <w:numFmt w:val="lowerLetter"/>
      <w:lvlText w:val="%2)"/>
      <w:lvlJc w:val="left"/>
      <w:pPr>
        <w:ind w:left="838" w:hanging="348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2" w:tplc="41F4C1B8">
      <w:numFmt w:val="bullet"/>
      <w:lvlText w:val="•"/>
      <w:lvlJc w:val="left"/>
      <w:pPr>
        <w:ind w:left="1865" w:hanging="348"/>
      </w:pPr>
      <w:rPr>
        <w:rFonts w:hint="default"/>
      </w:rPr>
    </w:lvl>
    <w:lvl w:ilvl="3" w:tplc="25A2058A">
      <w:numFmt w:val="bullet"/>
      <w:lvlText w:val="•"/>
      <w:lvlJc w:val="left"/>
      <w:pPr>
        <w:ind w:left="2890" w:hanging="348"/>
      </w:pPr>
      <w:rPr>
        <w:rFonts w:hint="default"/>
      </w:rPr>
    </w:lvl>
    <w:lvl w:ilvl="4" w:tplc="035C5F70">
      <w:numFmt w:val="bullet"/>
      <w:lvlText w:val="•"/>
      <w:lvlJc w:val="left"/>
      <w:pPr>
        <w:ind w:left="3915" w:hanging="348"/>
      </w:pPr>
      <w:rPr>
        <w:rFonts w:hint="default"/>
      </w:rPr>
    </w:lvl>
    <w:lvl w:ilvl="5" w:tplc="CFFEBAE6">
      <w:numFmt w:val="bullet"/>
      <w:lvlText w:val="•"/>
      <w:lvlJc w:val="left"/>
      <w:pPr>
        <w:ind w:left="4940" w:hanging="348"/>
      </w:pPr>
      <w:rPr>
        <w:rFonts w:hint="default"/>
      </w:rPr>
    </w:lvl>
    <w:lvl w:ilvl="6" w:tplc="95A6848E">
      <w:numFmt w:val="bullet"/>
      <w:lvlText w:val="•"/>
      <w:lvlJc w:val="left"/>
      <w:pPr>
        <w:ind w:left="5965" w:hanging="348"/>
      </w:pPr>
      <w:rPr>
        <w:rFonts w:hint="default"/>
      </w:rPr>
    </w:lvl>
    <w:lvl w:ilvl="7" w:tplc="A9105A2A">
      <w:numFmt w:val="bullet"/>
      <w:lvlText w:val="•"/>
      <w:lvlJc w:val="left"/>
      <w:pPr>
        <w:ind w:left="6990" w:hanging="348"/>
      </w:pPr>
      <w:rPr>
        <w:rFonts w:hint="default"/>
      </w:rPr>
    </w:lvl>
    <w:lvl w:ilvl="8" w:tplc="50264060">
      <w:numFmt w:val="bullet"/>
      <w:lvlText w:val="•"/>
      <w:lvlJc w:val="left"/>
      <w:pPr>
        <w:ind w:left="8016" w:hanging="348"/>
      </w:pPr>
      <w:rPr>
        <w:rFonts w:hint="default"/>
      </w:rPr>
    </w:lvl>
  </w:abstractNum>
  <w:abstractNum w:abstractNumId="11" w15:restartNumberingAfterBreak="0">
    <w:nsid w:val="352762D2"/>
    <w:multiLevelType w:val="multilevel"/>
    <w:tmpl w:val="9CD8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D0121B"/>
    <w:multiLevelType w:val="multilevel"/>
    <w:tmpl w:val="95CA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A5D04"/>
    <w:multiLevelType w:val="hybridMultilevel"/>
    <w:tmpl w:val="5858798E"/>
    <w:lvl w:ilvl="0" w:tplc="6B1A4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3738A"/>
    <w:multiLevelType w:val="hybridMultilevel"/>
    <w:tmpl w:val="9E9C7652"/>
    <w:lvl w:ilvl="0" w:tplc="6B1A4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D0B63"/>
    <w:multiLevelType w:val="multilevel"/>
    <w:tmpl w:val="2B20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A51939"/>
    <w:multiLevelType w:val="multilevel"/>
    <w:tmpl w:val="A270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B37990"/>
    <w:multiLevelType w:val="multilevel"/>
    <w:tmpl w:val="CB6E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73373C"/>
    <w:multiLevelType w:val="multilevel"/>
    <w:tmpl w:val="5730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24D6ED7"/>
    <w:multiLevelType w:val="hybridMultilevel"/>
    <w:tmpl w:val="15581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B34D1"/>
    <w:multiLevelType w:val="hybridMultilevel"/>
    <w:tmpl w:val="884EB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54920"/>
    <w:multiLevelType w:val="multilevel"/>
    <w:tmpl w:val="19B8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1959BA"/>
    <w:multiLevelType w:val="multilevel"/>
    <w:tmpl w:val="191A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AC5E22"/>
    <w:multiLevelType w:val="multilevel"/>
    <w:tmpl w:val="EF7E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B45879"/>
    <w:multiLevelType w:val="multilevel"/>
    <w:tmpl w:val="B88C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30BC9"/>
    <w:multiLevelType w:val="multilevel"/>
    <w:tmpl w:val="B4D6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920F44"/>
    <w:multiLevelType w:val="multilevel"/>
    <w:tmpl w:val="AD64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4D12F4"/>
    <w:multiLevelType w:val="multilevel"/>
    <w:tmpl w:val="A074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9B7714"/>
    <w:multiLevelType w:val="multilevel"/>
    <w:tmpl w:val="F5E6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FF63EE"/>
    <w:multiLevelType w:val="multilevel"/>
    <w:tmpl w:val="CF20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9"/>
  </w:num>
  <w:num w:numId="4">
    <w:abstractNumId w:val="21"/>
  </w:num>
  <w:num w:numId="5">
    <w:abstractNumId w:val="26"/>
  </w:num>
  <w:num w:numId="6">
    <w:abstractNumId w:val="11"/>
  </w:num>
  <w:num w:numId="7">
    <w:abstractNumId w:val="6"/>
  </w:num>
  <w:num w:numId="8">
    <w:abstractNumId w:val="8"/>
  </w:num>
  <w:num w:numId="9">
    <w:abstractNumId w:val="12"/>
  </w:num>
  <w:num w:numId="10">
    <w:abstractNumId w:val="5"/>
  </w:num>
  <w:num w:numId="11">
    <w:abstractNumId w:val="17"/>
  </w:num>
  <w:num w:numId="12">
    <w:abstractNumId w:val="0"/>
  </w:num>
  <w:num w:numId="13">
    <w:abstractNumId w:val="18"/>
  </w:num>
  <w:num w:numId="14">
    <w:abstractNumId w:val="3"/>
  </w:num>
  <w:num w:numId="15">
    <w:abstractNumId w:val="24"/>
  </w:num>
  <w:num w:numId="16">
    <w:abstractNumId w:val="1"/>
  </w:num>
  <w:num w:numId="17">
    <w:abstractNumId w:val="16"/>
  </w:num>
  <w:num w:numId="18">
    <w:abstractNumId w:val="22"/>
  </w:num>
  <w:num w:numId="19">
    <w:abstractNumId w:val="25"/>
  </w:num>
  <w:num w:numId="20">
    <w:abstractNumId w:val="25"/>
  </w:num>
  <w:num w:numId="21">
    <w:abstractNumId w:val="2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>
    <w:abstractNumId w:val="4"/>
  </w:num>
  <w:num w:numId="23">
    <w:abstractNumId w:val="9"/>
  </w:num>
  <w:num w:numId="24">
    <w:abstractNumId w:val="28"/>
  </w:num>
  <w:num w:numId="25">
    <w:abstractNumId w:val="2"/>
  </w:num>
  <w:num w:numId="26">
    <w:abstractNumId w:val="27"/>
  </w:num>
  <w:num w:numId="27">
    <w:abstractNumId w:val="23"/>
  </w:num>
  <w:num w:numId="28">
    <w:abstractNumId w:val="29"/>
  </w:num>
  <w:num w:numId="29">
    <w:abstractNumId w:val="15"/>
  </w:num>
  <w:num w:numId="30">
    <w:abstractNumId w:val="7"/>
  </w:num>
  <w:num w:numId="31">
    <w:abstractNumId w:val="14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20E"/>
    <w:rsid w:val="000008D7"/>
    <w:rsid w:val="000024EC"/>
    <w:rsid w:val="00013098"/>
    <w:rsid w:val="000133A1"/>
    <w:rsid w:val="00017AE3"/>
    <w:rsid w:val="0002487E"/>
    <w:rsid w:val="00025EA7"/>
    <w:rsid w:val="00031071"/>
    <w:rsid w:val="00035E32"/>
    <w:rsid w:val="00042E17"/>
    <w:rsid w:val="0004535D"/>
    <w:rsid w:val="00053F66"/>
    <w:rsid w:val="00064BF6"/>
    <w:rsid w:val="0006603E"/>
    <w:rsid w:val="00070887"/>
    <w:rsid w:val="0007194E"/>
    <w:rsid w:val="00076D74"/>
    <w:rsid w:val="00081EA9"/>
    <w:rsid w:val="00086E4F"/>
    <w:rsid w:val="00094346"/>
    <w:rsid w:val="000963EE"/>
    <w:rsid w:val="000B158C"/>
    <w:rsid w:val="000B1FA5"/>
    <w:rsid w:val="000B44DE"/>
    <w:rsid w:val="000C1181"/>
    <w:rsid w:val="000C6A55"/>
    <w:rsid w:val="000D3BC7"/>
    <w:rsid w:val="000D435C"/>
    <w:rsid w:val="000E6E74"/>
    <w:rsid w:val="000F3D05"/>
    <w:rsid w:val="000F490B"/>
    <w:rsid w:val="000F5E5B"/>
    <w:rsid w:val="000F75DE"/>
    <w:rsid w:val="00110D6E"/>
    <w:rsid w:val="00111055"/>
    <w:rsid w:val="00120203"/>
    <w:rsid w:val="001251B8"/>
    <w:rsid w:val="00131642"/>
    <w:rsid w:val="001361EC"/>
    <w:rsid w:val="001363BD"/>
    <w:rsid w:val="00137BFA"/>
    <w:rsid w:val="00140AEA"/>
    <w:rsid w:val="00140DB4"/>
    <w:rsid w:val="001561B1"/>
    <w:rsid w:val="001575F0"/>
    <w:rsid w:val="001626EC"/>
    <w:rsid w:val="00170257"/>
    <w:rsid w:val="0017390C"/>
    <w:rsid w:val="001810DF"/>
    <w:rsid w:val="001816AC"/>
    <w:rsid w:val="00187341"/>
    <w:rsid w:val="0019196C"/>
    <w:rsid w:val="00191E5C"/>
    <w:rsid w:val="001A5D93"/>
    <w:rsid w:val="001A79E4"/>
    <w:rsid w:val="001B0935"/>
    <w:rsid w:val="001B52CA"/>
    <w:rsid w:val="001C4BBB"/>
    <w:rsid w:val="001C5FA2"/>
    <w:rsid w:val="001D0A78"/>
    <w:rsid w:val="001D0B38"/>
    <w:rsid w:val="001D48E5"/>
    <w:rsid w:val="001D558E"/>
    <w:rsid w:val="001F2E2D"/>
    <w:rsid w:val="001F560C"/>
    <w:rsid w:val="001F7C5B"/>
    <w:rsid w:val="00200BDF"/>
    <w:rsid w:val="00200D0E"/>
    <w:rsid w:val="00201605"/>
    <w:rsid w:val="00204DB6"/>
    <w:rsid w:val="00206B42"/>
    <w:rsid w:val="00210F76"/>
    <w:rsid w:val="00212A9E"/>
    <w:rsid w:val="002176C3"/>
    <w:rsid w:val="00225AC0"/>
    <w:rsid w:val="00226E1E"/>
    <w:rsid w:val="00230835"/>
    <w:rsid w:val="0023251D"/>
    <w:rsid w:val="00235DE5"/>
    <w:rsid w:val="00243BB1"/>
    <w:rsid w:val="002444B1"/>
    <w:rsid w:val="00246EB6"/>
    <w:rsid w:val="00247BB1"/>
    <w:rsid w:val="0026163A"/>
    <w:rsid w:val="00262372"/>
    <w:rsid w:val="00282DB5"/>
    <w:rsid w:val="00285BA5"/>
    <w:rsid w:val="002909A4"/>
    <w:rsid w:val="00293B58"/>
    <w:rsid w:val="0029632F"/>
    <w:rsid w:val="002A0E06"/>
    <w:rsid w:val="002A3976"/>
    <w:rsid w:val="002A4068"/>
    <w:rsid w:val="002C594B"/>
    <w:rsid w:val="002C6BA5"/>
    <w:rsid w:val="002D2C7B"/>
    <w:rsid w:val="002D5F1D"/>
    <w:rsid w:val="002E1041"/>
    <w:rsid w:val="002E1356"/>
    <w:rsid w:val="002E665F"/>
    <w:rsid w:val="002E6FD9"/>
    <w:rsid w:val="002F3E75"/>
    <w:rsid w:val="002F55C6"/>
    <w:rsid w:val="003363F5"/>
    <w:rsid w:val="003479A9"/>
    <w:rsid w:val="00350899"/>
    <w:rsid w:val="00352F0F"/>
    <w:rsid w:val="00362CA7"/>
    <w:rsid w:val="00363936"/>
    <w:rsid w:val="003641CB"/>
    <w:rsid w:val="003664F4"/>
    <w:rsid w:val="003726F6"/>
    <w:rsid w:val="00375959"/>
    <w:rsid w:val="00376797"/>
    <w:rsid w:val="00380FCF"/>
    <w:rsid w:val="00382BED"/>
    <w:rsid w:val="00386692"/>
    <w:rsid w:val="00387059"/>
    <w:rsid w:val="00394866"/>
    <w:rsid w:val="003A6C71"/>
    <w:rsid w:val="003A7D3F"/>
    <w:rsid w:val="003B22A8"/>
    <w:rsid w:val="003B454B"/>
    <w:rsid w:val="003C28C3"/>
    <w:rsid w:val="003C3A36"/>
    <w:rsid w:val="003D00A9"/>
    <w:rsid w:val="003D4928"/>
    <w:rsid w:val="003D76B4"/>
    <w:rsid w:val="003E49B0"/>
    <w:rsid w:val="003E66C6"/>
    <w:rsid w:val="004154CA"/>
    <w:rsid w:val="004254A6"/>
    <w:rsid w:val="00425DE6"/>
    <w:rsid w:val="0043246A"/>
    <w:rsid w:val="00432932"/>
    <w:rsid w:val="00435467"/>
    <w:rsid w:val="004404CD"/>
    <w:rsid w:val="004412C4"/>
    <w:rsid w:val="00446004"/>
    <w:rsid w:val="00452297"/>
    <w:rsid w:val="00452763"/>
    <w:rsid w:val="00456344"/>
    <w:rsid w:val="004613F7"/>
    <w:rsid w:val="00461912"/>
    <w:rsid w:val="004648FD"/>
    <w:rsid w:val="0047345E"/>
    <w:rsid w:val="004748EC"/>
    <w:rsid w:val="004820A2"/>
    <w:rsid w:val="00484F2E"/>
    <w:rsid w:val="00485831"/>
    <w:rsid w:val="004869B3"/>
    <w:rsid w:val="0049526C"/>
    <w:rsid w:val="004A0E2B"/>
    <w:rsid w:val="004A0EAC"/>
    <w:rsid w:val="004A51CA"/>
    <w:rsid w:val="004B6E2B"/>
    <w:rsid w:val="004C43DB"/>
    <w:rsid w:val="004C6E59"/>
    <w:rsid w:val="004D1FED"/>
    <w:rsid w:val="004D727B"/>
    <w:rsid w:val="004E11B0"/>
    <w:rsid w:val="004E2E3A"/>
    <w:rsid w:val="005058BB"/>
    <w:rsid w:val="00506CC7"/>
    <w:rsid w:val="0051222A"/>
    <w:rsid w:val="005158E0"/>
    <w:rsid w:val="00516050"/>
    <w:rsid w:val="005218A1"/>
    <w:rsid w:val="0052247B"/>
    <w:rsid w:val="00522E34"/>
    <w:rsid w:val="00525A32"/>
    <w:rsid w:val="0052774A"/>
    <w:rsid w:val="00535044"/>
    <w:rsid w:val="0053586F"/>
    <w:rsid w:val="00536170"/>
    <w:rsid w:val="00542F1F"/>
    <w:rsid w:val="00544FE6"/>
    <w:rsid w:val="0054718F"/>
    <w:rsid w:val="00551D8C"/>
    <w:rsid w:val="00563A64"/>
    <w:rsid w:val="005653E8"/>
    <w:rsid w:val="00565A6C"/>
    <w:rsid w:val="005728AC"/>
    <w:rsid w:val="005763FF"/>
    <w:rsid w:val="005831DA"/>
    <w:rsid w:val="0058375B"/>
    <w:rsid w:val="005908C7"/>
    <w:rsid w:val="00591CB9"/>
    <w:rsid w:val="005A26F9"/>
    <w:rsid w:val="005A5394"/>
    <w:rsid w:val="005B7E7F"/>
    <w:rsid w:val="005C008C"/>
    <w:rsid w:val="005C41A2"/>
    <w:rsid w:val="005C4FA2"/>
    <w:rsid w:val="005D02F1"/>
    <w:rsid w:val="005D22ED"/>
    <w:rsid w:val="005E5E07"/>
    <w:rsid w:val="005F2CAE"/>
    <w:rsid w:val="005F674F"/>
    <w:rsid w:val="00601D18"/>
    <w:rsid w:val="006031B7"/>
    <w:rsid w:val="00614743"/>
    <w:rsid w:val="006175CE"/>
    <w:rsid w:val="00617C42"/>
    <w:rsid w:val="006237A2"/>
    <w:rsid w:val="00630D53"/>
    <w:rsid w:val="00631178"/>
    <w:rsid w:val="00631598"/>
    <w:rsid w:val="006446CC"/>
    <w:rsid w:val="00647C83"/>
    <w:rsid w:val="00653A09"/>
    <w:rsid w:val="00655CE3"/>
    <w:rsid w:val="00660285"/>
    <w:rsid w:val="00662EED"/>
    <w:rsid w:val="00663442"/>
    <w:rsid w:val="00664CED"/>
    <w:rsid w:val="0067014D"/>
    <w:rsid w:val="0067338A"/>
    <w:rsid w:val="00680107"/>
    <w:rsid w:val="00685C07"/>
    <w:rsid w:val="006A4AA0"/>
    <w:rsid w:val="006A6B07"/>
    <w:rsid w:val="006B01A2"/>
    <w:rsid w:val="006B2D2D"/>
    <w:rsid w:val="006B520E"/>
    <w:rsid w:val="006B6CFF"/>
    <w:rsid w:val="006B6EC6"/>
    <w:rsid w:val="006C1322"/>
    <w:rsid w:val="006C764A"/>
    <w:rsid w:val="006D0967"/>
    <w:rsid w:val="006D16AC"/>
    <w:rsid w:val="006F06A4"/>
    <w:rsid w:val="006F5FBE"/>
    <w:rsid w:val="00700150"/>
    <w:rsid w:val="00700EF5"/>
    <w:rsid w:val="007055E7"/>
    <w:rsid w:val="00723254"/>
    <w:rsid w:val="00723DA7"/>
    <w:rsid w:val="00734EDE"/>
    <w:rsid w:val="007436DC"/>
    <w:rsid w:val="00745ED3"/>
    <w:rsid w:val="00746750"/>
    <w:rsid w:val="007472A4"/>
    <w:rsid w:val="00755760"/>
    <w:rsid w:val="0076457B"/>
    <w:rsid w:val="00786EEF"/>
    <w:rsid w:val="00791DD0"/>
    <w:rsid w:val="007973AA"/>
    <w:rsid w:val="007A1DA7"/>
    <w:rsid w:val="007A4EB8"/>
    <w:rsid w:val="007A7ABA"/>
    <w:rsid w:val="007B1594"/>
    <w:rsid w:val="007B1C10"/>
    <w:rsid w:val="007B2C2E"/>
    <w:rsid w:val="007B5B25"/>
    <w:rsid w:val="007C3AAB"/>
    <w:rsid w:val="007C775B"/>
    <w:rsid w:val="007D6164"/>
    <w:rsid w:val="007D6FF1"/>
    <w:rsid w:val="007D76AC"/>
    <w:rsid w:val="0080018C"/>
    <w:rsid w:val="008059C6"/>
    <w:rsid w:val="00807EFC"/>
    <w:rsid w:val="0081147F"/>
    <w:rsid w:val="00812603"/>
    <w:rsid w:val="00814144"/>
    <w:rsid w:val="0082221C"/>
    <w:rsid w:val="00827950"/>
    <w:rsid w:val="008329D2"/>
    <w:rsid w:val="008441D9"/>
    <w:rsid w:val="00844EB7"/>
    <w:rsid w:val="00846958"/>
    <w:rsid w:val="008517F7"/>
    <w:rsid w:val="008533DA"/>
    <w:rsid w:val="008574CB"/>
    <w:rsid w:val="00863DD4"/>
    <w:rsid w:val="00871C30"/>
    <w:rsid w:val="00872191"/>
    <w:rsid w:val="00882DFE"/>
    <w:rsid w:val="008832D0"/>
    <w:rsid w:val="0089206D"/>
    <w:rsid w:val="008A0648"/>
    <w:rsid w:val="008A3C15"/>
    <w:rsid w:val="008B2171"/>
    <w:rsid w:val="008C6080"/>
    <w:rsid w:val="008D1FB0"/>
    <w:rsid w:val="008D7BCE"/>
    <w:rsid w:val="008E1E19"/>
    <w:rsid w:val="008F086F"/>
    <w:rsid w:val="008F30BD"/>
    <w:rsid w:val="008F54F7"/>
    <w:rsid w:val="008F6AEE"/>
    <w:rsid w:val="008F70BC"/>
    <w:rsid w:val="008F756A"/>
    <w:rsid w:val="0091297F"/>
    <w:rsid w:val="0091381A"/>
    <w:rsid w:val="009240E4"/>
    <w:rsid w:val="0092623E"/>
    <w:rsid w:val="00934596"/>
    <w:rsid w:val="009426B9"/>
    <w:rsid w:val="00943B10"/>
    <w:rsid w:val="00944ED6"/>
    <w:rsid w:val="009540A4"/>
    <w:rsid w:val="00954F48"/>
    <w:rsid w:val="00954FFF"/>
    <w:rsid w:val="00964DCB"/>
    <w:rsid w:val="00966F26"/>
    <w:rsid w:val="00967098"/>
    <w:rsid w:val="0097025F"/>
    <w:rsid w:val="00975190"/>
    <w:rsid w:val="00976390"/>
    <w:rsid w:val="00990FE7"/>
    <w:rsid w:val="0099125A"/>
    <w:rsid w:val="00994CC2"/>
    <w:rsid w:val="009B75A9"/>
    <w:rsid w:val="009C1B5B"/>
    <w:rsid w:val="009C2C41"/>
    <w:rsid w:val="009D18E8"/>
    <w:rsid w:val="009D2D33"/>
    <w:rsid w:val="009E0FEE"/>
    <w:rsid w:val="009E10B6"/>
    <w:rsid w:val="009E36B3"/>
    <w:rsid w:val="009E7EEB"/>
    <w:rsid w:val="009F28B1"/>
    <w:rsid w:val="00A02EDC"/>
    <w:rsid w:val="00A060A1"/>
    <w:rsid w:val="00A12246"/>
    <w:rsid w:val="00A22D6E"/>
    <w:rsid w:val="00A22D70"/>
    <w:rsid w:val="00A22F6F"/>
    <w:rsid w:val="00A2354B"/>
    <w:rsid w:val="00A24FC5"/>
    <w:rsid w:val="00A25EBE"/>
    <w:rsid w:val="00A417C5"/>
    <w:rsid w:val="00A44765"/>
    <w:rsid w:val="00A447FD"/>
    <w:rsid w:val="00A52122"/>
    <w:rsid w:val="00A52FAE"/>
    <w:rsid w:val="00A5323B"/>
    <w:rsid w:val="00A617E9"/>
    <w:rsid w:val="00A672A2"/>
    <w:rsid w:val="00A734F3"/>
    <w:rsid w:val="00A80332"/>
    <w:rsid w:val="00A821E5"/>
    <w:rsid w:val="00A85EC6"/>
    <w:rsid w:val="00AA3B22"/>
    <w:rsid w:val="00AA3EE6"/>
    <w:rsid w:val="00AB42DB"/>
    <w:rsid w:val="00AC26BC"/>
    <w:rsid w:val="00AC4CC0"/>
    <w:rsid w:val="00AC7B7F"/>
    <w:rsid w:val="00AD0025"/>
    <w:rsid w:val="00AD30D3"/>
    <w:rsid w:val="00AD420A"/>
    <w:rsid w:val="00AE1242"/>
    <w:rsid w:val="00AE5859"/>
    <w:rsid w:val="00AF393F"/>
    <w:rsid w:val="00B077D6"/>
    <w:rsid w:val="00B2267E"/>
    <w:rsid w:val="00B34B94"/>
    <w:rsid w:val="00B35D2F"/>
    <w:rsid w:val="00B373D1"/>
    <w:rsid w:val="00B44BD6"/>
    <w:rsid w:val="00B5463D"/>
    <w:rsid w:val="00B568A5"/>
    <w:rsid w:val="00B66D6D"/>
    <w:rsid w:val="00B67D35"/>
    <w:rsid w:val="00B750E1"/>
    <w:rsid w:val="00B779AE"/>
    <w:rsid w:val="00B8705C"/>
    <w:rsid w:val="00B9169B"/>
    <w:rsid w:val="00B96B88"/>
    <w:rsid w:val="00BA2CD6"/>
    <w:rsid w:val="00BA3109"/>
    <w:rsid w:val="00BB39CA"/>
    <w:rsid w:val="00BB4ECA"/>
    <w:rsid w:val="00BC68BC"/>
    <w:rsid w:val="00BD2507"/>
    <w:rsid w:val="00BD76A3"/>
    <w:rsid w:val="00BE54DD"/>
    <w:rsid w:val="00BF3842"/>
    <w:rsid w:val="00C054E2"/>
    <w:rsid w:val="00C10885"/>
    <w:rsid w:val="00C17B30"/>
    <w:rsid w:val="00C20D78"/>
    <w:rsid w:val="00C22527"/>
    <w:rsid w:val="00C2622E"/>
    <w:rsid w:val="00C4068D"/>
    <w:rsid w:val="00C43651"/>
    <w:rsid w:val="00C4455C"/>
    <w:rsid w:val="00C508DF"/>
    <w:rsid w:val="00C520C6"/>
    <w:rsid w:val="00C528C5"/>
    <w:rsid w:val="00C57383"/>
    <w:rsid w:val="00C650C9"/>
    <w:rsid w:val="00C71BFE"/>
    <w:rsid w:val="00C74BD1"/>
    <w:rsid w:val="00C7689C"/>
    <w:rsid w:val="00C845A9"/>
    <w:rsid w:val="00C9351A"/>
    <w:rsid w:val="00C93CD5"/>
    <w:rsid w:val="00C94A4E"/>
    <w:rsid w:val="00C95CF3"/>
    <w:rsid w:val="00CA5767"/>
    <w:rsid w:val="00CA7A71"/>
    <w:rsid w:val="00CB0EBB"/>
    <w:rsid w:val="00CB2FA4"/>
    <w:rsid w:val="00CB4853"/>
    <w:rsid w:val="00CB6873"/>
    <w:rsid w:val="00CC1012"/>
    <w:rsid w:val="00CC43EA"/>
    <w:rsid w:val="00CC502B"/>
    <w:rsid w:val="00CD76FB"/>
    <w:rsid w:val="00CE1C1F"/>
    <w:rsid w:val="00CE45CD"/>
    <w:rsid w:val="00CF5EC7"/>
    <w:rsid w:val="00D05903"/>
    <w:rsid w:val="00D16308"/>
    <w:rsid w:val="00D165FC"/>
    <w:rsid w:val="00D27F1D"/>
    <w:rsid w:val="00D3132E"/>
    <w:rsid w:val="00D3466A"/>
    <w:rsid w:val="00D36ECB"/>
    <w:rsid w:val="00D43AC8"/>
    <w:rsid w:val="00D457F2"/>
    <w:rsid w:val="00D51F4F"/>
    <w:rsid w:val="00D564B5"/>
    <w:rsid w:val="00D70D73"/>
    <w:rsid w:val="00D84CB5"/>
    <w:rsid w:val="00D907E7"/>
    <w:rsid w:val="00D968DA"/>
    <w:rsid w:val="00DA3762"/>
    <w:rsid w:val="00DA781F"/>
    <w:rsid w:val="00DB1247"/>
    <w:rsid w:val="00DD2DEA"/>
    <w:rsid w:val="00DE17FE"/>
    <w:rsid w:val="00DE4BFA"/>
    <w:rsid w:val="00DE7AFA"/>
    <w:rsid w:val="00DF19BC"/>
    <w:rsid w:val="00DF2CAB"/>
    <w:rsid w:val="00E0674C"/>
    <w:rsid w:val="00E12217"/>
    <w:rsid w:val="00E124FA"/>
    <w:rsid w:val="00E205CE"/>
    <w:rsid w:val="00E2521C"/>
    <w:rsid w:val="00E25A6B"/>
    <w:rsid w:val="00E27A15"/>
    <w:rsid w:val="00E31441"/>
    <w:rsid w:val="00E32E09"/>
    <w:rsid w:val="00E42C46"/>
    <w:rsid w:val="00E45EDA"/>
    <w:rsid w:val="00E47FD7"/>
    <w:rsid w:val="00E52989"/>
    <w:rsid w:val="00E5649A"/>
    <w:rsid w:val="00E61D26"/>
    <w:rsid w:val="00E65D27"/>
    <w:rsid w:val="00E734F9"/>
    <w:rsid w:val="00E9007A"/>
    <w:rsid w:val="00E9691A"/>
    <w:rsid w:val="00EA6B2D"/>
    <w:rsid w:val="00EB0C2A"/>
    <w:rsid w:val="00EB2104"/>
    <w:rsid w:val="00EB6F05"/>
    <w:rsid w:val="00EB7972"/>
    <w:rsid w:val="00ED4D9F"/>
    <w:rsid w:val="00ED528F"/>
    <w:rsid w:val="00ED6A67"/>
    <w:rsid w:val="00EE757E"/>
    <w:rsid w:val="00EF09CD"/>
    <w:rsid w:val="00EF5B60"/>
    <w:rsid w:val="00EF6AE3"/>
    <w:rsid w:val="00F003F9"/>
    <w:rsid w:val="00F00A00"/>
    <w:rsid w:val="00F0748A"/>
    <w:rsid w:val="00F10ECF"/>
    <w:rsid w:val="00F2031C"/>
    <w:rsid w:val="00F23CB2"/>
    <w:rsid w:val="00F23F55"/>
    <w:rsid w:val="00F26B13"/>
    <w:rsid w:val="00F32837"/>
    <w:rsid w:val="00F33000"/>
    <w:rsid w:val="00F377D0"/>
    <w:rsid w:val="00F379DB"/>
    <w:rsid w:val="00F4418E"/>
    <w:rsid w:val="00F44283"/>
    <w:rsid w:val="00F447F6"/>
    <w:rsid w:val="00F46FBA"/>
    <w:rsid w:val="00F677D1"/>
    <w:rsid w:val="00F75F39"/>
    <w:rsid w:val="00F92A99"/>
    <w:rsid w:val="00F952EE"/>
    <w:rsid w:val="00F957F1"/>
    <w:rsid w:val="00F95D2B"/>
    <w:rsid w:val="00F971B5"/>
    <w:rsid w:val="00FB006C"/>
    <w:rsid w:val="00FB3508"/>
    <w:rsid w:val="00FC0A9D"/>
    <w:rsid w:val="00FC2FDE"/>
    <w:rsid w:val="00FC46BB"/>
    <w:rsid w:val="00FC6AFC"/>
    <w:rsid w:val="00FD32AF"/>
    <w:rsid w:val="00FD6B3D"/>
    <w:rsid w:val="00FE783A"/>
    <w:rsid w:val="00FF09A9"/>
    <w:rsid w:val="00FF15F8"/>
    <w:rsid w:val="00FF3423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1C691"/>
  <w15:chartTrackingRefBased/>
  <w15:docId w15:val="{37292D45-F280-4F15-A770-BF06BEFF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D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1D26"/>
    <w:pPr>
      <w:keepNext/>
      <w:keepLines/>
      <w:suppressAutoHyphens w:val="0"/>
      <w:spacing w:before="240" w:line="27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1D26"/>
    <w:pPr>
      <w:keepNext/>
      <w:suppressAutoHyphens w:val="0"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E61D26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15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1598"/>
  </w:style>
  <w:style w:type="paragraph" w:styleId="Stopka">
    <w:name w:val="footer"/>
    <w:basedOn w:val="Normalny"/>
    <w:link w:val="StopkaZnak"/>
    <w:uiPriority w:val="99"/>
    <w:unhideWhenUsed/>
    <w:rsid w:val="006315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1598"/>
  </w:style>
  <w:style w:type="character" w:customStyle="1" w:styleId="Nagwek1Znak">
    <w:name w:val="Nagłówek 1 Znak"/>
    <w:basedOn w:val="Domylnaczcionkaakapitu"/>
    <w:link w:val="Nagwek1"/>
    <w:uiPriority w:val="9"/>
    <w:rsid w:val="00E61D26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1D2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1"/>
    <w:rsid w:val="00E61D26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E61D26"/>
    <w:pPr>
      <w:widowControl w:val="0"/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61D26"/>
    <w:rPr>
      <w:rFonts w:ascii="Calibri" w:eastAsia="Calibri" w:hAnsi="Calibri" w:cs="Calibri"/>
      <w:lang w:val="en-US"/>
    </w:rPr>
  </w:style>
  <w:style w:type="paragraph" w:styleId="Akapitzlist">
    <w:name w:val="List Paragraph"/>
    <w:basedOn w:val="Normalny"/>
    <w:uiPriority w:val="34"/>
    <w:qFormat/>
    <w:rsid w:val="00E61D26"/>
    <w:pPr>
      <w:widowControl w:val="0"/>
      <w:suppressAutoHyphens w:val="0"/>
      <w:ind w:left="1366" w:hanging="360"/>
    </w:pPr>
    <w:rPr>
      <w:rFonts w:ascii="Calibri" w:eastAsia="Calibri" w:hAnsi="Calibri" w:cs="Calibri"/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E61D26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61D26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61D26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E61D26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cs95e872d0">
    <w:name w:val="cs95e872d0"/>
    <w:basedOn w:val="Normalny"/>
    <w:rsid w:val="00E61D26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s2cc6577c">
    <w:name w:val="cs2cc6577c"/>
    <w:rsid w:val="00E61D26"/>
  </w:style>
  <w:style w:type="character" w:customStyle="1" w:styleId="cs15323895">
    <w:name w:val="cs15323895"/>
    <w:rsid w:val="00E61D26"/>
  </w:style>
  <w:style w:type="character" w:styleId="Pogrubienie">
    <w:name w:val="Strong"/>
    <w:uiPriority w:val="22"/>
    <w:qFormat/>
    <w:rsid w:val="00E61D26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11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118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11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7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31</Pages>
  <Words>5569</Words>
  <Characters>31745</Characters>
  <Application>Microsoft Office Word</Application>
  <DocSecurity>0</DocSecurity>
  <Lines>264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bozenakolodziejek@outlook.com</cp:lastModifiedBy>
  <cp:revision>9</cp:revision>
  <dcterms:created xsi:type="dcterms:W3CDTF">2020-11-27T13:29:00Z</dcterms:created>
  <dcterms:modified xsi:type="dcterms:W3CDTF">2020-12-14T12:00:00Z</dcterms:modified>
</cp:coreProperties>
</file>