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4FED8" w14:textId="430E76D4" w:rsidR="0015504B" w:rsidRDefault="00000000" w:rsidP="007037E6">
      <w:pPr>
        <w:pStyle w:val="Default"/>
        <w:spacing w:before="240" w:after="200"/>
        <w:ind w:left="142" w:right="141"/>
        <w:jc w:val="center"/>
        <w:rPr>
          <w:rFonts w:ascii="Cambria" w:hAnsi="Cambria"/>
          <w:b/>
          <w:bCs/>
        </w:rPr>
      </w:pPr>
      <w:r w:rsidRPr="00BE41FB">
        <w:rPr>
          <w:rFonts w:ascii="Cambria" w:hAnsi="Cambria"/>
          <w:b/>
          <w:bCs/>
        </w:rPr>
        <w:t>ZAPYTANIE OFERTOWE</w:t>
      </w:r>
    </w:p>
    <w:p w14:paraId="047F7B37" w14:textId="68FDEEE2" w:rsidR="00A2423E" w:rsidRPr="00BE41FB" w:rsidRDefault="00A2423E" w:rsidP="007037E6">
      <w:pPr>
        <w:pStyle w:val="Default"/>
        <w:spacing w:before="240" w:after="200"/>
        <w:ind w:left="142" w:right="141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 dnia 12.07.2023 r.</w:t>
      </w:r>
    </w:p>
    <w:tbl>
      <w:tblPr>
        <w:tblW w:w="495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29"/>
        <w:gridCol w:w="96"/>
      </w:tblGrid>
      <w:tr w:rsidR="0015504B" w:rsidRPr="00BE41FB" w14:paraId="25608183" w14:textId="77777777">
        <w:tc>
          <w:tcPr>
            <w:tcW w:w="8885" w:type="dxa"/>
            <w:shd w:val="clear" w:color="auto" w:fill="auto"/>
          </w:tcPr>
          <w:tbl>
            <w:tblPr>
              <w:tblW w:w="8784" w:type="dxa"/>
              <w:tblInd w:w="45" w:type="dxa"/>
              <w:tblCellMar>
                <w:top w:w="45" w:type="dxa"/>
                <w:left w:w="40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784"/>
            </w:tblGrid>
            <w:tr w:rsidR="0015504B" w:rsidRPr="00BE41FB" w14:paraId="78AFA31B" w14:textId="77777777">
              <w:tc>
                <w:tcPr>
                  <w:tcW w:w="87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</w:tcPr>
                <w:p w14:paraId="0E91567D" w14:textId="77777777" w:rsidR="0015504B" w:rsidRPr="00BE41FB" w:rsidRDefault="00000000">
                  <w:pPr>
                    <w:numPr>
                      <w:ilvl w:val="0"/>
                      <w:numId w:val="1"/>
                    </w:numPr>
                    <w:spacing w:before="240"/>
                    <w:ind w:left="142" w:right="141" w:hanging="516"/>
                    <w:jc w:val="both"/>
                    <w:rPr>
                      <w:rFonts w:ascii="Cambria" w:hAnsi="Cambria"/>
                      <w:b/>
                      <w:bCs/>
                    </w:rPr>
                  </w:pPr>
                  <w:r w:rsidRPr="00BE41FB">
                    <w:rPr>
                      <w:rFonts w:ascii="Cambria" w:hAnsi="Cambria"/>
                      <w:b/>
                    </w:rPr>
                    <w:t xml:space="preserve">1. Nazwa Zamawiającego </w:t>
                  </w:r>
                </w:p>
              </w:tc>
            </w:tr>
          </w:tbl>
          <w:p w14:paraId="05113305" w14:textId="77777777" w:rsidR="0015504B" w:rsidRPr="00BE41FB" w:rsidRDefault="0015504B">
            <w:pPr>
              <w:spacing w:before="240"/>
              <w:ind w:left="142" w:right="141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5" w:type="dxa"/>
            <w:shd w:val="clear" w:color="auto" w:fill="auto"/>
          </w:tcPr>
          <w:p w14:paraId="7FDEE768" w14:textId="77777777" w:rsidR="0015504B" w:rsidRPr="00BE41FB" w:rsidRDefault="0015504B">
            <w:pPr>
              <w:spacing w:before="240"/>
              <w:ind w:left="142" w:right="141"/>
              <w:jc w:val="both"/>
              <w:rPr>
                <w:rFonts w:ascii="Cambria" w:hAnsi="Cambria"/>
                <w:color w:val="534E40"/>
                <w:sz w:val="20"/>
                <w:szCs w:val="20"/>
              </w:rPr>
            </w:pPr>
          </w:p>
        </w:tc>
      </w:tr>
    </w:tbl>
    <w:p w14:paraId="02553478" w14:textId="77777777" w:rsidR="0015504B" w:rsidRPr="00BE41FB" w:rsidRDefault="00000000">
      <w:pPr>
        <w:spacing w:after="0"/>
        <w:ind w:left="142" w:right="141"/>
        <w:rPr>
          <w:rFonts w:ascii="Cambria" w:hAnsi="Cambria"/>
          <w:bCs/>
          <w:sz w:val="20"/>
          <w:szCs w:val="20"/>
        </w:rPr>
      </w:pPr>
      <w:r w:rsidRPr="00BE41FB">
        <w:rPr>
          <w:rFonts w:ascii="Cambria" w:hAnsi="Cambria"/>
          <w:bCs/>
          <w:sz w:val="20"/>
          <w:szCs w:val="20"/>
        </w:rPr>
        <w:t>PRZEDSIĘBIORSTWO BUDOWLANO-MONTAŻOWE "MONOLIT-MX" SPÓŁKA Z OGRANICZONĄ ODPOWIEDZIALNOŚCIĄ</w:t>
      </w:r>
    </w:p>
    <w:p w14:paraId="19CA83B6" w14:textId="77777777" w:rsidR="0015504B" w:rsidRPr="00BE41FB" w:rsidRDefault="00000000">
      <w:pPr>
        <w:spacing w:after="0"/>
        <w:ind w:left="142" w:right="141"/>
        <w:jc w:val="both"/>
        <w:rPr>
          <w:rFonts w:ascii="Cambria" w:hAnsi="Cambria"/>
          <w:bCs/>
          <w:sz w:val="20"/>
          <w:szCs w:val="20"/>
        </w:rPr>
      </w:pPr>
      <w:r w:rsidRPr="00BE41FB">
        <w:rPr>
          <w:rFonts w:ascii="Cambria" w:hAnsi="Cambria"/>
          <w:bCs/>
          <w:sz w:val="20"/>
          <w:szCs w:val="20"/>
        </w:rPr>
        <w:t>Ul. Ludwika Trochimowskiego 19A /</w:t>
      </w:r>
    </w:p>
    <w:p w14:paraId="092BA5BB" w14:textId="77777777" w:rsidR="0015504B" w:rsidRPr="00BE41FB" w:rsidRDefault="00000000">
      <w:pPr>
        <w:spacing w:after="0"/>
        <w:ind w:left="142" w:right="141"/>
        <w:jc w:val="both"/>
        <w:rPr>
          <w:rFonts w:ascii="Cambria" w:hAnsi="Cambria"/>
          <w:bCs/>
          <w:sz w:val="20"/>
          <w:szCs w:val="20"/>
        </w:rPr>
      </w:pPr>
      <w:r w:rsidRPr="00BE41FB">
        <w:rPr>
          <w:rFonts w:ascii="Cambria" w:hAnsi="Cambria"/>
          <w:bCs/>
          <w:sz w:val="20"/>
          <w:szCs w:val="20"/>
        </w:rPr>
        <w:t>42-200 Częstochowa</w:t>
      </w:r>
    </w:p>
    <w:p w14:paraId="6A819B6C" w14:textId="77777777" w:rsidR="0015504B" w:rsidRPr="00BE41FB" w:rsidRDefault="00000000">
      <w:pPr>
        <w:spacing w:after="0"/>
        <w:ind w:left="142" w:right="141"/>
        <w:jc w:val="both"/>
        <w:rPr>
          <w:rFonts w:ascii="Cambria" w:hAnsi="Cambria"/>
          <w:bCs/>
          <w:sz w:val="20"/>
          <w:szCs w:val="20"/>
        </w:rPr>
      </w:pPr>
      <w:r w:rsidRPr="00BE41FB">
        <w:rPr>
          <w:rFonts w:ascii="Cambria" w:hAnsi="Cambria"/>
          <w:bCs/>
          <w:sz w:val="20"/>
          <w:szCs w:val="20"/>
        </w:rPr>
        <w:t>NIP: 5730301768</w:t>
      </w:r>
    </w:p>
    <w:p w14:paraId="093469AF" w14:textId="77777777" w:rsidR="0015504B" w:rsidRPr="007037E6" w:rsidRDefault="00000000">
      <w:pPr>
        <w:spacing w:after="0"/>
        <w:ind w:left="142" w:right="141"/>
        <w:jc w:val="both"/>
        <w:rPr>
          <w:rFonts w:ascii="Cambria" w:hAnsi="Cambria"/>
          <w:bCs/>
          <w:sz w:val="20"/>
          <w:szCs w:val="20"/>
          <w:lang w:val="pt-BR"/>
        </w:rPr>
      </w:pPr>
      <w:r w:rsidRPr="007037E6">
        <w:rPr>
          <w:rFonts w:ascii="Cambria" w:hAnsi="Cambria"/>
          <w:bCs/>
          <w:sz w:val="20"/>
          <w:szCs w:val="20"/>
          <w:lang w:val="pt-BR"/>
        </w:rPr>
        <w:t xml:space="preserve">Adres e-mail: </w:t>
      </w:r>
      <w:hyperlink r:id="rId11">
        <w:r w:rsidRPr="007037E6">
          <w:rPr>
            <w:rStyle w:val="czeinternetowe"/>
            <w:rFonts w:ascii="Cambria" w:hAnsi="Cambria"/>
            <w:bCs/>
            <w:sz w:val="20"/>
            <w:szCs w:val="20"/>
            <w:lang w:val="pt-BR"/>
          </w:rPr>
          <w:t>biuro@monolit-mx.czwa.pl</w:t>
        </w:r>
      </w:hyperlink>
      <w:r w:rsidRPr="007037E6">
        <w:rPr>
          <w:rFonts w:ascii="Cambria" w:hAnsi="Cambria"/>
          <w:bCs/>
          <w:sz w:val="20"/>
          <w:szCs w:val="20"/>
          <w:lang w:val="pt-BR"/>
        </w:rPr>
        <w:t xml:space="preserve"> </w:t>
      </w:r>
    </w:p>
    <w:p w14:paraId="3AC7242F" w14:textId="77777777" w:rsidR="0015504B" w:rsidRPr="007037E6" w:rsidRDefault="0015504B">
      <w:pPr>
        <w:spacing w:after="0"/>
        <w:ind w:left="142" w:right="141"/>
        <w:jc w:val="both"/>
        <w:rPr>
          <w:rFonts w:ascii="Cambria" w:hAnsi="Cambria"/>
          <w:sz w:val="20"/>
          <w:szCs w:val="20"/>
          <w:lang w:val="pt-BR"/>
        </w:rPr>
      </w:pPr>
    </w:p>
    <w:tbl>
      <w:tblPr>
        <w:tblW w:w="4850" w:type="pct"/>
        <w:tblInd w:w="8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90"/>
      </w:tblGrid>
      <w:tr w:rsidR="0015504B" w:rsidRPr="00BE41FB" w14:paraId="6BB86B9E" w14:textId="77777777" w:rsidTr="008049A8"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04C3EF1A" w14:textId="77777777" w:rsidR="0015504B" w:rsidRPr="00BE41FB" w:rsidRDefault="00000000">
            <w:pPr>
              <w:pStyle w:val="Akapitzlist"/>
              <w:numPr>
                <w:ilvl w:val="0"/>
                <w:numId w:val="1"/>
              </w:numPr>
              <w:spacing w:before="240"/>
              <w:ind w:left="142" w:right="141"/>
              <w:jc w:val="both"/>
              <w:rPr>
                <w:rFonts w:ascii="Cambria" w:hAnsi="Cambria"/>
                <w:b/>
                <w:bCs/>
              </w:rPr>
            </w:pPr>
            <w:r w:rsidRPr="00BE41FB">
              <w:rPr>
                <w:rFonts w:ascii="Cambria" w:hAnsi="Cambria"/>
                <w:b/>
              </w:rPr>
              <w:t xml:space="preserve">2. Postanowienia ogólne </w:t>
            </w:r>
          </w:p>
        </w:tc>
      </w:tr>
    </w:tbl>
    <w:p w14:paraId="462D51A9" w14:textId="77777777" w:rsidR="008049A8" w:rsidRPr="00BE41FB" w:rsidRDefault="008049A8" w:rsidP="007037E6">
      <w:pPr>
        <w:pStyle w:val="NormalnyWeb"/>
        <w:tabs>
          <w:tab w:val="left" w:pos="8647"/>
          <w:tab w:val="left" w:pos="8789"/>
        </w:tabs>
        <w:spacing w:before="240" w:beforeAutospacing="0" w:after="280" w:afterAutospacing="0"/>
        <w:ind w:left="142" w:right="141"/>
        <w:jc w:val="both"/>
        <w:rPr>
          <w:rFonts w:ascii="Cambria" w:eastAsia="Calibri" w:hAnsi="Cambria"/>
          <w:sz w:val="20"/>
          <w:szCs w:val="20"/>
          <w:lang w:val="pl-PL"/>
        </w:rPr>
      </w:pPr>
      <w:r w:rsidRPr="00BE41FB">
        <w:rPr>
          <w:rFonts w:ascii="Cambria" w:eastAsia="Calibri" w:hAnsi="Cambria"/>
          <w:sz w:val="20"/>
          <w:szCs w:val="20"/>
          <w:lang w:val="pl-PL"/>
        </w:rPr>
        <w:t>Niniejsze postępowanie przeprowadzane jest w trybie zapytania ofertowego, z zachowaniem zasady konkurencyjności, w związku z realizacją projektu pt. „</w:t>
      </w:r>
      <w:r w:rsidRPr="00BE41FB">
        <w:rPr>
          <w:rFonts w:ascii="Cambria" w:eastAsia="Calibri" w:hAnsi="Cambria"/>
          <w:i/>
          <w:iCs/>
          <w:sz w:val="20"/>
          <w:szCs w:val="20"/>
          <w:lang w:val="pl-PL"/>
        </w:rPr>
        <w:t>Podwyższenie bezpieczeństwa epidemiologicznego oraz standardu w obiekcie hotelowym”</w:t>
      </w:r>
      <w:r w:rsidRPr="00BE41FB">
        <w:rPr>
          <w:rFonts w:ascii="Cambria" w:eastAsia="Calibri" w:hAnsi="Cambria"/>
          <w:sz w:val="20"/>
          <w:szCs w:val="20"/>
          <w:lang w:val="pl-PL"/>
        </w:rPr>
        <w:t xml:space="preserve"> w ramach Regionalnego Programu Operacyjnego Województwa Śląskiego na lata 2014-2020. Działania 14.2 Innowacje w MŚP - REACT-EU.</w:t>
      </w:r>
    </w:p>
    <w:tbl>
      <w:tblPr>
        <w:tblW w:w="4850" w:type="pct"/>
        <w:tblInd w:w="8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90"/>
      </w:tblGrid>
      <w:tr w:rsidR="0015504B" w:rsidRPr="00BE41FB" w14:paraId="7B703623" w14:textId="77777777">
        <w:tc>
          <w:tcPr>
            <w:tcW w:w="8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7948DDC1" w14:textId="77777777" w:rsidR="0015504B" w:rsidRPr="00BE41FB" w:rsidRDefault="00000000">
            <w:pPr>
              <w:pStyle w:val="Akapitzlist"/>
              <w:numPr>
                <w:ilvl w:val="0"/>
                <w:numId w:val="1"/>
              </w:numPr>
              <w:spacing w:before="240"/>
              <w:ind w:left="142" w:right="141"/>
              <w:jc w:val="both"/>
              <w:rPr>
                <w:rFonts w:ascii="Cambria" w:hAnsi="Cambria"/>
                <w:b/>
                <w:bCs/>
              </w:rPr>
            </w:pPr>
            <w:bookmarkStart w:id="0" w:name="_Hlk504649353"/>
            <w:bookmarkEnd w:id="0"/>
            <w:r w:rsidRPr="00BE41FB">
              <w:rPr>
                <w:rFonts w:ascii="Cambria" w:hAnsi="Cambria"/>
                <w:b/>
                <w:bCs/>
              </w:rPr>
              <w:t xml:space="preserve">3. Przedmiot zamówienia </w:t>
            </w:r>
          </w:p>
        </w:tc>
      </w:tr>
    </w:tbl>
    <w:p w14:paraId="1AD9D4D4" w14:textId="77777777" w:rsidR="0015504B" w:rsidRPr="00BE41FB" w:rsidRDefault="0015504B">
      <w:pPr>
        <w:ind w:left="142" w:right="141"/>
        <w:jc w:val="both"/>
        <w:rPr>
          <w:rFonts w:ascii="Cambria" w:eastAsia="Times New Roman" w:hAnsi="Cambria"/>
          <w:sz w:val="8"/>
          <w:szCs w:val="8"/>
        </w:rPr>
      </w:pPr>
    </w:p>
    <w:p w14:paraId="10E06C92" w14:textId="77777777" w:rsidR="005660A2" w:rsidRDefault="00000000" w:rsidP="005660A2">
      <w:pPr>
        <w:ind w:left="142" w:right="141"/>
        <w:jc w:val="both"/>
        <w:rPr>
          <w:rFonts w:ascii="Cambria" w:eastAsia="Times New Roman" w:hAnsi="Cambria"/>
          <w:sz w:val="20"/>
          <w:szCs w:val="20"/>
        </w:rPr>
      </w:pPr>
      <w:r w:rsidRPr="00BE41FB">
        <w:rPr>
          <w:rFonts w:ascii="Cambria" w:eastAsia="Times New Roman" w:hAnsi="Cambria"/>
          <w:sz w:val="20"/>
          <w:szCs w:val="20"/>
        </w:rPr>
        <w:t xml:space="preserve">Przedmiotem zamówienia jest </w:t>
      </w:r>
      <w:r w:rsidR="007037E6">
        <w:rPr>
          <w:rFonts w:ascii="Cambria" w:eastAsia="Times New Roman" w:hAnsi="Cambria"/>
          <w:sz w:val="20"/>
          <w:szCs w:val="20"/>
        </w:rPr>
        <w:t>dostawa fabrycznie now</w:t>
      </w:r>
      <w:r w:rsidR="005660A2">
        <w:rPr>
          <w:rFonts w:ascii="Cambria" w:eastAsia="Times New Roman" w:hAnsi="Cambria"/>
          <w:sz w:val="20"/>
          <w:szCs w:val="20"/>
        </w:rPr>
        <w:t xml:space="preserve">ej </w:t>
      </w:r>
      <w:r w:rsidR="005660A2" w:rsidRPr="005660A2">
        <w:rPr>
          <w:rFonts w:ascii="Cambria" w:eastAsia="Times New Roman" w:hAnsi="Cambria"/>
          <w:sz w:val="20"/>
          <w:szCs w:val="20"/>
        </w:rPr>
        <w:t xml:space="preserve">bieżni elektrycznej </w:t>
      </w:r>
      <w:r w:rsidR="007037E6" w:rsidRPr="007037E6">
        <w:rPr>
          <w:rFonts w:ascii="Cambria" w:eastAsia="Times New Roman" w:hAnsi="Cambria"/>
          <w:sz w:val="20"/>
          <w:szCs w:val="20"/>
        </w:rPr>
        <w:t>o minimalnych parametrach technicznych oraz elementach składowych:</w:t>
      </w:r>
    </w:p>
    <w:p w14:paraId="471D9CDC" w14:textId="28188C87" w:rsidR="005660A2" w:rsidRPr="005660A2" w:rsidRDefault="005660A2" w:rsidP="005660A2">
      <w:pPr>
        <w:pStyle w:val="Akapitzlist"/>
        <w:numPr>
          <w:ilvl w:val="1"/>
          <w:numId w:val="14"/>
        </w:numPr>
        <w:ind w:right="141"/>
        <w:jc w:val="both"/>
        <w:rPr>
          <w:rFonts w:ascii="Cambria" w:eastAsia="Times New Roman" w:hAnsi="Cambria"/>
          <w:sz w:val="20"/>
          <w:szCs w:val="20"/>
        </w:rPr>
      </w:pPr>
      <w:r w:rsidRPr="005660A2">
        <w:rPr>
          <w:rFonts w:ascii="Cambria" w:hAnsi="Cambria"/>
          <w:sz w:val="20"/>
          <w:szCs w:val="20"/>
        </w:rPr>
        <w:t>komputer z podświetlanym wyświetlaczem LCD</w:t>
      </w:r>
      <w:r>
        <w:rPr>
          <w:rFonts w:ascii="Cambria" w:hAnsi="Cambria"/>
          <w:sz w:val="20"/>
          <w:szCs w:val="20"/>
        </w:rPr>
        <w:t>;</w:t>
      </w:r>
    </w:p>
    <w:p w14:paraId="66B8ADDC" w14:textId="6D542534" w:rsidR="005660A2" w:rsidRPr="005660A2" w:rsidRDefault="005660A2" w:rsidP="005660A2">
      <w:pPr>
        <w:pStyle w:val="Akapitzlist"/>
        <w:numPr>
          <w:ilvl w:val="1"/>
          <w:numId w:val="14"/>
        </w:numPr>
        <w:ind w:right="141"/>
        <w:jc w:val="both"/>
        <w:rPr>
          <w:rFonts w:ascii="Cambria" w:eastAsia="Times New Roman" w:hAnsi="Cambria"/>
          <w:sz w:val="20"/>
          <w:szCs w:val="20"/>
        </w:rPr>
      </w:pPr>
      <w:r w:rsidRPr="005660A2">
        <w:rPr>
          <w:rFonts w:ascii="Cambria" w:hAnsi="Cambria"/>
          <w:sz w:val="20"/>
          <w:szCs w:val="20"/>
        </w:rPr>
        <w:t>silnik o mocy min. 3,5 koni mechanicznych, zasilanie 220 - 230 V</w:t>
      </w:r>
      <w:r>
        <w:rPr>
          <w:rFonts w:ascii="Cambria" w:hAnsi="Cambria"/>
          <w:sz w:val="20"/>
          <w:szCs w:val="20"/>
        </w:rPr>
        <w:t>;</w:t>
      </w:r>
    </w:p>
    <w:p w14:paraId="1D643B16" w14:textId="0A266F95" w:rsidR="005660A2" w:rsidRPr="005660A2" w:rsidRDefault="005660A2" w:rsidP="005660A2">
      <w:pPr>
        <w:pStyle w:val="Akapitzlist"/>
        <w:numPr>
          <w:ilvl w:val="1"/>
          <w:numId w:val="14"/>
        </w:numPr>
        <w:ind w:right="141"/>
        <w:jc w:val="both"/>
        <w:rPr>
          <w:rFonts w:ascii="Cambria" w:eastAsia="Times New Roman" w:hAnsi="Cambria"/>
          <w:sz w:val="20"/>
          <w:szCs w:val="20"/>
        </w:rPr>
      </w:pPr>
      <w:r w:rsidRPr="005660A2">
        <w:rPr>
          <w:rFonts w:ascii="Cambria" w:hAnsi="Cambria"/>
          <w:sz w:val="20"/>
          <w:szCs w:val="20"/>
        </w:rPr>
        <w:t>dostępne funkcje: regulacj</w:t>
      </w:r>
      <w:r>
        <w:rPr>
          <w:rFonts w:ascii="Cambria" w:hAnsi="Cambria"/>
          <w:sz w:val="20"/>
          <w:szCs w:val="20"/>
        </w:rPr>
        <w:t>a</w:t>
      </w:r>
      <w:r w:rsidRPr="005660A2">
        <w:rPr>
          <w:rFonts w:ascii="Cambria" w:hAnsi="Cambria"/>
          <w:sz w:val="20"/>
          <w:szCs w:val="20"/>
        </w:rPr>
        <w:t xml:space="preserve"> kąta nachylenia pasa bieżni, pomiar pulsu, awaryjne</w:t>
      </w:r>
      <w:r>
        <w:rPr>
          <w:rFonts w:ascii="Cambria" w:hAnsi="Cambria"/>
          <w:sz w:val="20"/>
          <w:szCs w:val="20"/>
        </w:rPr>
        <w:t xml:space="preserve"> </w:t>
      </w:r>
      <w:r w:rsidRPr="005660A2">
        <w:rPr>
          <w:rFonts w:ascii="Cambria" w:hAnsi="Cambria"/>
          <w:sz w:val="20"/>
          <w:szCs w:val="20"/>
        </w:rPr>
        <w:t>zatrzyman</w:t>
      </w:r>
      <w:r>
        <w:rPr>
          <w:rFonts w:ascii="Cambria" w:hAnsi="Cambria"/>
          <w:sz w:val="20"/>
          <w:szCs w:val="20"/>
        </w:rPr>
        <w:t>ie;</w:t>
      </w:r>
    </w:p>
    <w:p w14:paraId="6BABFC93" w14:textId="538BF808" w:rsidR="005660A2" w:rsidRPr="005660A2" w:rsidRDefault="005660A2" w:rsidP="005660A2">
      <w:pPr>
        <w:pStyle w:val="Akapitzlist"/>
        <w:numPr>
          <w:ilvl w:val="1"/>
          <w:numId w:val="14"/>
        </w:numPr>
        <w:ind w:right="141"/>
        <w:jc w:val="both"/>
        <w:rPr>
          <w:rFonts w:ascii="Cambria" w:eastAsia="Times New Roman" w:hAnsi="Cambria"/>
          <w:sz w:val="20"/>
          <w:szCs w:val="20"/>
        </w:rPr>
      </w:pPr>
      <w:r w:rsidRPr="005660A2">
        <w:rPr>
          <w:rFonts w:ascii="Cambria" w:hAnsi="Cambria"/>
          <w:sz w:val="20"/>
          <w:szCs w:val="20"/>
        </w:rPr>
        <w:t>ręczny program do pomiaru czasu, odległości i kalorii</w:t>
      </w:r>
      <w:r>
        <w:rPr>
          <w:rFonts w:ascii="Cambria" w:hAnsi="Cambria"/>
          <w:sz w:val="20"/>
          <w:szCs w:val="20"/>
        </w:rPr>
        <w:t>;</w:t>
      </w:r>
    </w:p>
    <w:p w14:paraId="1C3716A0" w14:textId="3BB7268B" w:rsidR="005660A2" w:rsidRPr="005660A2" w:rsidRDefault="005660A2" w:rsidP="005660A2">
      <w:pPr>
        <w:pStyle w:val="Akapitzlist"/>
        <w:numPr>
          <w:ilvl w:val="1"/>
          <w:numId w:val="14"/>
        </w:numPr>
        <w:ind w:right="141"/>
        <w:jc w:val="both"/>
        <w:rPr>
          <w:rFonts w:ascii="Cambria" w:eastAsia="Times New Roman" w:hAnsi="Cambria"/>
          <w:sz w:val="20"/>
          <w:szCs w:val="20"/>
        </w:rPr>
      </w:pPr>
      <w:r w:rsidRPr="005660A2">
        <w:rPr>
          <w:rFonts w:ascii="Cambria" w:eastAsia="Times New Roman" w:hAnsi="Cambria"/>
          <w:sz w:val="20"/>
          <w:szCs w:val="20"/>
        </w:rPr>
        <w:t>ilość programów: min. 26</w:t>
      </w:r>
      <w:r>
        <w:rPr>
          <w:rFonts w:ascii="Cambria" w:eastAsia="Times New Roman" w:hAnsi="Cambria"/>
          <w:sz w:val="20"/>
          <w:szCs w:val="20"/>
        </w:rPr>
        <w:t>;</w:t>
      </w:r>
    </w:p>
    <w:p w14:paraId="40060E0A" w14:textId="6ADC5736" w:rsidR="005660A2" w:rsidRPr="005660A2" w:rsidRDefault="005660A2" w:rsidP="005660A2">
      <w:pPr>
        <w:pStyle w:val="Akapitzlist"/>
        <w:numPr>
          <w:ilvl w:val="1"/>
          <w:numId w:val="14"/>
        </w:numPr>
        <w:ind w:right="141"/>
        <w:jc w:val="both"/>
        <w:rPr>
          <w:rFonts w:ascii="Cambria" w:eastAsia="Times New Roman" w:hAnsi="Cambria"/>
          <w:sz w:val="20"/>
          <w:szCs w:val="20"/>
        </w:rPr>
      </w:pPr>
      <w:r w:rsidRPr="005660A2">
        <w:rPr>
          <w:rFonts w:ascii="Cambria" w:hAnsi="Cambria"/>
          <w:sz w:val="20"/>
          <w:szCs w:val="20"/>
        </w:rPr>
        <w:t>system wyrównywania nierówności podłogi</w:t>
      </w:r>
      <w:r>
        <w:rPr>
          <w:rFonts w:ascii="Cambria" w:hAnsi="Cambria"/>
          <w:sz w:val="20"/>
          <w:szCs w:val="20"/>
        </w:rPr>
        <w:t>;</w:t>
      </w:r>
    </w:p>
    <w:p w14:paraId="34D38E01" w14:textId="5596CD58" w:rsidR="005660A2" w:rsidRPr="005660A2" w:rsidRDefault="005660A2" w:rsidP="005660A2">
      <w:pPr>
        <w:pStyle w:val="Akapitzlist"/>
        <w:numPr>
          <w:ilvl w:val="1"/>
          <w:numId w:val="14"/>
        </w:numPr>
        <w:ind w:right="141"/>
        <w:jc w:val="both"/>
        <w:rPr>
          <w:rFonts w:ascii="Cambria" w:eastAsia="Times New Roman" w:hAnsi="Cambria"/>
          <w:sz w:val="20"/>
          <w:szCs w:val="20"/>
        </w:rPr>
      </w:pPr>
      <w:r w:rsidRPr="005660A2">
        <w:rPr>
          <w:rFonts w:ascii="Cambria" w:hAnsi="Cambria"/>
          <w:sz w:val="20"/>
          <w:szCs w:val="20"/>
        </w:rPr>
        <w:t>wentylator z min. 3 poziomami regulacji natężenia nawiewu</w:t>
      </w:r>
      <w:r>
        <w:rPr>
          <w:rFonts w:ascii="Cambria" w:hAnsi="Cambria"/>
          <w:sz w:val="20"/>
          <w:szCs w:val="20"/>
        </w:rPr>
        <w:t>;</w:t>
      </w:r>
    </w:p>
    <w:p w14:paraId="7C8A88DC" w14:textId="025DADF9" w:rsidR="005660A2" w:rsidRPr="005660A2" w:rsidRDefault="005660A2" w:rsidP="005660A2">
      <w:pPr>
        <w:pStyle w:val="Akapitzlist"/>
        <w:numPr>
          <w:ilvl w:val="1"/>
          <w:numId w:val="14"/>
        </w:numPr>
        <w:ind w:right="141"/>
        <w:jc w:val="both"/>
        <w:rPr>
          <w:rFonts w:ascii="Cambria" w:eastAsia="Times New Roman" w:hAnsi="Cambria"/>
          <w:sz w:val="20"/>
          <w:szCs w:val="20"/>
        </w:rPr>
      </w:pPr>
      <w:r w:rsidRPr="005660A2">
        <w:rPr>
          <w:rFonts w:ascii="Cambria" w:hAnsi="Cambria"/>
          <w:sz w:val="20"/>
          <w:szCs w:val="20"/>
        </w:rPr>
        <w:t>Bluetooth, port USB</w:t>
      </w:r>
      <w:r>
        <w:rPr>
          <w:rFonts w:ascii="Cambria" w:hAnsi="Cambria"/>
          <w:sz w:val="20"/>
          <w:szCs w:val="20"/>
        </w:rPr>
        <w:t>;</w:t>
      </w:r>
    </w:p>
    <w:p w14:paraId="541A78C3" w14:textId="7FFF6F66" w:rsidR="005660A2" w:rsidRPr="005660A2" w:rsidRDefault="005660A2" w:rsidP="005660A2">
      <w:pPr>
        <w:pStyle w:val="Akapitzlist"/>
        <w:numPr>
          <w:ilvl w:val="1"/>
          <w:numId w:val="14"/>
        </w:numPr>
        <w:ind w:right="141"/>
        <w:jc w:val="both"/>
        <w:rPr>
          <w:rFonts w:ascii="Cambria" w:eastAsia="Times New Roman" w:hAnsi="Cambria"/>
          <w:sz w:val="20"/>
          <w:szCs w:val="20"/>
        </w:rPr>
      </w:pPr>
      <w:r w:rsidRPr="005660A2">
        <w:rPr>
          <w:rFonts w:ascii="Cambria" w:hAnsi="Cambria"/>
          <w:sz w:val="20"/>
          <w:szCs w:val="20"/>
        </w:rPr>
        <w:t>półka na tablet, min. 2 kieszenie na telefon/butelkę</w:t>
      </w:r>
      <w:r>
        <w:rPr>
          <w:rFonts w:ascii="Cambria" w:hAnsi="Cambria"/>
          <w:sz w:val="20"/>
          <w:szCs w:val="20"/>
        </w:rPr>
        <w:t>;</w:t>
      </w:r>
      <w:r w:rsidRPr="005660A2">
        <w:rPr>
          <w:rFonts w:ascii="Cambria" w:hAnsi="Cambria"/>
          <w:sz w:val="20"/>
          <w:szCs w:val="20"/>
        </w:rPr>
        <w:t xml:space="preserve"> </w:t>
      </w:r>
    </w:p>
    <w:p w14:paraId="67E8AF40" w14:textId="0EA88B39" w:rsidR="005660A2" w:rsidRPr="005660A2" w:rsidRDefault="005660A2" w:rsidP="005660A2">
      <w:pPr>
        <w:pStyle w:val="Akapitzlist"/>
        <w:numPr>
          <w:ilvl w:val="1"/>
          <w:numId w:val="14"/>
        </w:numPr>
        <w:ind w:right="141"/>
        <w:jc w:val="both"/>
        <w:rPr>
          <w:rFonts w:ascii="Cambria" w:eastAsia="Times New Roman" w:hAnsi="Cambria"/>
          <w:sz w:val="20"/>
          <w:szCs w:val="20"/>
        </w:rPr>
      </w:pPr>
      <w:r w:rsidRPr="005660A2">
        <w:rPr>
          <w:rFonts w:ascii="Cambria" w:hAnsi="Cambria"/>
          <w:sz w:val="20"/>
          <w:szCs w:val="20"/>
        </w:rPr>
        <w:t>dodatkowa półka na akcesoria, funkcja audio, wejście MP3</w:t>
      </w:r>
      <w:r>
        <w:rPr>
          <w:rFonts w:ascii="Cambria" w:hAnsi="Cambria"/>
          <w:sz w:val="20"/>
          <w:szCs w:val="20"/>
        </w:rPr>
        <w:t>;</w:t>
      </w:r>
    </w:p>
    <w:p w14:paraId="31396DF2" w14:textId="1F93DCE9" w:rsidR="005660A2" w:rsidRPr="005660A2" w:rsidRDefault="005660A2" w:rsidP="005660A2">
      <w:pPr>
        <w:pStyle w:val="Akapitzlist"/>
        <w:numPr>
          <w:ilvl w:val="1"/>
          <w:numId w:val="14"/>
        </w:numPr>
        <w:ind w:right="141"/>
        <w:jc w:val="both"/>
        <w:rPr>
          <w:rFonts w:ascii="Cambria" w:eastAsia="Times New Roman" w:hAnsi="Cambria"/>
          <w:sz w:val="20"/>
          <w:szCs w:val="20"/>
        </w:rPr>
      </w:pPr>
      <w:r w:rsidRPr="005660A2">
        <w:rPr>
          <w:rFonts w:ascii="Cambria" w:hAnsi="Cambria"/>
          <w:sz w:val="20"/>
          <w:szCs w:val="20"/>
        </w:rPr>
        <w:t>składana konstrukcja, kółka transportowe</w:t>
      </w:r>
      <w:r>
        <w:rPr>
          <w:rFonts w:ascii="Cambria" w:hAnsi="Cambria"/>
          <w:sz w:val="20"/>
          <w:szCs w:val="20"/>
        </w:rPr>
        <w:t>;</w:t>
      </w:r>
    </w:p>
    <w:p w14:paraId="75A105B1" w14:textId="4D6102E7" w:rsidR="005660A2" w:rsidRPr="005660A2" w:rsidRDefault="005660A2" w:rsidP="005660A2">
      <w:pPr>
        <w:pStyle w:val="Akapitzlist"/>
        <w:numPr>
          <w:ilvl w:val="1"/>
          <w:numId w:val="14"/>
        </w:numPr>
        <w:ind w:right="141"/>
        <w:jc w:val="both"/>
        <w:rPr>
          <w:rFonts w:ascii="Cambria" w:eastAsia="Times New Roman" w:hAnsi="Cambria"/>
          <w:sz w:val="20"/>
          <w:szCs w:val="20"/>
        </w:rPr>
      </w:pPr>
      <w:r w:rsidRPr="005660A2">
        <w:rPr>
          <w:rFonts w:ascii="Cambria" w:hAnsi="Cambria"/>
          <w:sz w:val="20"/>
          <w:szCs w:val="20"/>
        </w:rPr>
        <w:t>klips bezpieczeństwa</w:t>
      </w:r>
      <w:r>
        <w:rPr>
          <w:rFonts w:ascii="Cambria" w:hAnsi="Cambria"/>
          <w:sz w:val="20"/>
          <w:szCs w:val="20"/>
        </w:rPr>
        <w:t>.</w:t>
      </w:r>
    </w:p>
    <w:p w14:paraId="7A4FD6BD" w14:textId="70E7547C" w:rsidR="005660A2" w:rsidRPr="005660A2" w:rsidRDefault="005660A2" w:rsidP="005660A2">
      <w:pPr>
        <w:pStyle w:val="Akapitzlist"/>
        <w:numPr>
          <w:ilvl w:val="1"/>
          <w:numId w:val="14"/>
        </w:numPr>
        <w:ind w:right="141"/>
        <w:jc w:val="both"/>
        <w:rPr>
          <w:rFonts w:ascii="Cambria" w:eastAsia="Times New Roman" w:hAnsi="Cambria"/>
          <w:sz w:val="20"/>
          <w:szCs w:val="20"/>
        </w:rPr>
      </w:pPr>
      <w:r w:rsidRPr="005660A2">
        <w:rPr>
          <w:rFonts w:ascii="Cambria" w:eastAsia="Times New Roman" w:hAnsi="Cambria"/>
          <w:sz w:val="20"/>
          <w:szCs w:val="20"/>
        </w:rPr>
        <w:t>Funkcje komputera: prędkość, czas, dystans, kalorie, puls, nachylenie bieżni w zakresie 0-15%, liczba profili użytkowników: co najmniej 4</w:t>
      </w:r>
    </w:p>
    <w:p w14:paraId="2CEF66F0" w14:textId="13B2F9C3" w:rsidR="00BF0257" w:rsidRPr="00BF0257" w:rsidRDefault="00BF0257" w:rsidP="00BF0257">
      <w:pPr>
        <w:pStyle w:val="NormalnyWeb"/>
        <w:spacing w:before="280" w:beforeAutospacing="0" w:after="240" w:afterAutospacing="0"/>
        <w:ind w:left="142" w:right="141"/>
        <w:jc w:val="both"/>
        <w:rPr>
          <w:rFonts w:ascii="Cambria" w:hAnsi="Cambria"/>
          <w:sz w:val="20"/>
          <w:szCs w:val="20"/>
          <w:lang w:val="pl-PL"/>
        </w:rPr>
      </w:pPr>
      <w:r w:rsidRPr="00BE41FB">
        <w:rPr>
          <w:rFonts w:ascii="Cambria" w:hAnsi="Cambria"/>
          <w:b/>
          <w:bCs/>
          <w:sz w:val="20"/>
          <w:szCs w:val="20"/>
          <w:lang w:val="pl-PL"/>
        </w:rPr>
        <w:t>Gwaran</w:t>
      </w:r>
      <w:r>
        <w:rPr>
          <w:rFonts w:ascii="Cambria" w:hAnsi="Cambria"/>
          <w:b/>
          <w:bCs/>
          <w:sz w:val="20"/>
          <w:szCs w:val="20"/>
          <w:lang w:val="pl-PL"/>
        </w:rPr>
        <w:t>c</w:t>
      </w:r>
      <w:r w:rsidRPr="00BE41FB">
        <w:rPr>
          <w:rFonts w:ascii="Cambria" w:hAnsi="Cambria"/>
          <w:b/>
          <w:bCs/>
          <w:sz w:val="20"/>
          <w:szCs w:val="20"/>
          <w:lang w:val="pl-PL"/>
        </w:rPr>
        <w:t>ja:</w:t>
      </w:r>
      <w:r>
        <w:rPr>
          <w:rFonts w:ascii="Cambria" w:hAnsi="Cambria"/>
          <w:b/>
          <w:bCs/>
          <w:sz w:val="20"/>
          <w:szCs w:val="20"/>
          <w:lang w:val="pl-PL"/>
        </w:rPr>
        <w:t xml:space="preserve"> </w:t>
      </w:r>
      <w:r w:rsidRPr="005660A2">
        <w:rPr>
          <w:rFonts w:ascii="Cambria" w:hAnsi="Cambria"/>
          <w:sz w:val="20"/>
          <w:szCs w:val="20"/>
          <w:lang w:val="pl-PL"/>
        </w:rPr>
        <w:t xml:space="preserve">minimum </w:t>
      </w:r>
      <w:r w:rsidR="005660A2" w:rsidRPr="005660A2">
        <w:rPr>
          <w:rFonts w:ascii="Cambria" w:hAnsi="Cambria"/>
          <w:sz w:val="20"/>
          <w:szCs w:val="20"/>
          <w:lang w:val="pl-PL"/>
        </w:rPr>
        <w:t>24</w:t>
      </w:r>
      <w:r w:rsidRPr="005660A2">
        <w:rPr>
          <w:rFonts w:ascii="Cambria" w:hAnsi="Cambria"/>
          <w:sz w:val="20"/>
          <w:szCs w:val="20"/>
          <w:lang w:val="pl-PL"/>
        </w:rPr>
        <w:t xml:space="preserve"> mies</w:t>
      </w:r>
      <w:r w:rsidR="00A20397" w:rsidRPr="005660A2">
        <w:rPr>
          <w:rFonts w:ascii="Cambria" w:hAnsi="Cambria"/>
          <w:sz w:val="20"/>
          <w:szCs w:val="20"/>
          <w:lang w:val="pl-PL"/>
        </w:rPr>
        <w:t>i</w:t>
      </w:r>
      <w:r w:rsidR="005660A2" w:rsidRPr="005660A2">
        <w:rPr>
          <w:rFonts w:ascii="Cambria" w:hAnsi="Cambria"/>
          <w:sz w:val="20"/>
          <w:szCs w:val="20"/>
          <w:lang w:val="pl-PL"/>
        </w:rPr>
        <w:t>ące</w:t>
      </w:r>
    </w:p>
    <w:p w14:paraId="621B1D8D" w14:textId="4549A28F" w:rsidR="00BF0257" w:rsidRPr="00BE41FB" w:rsidRDefault="00000000" w:rsidP="00BF0257">
      <w:pPr>
        <w:spacing w:before="240" w:after="0"/>
        <w:ind w:left="142" w:right="141"/>
        <w:jc w:val="both"/>
        <w:rPr>
          <w:rFonts w:ascii="Cambria" w:hAnsi="Cambria"/>
          <w:b/>
          <w:sz w:val="20"/>
          <w:szCs w:val="20"/>
        </w:rPr>
      </w:pPr>
      <w:r w:rsidRPr="00BE41FB">
        <w:rPr>
          <w:rFonts w:ascii="Cambria" w:hAnsi="Cambria"/>
          <w:b/>
          <w:sz w:val="20"/>
          <w:szCs w:val="20"/>
        </w:rPr>
        <w:lastRenderedPageBreak/>
        <w:t xml:space="preserve">Kod określony przez Wspólny Słownik Zamówień (CPV): </w:t>
      </w:r>
    </w:p>
    <w:p w14:paraId="1435A81E" w14:textId="7206139A" w:rsidR="0015504B" w:rsidRPr="00BE41FB" w:rsidRDefault="00000000" w:rsidP="00367E09">
      <w:pPr>
        <w:shd w:val="clear" w:color="auto" w:fill="FFFFFF"/>
        <w:ind w:left="142" w:right="141"/>
        <w:jc w:val="both"/>
        <w:textAlignment w:val="baseline"/>
        <w:rPr>
          <w:rFonts w:ascii="Cambria" w:hAnsi="Cambria"/>
          <w:sz w:val="20"/>
          <w:szCs w:val="20"/>
        </w:rPr>
      </w:pPr>
      <w:r w:rsidRPr="00BE41FB">
        <w:rPr>
          <w:rFonts w:ascii="Cambria" w:hAnsi="Cambria"/>
          <w:sz w:val="20"/>
          <w:szCs w:val="20"/>
        </w:rPr>
        <w:t xml:space="preserve">kod CPV: </w:t>
      </w:r>
      <w:r w:rsidR="00367E09">
        <w:rPr>
          <w:rFonts w:ascii="Cambria" w:hAnsi="Cambria"/>
          <w:sz w:val="20"/>
          <w:szCs w:val="20"/>
        </w:rPr>
        <w:t xml:space="preserve"> </w:t>
      </w:r>
      <w:r w:rsidR="005660A2" w:rsidRPr="005660A2">
        <w:rPr>
          <w:rFonts w:ascii="Cambria" w:hAnsi="Cambria"/>
          <w:sz w:val="20"/>
          <w:szCs w:val="20"/>
        </w:rPr>
        <w:t>37441100-2 Bieżnie mechaniczne</w:t>
      </w:r>
    </w:p>
    <w:tbl>
      <w:tblPr>
        <w:tblW w:w="49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81"/>
      </w:tblGrid>
      <w:tr w:rsidR="0015504B" w:rsidRPr="00BE41FB" w14:paraId="53EBE425" w14:textId="77777777">
        <w:tc>
          <w:tcPr>
            <w:tcW w:w="8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697F4E4E" w14:textId="77777777" w:rsidR="0015504B" w:rsidRPr="00BE41FB" w:rsidRDefault="00000000">
            <w:pPr>
              <w:pStyle w:val="Akapitzlist"/>
              <w:numPr>
                <w:ilvl w:val="0"/>
                <w:numId w:val="1"/>
              </w:numPr>
              <w:spacing w:before="240"/>
              <w:ind w:left="142" w:right="141"/>
              <w:jc w:val="both"/>
              <w:rPr>
                <w:rFonts w:ascii="Cambria" w:hAnsi="Cambria"/>
                <w:b/>
                <w:bCs/>
              </w:rPr>
            </w:pPr>
            <w:bookmarkStart w:id="1" w:name="_Hlk504649458"/>
            <w:bookmarkEnd w:id="1"/>
            <w:r w:rsidRPr="00BE41FB">
              <w:rPr>
                <w:rFonts w:ascii="Cambria" w:hAnsi="Cambria"/>
                <w:b/>
              </w:rPr>
              <w:t xml:space="preserve">4. Termin realizacji zamówienia  </w:t>
            </w:r>
          </w:p>
        </w:tc>
      </w:tr>
    </w:tbl>
    <w:p w14:paraId="55AFB569" w14:textId="28CD864D" w:rsidR="0015504B" w:rsidRPr="007037E6" w:rsidRDefault="00DF4383" w:rsidP="007037E6">
      <w:pPr>
        <w:spacing w:before="24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Dostawa do 31.08.2023 r.</w:t>
      </w:r>
    </w:p>
    <w:tbl>
      <w:tblPr>
        <w:tblW w:w="49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81"/>
      </w:tblGrid>
      <w:tr w:rsidR="0015504B" w:rsidRPr="00BE41FB" w14:paraId="3E8504FE" w14:textId="77777777">
        <w:trPr>
          <w:trHeight w:val="678"/>
        </w:trPr>
        <w:tc>
          <w:tcPr>
            <w:tcW w:w="8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0CF5F3A" w14:textId="77777777" w:rsidR="0015504B" w:rsidRPr="00BE41FB" w:rsidRDefault="00000000">
            <w:pPr>
              <w:pStyle w:val="Akapitzlist"/>
              <w:numPr>
                <w:ilvl w:val="0"/>
                <w:numId w:val="1"/>
              </w:numPr>
              <w:spacing w:before="240" w:after="0"/>
              <w:ind w:left="142" w:right="141"/>
              <w:rPr>
                <w:rFonts w:ascii="Cambria" w:hAnsi="Cambria"/>
                <w:b/>
                <w:bCs/>
              </w:rPr>
            </w:pPr>
            <w:r w:rsidRPr="00BE41FB">
              <w:rPr>
                <w:rFonts w:ascii="Cambria" w:hAnsi="Cambria"/>
                <w:b/>
                <w:bCs/>
              </w:rPr>
              <w:t>5. Miejsce realizacji zamówienia</w:t>
            </w:r>
          </w:p>
        </w:tc>
      </w:tr>
    </w:tbl>
    <w:p w14:paraId="101D64B6" w14:textId="77777777" w:rsidR="0015504B" w:rsidRPr="00BE41FB" w:rsidRDefault="00000000" w:rsidP="007037E6">
      <w:pPr>
        <w:spacing w:before="240"/>
        <w:ind w:right="141"/>
        <w:jc w:val="both"/>
        <w:rPr>
          <w:rFonts w:ascii="Cambria" w:hAnsi="Cambria"/>
          <w:sz w:val="20"/>
          <w:szCs w:val="20"/>
        </w:rPr>
      </w:pPr>
      <w:r w:rsidRPr="00BE41FB">
        <w:rPr>
          <w:rFonts w:ascii="Cambria" w:hAnsi="Cambria"/>
          <w:sz w:val="20"/>
          <w:szCs w:val="20"/>
        </w:rPr>
        <w:t>Ul. Korczaka 14, 42-200 Częstochowa</w:t>
      </w:r>
    </w:p>
    <w:tbl>
      <w:tblPr>
        <w:tblW w:w="49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81"/>
      </w:tblGrid>
      <w:tr w:rsidR="0015504B" w:rsidRPr="00BE41FB" w14:paraId="5C364105" w14:textId="77777777">
        <w:tc>
          <w:tcPr>
            <w:tcW w:w="8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52AD44D3" w14:textId="77777777" w:rsidR="0015504B" w:rsidRPr="00BE41FB" w:rsidRDefault="00000000">
            <w:pPr>
              <w:pStyle w:val="Akapitzlist"/>
              <w:numPr>
                <w:ilvl w:val="0"/>
                <w:numId w:val="1"/>
              </w:numPr>
              <w:spacing w:before="240"/>
              <w:ind w:left="142" w:right="141"/>
              <w:rPr>
                <w:rFonts w:ascii="Cambria" w:hAnsi="Cambria"/>
                <w:b/>
                <w:bCs/>
              </w:rPr>
            </w:pPr>
            <w:r w:rsidRPr="00BE41FB">
              <w:rPr>
                <w:rFonts w:ascii="Cambria" w:hAnsi="Cambria"/>
                <w:b/>
                <w:bCs/>
              </w:rPr>
              <w:t>6.  Informacje o charakterze prawnym, ekonomicznym, finansowym i technicznym</w:t>
            </w:r>
          </w:p>
        </w:tc>
      </w:tr>
    </w:tbl>
    <w:p w14:paraId="28694C03" w14:textId="77777777" w:rsidR="0015504B" w:rsidRPr="00BE41FB" w:rsidRDefault="00000000" w:rsidP="00367E09">
      <w:pPr>
        <w:pStyle w:val="Akapitzlist"/>
        <w:widowControl w:val="0"/>
        <w:numPr>
          <w:ilvl w:val="0"/>
          <w:numId w:val="3"/>
        </w:numPr>
        <w:spacing w:before="240"/>
        <w:ind w:left="426" w:right="141"/>
        <w:jc w:val="both"/>
        <w:rPr>
          <w:rFonts w:ascii="Cambria" w:hAnsi="Cambria"/>
          <w:sz w:val="20"/>
          <w:szCs w:val="20"/>
        </w:rPr>
      </w:pPr>
      <w:r w:rsidRPr="00BE41FB">
        <w:rPr>
          <w:rFonts w:ascii="Cambria" w:hAnsi="Cambria"/>
          <w:sz w:val="20"/>
          <w:szCs w:val="20"/>
        </w:rPr>
        <w:t>Zamówienie udzielane jest w trybie zapytania ofertowego, z zachowaniem zasady konkurencyjności.</w:t>
      </w:r>
    </w:p>
    <w:p w14:paraId="6A95D7D8" w14:textId="446295D5" w:rsidR="0015504B" w:rsidRPr="00BE41FB" w:rsidRDefault="00000000" w:rsidP="00367E09">
      <w:pPr>
        <w:pStyle w:val="Akapitzlist"/>
        <w:widowControl w:val="0"/>
        <w:numPr>
          <w:ilvl w:val="0"/>
          <w:numId w:val="3"/>
        </w:numPr>
        <w:spacing w:before="240"/>
        <w:ind w:left="426" w:right="141"/>
        <w:jc w:val="both"/>
        <w:rPr>
          <w:rFonts w:ascii="Cambria" w:hAnsi="Cambria"/>
          <w:sz w:val="20"/>
          <w:szCs w:val="20"/>
        </w:rPr>
      </w:pPr>
      <w:r w:rsidRPr="00BE41FB">
        <w:rPr>
          <w:rFonts w:ascii="Cambria" w:eastAsia="Bookman Old Style" w:hAnsi="Cambria"/>
          <w:sz w:val="20"/>
          <w:szCs w:val="20"/>
        </w:rPr>
        <w:t xml:space="preserve">Złożenie oferty nie powoduje powstania żadnych zobowiązań wobec stron. Oferty są przygotowywane na koszt </w:t>
      </w:r>
      <w:r w:rsidR="002C615F">
        <w:rPr>
          <w:rFonts w:ascii="Cambria" w:eastAsia="Bookman Old Style" w:hAnsi="Cambria"/>
          <w:sz w:val="20"/>
          <w:szCs w:val="20"/>
        </w:rPr>
        <w:t>Dostawców</w:t>
      </w:r>
      <w:r w:rsidRPr="00BE41FB">
        <w:rPr>
          <w:rFonts w:ascii="Cambria" w:eastAsia="Bookman Old Style" w:hAnsi="Cambria"/>
          <w:sz w:val="20"/>
          <w:szCs w:val="20"/>
        </w:rPr>
        <w:t xml:space="preserve">. Każdy z </w:t>
      </w:r>
      <w:r w:rsidR="002C615F">
        <w:rPr>
          <w:rFonts w:ascii="Cambria" w:eastAsia="Bookman Old Style" w:hAnsi="Cambria"/>
          <w:sz w:val="20"/>
          <w:szCs w:val="20"/>
        </w:rPr>
        <w:t>Dostawców</w:t>
      </w:r>
      <w:r w:rsidRPr="00BE41FB">
        <w:rPr>
          <w:rFonts w:ascii="Cambria" w:eastAsia="Bookman Old Style" w:hAnsi="Cambria"/>
          <w:sz w:val="20"/>
          <w:szCs w:val="20"/>
        </w:rPr>
        <w:t xml:space="preserve"> może złożyć tylko jedną ofertę. </w:t>
      </w:r>
    </w:p>
    <w:p w14:paraId="1186619F" w14:textId="7EB68193" w:rsidR="0015504B" w:rsidRPr="00BE41FB" w:rsidRDefault="00000000" w:rsidP="00367E09">
      <w:pPr>
        <w:pStyle w:val="Akapitzlist"/>
        <w:widowControl w:val="0"/>
        <w:numPr>
          <w:ilvl w:val="0"/>
          <w:numId w:val="3"/>
        </w:numPr>
        <w:spacing w:before="240"/>
        <w:ind w:left="426" w:right="141"/>
        <w:jc w:val="both"/>
        <w:rPr>
          <w:rFonts w:ascii="Cambria" w:hAnsi="Cambria"/>
          <w:sz w:val="20"/>
          <w:szCs w:val="20"/>
        </w:rPr>
      </w:pPr>
      <w:r w:rsidRPr="00BE41FB">
        <w:rPr>
          <w:rFonts w:ascii="Cambria" w:hAnsi="Cambria"/>
          <w:sz w:val="20"/>
          <w:szCs w:val="20"/>
        </w:rPr>
        <w:t xml:space="preserve">Z postępowania o udzielenie zamówienia wykluczeniu podlegają </w:t>
      </w:r>
      <w:r w:rsidR="002C615F">
        <w:rPr>
          <w:rFonts w:ascii="Cambria" w:hAnsi="Cambria"/>
          <w:sz w:val="20"/>
          <w:szCs w:val="20"/>
        </w:rPr>
        <w:t>Dostawcy</w:t>
      </w:r>
      <w:r w:rsidRPr="00BE41FB">
        <w:rPr>
          <w:rFonts w:ascii="Cambria" w:hAnsi="Cambria"/>
          <w:sz w:val="20"/>
          <w:szCs w:val="20"/>
        </w:rPr>
        <w:t xml:space="preserve">, którzy są powiązani osobowo lub kapitałowo z Zamawiającym. Przez powiązania kapitałowe lub osobowe rozumie się wzajemne powiązania między Zamawiającym lub osobami upoważnionymi do zaciągania zobowiązań w imieniu Zamawiającego lub osobami wykonującymi w imieniu Zamawiającego czynności związane z przygotowaniem i przeprowadzeniem procedury wyboru </w:t>
      </w:r>
      <w:r w:rsidR="002C615F">
        <w:rPr>
          <w:rFonts w:ascii="Cambria" w:hAnsi="Cambria"/>
          <w:sz w:val="20"/>
          <w:szCs w:val="20"/>
        </w:rPr>
        <w:t>dostawcy</w:t>
      </w:r>
      <w:r w:rsidRPr="00BE41FB">
        <w:rPr>
          <w:rFonts w:ascii="Cambria" w:hAnsi="Cambria"/>
          <w:sz w:val="20"/>
          <w:szCs w:val="20"/>
        </w:rPr>
        <w:t xml:space="preserve">, </w:t>
      </w:r>
      <w:r w:rsidRPr="00BE41FB">
        <w:rPr>
          <w:rFonts w:ascii="Cambria" w:hAnsi="Cambria"/>
          <w:sz w:val="20"/>
          <w:szCs w:val="20"/>
        </w:rPr>
        <w:br/>
        <w:t xml:space="preserve">a </w:t>
      </w:r>
      <w:r w:rsidR="002C615F">
        <w:rPr>
          <w:rFonts w:ascii="Cambria" w:hAnsi="Cambria"/>
          <w:sz w:val="20"/>
          <w:szCs w:val="20"/>
        </w:rPr>
        <w:t>Dostawcą</w:t>
      </w:r>
      <w:r w:rsidRPr="00BE41FB">
        <w:rPr>
          <w:rFonts w:ascii="Cambria" w:hAnsi="Cambria"/>
          <w:sz w:val="20"/>
          <w:szCs w:val="20"/>
        </w:rPr>
        <w:t xml:space="preserve">, polegające w szczególności na: </w:t>
      </w:r>
    </w:p>
    <w:p w14:paraId="6B5BD6AB" w14:textId="77777777" w:rsidR="0015504B" w:rsidRPr="00BE41FB" w:rsidRDefault="00000000" w:rsidP="00367E09">
      <w:pPr>
        <w:pStyle w:val="Akapitzlist"/>
        <w:widowControl w:val="0"/>
        <w:numPr>
          <w:ilvl w:val="1"/>
          <w:numId w:val="3"/>
        </w:numPr>
        <w:spacing w:before="240"/>
        <w:ind w:left="993" w:right="141"/>
        <w:jc w:val="both"/>
        <w:rPr>
          <w:rFonts w:ascii="Cambria" w:hAnsi="Cambria"/>
          <w:sz w:val="20"/>
          <w:szCs w:val="20"/>
        </w:rPr>
      </w:pPr>
      <w:r w:rsidRPr="00BE41FB">
        <w:rPr>
          <w:rFonts w:ascii="Cambria" w:hAnsi="Cambria"/>
          <w:sz w:val="20"/>
          <w:szCs w:val="20"/>
        </w:rPr>
        <w:t>uczestniczeniu w spółce jako wspólnik spółki cywilnej lub spółki osobowej,</w:t>
      </w:r>
    </w:p>
    <w:p w14:paraId="3D474A05" w14:textId="77777777" w:rsidR="0015504B" w:rsidRPr="00BE41FB" w:rsidRDefault="00000000" w:rsidP="00367E09">
      <w:pPr>
        <w:pStyle w:val="Akapitzlist"/>
        <w:widowControl w:val="0"/>
        <w:numPr>
          <w:ilvl w:val="1"/>
          <w:numId w:val="3"/>
        </w:numPr>
        <w:spacing w:before="240"/>
        <w:ind w:left="993" w:right="141"/>
        <w:jc w:val="both"/>
        <w:rPr>
          <w:rFonts w:ascii="Cambria" w:hAnsi="Cambria"/>
          <w:sz w:val="20"/>
          <w:szCs w:val="20"/>
        </w:rPr>
      </w:pPr>
      <w:r w:rsidRPr="00BE41FB">
        <w:rPr>
          <w:rFonts w:ascii="Cambria" w:hAnsi="Cambria"/>
          <w:sz w:val="20"/>
          <w:szCs w:val="20"/>
        </w:rPr>
        <w:t>posiadaniu co najmniej 10 % udziałów lub akcji,</w:t>
      </w:r>
    </w:p>
    <w:p w14:paraId="72EF6ADE" w14:textId="77777777" w:rsidR="0015504B" w:rsidRPr="00BE41FB" w:rsidRDefault="00000000" w:rsidP="00367E09">
      <w:pPr>
        <w:pStyle w:val="Akapitzlist"/>
        <w:widowControl w:val="0"/>
        <w:numPr>
          <w:ilvl w:val="1"/>
          <w:numId w:val="3"/>
        </w:numPr>
        <w:spacing w:before="240"/>
        <w:ind w:left="993" w:right="141"/>
        <w:jc w:val="both"/>
        <w:rPr>
          <w:rFonts w:ascii="Cambria" w:hAnsi="Cambria"/>
          <w:sz w:val="20"/>
          <w:szCs w:val="20"/>
        </w:rPr>
      </w:pPr>
      <w:r w:rsidRPr="00BE41FB">
        <w:rPr>
          <w:rFonts w:ascii="Cambria" w:hAnsi="Cambria"/>
          <w:sz w:val="20"/>
          <w:szCs w:val="20"/>
        </w:rPr>
        <w:t>pełnieniu funkcji członka organu nadzorczego lub zarządzającego, prokurenta, pełnomocnika,</w:t>
      </w:r>
    </w:p>
    <w:p w14:paraId="60A2358A" w14:textId="77777777" w:rsidR="00BE41FB" w:rsidRPr="00BE41FB" w:rsidRDefault="00000000" w:rsidP="00367E09">
      <w:pPr>
        <w:pStyle w:val="Akapitzlist"/>
        <w:widowControl w:val="0"/>
        <w:numPr>
          <w:ilvl w:val="1"/>
          <w:numId w:val="3"/>
        </w:numPr>
        <w:spacing w:before="240"/>
        <w:ind w:left="993" w:right="141"/>
        <w:jc w:val="both"/>
        <w:rPr>
          <w:rFonts w:ascii="Cambria" w:hAnsi="Cambria"/>
          <w:sz w:val="20"/>
          <w:szCs w:val="20"/>
        </w:rPr>
      </w:pPr>
      <w:r w:rsidRPr="00BE41FB">
        <w:rPr>
          <w:rFonts w:ascii="Cambria" w:hAnsi="Cambria"/>
          <w:sz w:val="20"/>
          <w:szCs w:val="20"/>
        </w:rPr>
        <w:t xml:space="preserve">pozostawaniu w związku małżeńskim, w stosunku pokrewieństwa lub powinowactwa </w:t>
      </w:r>
      <w:r w:rsidRPr="00BE41FB">
        <w:rPr>
          <w:rFonts w:ascii="Cambria" w:hAnsi="Cambria"/>
          <w:sz w:val="20"/>
          <w:szCs w:val="20"/>
        </w:rPr>
        <w:br/>
        <w:t>w linii prostej, pokrewieństwa drugiego stopnia lub powinowactwa drugiego stopnia w linii bocznej lub w stosunku przysposobienia, opieki lub kurateli.</w:t>
      </w:r>
    </w:p>
    <w:p w14:paraId="773312AB" w14:textId="650B047E" w:rsidR="00BE41FB" w:rsidRPr="00BE41FB" w:rsidRDefault="00BE41FB" w:rsidP="00367E09">
      <w:pPr>
        <w:pStyle w:val="Akapitzlist"/>
        <w:widowControl w:val="0"/>
        <w:numPr>
          <w:ilvl w:val="0"/>
          <w:numId w:val="3"/>
        </w:numPr>
        <w:spacing w:before="240"/>
        <w:ind w:left="426" w:right="141"/>
        <w:jc w:val="both"/>
        <w:rPr>
          <w:rFonts w:ascii="Cambria" w:hAnsi="Cambria"/>
          <w:sz w:val="20"/>
          <w:szCs w:val="20"/>
        </w:rPr>
      </w:pPr>
      <w:r w:rsidRPr="00BE41FB">
        <w:rPr>
          <w:rFonts w:ascii="Cambria" w:hAnsi="Cambria"/>
          <w:sz w:val="20"/>
          <w:szCs w:val="20"/>
        </w:rPr>
        <w:t xml:space="preserve">Z postępowania o udzielenie zamówienia wyklucza się również Dostawcę, w </w:t>
      </w:r>
      <w:r w:rsidR="00397585" w:rsidRPr="00BE41FB">
        <w:rPr>
          <w:rFonts w:ascii="Cambria" w:hAnsi="Cambria"/>
          <w:sz w:val="20"/>
          <w:szCs w:val="20"/>
        </w:rPr>
        <w:t>stosunku,</w:t>
      </w:r>
      <w:r w:rsidRPr="00BE41FB">
        <w:rPr>
          <w:rFonts w:ascii="Cambria" w:hAnsi="Cambria"/>
          <w:sz w:val="20"/>
          <w:szCs w:val="20"/>
        </w:rPr>
        <w:t xml:space="preserve"> do którego zachodzą okoliczności, o których mowa w art. 7 ust. 1 ustawy z dnia 13 kwietnia 2022 r. </w:t>
      </w:r>
      <w:r w:rsidRPr="00BE41FB">
        <w:rPr>
          <w:rFonts w:ascii="Cambria" w:hAnsi="Cambria"/>
          <w:sz w:val="20"/>
          <w:szCs w:val="20"/>
        </w:rPr>
        <w:br/>
        <w:t>o szczególnych rozwiązaniach w zakresie przeciwdziałania wspieraniu agresji na Ukrainę oraz służących ochronie bezpieczeństwa narodowego (Dz. U. z 2022 r., poz. 835).</w:t>
      </w:r>
    </w:p>
    <w:p w14:paraId="6EE3046B" w14:textId="70F1616A" w:rsidR="0015504B" w:rsidRPr="00BE41FB" w:rsidRDefault="00000000">
      <w:pPr>
        <w:pStyle w:val="Akapitzlist"/>
        <w:widowControl w:val="0"/>
        <w:numPr>
          <w:ilvl w:val="0"/>
          <w:numId w:val="3"/>
        </w:numPr>
        <w:spacing w:before="240"/>
        <w:ind w:left="426" w:right="141"/>
        <w:jc w:val="both"/>
        <w:rPr>
          <w:rFonts w:ascii="Cambria" w:hAnsi="Cambria"/>
          <w:sz w:val="20"/>
          <w:szCs w:val="20"/>
        </w:rPr>
      </w:pPr>
      <w:r w:rsidRPr="00BE41FB">
        <w:rPr>
          <w:rFonts w:ascii="Cambria" w:hAnsi="Cambria"/>
          <w:sz w:val="20"/>
          <w:szCs w:val="20"/>
        </w:rPr>
        <w:t xml:space="preserve">Zamawiający dokona oceny spełnienia warunków udziału w postępowaniu poprzez zastosowanie kryterium spełnia – nie spełnia, tj. zgodnie z zasadą, czy dokumenty zostały dołączone do oferty i czy spełniają określone w zapytaniu ofertowym wymagania. </w:t>
      </w:r>
    </w:p>
    <w:p w14:paraId="162D7835" w14:textId="77777777" w:rsidR="0015504B" w:rsidRPr="00BE41FB" w:rsidRDefault="00000000">
      <w:pPr>
        <w:pStyle w:val="Akapitzlist"/>
        <w:widowControl w:val="0"/>
        <w:numPr>
          <w:ilvl w:val="0"/>
          <w:numId w:val="3"/>
        </w:numPr>
        <w:spacing w:before="240"/>
        <w:ind w:left="426" w:right="141"/>
        <w:jc w:val="both"/>
        <w:rPr>
          <w:rFonts w:ascii="Cambria" w:hAnsi="Cambria"/>
          <w:sz w:val="20"/>
          <w:szCs w:val="20"/>
        </w:rPr>
      </w:pPr>
      <w:r w:rsidRPr="00BE41FB">
        <w:rPr>
          <w:rFonts w:ascii="Cambria" w:hAnsi="Cambria"/>
          <w:sz w:val="20"/>
          <w:szCs w:val="20"/>
        </w:rPr>
        <w:t xml:space="preserve">Zamawiający dopuszcza możliwość zmian umowy w następstwie siły wyższej, tj. zdarzenia zewnętrznego, niemożliwego do przewidzenia i niemożliwego do zapobieżenia (niemożność zapobieżenia nie tyle samemu zjawisku, co jego następstwom, na które Strona nie ma wpływu </w:t>
      </w:r>
      <w:r w:rsidRPr="00BE41FB">
        <w:rPr>
          <w:rFonts w:ascii="Cambria" w:hAnsi="Cambria"/>
          <w:sz w:val="20"/>
          <w:szCs w:val="20"/>
        </w:rPr>
        <w:br/>
        <w:t xml:space="preserve">i której nie można przypisać drugiej Stronie), w tym m.in. katastrofa naturalna, katastrofalne działanie, ustanowienie stanu klęski żywiołowej, epidemia, ograniczenia z powodu kwarantanny, strajk, zamieszki uliczne, pożar, eksplozja, wojna, atak terrorystyczny, nieprzewidziane warunki pogodowe oraz inne okoliczności zewnętrzne lub wewnętrzne mogące mieć wpływ na realizację postanowień umowy; jeżeli siła wyższa uniemożliwia lub przewiduje się, że uniemożliwi którejkolwiek ze Stron wykonanie zamówienia bądź pozostałych zobowiązań wynikających </w:t>
      </w:r>
      <w:r w:rsidRPr="00BE41FB">
        <w:rPr>
          <w:rFonts w:ascii="Cambria" w:hAnsi="Cambria"/>
          <w:sz w:val="20"/>
          <w:szCs w:val="20"/>
        </w:rPr>
        <w:br/>
      </w:r>
      <w:r w:rsidRPr="00BE41FB">
        <w:rPr>
          <w:rFonts w:ascii="Cambria" w:hAnsi="Cambria"/>
          <w:sz w:val="20"/>
          <w:szCs w:val="20"/>
        </w:rPr>
        <w:lastRenderedPageBreak/>
        <w:t xml:space="preserve">z umowy, to Strona ta powiadomi drugą stronę o zaistniałym wydarzeniu lub okolicznościach </w:t>
      </w:r>
      <w:r w:rsidRPr="00BE41FB">
        <w:rPr>
          <w:rFonts w:ascii="Cambria" w:hAnsi="Cambria"/>
          <w:sz w:val="20"/>
          <w:szCs w:val="20"/>
        </w:rPr>
        <w:br/>
        <w:t xml:space="preserve">i wyszczególni zobowiązania, których wykonanie będzie uniemożliwione w ich wyniku; powiadomienie to zostanie przekazane niezwłocznie od momentu powzięcia wiedzy o wydarzeniach bądź okolicznościach.             </w:t>
      </w:r>
    </w:p>
    <w:p w14:paraId="69693C21" w14:textId="77777777" w:rsidR="0015504B" w:rsidRPr="00BE41FB" w:rsidRDefault="0015504B">
      <w:pPr>
        <w:pStyle w:val="Akapitzlist"/>
        <w:widowControl w:val="0"/>
        <w:tabs>
          <w:tab w:val="left" w:pos="284"/>
        </w:tabs>
        <w:spacing w:before="240"/>
        <w:ind w:left="142" w:right="141"/>
        <w:jc w:val="both"/>
        <w:rPr>
          <w:rFonts w:ascii="Cambria" w:hAnsi="Cambria"/>
          <w:sz w:val="20"/>
          <w:szCs w:val="20"/>
        </w:rPr>
      </w:pPr>
    </w:p>
    <w:tbl>
      <w:tblPr>
        <w:tblW w:w="49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81"/>
      </w:tblGrid>
      <w:tr w:rsidR="0015504B" w:rsidRPr="00BE41FB" w14:paraId="4F9CFB92" w14:textId="77777777">
        <w:trPr>
          <w:trHeight w:val="566"/>
        </w:trPr>
        <w:tc>
          <w:tcPr>
            <w:tcW w:w="8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534A4A5" w14:textId="77777777" w:rsidR="0015504B" w:rsidRPr="00BE41FB" w:rsidRDefault="00000000">
            <w:pPr>
              <w:pStyle w:val="Akapitzlist"/>
              <w:spacing w:before="240" w:after="0"/>
              <w:ind w:left="142" w:right="141"/>
              <w:rPr>
                <w:rFonts w:ascii="Cambria" w:hAnsi="Cambria"/>
                <w:b/>
                <w:bCs/>
              </w:rPr>
            </w:pPr>
            <w:r w:rsidRPr="00BE41FB">
              <w:rPr>
                <w:rFonts w:ascii="Cambria" w:hAnsi="Cambria"/>
                <w:b/>
                <w:bCs/>
              </w:rPr>
              <w:t>7.  Opis sposobu obliczenia ceny oferty</w:t>
            </w:r>
          </w:p>
        </w:tc>
      </w:tr>
    </w:tbl>
    <w:p w14:paraId="546C01A1" w14:textId="669FECEB" w:rsidR="0015504B" w:rsidRPr="00BE41FB" w:rsidRDefault="002C615F">
      <w:pPr>
        <w:pStyle w:val="Akapitzlist"/>
        <w:numPr>
          <w:ilvl w:val="0"/>
          <w:numId w:val="4"/>
        </w:numPr>
        <w:spacing w:before="240"/>
        <w:ind w:left="426" w:right="14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Dostawca</w:t>
      </w:r>
      <w:r w:rsidRPr="00BE41FB">
        <w:rPr>
          <w:rFonts w:ascii="Cambria" w:hAnsi="Cambria"/>
          <w:sz w:val="20"/>
          <w:szCs w:val="20"/>
        </w:rPr>
        <w:t xml:space="preserve"> zobowiązany jest do podania ceny za realizację przedmiotu zamówienia zgodnie z formularzem ofertowym jako wynagrodzenie za </w:t>
      </w:r>
      <w:r>
        <w:rPr>
          <w:rFonts w:ascii="Cambria" w:hAnsi="Cambria"/>
          <w:sz w:val="20"/>
          <w:szCs w:val="20"/>
        </w:rPr>
        <w:t>całość zamówienia.</w:t>
      </w:r>
    </w:p>
    <w:p w14:paraId="4E87656A" w14:textId="77777777" w:rsidR="0015504B" w:rsidRPr="00BE41FB" w:rsidRDefault="00000000">
      <w:pPr>
        <w:pStyle w:val="Akapitzlist"/>
        <w:numPr>
          <w:ilvl w:val="0"/>
          <w:numId w:val="4"/>
        </w:numPr>
        <w:spacing w:before="240"/>
        <w:ind w:left="426" w:right="141"/>
        <w:jc w:val="both"/>
        <w:rPr>
          <w:rFonts w:ascii="Cambria" w:hAnsi="Cambria"/>
          <w:sz w:val="20"/>
          <w:szCs w:val="20"/>
        </w:rPr>
      </w:pPr>
      <w:r w:rsidRPr="00BE41FB">
        <w:rPr>
          <w:rFonts w:ascii="Cambria" w:hAnsi="Cambria"/>
          <w:sz w:val="20"/>
          <w:szCs w:val="20"/>
        </w:rPr>
        <w:t xml:space="preserve">Podana w ofercie cena może być wyrażona w PLN lub walucie obcej. Dla porównania wartości ofert w przypadku walut obcych zostanie zastosowany kurs NBP z dnia poprzedzającego dzień porównania ofert i rozstrzygnięcia postępowania. Cena musi uwzględniać wszystkie wymagania niniejszego zapytania ofertowego oraz obejmować wszelkie koszty związane z terminowym i prawidłowym wykonaniem przedmiotu zamówienia oraz warunkami i wytycznymi stawianymi przez Zamawiającego, odnoszącymi się do przedmiotu zamówienia. </w:t>
      </w:r>
    </w:p>
    <w:p w14:paraId="3B4A6AE0" w14:textId="1DB71A49" w:rsidR="0015504B" w:rsidRPr="00BE41FB" w:rsidRDefault="00000000">
      <w:pPr>
        <w:pStyle w:val="Akapitzlist"/>
        <w:numPr>
          <w:ilvl w:val="0"/>
          <w:numId w:val="4"/>
        </w:numPr>
        <w:spacing w:before="240"/>
        <w:ind w:left="426" w:right="141"/>
        <w:jc w:val="both"/>
        <w:rPr>
          <w:rFonts w:ascii="Cambria" w:hAnsi="Cambria"/>
          <w:sz w:val="20"/>
          <w:szCs w:val="20"/>
        </w:rPr>
      </w:pPr>
      <w:r w:rsidRPr="00BE41FB">
        <w:rPr>
          <w:rFonts w:ascii="Cambria" w:hAnsi="Cambria"/>
          <w:sz w:val="20"/>
          <w:szCs w:val="20"/>
        </w:rPr>
        <w:t>Cena dla przedmiotu zamówienia może być tylko</w:t>
      </w:r>
      <w:r w:rsidR="002C615F">
        <w:rPr>
          <w:rFonts w:ascii="Cambria" w:hAnsi="Cambria"/>
          <w:sz w:val="20"/>
          <w:szCs w:val="20"/>
        </w:rPr>
        <w:t xml:space="preserve">, </w:t>
      </w:r>
      <w:r w:rsidRPr="00BE41FB">
        <w:rPr>
          <w:rFonts w:ascii="Cambria" w:hAnsi="Cambria"/>
          <w:sz w:val="20"/>
          <w:szCs w:val="20"/>
        </w:rPr>
        <w:t>nie dopuszcza się wariantowości cen. Wszelkie upusty, rabaty, winny być od razu ujęte w obliczaniu ceny, tak by wyliczona cena za realizację przedmiotu zamówienia była ceną ostateczną, bez konieczności dokonywania przez Zamawiającego przeliczeń i innych działań w celu jej określenia.</w:t>
      </w:r>
    </w:p>
    <w:p w14:paraId="7152765C" w14:textId="2AE738E7" w:rsidR="0015504B" w:rsidRDefault="00000000" w:rsidP="00817C53">
      <w:pPr>
        <w:pStyle w:val="Akapitzlist"/>
        <w:numPr>
          <w:ilvl w:val="0"/>
          <w:numId w:val="4"/>
        </w:numPr>
        <w:spacing w:before="240"/>
        <w:ind w:left="426" w:right="141"/>
        <w:jc w:val="both"/>
        <w:rPr>
          <w:rFonts w:ascii="Cambria" w:hAnsi="Cambria"/>
          <w:sz w:val="20"/>
          <w:szCs w:val="20"/>
        </w:rPr>
      </w:pPr>
      <w:r w:rsidRPr="00BE41FB">
        <w:rPr>
          <w:rFonts w:ascii="Cambria" w:hAnsi="Cambria"/>
          <w:sz w:val="20"/>
          <w:szCs w:val="20"/>
        </w:rPr>
        <w:t xml:space="preserve">Cena oferty jest to cena brutto za </w:t>
      </w:r>
      <w:r w:rsidR="002C615F">
        <w:rPr>
          <w:rFonts w:ascii="Cambria" w:hAnsi="Cambria"/>
          <w:sz w:val="20"/>
          <w:szCs w:val="20"/>
        </w:rPr>
        <w:t>całość zamówienia.</w:t>
      </w:r>
    </w:p>
    <w:p w14:paraId="3D493256" w14:textId="77777777" w:rsidR="007B33FB" w:rsidRPr="00BE41FB" w:rsidRDefault="007B33FB" w:rsidP="007B33FB">
      <w:pPr>
        <w:pStyle w:val="Akapitzlist"/>
        <w:spacing w:before="240"/>
        <w:ind w:left="426" w:right="141"/>
        <w:jc w:val="both"/>
        <w:rPr>
          <w:rFonts w:ascii="Cambria" w:hAnsi="Cambria"/>
          <w:sz w:val="20"/>
          <w:szCs w:val="20"/>
        </w:rPr>
      </w:pPr>
    </w:p>
    <w:tbl>
      <w:tblPr>
        <w:tblW w:w="49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81"/>
      </w:tblGrid>
      <w:tr w:rsidR="0015504B" w:rsidRPr="00BE41FB" w14:paraId="4EFAA041" w14:textId="77777777">
        <w:trPr>
          <w:trHeight w:val="859"/>
        </w:trPr>
        <w:tc>
          <w:tcPr>
            <w:tcW w:w="8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3938FA7" w14:textId="77777777" w:rsidR="0015504B" w:rsidRPr="00BE41FB" w:rsidRDefault="00000000">
            <w:pPr>
              <w:pStyle w:val="Akapitzlist"/>
              <w:spacing w:before="240" w:after="0"/>
              <w:ind w:left="142" w:right="141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E41FB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  <w:r w:rsidRPr="00BE41FB">
              <w:rPr>
                <w:rFonts w:ascii="Cambria" w:hAnsi="Cambria"/>
                <w:b/>
                <w:bCs/>
              </w:rPr>
              <w:t>. Opis kryteriów, którymi Zamawiający będzie się kierował, przy wyborze oferty wraz z podaniem znaczenia tych kryteriów</w:t>
            </w:r>
          </w:p>
        </w:tc>
      </w:tr>
    </w:tbl>
    <w:p w14:paraId="7FE2CC5B" w14:textId="77777777" w:rsidR="0015504B" w:rsidRPr="00BE41FB" w:rsidRDefault="00000000">
      <w:pPr>
        <w:pStyle w:val="Akapitzlist"/>
        <w:numPr>
          <w:ilvl w:val="0"/>
          <w:numId w:val="5"/>
        </w:numPr>
        <w:tabs>
          <w:tab w:val="left" w:pos="-142"/>
        </w:tabs>
        <w:spacing w:before="240"/>
        <w:ind w:left="426" w:right="141"/>
        <w:jc w:val="both"/>
        <w:rPr>
          <w:rFonts w:ascii="Cambria" w:hAnsi="Cambria"/>
          <w:sz w:val="20"/>
          <w:szCs w:val="20"/>
          <w:lang w:eastAsia="pl-PL"/>
        </w:rPr>
      </w:pPr>
      <w:r w:rsidRPr="00BE41FB">
        <w:rPr>
          <w:rFonts w:ascii="Cambria" w:hAnsi="Cambria"/>
          <w:sz w:val="20"/>
          <w:szCs w:val="20"/>
          <w:lang w:eastAsia="pl-PL"/>
        </w:rPr>
        <w:t>Zamawiający oceni oferty kierując się poniższymi kryteriami:</w:t>
      </w:r>
    </w:p>
    <w:p w14:paraId="3AC6AABB" w14:textId="77777777" w:rsidR="0015504B" w:rsidRPr="00BE41FB" w:rsidRDefault="00000000">
      <w:pPr>
        <w:pStyle w:val="Akapitzlist"/>
        <w:tabs>
          <w:tab w:val="left" w:pos="-142"/>
        </w:tabs>
        <w:spacing w:before="240"/>
        <w:ind w:left="142" w:right="141"/>
        <w:jc w:val="both"/>
        <w:rPr>
          <w:rFonts w:ascii="Cambria" w:hAnsi="Cambria"/>
          <w:sz w:val="20"/>
          <w:szCs w:val="20"/>
          <w:lang w:eastAsia="pl-PL"/>
        </w:rPr>
      </w:pPr>
      <w:r w:rsidRPr="00BE41FB">
        <w:rPr>
          <w:rFonts w:ascii="Cambria" w:hAnsi="Cambria"/>
          <w:sz w:val="20"/>
          <w:szCs w:val="20"/>
          <w:lang w:eastAsia="pl-PL"/>
        </w:rPr>
        <w:tab/>
        <w:t>Cena – 100%</w:t>
      </w:r>
    </w:p>
    <w:p w14:paraId="7290A285" w14:textId="77777777" w:rsidR="0015504B" w:rsidRPr="00BE41FB" w:rsidRDefault="00000000">
      <w:pPr>
        <w:pStyle w:val="Akapitzlist"/>
        <w:numPr>
          <w:ilvl w:val="0"/>
          <w:numId w:val="5"/>
        </w:numPr>
        <w:tabs>
          <w:tab w:val="left" w:pos="-142"/>
        </w:tabs>
        <w:spacing w:before="240"/>
        <w:ind w:left="426" w:right="141"/>
        <w:jc w:val="both"/>
        <w:rPr>
          <w:rFonts w:ascii="Cambria" w:hAnsi="Cambria"/>
          <w:sz w:val="20"/>
          <w:szCs w:val="20"/>
          <w:lang w:eastAsia="pl-PL"/>
        </w:rPr>
      </w:pPr>
      <w:r w:rsidRPr="00BE41FB">
        <w:rPr>
          <w:rFonts w:ascii="Cambria" w:hAnsi="Cambria"/>
          <w:sz w:val="20"/>
          <w:szCs w:val="20"/>
        </w:rPr>
        <w:t>Punkty przyznawane za podane wyżej kryteria będą liczone według następujących zasad:</w:t>
      </w:r>
    </w:p>
    <w:p w14:paraId="31B7B94F" w14:textId="77777777" w:rsidR="0015504B" w:rsidRPr="00BE41FB" w:rsidRDefault="00000000">
      <w:pPr>
        <w:pStyle w:val="Akapitzlist"/>
        <w:tabs>
          <w:tab w:val="left" w:pos="-142"/>
        </w:tabs>
        <w:spacing w:before="240"/>
        <w:ind w:left="142" w:right="141"/>
        <w:jc w:val="both"/>
        <w:rPr>
          <w:rFonts w:ascii="Cambria" w:hAnsi="Cambria"/>
          <w:sz w:val="20"/>
          <w:szCs w:val="20"/>
          <w:lang w:eastAsia="pl-PL"/>
        </w:rPr>
      </w:pPr>
      <w:r w:rsidRPr="00BE41FB">
        <w:rPr>
          <w:rFonts w:ascii="Cambria" w:hAnsi="Cambria"/>
          <w:sz w:val="20"/>
          <w:szCs w:val="20"/>
        </w:rPr>
        <w:tab/>
        <w:t xml:space="preserve">1) Kryterium 1 – cena </w:t>
      </w:r>
    </w:p>
    <w:p w14:paraId="704CE23D" w14:textId="77777777" w:rsidR="0015504B" w:rsidRPr="00BE41FB" w:rsidRDefault="00000000">
      <w:pPr>
        <w:pStyle w:val="Akapitzlist"/>
        <w:tabs>
          <w:tab w:val="left" w:pos="-142"/>
        </w:tabs>
        <w:spacing w:before="240"/>
        <w:ind w:left="142" w:right="141"/>
        <w:jc w:val="both"/>
        <w:rPr>
          <w:rFonts w:ascii="Cambria" w:hAnsi="Cambria"/>
          <w:sz w:val="20"/>
          <w:szCs w:val="20"/>
          <w:lang w:eastAsia="pl-PL"/>
        </w:rPr>
      </w:pPr>
      <w:r w:rsidRPr="00BE41FB">
        <w:rPr>
          <w:rFonts w:ascii="Cambria" w:hAnsi="Cambria"/>
          <w:sz w:val="20"/>
          <w:szCs w:val="20"/>
          <w:lang w:eastAsia="pl-PL"/>
        </w:rPr>
        <w:tab/>
        <w:t xml:space="preserve">Liczbę punktów uzyskanych przez Wykonawcę oblicza się wg wzoru: </w:t>
      </w:r>
    </w:p>
    <w:p w14:paraId="5090367F" w14:textId="77777777" w:rsidR="0015504B" w:rsidRPr="00BE41FB" w:rsidRDefault="00000000">
      <w:pPr>
        <w:spacing w:before="240"/>
        <w:ind w:left="850" w:right="141" w:firstLine="566"/>
        <w:jc w:val="both"/>
        <w:rPr>
          <w:rFonts w:ascii="Cambria" w:hAnsi="Cambria"/>
          <w:sz w:val="20"/>
          <w:szCs w:val="20"/>
          <w:lang w:eastAsia="pl-PL"/>
        </w:rPr>
      </w:pPr>
      <w:r w:rsidRPr="00BE41FB">
        <w:rPr>
          <w:rFonts w:ascii="Cambria" w:hAnsi="Cambria"/>
          <w:b/>
          <w:sz w:val="20"/>
          <w:szCs w:val="20"/>
          <w:lang w:eastAsia="pl-PL"/>
        </w:rPr>
        <w:t>P = Cn / C</w:t>
      </w:r>
      <w:r w:rsidRPr="00BE41FB">
        <w:rPr>
          <w:rFonts w:ascii="Cambria" w:hAnsi="Cambria"/>
          <w:b/>
          <w:sz w:val="20"/>
          <w:szCs w:val="20"/>
          <w:vertAlign w:val="subscript"/>
          <w:lang w:eastAsia="pl-PL"/>
        </w:rPr>
        <w:t>of.b.</w:t>
      </w:r>
      <w:r w:rsidRPr="00BE41FB">
        <w:rPr>
          <w:rFonts w:ascii="Cambria" w:hAnsi="Cambria"/>
          <w:b/>
          <w:sz w:val="20"/>
          <w:szCs w:val="20"/>
          <w:lang w:eastAsia="pl-PL"/>
        </w:rPr>
        <w:t xml:space="preserve"> x 100</w:t>
      </w:r>
      <w:r w:rsidRPr="00BE41FB">
        <w:rPr>
          <w:rFonts w:ascii="Cambria" w:hAnsi="Cambria"/>
          <w:sz w:val="20"/>
          <w:szCs w:val="20"/>
          <w:lang w:eastAsia="pl-PL"/>
        </w:rPr>
        <w:t xml:space="preserve"> [%]</w:t>
      </w:r>
    </w:p>
    <w:p w14:paraId="47877530" w14:textId="77777777" w:rsidR="0015504B" w:rsidRPr="00BE41FB" w:rsidRDefault="00000000" w:rsidP="00C70708">
      <w:pPr>
        <w:spacing w:after="0"/>
        <w:ind w:left="142" w:right="141" w:firstLine="284"/>
        <w:jc w:val="both"/>
        <w:rPr>
          <w:rFonts w:ascii="Cambria" w:hAnsi="Cambria"/>
          <w:sz w:val="20"/>
          <w:szCs w:val="20"/>
          <w:lang w:eastAsia="pl-PL"/>
        </w:rPr>
      </w:pPr>
      <w:r w:rsidRPr="00BE41FB">
        <w:rPr>
          <w:rFonts w:ascii="Cambria" w:hAnsi="Cambria"/>
          <w:sz w:val="20"/>
          <w:szCs w:val="20"/>
          <w:lang w:eastAsia="pl-PL"/>
        </w:rPr>
        <w:t xml:space="preserve"> </w:t>
      </w:r>
      <w:r w:rsidRPr="00BE41FB">
        <w:rPr>
          <w:rFonts w:ascii="Cambria" w:hAnsi="Cambria"/>
          <w:sz w:val="20"/>
          <w:szCs w:val="20"/>
          <w:lang w:eastAsia="pl-PL"/>
        </w:rPr>
        <w:tab/>
        <w:t xml:space="preserve"> gdzie:</w:t>
      </w:r>
    </w:p>
    <w:p w14:paraId="32A77E1E" w14:textId="77B6F21A" w:rsidR="0015504B" w:rsidRPr="00BE41FB" w:rsidRDefault="00000000">
      <w:pPr>
        <w:spacing w:after="0"/>
        <w:ind w:left="142" w:right="141" w:firstLine="566"/>
        <w:jc w:val="both"/>
        <w:rPr>
          <w:rFonts w:ascii="Cambria" w:hAnsi="Cambria"/>
          <w:sz w:val="20"/>
          <w:szCs w:val="20"/>
          <w:lang w:eastAsia="pl-PL"/>
        </w:rPr>
      </w:pPr>
      <w:r w:rsidRPr="00BE41FB">
        <w:rPr>
          <w:rFonts w:ascii="Cambria" w:hAnsi="Cambria"/>
          <w:sz w:val="20"/>
          <w:szCs w:val="20"/>
          <w:lang w:eastAsia="pl-PL"/>
        </w:rPr>
        <w:t xml:space="preserve">P – liczba punktów uzyskanych przez </w:t>
      </w:r>
      <w:r w:rsidR="002C615F">
        <w:rPr>
          <w:rFonts w:ascii="Cambria" w:hAnsi="Cambria"/>
          <w:sz w:val="20"/>
          <w:szCs w:val="20"/>
          <w:lang w:eastAsia="pl-PL"/>
        </w:rPr>
        <w:t>Dostawcę</w:t>
      </w:r>
    </w:p>
    <w:p w14:paraId="5E9E09E8" w14:textId="32799C13" w:rsidR="0015504B" w:rsidRPr="00BE41FB" w:rsidRDefault="00000000">
      <w:pPr>
        <w:spacing w:after="0"/>
        <w:ind w:left="142" w:right="141" w:firstLine="566"/>
        <w:jc w:val="both"/>
        <w:rPr>
          <w:rFonts w:ascii="Cambria" w:hAnsi="Cambria"/>
          <w:sz w:val="20"/>
          <w:szCs w:val="20"/>
          <w:lang w:eastAsia="pl-PL"/>
        </w:rPr>
      </w:pPr>
      <w:r w:rsidRPr="00BE41FB">
        <w:rPr>
          <w:rFonts w:ascii="Cambria" w:hAnsi="Cambria"/>
          <w:sz w:val="20"/>
          <w:szCs w:val="20"/>
          <w:lang w:eastAsia="pl-PL"/>
        </w:rPr>
        <w:t xml:space="preserve">Cn </w:t>
      </w:r>
      <w:r w:rsidR="00B83795" w:rsidRPr="00BE41FB">
        <w:rPr>
          <w:rFonts w:ascii="Cambria" w:hAnsi="Cambria"/>
          <w:sz w:val="20"/>
          <w:szCs w:val="20"/>
          <w:lang w:eastAsia="pl-PL"/>
        </w:rPr>
        <w:t>– cena</w:t>
      </w:r>
      <w:r w:rsidRPr="00BE41FB">
        <w:rPr>
          <w:rFonts w:ascii="Cambria" w:hAnsi="Cambria"/>
          <w:sz w:val="20"/>
          <w:szCs w:val="20"/>
          <w:lang w:eastAsia="pl-PL"/>
        </w:rPr>
        <w:t xml:space="preserve"> najniższa wynikająca ze złożonych ofert (spełniających wszystkie wymogi)</w:t>
      </w:r>
    </w:p>
    <w:p w14:paraId="6FEEEE48" w14:textId="77777777" w:rsidR="0015504B" w:rsidRPr="00BE41FB" w:rsidRDefault="00000000">
      <w:pPr>
        <w:spacing w:after="0"/>
        <w:ind w:left="142" w:right="141" w:firstLine="566"/>
        <w:jc w:val="both"/>
        <w:rPr>
          <w:rFonts w:ascii="Cambria" w:hAnsi="Cambria"/>
          <w:sz w:val="20"/>
          <w:szCs w:val="20"/>
          <w:lang w:eastAsia="pl-PL"/>
        </w:rPr>
      </w:pPr>
      <w:r w:rsidRPr="00BE41FB">
        <w:rPr>
          <w:rFonts w:ascii="Cambria" w:hAnsi="Cambria"/>
          <w:sz w:val="20"/>
          <w:szCs w:val="20"/>
          <w:lang w:eastAsia="pl-PL"/>
        </w:rPr>
        <w:t>C</w:t>
      </w:r>
      <w:r w:rsidRPr="00BE41FB">
        <w:rPr>
          <w:rFonts w:ascii="Cambria" w:hAnsi="Cambria"/>
          <w:sz w:val="20"/>
          <w:szCs w:val="20"/>
          <w:vertAlign w:val="subscript"/>
          <w:lang w:eastAsia="pl-PL"/>
        </w:rPr>
        <w:t>of.b.</w:t>
      </w:r>
      <w:r w:rsidRPr="00BE41FB">
        <w:rPr>
          <w:rFonts w:ascii="Cambria" w:hAnsi="Cambria"/>
          <w:sz w:val="20"/>
          <w:szCs w:val="20"/>
          <w:lang w:eastAsia="pl-PL"/>
        </w:rPr>
        <w:t xml:space="preserve"> – cena oferty badanej</w:t>
      </w:r>
    </w:p>
    <w:p w14:paraId="381305B7" w14:textId="34220686" w:rsidR="008049A8" w:rsidRPr="00C70708" w:rsidRDefault="00000000" w:rsidP="00C70708">
      <w:pPr>
        <w:pStyle w:val="Akapitzlist"/>
        <w:numPr>
          <w:ilvl w:val="0"/>
          <w:numId w:val="6"/>
        </w:numPr>
        <w:ind w:right="141"/>
        <w:jc w:val="both"/>
        <w:rPr>
          <w:rFonts w:ascii="Cambria" w:hAnsi="Cambria"/>
          <w:sz w:val="20"/>
          <w:szCs w:val="20"/>
          <w:lang w:eastAsia="pl-PL"/>
        </w:rPr>
      </w:pPr>
      <w:r w:rsidRPr="00BE41FB">
        <w:rPr>
          <w:rFonts w:ascii="Cambria" w:hAnsi="Cambria"/>
          <w:sz w:val="20"/>
          <w:szCs w:val="20"/>
          <w:lang w:eastAsia="pl-PL"/>
        </w:rPr>
        <w:t xml:space="preserve">– maksymalna liczba punktów przyznawana w kryterium </w:t>
      </w:r>
    </w:p>
    <w:p w14:paraId="2EF2E552" w14:textId="77777777" w:rsidR="002C615F" w:rsidRPr="002C615F" w:rsidRDefault="002C615F" w:rsidP="002C615F">
      <w:pPr>
        <w:pStyle w:val="Akapitzlist"/>
        <w:ind w:left="426" w:right="141"/>
        <w:jc w:val="both"/>
        <w:rPr>
          <w:rFonts w:ascii="Cambria" w:hAnsi="Cambria"/>
          <w:sz w:val="20"/>
          <w:szCs w:val="20"/>
          <w:lang w:eastAsia="pl-PL"/>
        </w:rPr>
      </w:pPr>
    </w:p>
    <w:p w14:paraId="3942714A" w14:textId="2CDB4D5B" w:rsidR="0015504B" w:rsidRPr="00BE41FB" w:rsidRDefault="00000000">
      <w:pPr>
        <w:pStyle w:val="Akapitzlist"/>
        <w:numPr>
          <w:ilvl w:val="0"/>
          <w:numId w:val="5"/>
        </w:numPr>
        <w:ind w:left="426" w:right="141"/>
        <w:jc w:val="both"/>
        <w:rPr>
          <w:rFonts w:ascii="Cambria" w:hAnsi="Cambria"/>
          <w:sz w:val="20"/>
          <w:szCs w:val="20"/>
          <w:lang w:eastAsia="pl-PL"/>
        </w:rPr>
      </w:pPr>
      <w:r w:rsidRPr="00BE41FB">
        <w:rPr>
          <w:rFonts w:ascii="Cambria" w:eastAsia="Cambria" w:hAnsi="Cambria" w:cs="Cambria"/>
          <w:sz w:val="20"/>
          <w:szCs w:val="20"/>
        </w:rPr>
        <w:t xml:space="preserve">Zamawiający udzieli zamówienia </w:t>
      </w:r>
      <w:r w:rsidR="002C615F">
        <w:rPr>
          <w:rFonts w:ascii="Cambria" w:eastAsia="Cambria" w:hAnsi="Cambria" w:cs="Cambria"/>
          <w:sz w:val="20"/>
          <w:szCs w:val="20"/>
        </w:rPr>
        <w:t>Dostawcy</w:t>
      </w:r>
      <w:r w:rsidRPr="00BE41FB">
        <w:rPr>
          <w:rFonts w:ascii="Cambria" w:eastAsia="Cambria" w:hAnsi="Cambria" w:cs="Cambria"/>
          <w:sz w:val="20"/>
          <w:szCs w:val="20"/>
        </w:rPr>
        <w:t xml:space="preserve">, którego oferta odpowiada wszystkim wymogom zawartym w zapytaniu ofertowym i zostanie oceniona jako najkorzystniejsza – uzyskując najwyższą liczbę. </w:t>
      </w:r>
    </w:p>
    <w:p w14:paraId="4500F7E1" w14:textId="4199EA14" w:rsidR="0015504B" w:rsidRPr="00BE41FB" w:rsidRDefault="00000000">
      <w:pPr>
        <w:pStyle w:val="Akapitzlist"/>
        <w:numPr>
          <w:ilvl w:val="0"/>
          <w:numId w:val="5"/>
        </w:numPr>
        <w:ind w:left="426" w:right="141"/>
        <w:jc w:val="both"/>
        <w:rPr>
          <w:rFonts w:ascii="Cambria" w:hAnsi="Cambria"/>
          <w:sz w:val="20"/>
          <w:szCs w:val="20"/>
          <w:lang w:eastAsia="pl-PL"/>
        </w:rPr>
      </w:pPr>
      <w:r w:rsidRPr="00BE41FB">
        <w:rPr>
          <w:rFonts w:ascii="Cambria" w:eastAsia="Cambria" w:hAnsi="Cambria" w:cs="Cambria"/>
          <w:sz w:val="20"/>
          <w:szCs w:val="20"/>
        </w:rPr>
        <w:t xml:space="preserve">W przypadku odmowy podpisania umowy przez wybranego </w:t>
      </w:r>
      <w:r w:rsidR="002C615F">
        <w:rPr>
          <w:rFonts w:ascii="Cambria" w:eastAsia="Cambria" w:hAnsi="Cambria" w:cs="Cambria"/>
          <w:sz w:val="20"/>
          <w:szCs w:val="20"/>
        </w:rPr>
        <w:t>Dostawcę</w:t>
      </w:r>
      <w:r w:rsidRPr="00BE41FB">
        <w:rPr>
          <w:rFonts w:ascii="Cambria" w:eastAsia="Cambria" w:hAnsi="Cambria" w:cs="Cambria"/>
          <w:sz w:val="20"/>
          <w:szCs w:val="20"/>
        </w:rPr>
        <w:t xml:space="preserve">, Zamawiający zawrze umowę z </w:t>
      </w:r>
      <w:r w:rsidR="002C615F">
        <w:rPr>
          <w:rFonts w:ascii="Cambria" w:eastAsia="Cambria" w:hAnsi="Cambria" w:cs="Cambria"/>
          <w:sz w:val="20"/>
          <w:szCs w:val="20"/>
        </w:rPr>
        <w:t>Dostawcą</w:t>
      </w:r>
      <w:r w:rsidRPr="00BE41FB">
        <w:rPr>
          <w:rFonts w:ascii="Cambria" w:eastAsia="Cambria" w:hAnsi="Cambria" w:cs="Cambria"/>
          <w:sz w:val="20"/>
          <w:szCs w:val="20"/>
        </w:rPr>
        <w:t>, który spełnia wymagania zapytania ofertowego i którego oferta uzyskała kolejno najwyższą liczbę punktów.</w:t>
      </w:r>
      <w:r w:rsidRPr="00BE41FB">
        <w:rPr>
          <w:rFonts w:ascii="Cambria" w:hAnsi="Cambria"/>
          <w:sz w:val="20"/>
          <w:szCs w:val="20"/>
        </w:rPr>
        <w:t xml:space="preserve"> </w:t>
      </w:r>
    </w:p>
    <w:p w14:paraId="51323DF7" w14:textId="77777777" w:rsidR="0015504B" w:rsidRPr="00BE41FB" w:rsidRDefault="0015504B">
      <w:pPr>
        <w:pStyle w:val="Akapitzlist"/>
        <w:ind w:left="426" w:right="141"/>
        <w:jc w:val="both"/>
        <w:rPr>
          <w:rFonts w:ascii="Cambria" w:hAnsi="Cambria"/>
          <w:sz w:val="20"/>
          <w:szCs w:val="20"/>
          <w:lang w:eastAsia="pl-PL"/>
        </w:rPr>
      </w:pPr>
    </w:p>
    <w:tbl>
      <w:tblPr>
        <w:tblW w:w="49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81"/>
      </w:tblGrid>
      <w:tr w:rsidR="0015504B" w:rsidRPr="00BE41FB" w14:paraId="3FA54866" w14:textId="77777777">
        <w:trPr>
          <w:trHeight w:val="611"/>
        </w:trPr>
        <w:tc>
          <w:tcPr>
            <w:tcW w:w="8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F8014A9" w14:textId="77777777" w:rsidR="0015504B" w:rsidRPr="00BE41FB" w:rsidRDefault="00000000">
            <w:pPr>
              <w:pStyle w:val="Akapitzlist"/>
              <w:spacing w:after="0"/>
              <w:ind w:left="142" w:right="141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E41FB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9.  </w:t>
            </w:r>
            <w:r w:rsidRPr="00BE41FB">
              <w:rPr>
                <w:rFonts w:ascii="Cambria" w:hAnsi="Cambria"/>
                <w:b/>
                <w:bCs/>
              </w:rPr>
              <w:t>Sposób przygotowania oferty</w:t>
            </w:r>
            <w:r w:rsidRPr="00BE41F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42D742F4" w14:textId="2F41023A" w:rsidR="0015504B" w:rsidRPr="00BE41FB" w:rsidRDefault="00000000">
      <w:pPr>
        <w:pStyle w:val="Akapitzlist"/>
        <w:numPr>
          <w:ilvl w:val="0"/>
          <w:numId w:val="7"/>
        </w:numPr>
        <w:tabs>
          <w:tab w:val="left" w:pos="567"/>
        </w:tabs>
        <w:spacing w:before="240"/>
        <w:ind w:left="426" w:right="141"/>
        <w:jc w:val="both"/>
        <w:rPr>
          <w:rFonts w:ascii="Cambria" w:hAnsi="Cambria"/>
          <w:sz w:val="20"/>
          <w:szCs w:val="20"/>
        </w:rPr>
      </w:pPr>
      <w:r w:rsidRPr="00BE41FB">
        <w:rPr>
          <w:rFonts w:ascii="Cambria" w:hAnsi="Cambria"/>
          <w:sz w:val="20"/>
          <w:szCs w:val="20"/>
        </w:rPr>
        <w:t xml:space="preserve">Ofertę sporządzić należy na druku „Formularz ofertowy” stanowiącym </w:t>
      </w:r>
      <w:r w:rsidRPr="00BE41FB">
        <w:rPr>
          <w:rFonts w:ascii="Cambria" w:hAnsi="Cambria"/>
          <w:b/>
          <w:sz w:val="20"/>
          <w:szCs w:val="20"/>
        </w:rPr>
        <w:t xml:space="preserve">Załącznik nr 1 </w:t>
      </w:r>
      <w:r w:rsidRPr="00BE41FB">
        <w:rPr>
          <w:rFonts w:ascii="Cambria" w:hAnsi="Cambria"/>
          <w:sz w:val="20"/>
          <w:szCs w:val="20"/>
        </w:rPr>
        <w:t xml:space="preserve">do niniejszego zapytania ofertowego, w języku polskim, w formie pisemnej, czytelnie, wypełniając nieścieralnym atramentem lub długopisem, maszynowo lub komputerowo. Oferta winna być podpisana przez </w:t>
      </w:r>
      <w:r w:rsidR="002C615F">
        <w:rPr>
          <w:rFonts w:ascii="Cambria" w:hAnsi="Cambria"/>
          <w:sz w:val="20"/>
          <w:szCs w:val="20"/>
        </w:rPr>
        <w:t>Dostawcę</w:t>
      </w:r>
      <w:r w:rsidRPr="00BE41FB">
        <w:rPr>
          <w:rFonts w:ascii="Cambria" w:hAnsi="Cambria"/>
          <w:sz w:val="20"/>
          <w:szCs w:val="20"/>
        </w:rPr>
        <w:t xml:space="preserve"> lub osobę upoważnioną do reprezentowania </w:t>
      </w:r>
      <w:r w:rsidR="002C615F">
        <w:rPr>
          <w:rFonts w:ascii="Cambria" w:hAnsi="Cambria"/>
          <w:sz w:val="20"/>
          <w:szCs w:val="20"/>
        </w:rPr>
        <w:t>Dostawcy</w:t>
      </w:r>
      <w:r w:rsidRPr="00BE41FB">
        <w:rPr>
          <w:rFonts w:ascii="Cambria" w:hAnsi="Cambria"/>
          <w:sz w:val="20"/>
          <w:szCs w:val="20"/>
        </w:rPr>
        <w:t xml:space="preserve"> (dotyczy również ofert wysłanych drogą mailową). </w:t>
      </w:r>
    </w:p>
    <w:p w14:paraId="57305292" w14:textId="77777777" w:rsidR="0015504B" w:rsidRPr="00BE41FB" w:rsidRDefault="00000000">
      <w:pPr>
        <w:pStyle w:val="Akapitzlist"/>
        <w:numPr>
          <w:ilvl w:val="0"/>
          <w:numId w:val="7"/>
        </w:numPr>
        <w:tabs>
          <w:tab w:val="left" w:pos="567"/>
        </w:tabs>
        <w:spacing w:before="240"/>
        <w:ind w:left="426" w:right="141"/>
        <w:jc w:val="both"/>
        <w:rPr>
          <w:rFonts w:ascii="Cambria" w:hAnsi="Cambria"/>
          <w:sz w:val="20"/>
          <w:szCs w:val="20"/>
        </w:rPr>
      </w:pPr>
      <w:r w:rsidRPr="00BE41FB">
        <w:rPr>
          <w:rFonts w:ascii="Cambria" w:hAnsi="Cambria"/>
          <w:sz w:val="20"/>
          <w:szCs w:val="20"/>
        </w:rPr>
        <w:t xml:space="preserve">Ofertę należy złożyć w siedzibie firmy: </w:t>
      </w:r>
      <w:r w:rsidRPr="00BE41FB">
        <w:rPr>
          <w:rFonts w:ascii="Cambria" w:hAnsi="Cambria"/>
          <w:bCs/>
          <w:sz w:val="20"/>
          <w:szCs w:val="20"/>
        </w:rPr>
        <w:t xml:space="preserve">ul. Ludwika Trochimowskiego 19A, 42-200 Częstochowa </w:t>
      </w:r>
      <w:r w:rsidRPr="00BE41FB">
        <w:rPr>
          <w:rFonts w:ascii="Cambria" w:hAnsi="Cambria"/>
          <w:sz w:val="20"/>
          <w:szCs w:val="20"/>
        </w:rPr>
        <w:t xml:space="preserve">lub drogą mailową na adres: </w:t>
      </w:r>
      <w:hyperlink r:id="rId12">
        <w:r w:rsidRPr="00BE41FB">
          <w:rPr>
            <w:rStyle w:val="czeinternetowe"/>
            <w:rFonts w:ascii="Cambria" w:hAnsi="Cambria"/>
            <w:sz w:val="20"/>
            <w:szCs w:val="20"/>
          </w:rPr>
          <w:t>biuro@monolit-mx.czwa.pl</w:t>
        </w:r>
      </w:hyperlink>
      <w:r w:rsidRPr="00BE41FB">
        <w:rPr>
          <w:rFonts w:ascii="Cambria" w:hAnsi="Cambria"/>
          <w:sz w:val="20"/>
          <w:szCs w:val="20"/>
        </w:rPr>
        <w:t xml:space="preserve"> lub poprzez Bazę Konkurencyjności zgodnie z obowiązującymi w tym zakresie instrukcjami.</w:t>
      </w:r>
    </w:p>
    <w:p w14:paraId="73DC9343" w14:textId="77777777" w:rsidR="0015504B" w:rsidRPr="00BE41FB" w:rsidRDefault="0015504B">
      <w:pPr>
        <w:pStyle w:val="Akapitzlist"/>
        <w:tabs>
          <w:tab w:val="left" w:pos="284"/>
        </w:tabs>
        <w:spacing w:before="240"/>
        <w:ind w:left="142" w:right="141"/>
        <w:jc w:val="both"/>
        <w:rPr>
          <w:rFonts w:ascii="Cambria" w:hAnsi="Cambria"/>
          <w:sz w:val="20"/>
          <w:szCs w:val="20"/>
        </w:rPr>
      </w:pPr>
    </w:p>
    <w:tbl>
      <w:tblPr>
        <w:tblW w:w="49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81"/>
      </w:tblGrid>
      <w:tr w:rsidR="0015504B" w:rsidRPr="00BE41FB" w14:paraId="59C169B1" w14:textId="77777777">
        <w:tc>
          <w:tcPr>
            <w:tcW w:w="8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700A6494" w14:textId="77777777" w:rsidR="0015504B" w:rsidRPr="00BE41FB" w:rsidRDefault="00000000">
            <w:pPr>
              <w:pStyle w:val="Akapitzlist"/>
              <w:spacing w:before="240"/>
              <w:ind w:left="142" w:right="141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E41FB">
              <w:rPr>
                <w:rFonts w:ascii="Cambria" w:hAnsi="Cambria"/>
                <w:b/>
                <w:bCs/>
                <w:sz w:val="20"/>
                <w:szCs w:val="20"/>
              </w:rPr>
              <w:t xml:space="preserve"> 10. Miejsce i termin złożenia oferty, osoba do kontaktu </w:t>
            </w:r>
          </w:p>
        </w:tc>
      </w:tr>
    </w:tbl>
    <w:p w14:paraId="6C0082BD" w14:textId="3441ABCE" w:rsidR="0015504B" w:rsidRPr="00BE41FB" w:rsidRDefault="00000000">
      <w:pPr>
        <w:pStyle w:val="Akapitzlist"/>
        <w:numPr>
          <w:ilvl w:val="0"/>
          <w:numId w:val="8"/>
        </w:numPr>
        <w:spacing w:before="240"/>
        <w:ind w:left="426" w:right="141"/>
        <w:jc w:val="both"/>
        <w:rPr>
          <w:rFonts w:ascii="Cambria" w:hAnsi="Cambria"/>
          <w:sz w:val="20"/>
          <w:szCs w:val="20"/>
        </w:rPr>
      </w:pPr>
      <w:r w:rsidRPr="00BE41FB">
        <w:rPr>
          <w:rFonts w:ascii="Cambria" w:hAnsi="Cambria"/>
          <w:bCs/>
          <w:sz w:val="20"/>
          <w:szCs w:val="20"/>
        </w:rPr>
        <w:t xml:space="preserve">Ofertę zgodną z załączonym formularzem i niniejszym zapytaniem ofertowym należy złożyć </w:t>
      </w:r>
      <w:r w:rsidRPr="00BE41FB">
        <w:rPr>
          <w:rFonts w:ascii="Cambria" w:hAnsi="Cambria"/>
          <w:bCs/>
          <w:sz w:val="20"/>
          <w:szCs w:val="20"/>
        </w:rPr>
        <w:br/>
        <w:t>w terminie do dnia</w:t>
      </w:r>
      <w:r w:rsidR="00BF0257">
        <w:rPr>
          <w:rFonts w:ascii="Cambria" w:hAnsi="Cambria"/>
          <w:bCs/>
          <w:sz w:val="20"/>
          <w:szCs w:val="20"/>
        </w:rPr>
        <w:t xml:space="preserve"> </w:t>
      </w:r>
      <w:r w:rsidR="00C24E80">
        <w:rPr>
          <w:rFonts w:ascii="Cambria" w:hAnsi="Cambria"/>
          <w:bCs/>
          <w:sz w:val="20"/>
          <w:szCs w:val="20"/>
        </w:rPr>
        <w:t>19.</w:t>
      </w:r>
      <w:r w:rsidR="008C2CE0">
        <w:rPr>
          <w:rFonts w:ascii="Cambria" w:hAnsi="Cambria"/>
          <w:bCs/>
          <w:sz w:val="20"/>
          <w:szCs w:val="20"/>
        </w:rPr>
        <w:t>0</w:t>
      </w:r>
      <w:r w:rsidR="00C24E80">
        <w:rPr>
          <w:rFonts w:ascii="Cambria" w:hAnsi="Cambria"/>
          <w:bCs/>
          <w:sz w:val="20"/>
          <w:szCs w:val="20"/>
        </w:rPr>
        <w:t>7</w:t>
      </w:r>
      <w:r w:rsidR="00BE41FB" w:rsidRPr="00BE41FB">
        <w:rPr>
          <w:rFonts w:ascii="Cambria" w:hAnsi="Cambria"/>
          <w:bCs/>
          <w:sz w:val="20"/>
          <w:szCs w:val="20"/>
        </w:rPr>
        <w:t>.</w:t>
      </w:r>
      <w:r w:rsidR="009B6488" w:rsidRPr="00BE41FB">
        <w:rPr>
          <w:rFonts w:ascii="Cambria" w:hAnsi="Cambria"/>
          <w:bCs/>
          <w:sz w:val="20"/>
          <w:szCs w:val="20"/>
        </w:rPr>
        <w:t>202</w:t>
      </w:r>
      <w:r w:rsidR="008C2CE0">
        <w:rPr>
          <w:rFonts w:ascii="Cambria" w:hAnsi="Cambria"/>
          <w:bCs/>
          <w:sz w:val="20"/>
          <w:szCs w:val="20"/>
        </w:rPr>
        <w:t>3</w:t>
      </w:r>
      <w:r w:rsidRPr="00BE41FB">
        <w:rPr>
          <w:rFonts w:ascii="Cambria" w:hAnsi="Cambria"/>
          <w:bCs/>
          <w:sz w:val="20"/>
          <w:szCs w:val="20"/>
        </w:rPr>
        <w:t xml:space="preserve"> r. </w:t>
      </w:r>
    </w:p>
    <w:p w14:paraId="6AA48BE3" w14:textId="77777777" w:rsidR="0015504B" w:rsidRPr="00BE41FB" w:rsidRDefault="00000000">
      <w:pPr>
        <w:pStyle w:val="Akapitzlist"/>
        <w:numPr>
          <w:ilvl w:val="0"/>
          <w:numId w:val="8"/>
        </w:numPr>
        <w:spacing w:before="240"/>
        <w:ind w:left="426" w:right="141"/>
        <w:jc w:val="both"/>
        <w:rPr>
          <w:rFonts w:ascii="Cambria" w:hAnsi="Cambria"/>
          <w:sz w:val="20"/>
          <w:szCs w:val="20"/>
        </w:rPr>
      </w:pPr>
      <w:r w:rsidRPr="00BE41FB">
        <w:rPr>
          <w:rFonts w:ascii="Cambria" w:hAnsi="Cambria"/>
          <w:sz w:val="20"/>
          <w:szCs w:val="20"/>
        </w:rPr>
        <w:t>Oferty złożone po terminie nie będą rozpatrywane.</w:t>
      </w:r>
    </w:p>
    <w:p w14:paraId="45976DCA" w14:textId="5886E49F" w:rsidR="0015504B" w:rsidRPr="00BE41FB" w:rsidRDefault="00000000">
      <w:pPr>
        <w:pStyle w:val="Akapitzlist"/>
        <w:numPr>
          <w:ilvl w:val="0"/>
          <w:numId w:val="8"/>
        </w:numPr>
        <w:spacing w:before="240"/>
        <w:ind w:left="426" w:right="141"/>
        <w:jc w:val="both"/>
        <w:rPr>
          <w:rFonts w:ascii="Cambria" w:hAnsi="Cambria"/>
          <w:sz w:val="20"/>
          <w:szCs w:val="20"/>
        </w:rPr>
      </w:pPr>
      <w:r w:rsidRPr="00BE41FB">
        <w:rPr>
          <w:rFonts w:ascii="Cambria" w:hAnsi="Cambria"/>
          <w:sz w:val="20"/>
          <w:szCs w:val="20"/>
        </w:rPr>
        <w:t>Oświadczenia, wnioski, zawiadomienia oraz informacje przekazywane są pomiędzy Zamawiającym i </w:t>
      </w:r>
      <w:r w:rsidR="002C615F">
        <w:rPr>
          <w:rFonts w:ascii="Cambria" w:hAnsi="Cambria"/>
          <w:sz w:val="20"/>
          <w:szCs w:val="20"/>
        </w:rPr>
        <w:t>Dostawcami</w:t>
      </w:r>
      <w:r w:rsidRPr="00BE41FB">
        <w:rPr>
          <w:rFonts w:ascii="Cambria" w:hAnsi="Cambria"/>
          <w:sz w:val="20"/>
          <w:szCs w:val="20"/>
        </w:rPr>
        <w:t xml:space="preserve"> pisemnie. Zamawiający dopuszcza przekazywanie dokumentów i informacji w formie elektronicznej na adres: </w:t>
      </w:r>
      <w:hyperlink r:id="rId13">
        <w:r w:rsidRPr="00BE41FB">
          <w:rPr>
            <w:rStyle w:val="czeinternetowe"/>
            <w:rFonts w:ascii="Cambria" w:hAnsi="Cambria"/>
            <w:sz w:val="20"/>
            <w:szCs w:val="20"/>
          </w:rPr>
          <w:t>biuro@monolit-mx.czwa.pl</w:t>
        </w:r>
      </w:hyperlink>
      <w:r w:rsidRPr="00BE41FB">
        <w:rPr>
          <w:rFonts w:ascii="Cambria" w:hAnsi="Cambria"/>
          <w:sz w:val="20"/>
          <w:szCs w:val="20"/>
        </w:rPr>
        <w:t xml:space="preserve"> </w:t>
      </w:r>
    </w:p>
    <w:p w14:paraId="5D5BAE8E" w14:textId="4BB1E6AF" w:rsidR="0015504B" w:rsidRPr="00BE41FB" w:rsidRDefault="00000000">
      <w:pPr>
        <w:pStyle w:val="Akapitzlist"/>
        <w:numPr>
          <w:ilvl w:val="0"/>
          <w:numId w:val="8"/>
        </w:numPr>
        <w:spacing w:before="240"/>
        <w:ind w:left="426" w:right="141"/>
        <w:jc w:val="both"/>
        <w:rPr>
          <w:rFonts w:ascii="Cambria" w:hAnsi="Cambria"/>
          <w:sz w:val="20"/>
          <w:szCs w:val="20"/>
        </w:rPr>
      </w:pPr>
      <w:r w:rsidRPr="00BE41FB">
        <w:rPr>
          <w:rFonts w:ascii="Cambria" w:hAnsi="Cambria"/>
          <w:sz w:val="20"/>
          <w:szCs w:val="20"/>
        </w:rPr>
        <w:t xml:space="preserve">Osoba do kontaktu z </w:t>
      </w:r>
      <w:r w:rsidR="002C615F">
        <w:rPr>
          <w:rFonts w:ascii="Cambria" w:hAnsi="Cambria"/>
          <w:sz w:val="20"/>
          <w:szCs w:val="20"/>
        </w:rPr>
        <w:t>Dostawcami</w:t>
      </w:r>
      <w:r w:rsidRPr="00BE41FB">
        <w:rPr>
          <w:rFonts w:ascii="Cambria" w:hAnsi="Cambria"/>
          <w:sz w:val="20"/>
          <w:szCs w:val="20"/>
        </w:rPr>
        <w:t xml:space="preserve">: Adrian </w:t>
      </w:r>
      <w:r w:rsidR="00B83795" w:rsidRPr="00BE41FB">
        <w:rPr>
          <w:rFonts w:ascii="Cambria" w:hAnsi="Cambria"/>
          <w:sz w:val="20"/>
          <w:szCs w:val="20"/>
        </w:rPr>
        <w:t>Bartosik, adres</w:t>
      </w:r>
      <w:r w:rsidRPr="00BE41FB">
        <w:rPr>
          <w:rFonts w:ascii="Cambria" w:hAnsi="Cambria"/>
          <w:sz w:val="20"/>
          <w:szCs w:val="20"/>
        </w:rPr>
        <w:t xml:space="preserve"> email: biuro@monolit-mx.czwa.pl </w:t>
      </w:r>
      <w:r w:rsidR="009B6488" w:rsidRPr="00BE41FB">
        <w:rPr>
          <w:rFonts w:ascii="Cambria" w:hAnsi="Cambria"/>
          <w:sz w:val="20"/>
          <w:szCs w:val="20"/>
        </w:rPr>
        <w:br/>
      </w:r>
      <w:r w:rsidRPr="00BE41FB">
        <w:rPr>
          <w:rFonts w:ascii="Cambria" w:hAnsi="Cambria"/>
          <w:sz w:val="20"/>
          <w:szCs w:val="20"/>
        </w:rPr>
        <w:t xml:space="preserve">tel. 609 808 040 i 609 808 045 </w:t>
      </w:r>
    </w:p>
    <w:p w14:paraId="21446510" w14:textId="77777777" w:rsidR="0015504B" w:rsidRPr="00BE41FB" w:rsidRDefault="0015504B">
      <w:pPr>
        <w:pStyle w:val="Akapitzlist"/>
        <w:spacing w:before="240"/>
        <w:ind w:left="142" w:right="141"/>
        <w:jc w:val="both"/>
        <w:rPr>
          <w:rFonts w:ascii="Cambria" w:hAnsi="Cambria"/>
          <w:sz w:val="20"/>
          <w:szCs w:val="20"/>
        </w:rPr>
      </w:pPr>
    </w:p>
    <w:tbl>
      <w:tblPr>
        <w:tblW w:w="49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81"/>
      </w:tblGrid>
      <w:tr w:rsidR="0015504B" w:rsidRPr="00BE41FB" w14:paraId="2A6AF28F" w14:textId="77777777">
        <w:trPr>
          <w:trHeight w:val="550"/>
        </w:trPr>
        <w:tc>
          <w:tcPr>
            <w:tcW w:w="8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7E5EABB" w14:textId="77777777" w:rsidR="0015504B" w:rsidRPr="00BE41FB" w:rsidRDefault="00000000">
            <w:pPr>
              <w:pStyle w:val="Akapitzlist"/>
              <w:numPr>
                <w:ilvl w:val="0"/>
                <w:numId w:val="9"/>
              </w:numPr>
              <w:spacing w:after="0"/>
              <w:ind w:right="141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E41FB">
              <w:rPr>
                <w:rFonts w:ascii="Cambria" w:hAnsi="Cambria"/>
                <w:b/>
                <w:bCs/>
                <w:sz w:val="20"/>
                <w:szCs w:val="20"/>
              </w:rPr>
              <w:t>Wykaz załączników</w:t>
            </w:r>
          </w:p>
        </w:tc>
      </w:tr>
    </w:tbl>
    <w:p w14:paraId="63E81DA1" w14:textId="77777777" w:rsidR="0015504B" w:rsidRPr="00BE41FB" w:rsidRDefault="00000000">
      <w:pPr>
        <w:pStyle w:val="Subitemnumbered"/>
        <w:spacing w:before="240" w:line="276" w:lineRule="auto"/>
        <w:ind w:left="142" w:right="141" w:firstLine="0"/>
        <w:jc w:val="both"/>
        <w:rPr>
          <w:rFonts w:ascii="Cambria" w:hAnsi="Cambria"/>
          <w:bCs/>
        </w:rPr>
      </w:pPr>
      <w:r w:rsidRPr="00BE41FB">
        <w:rPr>
          <w:rFonts w:ascii="Cambria" w:hAnsi="Cambria"/>
          <w:b/>
          <w:bCs/>
        </w:rPr>
        <w:t>Załącznik nr 1</w:t>
      </w:r>
      <w:r w:rsidRPr="00BE41FB">
        <w:rPr>
          <w:rFonts w:ascii="Cambria" w:hAnsi="Cambria"/>
          <w:bCs/>
        </w:rPr>
        <w:t xml:space="preserve"> - Formularz ofertowy; </w:t>
      </w:r>
    </w:p>
    <w:p w14:paraId="5AC5A6D8" w14:textId="77777777" w:rsidR="0015504B" w:rsidRPr="00BE41FB" w:rsidRDefault="00000000">
      <w:pPr>
        <w:pStyle w:val="Subitemnumbered"/>
        <w:spacing w:before="240" w:after="200" w:line="276" w:lineRule="auto"/>
        <w:ind w:left="142" w:right="141" w:firstLine="0"/>
        <w:jc w:val="both"/>
        <w:rPr>
          <w:rFonts w:ascii="Cambria" w:hAnsi="Cambria"/>
          <w:b/>
          <w:bCs/>
        </w:rPr>
      </w:pPr>
      <w:r w:rsidRPr="00BE41FB">
        <w:rPr>
          <w:rFonts w:ascii="Cambria" w:hAnsi="Cambria"/>
        </w:rPr>
        <w:tab/>
      </w:r>
      <w:r w:rsidRPr="00BE41FB">
        <w:rPr>
          <w:rFonts w:ascii="Cambria" w:hAnsi="Cambria"/>
        </w:rPr>
        <w:tab/>
      </w:r>
    </w:p>
    <w:p w14:paraId="342AEC6E" w14:textId="78477206" w:rsidR="0015504B" w:rsidRPr="007037E6" w:rsidRDefault="00000000" w:rsidP="007037E6">
      <w:pPr>
        <w:tabs>
          <w:tab w:val="left" w:pos="1410"/>
        </w:tabs>
        <w:spacing w:before="240" w:after="0"/>
        <w:ind w:right="141"/>
        <w:jc w:val="both"/>
        <w:rPr>
          <w:rFonts w:ascii="Cambria" w:hAnsi="Cambria"/>
          <w:sz w:val="20"/>
          <w:szCs w:val="20"/>
        </w:rPr>
      </w:pPr>
      <w:r w:rsidRPr="00BE41FB">
        <w:rPr>
          <w:rFonts w:ascii="Cambria" w:hAnsi="Cambria"/>
        </w:rPr>
        <w:br w:type="page"/>
      </w:r>
      <w:r w:rsidRPr="00BE41FB">
        <w:rPr>
          <w:rFonts w:ascii="Cambria" w:hAnsi="Cambria"/>
          <w:b/>
          <w:sz w:val="20"/>
          <w:szCs w:val="20"/>
        </w:rPr>
        <w:lastRenderedPageBreak/>
        <w:t xml:space="preserve">Załącznik nr 1 – Formularz ofertowy </w:t>
      </w:r>
      <w:r w:rsidRPr="00BE41FB">
        <w:rPr>
          <w:rFonts w:ascii="Cambria" w:hAnsi="Cambria"/>
          <w:b/>
          <w:sz w:val="18"/>
          <w:szCs w:val="18"/>
        </w:rPr>
        <w:tab/>
      </w:r>
      <w:r w:rsidRPr="00BE41FB">
        <w:rPr>
          <w:rFonts w:ascii="Cambria" w:hAnsi="Cambria"/>
          <w:b/>
          <w:sz w:val="18"/>
          <w:szCs w:val="18"/>
        </w:rPr>
        <w:tab/>
      </w:r>
      <w:r w:rsidRPr="00BE41FB">
        <w:rPr>
          <w:rFonts w:ascii="Cambria" w:hAnsi="Cambria"/>
          <w:b/>
          <w:sz w:val="18"/>
          <w:szCs w:val="18"/>
        </w:rPr>
        <w:tab/>
      </w:r>
      <w:r w:rsidRPr="00BE41FB">
        <w:rPr>
          <w:rFonts w:ascii="Cambria" w:hAnsi="Cambria"/>
          <w:b/>
          <w:sz w:val="18"/>
          <w:szCs w:val="18"/>
        </w:rPr>
        <w:tab/>
      </w:r>
      <w:r w:rsidRPr="00BE41FB">
        <w:rPr>
          <w:rFonts w:ascii="Cambria" w:hAnsi="Cambria"/>
          <w:b/>
          <w:sz w:val="18"/>
          <w:szCs w:val="18"/>
        </w:rPr>
        <w:tab/>
      </w:r>
      <w:r w:rsidRPr="00BE41FB">
        <w:rPr>
          <w:rFonts w:ascii="Cambria" w:hAnsi="Cambria"/>
          <w:sz w:val="18"/>
          <w:szCs w:val="18"/>
        </w:rPr>
        <w:tab/>
        <w:t>………………………………..</w:t>
      </w:r>
    </w:p>
    <w:p w14:paraId="6DBCF70C" w14:textId="77777777" w:rsidR="0015504B" w:rsidRPr="00BE41FB" w:rsidRDefault="00000000" w:rsidP="00BE41FB">
      <w:pPr>
        <w:ind w:left="142" w:right="141" w:firstLine="708"/>
        <w:jc w:val="both"/>
        <w:rPr>
          <w:rFonts w:ascii="Cambria" w:hAnsi="Cambria"/>
          <w:sz w:val="18"/>
          <w:szCs w:val="18"/>
        </w:rPr>
      </w:pPr>
      <w:r w:rsidRPr="00BE41FB">
        <w:rPr>
          <w:rFonts w:ascii="Cambria" w:hAnsi="Cambria"/>
          <w:sz w:val="18"/>
          <w:szCs w:val="18"/>
        </w:rPr>
        <w:tab/>
      </w:r>
      <w:r w:rsidRPr="00BE41FB">
        <w:rPr>
          <w:rFonts w:ascii="Cambria" w:hAnsi="Cambria"/>
          <w:sz w:val="18"/>
          <w:szCs w:val="18"/>
        </w:rPr>
        <w:tab/>
      </w:r>
      <w:r w:rsidRPr="00BE41FB">
        <w:rPr>
          <w:rFonts w:ascii="Cambria" w:hAnsi="Cambria"/>
          <w:sz w:val="18"/>
          <w:szCs w:val="18"/>
        </w:rPr>
        <w:tab/>
      </w:r>
      <w:r w:rsidRPr="00BE41FB">
        <w:rPr>
          <w:rFonts w:ascii="Cambria" w:hAnsi="Cambria"/>
          <w:sz w:val="18"/>
          <w:szCs w:val="18"/>
        </w:rPr>
        <w:tab/>
        <w:t xml:space="preserve">       </w:t>
      </w:r>
      <w:r w:rsidRPr="00BE41FB">
        <w:rPr>
          <w:rFonts w:ascii="Cambria" w:hAnsi="Cambria"/>
          <w:sz w:val="18"/>
          <w:szCs w:val="18"/>
        </w:rPr>
        <w:tab/>
      </w:r>
      <w:r w:rsidRPr="00BE41FB">
        <w:rPr>
          <w:rFonts w:ascii="Cambria" w:hAnsi="Cambria"/>
          <w:sz w:val="18"/>
          <w:szCs w:val="18"/>
        </w:rPr>
        <w:tab/>
      </w:r>
      <w:r w:rsidRPr="00BE41FB">
        <w:rPr>
          <w:rFonts w:ascii="Cambria" w:hAnsi="Cambria"/>
          <w:sz w:val="18"/>
          <w:szCs w:val="18"/>
        </w:rPr>
        <w:tab/>
      </w:r>
      <w:r w:rsidRPr="00BE41FB">
        <w:rPr>
          <w:rFonts w:ascii="Cambria" w:hAnsi="Cambria"/>
          <w:sz w:val="18"/>
          <w:szCs w:val="18"/>
        </w:rPr>
        <w:tab/>
        <w:t xml:space="preserve">   </w:t>
      </w:r>
      <w:r w:rsidRPr="00BE41FB">
        <w:rPr>
          <w:rFonts w:ascii="Cambria" w:hAnsi="Cambria"/>
          <w:sz w:val="18"/>
          <w:szCs w:val="18"/>
        </w:rPr>
        <w:tab/>
        <w:t xml:space="preserve">Miejscowość, data </w:t>
      </w:r>
    </w:p>
    <w:p w14:paraId="055E8551" w14:textId="6025D401" w:rsidR="0015504B" w:rsidRPr="00BE41FB" w:rsidRDefault="00000000" w:rsidP="00BF0257">
      <w:pPr>
        <w:spacing w:before="240" w:after="0"/>
        <w:ind w:left="142" w:right="141"/>
        <w:jc w:val="both"/>
        <w:rPr>
          <w:rFonts w:ascii="Cambria" w:hAnsi="Cambria"/>
          <w:b/>
          <w:sz w:val="20"/>
          <w:szCs w:val="20"/>
        </w:rPr>
      </w:pPr>
      <w:r w:rsidRPr="00BE41FB">
        <w:rPr>
          <w:rFonts w:ascii="Cambria" w:hAnsi="Cambria"/>
          <w:b/>
          <w:sz w:val="20"/>
          <w:szCs w:val="20"/>
        </w:rPr>
        <w:t xml:space="preserve">OFERTA </w:t>
      </w:r>
    </w:p>
    <w:p w14:paraId="162D34F1" w14:textId="34F7297B" w:rsidR="0015504B" w:rsidRPr="00BE41FB" w:rsidRDefault="00000000">
      <w:pPr>
        <w:spacing w:before="120" w:after="0"/>
        <w:ind w:left="142" w:right="141"/>
        <w:jc w:val="both"/>
        <w:rPr>
          <w:rFonts w:ascii="Cambria" w:hAnsi="Cambria"/>
          <w:sz w:val="20"/>
          <w:szCs w:val="20"/>
        </w:rPr>
      </w:pPr>
      <w:r w:rsidRPr="00BE41FB">
        <w:rPr>
          <w:rFonts w:ascii="Cambria" w:hAnsi="Cambria"/>
          <w:sz w:val="20"/>
          <w:szCs w:val="20"/>
        </w:rPr>
        <w:t xml:space="preserve">Dane </w:t>
      </w:r>
      <w:r w:rsidR="00BF0257">
        <w:rPr>
          <w:rFonts w:ascii="Cambria" w:hAnsi="Cambria"/>
          <w:sz w:val="20"/>
          <w:szCs w:val="20"/>
        </w:rPr>
        <w:t>Dostawcy</w:t>
      </w:r>
    </w:p>
    <w:p w14:paraId="5F54C416" w14:textId="77777777" w:rsidR="0015504B" w:rsidRPr="00BF0257" w:rsidRDefault="00000000" w:rsidP="00BE41FB">
      <w:pPr>
        <w:spacing w:before="120" w:after="0" w:line="360" w:lineRule="auto"/>
        <w:ind w:left="142" w:right="141"/>
        <w:jc w:val="both"/>
        <w:rPr>
          <w:rFonts w:ascii="Cambria" w:hAnsi="Cambria"/>
          <w:sz w:val="20"/>
          <w:szCs w:val="20"/>
          <w:lang w:val="pt-BR"/>
        </w:rPr>
      </w:pPr>
      <w:r w:rsidRPr="00BF0257">
        <w:rPr>
          <w:rFonts w:ascii="Cambria" w:hAnsi="Cambria"/>
          <w:sz w:val="20"/>
          <w:szCs w:val="20"/>
          <w:lang w:val="pt-BR"/>
        </w:rPr>
        <w:t>Nazwa ……………………………………………........................</w:t>
      </w:r>
    </w:p>
    <w:p w14:paraId="51F36538" w14:textId="77777777" w:rsidR="0015504B" w:rsidRPr="00BF0257" w:rsidRDefault="00000000" w:rsidP="00BE41FB">
      <w:pPr>
        <w:spacing w:before="120" w:after="0" w:line="360" w:lineRule="auto"/>
        <w:ind w:left="142" w:right="141"/>
        <w:jc w:val="both"/>
        <w:rPr>
          <w:rFonts w:ascii="Cambria" w:hAnsi="Cambria"/>
          <w:sz w:val="20"/>
          <w:szCs w:val="20"/>
          <w:lang w:val="pt-BR"/>
        </w:rPr>
      </w:pPr>
      <w:r w:rsidRPr="00BF0257">
        <w:rPr>
          <w:rFonts w:ascii="Cambria" w:hAnsi="Cambria"/>
          <w:sz w:val="20"/>
          <w:szCs w:val="20"/>
          <w:lang w:val="pt-BR"/>
        </w:rPr>
        <w:t>Adres ………………………………………………………………</w:t>
      </w:r>
    </w:p>
    <w:p w14:paraId="017EFE66" w14:textId="77777777" w:rsidR="0015504B" w:rsidRPr="00BF0257" w:rsidRDefault="00000000" w:rsidP="00BE41FB">
      <w:pPr>
        <w:spacing w:before="120" w:after="0" w:line="360" w:lineRule="auto"/>
        <w:ind w:left="142" w:right="141"/>
        <w:jc w:val="both"/>
        <w:rPr>
          <w:rFonts w:ascii="Cambria" w:hAnsi="Cambria"/>
          <w:sz w:val="20"/>
          <w:szCs w:val="20"/>
          <w:lang w:val="pt-BR"/>
        </w:rPr>
      </w:pPr>
      <w:r w:rsidRPr="00BF0257">
        <w:rPr>
          <w:rFonts w:ascii="Cambria" w:hAnsi="Cambria"/>
          <w:sz w:val="20"/>
          <w:szCs w:val="20"/>
          <w:lang w:val="pt-BR"/>
        </w:rPr>
        <w:t>Tel. ………………………………………………………………….</w:t>
      </w:r>
    </w:p>
    <w:p w14:paraId="7FF2357D" w14:textId="77777777" w:rsidR="0015504B" w:rsidRPr="00BF0257" w:rsidRDefault="00000000" w:rsidP="00BE41FB">
      <w:pPr>
        <w:spacing w:before="120" w:after="0" w:line="360" w:lineRule="auto"/>
        <w:ind w:left="142" w:right="141"/>
        <w:jc w:val="both"/>
        <w:rPr>
          <w:rFonts w:ascii="Cambria" w:hAnsi="Cambria"/>
          <w:sz w:val="20"/>
          <w:szCs w:val="20"/>
          <w:lang w:val="pt-BR"/>
        </w:rPr>
      </w:pPr>
      <w:r w:rsidRPr="00BF0257">
        <w:rPr>
          <w:rFonts w:ascii="Cambria" w:hAnsi="Cambria"/>
          <w:sz w:val="20"/>
          <w:szCs w:val="20"/>
          <w:lang w:val="pt-BR"/>
        </w:rPr>
        <w:t>Adres e – mail…………………………………………………..</w:t>
      </w:r>
    </w:p>
    <w:p w14:paraId="09FB0396" w14:textId="77777777" w:rsidR="0015504B" w:rsidRPr="00BF0257" w:rsidRDefault="00000000" w:rsidP="00BE41FB">
      <w:pPr>
        <w:spacing w:before="120" w:after="0" w:line="360" w:lineRule="auto"/>
        <w:ind w:left="142" w:right="141"/>
        <w:jc w:val="both"/>
        <w:rPr>
          <w:rFonts w:ascii="Cambria" w:hAnsi="Cambria"/>
          <w:sz w:val="18"/>
          <w:szCs w:val="18"/>
          <w:lang w:val="pt-BR"/>
        </w:rPr>
      </w:pPr>
      <w:r w:rsidRPr="00BF0257">
        <w:rPr>
          <w:rFonts w:ascii="Cambria" w:hAnsi="Cambria"/>
          <w:sz w:val="20"/>
          <w:szCs w:val="20"/>
          <w:lang w:val="pt-BR"/>
        </w:rPr>
        <w:t>NIP: …………………………………………………………………</w:t>
      </w:r>
    </w:p>
    <w:p w14:paraId="7DC54437" w14:textId="0E1754EB" w:rsidR="0015504B" w:rsidRPr="00BE41FB" w:rsidRDefault="00000000" w:rsidP="00BF0257">
      <w:pPr>
        <w:spacing w:before="240"/>
        <w:ind w:left="142" w:right="141"/>
        <w:jc w:val="both"/>
        <w:rPr>
          <w:rFonts w:ascii="Cambria" w:hAnsi="Cambria"/>
          <w:sz w:val="20"/>
          <w:szCs w:val="20"/>
        </w:rPr>
      </w:pPr>
      <w:r w:rsidRPr="00BE41FB">
        <w:rPr>
          <w:rFonts w:ascii="Cambria" w:hAnsi="Cambria"/>
          <w:sz w:val="20"/>
          <w:szCs w:val="20"/>
        </w:rPr>
        <w:t>W odpowiedzi na zapytanie ofertowe przedstawiam poniższą ofertę</w:t>
      </w:r>
      <w:r w:rsidRPr="00BE41FB">
        <w:rPr>
          <w:rFonts w:ascii="Cambria" w:eastAsia="Times New Roman" w:hAnsi="Cambria"/>
          <w:sz w:val="20"/>
          <w:szCs w:val="20"/>
        </w:rPr>
        <w:t xml:space="preserve"> </w:t>
      </w:r>
      <w:r w:rsidRPr="00BE41FB">
        <w:rPr>
          <w:rFonts w:ascii="Cambria" w:hAnsi="Cambria"/>
          <w:sz w:val="20"/>
          <w:szCs w:val="20"/>
        </w:rPr>
        <w:t xml:space="preserve">na </w:t>
      </w:r>
      <w:r w:rsidR="00BF0257">
        <w:rPr>
          <w:rFonts w:ascii="Cambria" w:hAnsi="Cambria"/>
          <w:sz w:val="20"/>
          <w:szCs w:val="20"/>
        </w:rPr>
        <w:t>do</w:t>
      </w:r>
      <w:r w:rsidR="00BF0257" w:rsidRPr="00BF0257">
        <w:rPr>
          <w:rFonts w:ascii="Cambria" w:hAnsi="Cambria"/>
          <w:sz w:val="20"/>
          <w:szCs w:val="20"/>
        </w:rPr>
        <w:t>staw</w:t>
      </w:r>
      <w:r w:rsidR="00BF0257">
        <w:rPr>
          <w:rFonts w:ascii="Cambria" w:hAnsi="Cambria"/>
          <w:sz w:val="20"/>
          <w:szCs w:val="20"/>
        </w:rPr>
        <w:t>ę</w:t>
      </w:r>
      <w:r w:rsidR="00BF0257" w:rsidRPr="00BF0257">
        <w:rPr>
          <w:rFonts w:ascii="Cambria" w:hAnsi="Cambria"/>
          <w:sz w:val="20"/>
          <w:szCs w:val="20"/>
        </w:rPr>
        <w:t xml:space="preserve"> fabrycznie </w:t>
      </w:r>
      <w:r w:rsidR="005660A2">
        <w:rPr>
          <w:rFonts w:ascii="Cambria" w:eastAsia="Times New Roman" w:hAnsi="Cambria"/>
          <w:sz w:val="20"/>
          <w:szCs w:val="20"/>
        </w:rPr>
        <w:t xml:space="preserve">nowej </w:t>
      </w:r>
      <w:r w:rsidR="005660A2" w:rsidRPr="005660A2">
        <w:rPr>
          <w:rFonts w:ascii="Cambria" w:eastAsia="Times New Roman" w:hAnsi="Cambria"/>
          <w:sz w:val="20"/>
          <w:szCs w:val="20"/>
        </w:rPr>
        <w:t>bieżni elektrycznej</w:t>
      </w:r>
      <w:r w:rsidR="00BF0257">
        <w:rPr>
          <w:rFonts w:ascii="Cambria" w:hAnsi="Cambria"/>
          <w:sz w:val="20"/>
          <w:szCs w:val="20"/>
        </w:rPr>
        <w:t>:</w:t>
      </w:r>
    </w:p>
    <w:tbl>
      <w:tblPr>
        <w:tblW w:w="8931" w:type="dxa"/>
        <w:jc w:val="center"/>
        <w:tblLook w:val="04A0" w:firstRow="1" w:lastRow="0" w:firstColumn="1" w:lastColumn="0" w:noHBand="0" w:noVBand="1"/>
      </w:tblPr>
      <w:tblGrid>
        <w:gridCol w:w="6374"/>
        <w:gridCol w:w="2557"/>
      </w:tblGrid>
      <w:tr w:rsidR="007037E6" w:rsidRPr="00E577A4" w14:paraId="5A8E50CE" w14:textId="77777777" w:rsidTr="002D0F14">
        <w:trPr>
          <w:jc w:val="center"/>
        </w:trPr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2979DB" w14:textId="77777777" w:rsidR="007037E6" w:rsidRPr="00E577A4" w:rsidRDefault="007037E6" w:rsidP="002D0F14">
            <w:pPr>
              <w:spacing w:after="0"/>
              <w:jc w:val="center"/>
              <w:rPr>
                <w:rFonts w:ascii="Cambria" w:eastAsia="Times New Roman" w:hAnsi="Cambria"/>
                <w:bCs/>
                <w:sz w:val="18"/>
                <w:szCs w:val="18"/>
              </w:rPr>
            </w:pPr>
            <w:r w:rsidRPr="00E577A4">
              <w:rPr>
                <w:rFonts w:ascii="Cambria" w:eastAsia="Times New Roman" w:hAnsi="Cambria"/>
                <w:bCs/>
                <w:sz w:val="18"/>
                <w:szCs w:val="18"/>
              </w:rPr>
              <w:t xml:space="preserve">Wynagrodzenie brutto za całość zamówienia 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34AE42" w14:textId="77777777" w:rsidR="007037E6" w:rsidRPr="00E577A4" w:rsidRDefault="007037E6" w:rsidP="002D0F14">
            <w:pPr>
              <w:spacing w:after="0"/>
              <w:jc w:val="both"/>
              <w:rPr>
                <w:rFonts w:ascii="Cambria" w:eastAsia="Times New Roman" w:hAnsi="Cambria"/>
                <w:b/>
                <w:bCs/>
                <w:sz w:val="18"/>
                <w:szCs w:val="18"/>
              </w:rPr>
            </w:pPr>
          </w:p>
          <w:p w14:paraId="5E0E02CD" w14:textId="77777777" w:rsidR="007037E6" w:rsidRPr="00E577A4" w:rsidRDefault="007037E6" w:rsidP="002D0F14">
            <w:pPr>
              <w:spacing w:after="0"/>
              <w:jc w:val="both"/>
              <w:rPr>
                <w:rFonts w:ascii="Cambria" w:eastAsia="Times New Roman" w:hAnsi="Cambria"/>
                <w:b/>
                <w:bCs/>
                <w:sz w:val="18"/>
                <w:szCs w:val="18"/>
              </w:rPr>
            </w:pPr>
          </w:p>
        </w:tc>
      </w:tr>
      <w:tr w:rsidR="007037E6" w:rsidRPr="00E577A4" w14:paraId="0EE74627" w14:textId="77777777" w:rsidTr="002D0F14">
        <w:trPr>
          <w:trHeight w:val="267"/>
          <w:jc w:val="center"/>
        </w:trPr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BEE2FA" w14:textId="77777777" w:rsidR="007037E6" w:rsidRPr="00E577A4" w:rsidRDefault="007037E6" w:rsidP="002D0F14">
            <w:pPr>
              <w:spacing w:after="0"/>
              <w:jc w:val="center"/>
              <w:rPr>
                <w:rFonts w:ascii="Cambria" w:eastAsia="Times New Roman" w:hAnsi="Cambria"/>
                <w:bCs/>
                <w:sz w:val="18"/>
                <w:szCs w:val="18"/>
              </w:rPr>
            </w:pPr>
            <w:r w:rsidRPr="00E577A4">
              <w:rPr>
                <w:rFonts w:ascii="Cambria" w:eastAsia="Times New Roman" w:hAnsi="Cambria"/>
                <w:bCs/>
                <w:sz w:val="18"/>
                <w:szCs w:val="18"/>
              </w:rPr>
              <w:t>Wynagrodzenie netto za całość zamówienia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165920" w14:textId="77777777" w:rsidR="007037E6" w:rsidRPr="00E577A4" w:rsidRDefault="007037E6" w:rsidP="002D0F14">
            <w:pPr>
              <w:spacing w:after="0"/>
              <w:jc w:val="both"/>
              <w:rPr>
                <w:rFonts w:ascii="Cambria" w:eastAsia="Times New Roman" w:hAnsi="Cambria"/>
                <w:b/>
                <w:bCs/>
                <w:sz w:val="18"/>
                <w:szCs w:val="18"/>
              </w:rPr>
            </w:pPr>
          </w:p>
          <w:p w14:paraId="32660554" w14:textId="77777777" w:rsidR="007037E6" w:rsidRPr="00E577A4" w:rsidRDefault="007037E6" w:rsidP="002D0F14">
            <w:pPr>
              <w:spacing w:after="0"/>
              <w:jc w:val="both"/>
              <w:rPr>
                <w:rFonts w:ascii="Cambria" w:eastAsia="Times New Roman" w:hAnsi="Cambria"/>
                <w:b/>
                <w:bCs/>
                <w:sz w:val="18"/>
                <w:szCs w:val="18"/>
              </w:rPr>
            </w:pPr>
          </w:p>
        </w:tc>
      </w:tr>
    </w:tbl>
    <w:p w14:paraId="3A764504" w14:textId="5291C083" w:rsidR="0015504B" w:rsidRPr="00BE41FB" w:rsidRDefault="00000000" w:rsidP="007037E6">
      <w:pPr>
        <w:spacing w:before="120" w:after="120"/>
        <w:ind w:right="141"/>
        <w:jc w:val="both"/>
        <w:rPr>
          <w:rFonts w:ascii="Cambria" w:hAnsi="Cambria"/>
          <w:sz w:val="18"/>
          <w:szCs w:val="18"/>
        </w:rPr>
      </w:pPr>
      <w:r w:rsidRPr="00BE41FB">
        <w:rPr>
          <w:rFonts w:ascii="Cambria" w:hAnsi="Cambria"/>
          <w:sz w:val="18"/>
          <w:szCs w:val="18"/>
        </w:rPr>
        <w:t>Oświadczam, iż zapoznałem/am się z warunkami zapytania ofertowego i nie wnoszę do niego żadnych zastrzeżeń oraz zdobyłem/am konieczne informacje i wyjaśnienia do przygotowania oferty.</w:t>
      </w:r>
    </w:p>
    <w:p w14:paraId="6642827E" w14:textId="77777777" w:rsidR="0015504B" w:rsidRPr="00BE41FB" w:rsidRDefault="00000000" w:rsidP="007037E6">
      <w:pPr>
        <w:spacing w:before="120" w:after="120"/>
        <w:ind w:right="141"/>
        <w:jc w:val="both"/>
        <w:rPr>
          <w:rFonts w:ascii="Cambria" w:hAnsi="Cambria"/>
          <w:sz w:val="18"/>
          <w:szCs w:val="18"/>
        </w:rPr>
      </w:pPr>
      <w:r w:rsidRPr="00BE41FB">
        <w:rPr>
          <w:rFonts w:ascii="Cambria" w:hAnsi="Cambria"/>
          <w:sz w:val="18"/>
          <w:szCs w:val="18"/>
        </w:rPr>
        <w:t xml:space="preserve">Oświadczam, iż uważam się za związanego/ą ofertą przez okres 30 dni licząc od dnia upływu terminu składania ofert. </w:t>
      </w:r>
    </w:p>
    <w:p w14:paraId="49317E5B" w14:textId="26F9B0B4" w:rsidR="00BF0257" w:rsidRDefault="00BF0257" w:rsidP="007037E6">
      <w:pPr>
        <w:spacing w:before="120" w:after="120"/>
        <w:ind w:right="141"/>
        <w:jc w:val="both"/>
        <w:rPr>
          <w:rFonts w:ascii="Cambria" w:hAnsi="Cambria"/>
          <w:sz w:val="18"/>
          <w:szCs w:val="18"/>
        </w:rPr>
      </w:pPr>
      <w:r w:rsidRPr="00BF0257">
        <w:rPr>
          <w:rFonts w:ascii="Cambria" w:hAnsi="Cambria"/>
          <w:sz w:val="18"/>
          <w:szCs w:val="18"/>
        </w:rPr>
        <w:t>Okres gwarancji urządze</w:t>
      </w:r>
      <w:r w:rsidR="005660A2">
        <w:rPr>
          <w:rFonts w:ascii="Cambria" w:hAnsi="Cambria"/>
          <w:sz w:val="18"/>
          <w:szCs w:val="18"/>
        </w:rPr>
        <w:t>nia</w:t>
      </w:r>
      <w:r w:rsidRPr="00BF0257">
        <w:rPr>
          <w:rFonts w:ascii="Cambria" w:hAnsi="Cambria"/>
          <w:sz w:val="18"/>
          <w:szCs w:val="18"/>
        </w:rPr>
        <w:t xml:space="preserve"> wynosi minimum </w:t>
      </w:r>
      <w:r>
        <w:rPr>
          <w:rFonts w:ascii="Cambria" w:hAnsi="Cambria"/>
          <w:sz w:val="18"/>
          <w:szCs w:val="18"/>
        </w:rPr>
        <w:t>24</w:t>
      </w:r>
      <w:r w:rsidRPr="00BF0257">
        <w:rPr>
          <w:rFonts w:ascii="Cambria" w:hAnsi="Cambria"/>
          <w:sz w:val="18"/>
          <w:szCs w:val="18"/>
        </w:rPr>
        <w:t xml:space="preserve"> miesi</w:t>
      </w:r>
      <w:r>
        <w:rPr>
          <w:rFonts w:ascii="Cambria" w:hAnsi="Cambria"/>
          <w:sz w:val="18"/>
          <w:szCs w:val="18"/>
        </w:rPr>
        <w:t>ą</w:t>
      </w:r>
      <w:r w:rsidRPr="00BF0257">
        <w:rPr>
          <w:rFonts w:ascii="Cambria" w:hAnsi="Cambria"/>
          <w:sz w:val="18"/>
          <w:szCs w:val="18"/>
        </w:rPr>
        <w:t>c</w:t>
      </w:r>
      <w:r>
        <w:rPr>
          <w:rFonts w:ascii="Cambria" w:hAnsi="Cambria"/>
          <w:sz w:val="18"/>
          <w:szCs w:val="18"/>
        </w:rPr>
        <w:t>e.</w:t>
      </w:r>
    </w:p>
    <w:p w14:paraId="1014DD63" w14:textId="73CE376E" w:rsidR="0015504B" w:rsidRPr="00BE41FB" w:rsidRDefault="00B83795" w:rsidP="007037E6">
      <w:pPr>
        <w:spacing w:before="120" w:after="120"/>
        <w:ind w:right="141"/>
        <w:jc w:val="both"/>
        <w:rPr>
          <w:rFonts w:ascii="Cambria" w:hAnsi="Cambria"/>
          <w:sz w:val="18"/>
          <w:szCs w:val="18"/>
        </w:rPr>
      </w:pPr>
      <w:r w:rsidRPr="00BE41FB">
        <w:rPr>
          <w:rFonts w:ascii="Cambria" w:hAnsi="Cambria"/>
          <w:sz w:val="18"/>
          <w:szCs w:val="18"/>
        </w:rPr>
        <w:t xml:space="preserve">Oświadczam, iż w przypadku wyboru przez Zamawiającego niniejszej oferty zobowiązuję się do podpisania umowy </w:t>
      </w:r>
      <w:r w:rsidRPr="00BE41FB">
        <w:rPr>
          <w:rFonts w:ascii="Cambria" w:hAnsi="Cambria"/>
          <w:sz w:val="18"/>
          <w:szCs w:val="18"/>
        </w:rPr>
        <w:br/>
        <w:t>w terminie i miejscu wskazanym przez Zamawiającego.</w:t>
      </w:r>
    </w:p>
    <w:p w14:paraId="0B7DE434" w14:textId="3FFFCF7D" w:rsidR="0015504B" w:rsidRPr="007037E6" w:rsidRDefault="00000000" w:rsidP="007037E6">
      <w:pPr>
        <w:spacing w:before="240" w:after="0"/>
        <w:ind w:right="141"/>
        <w:jc w:val="both"/>
        <w:rPr>
          <w:rFonts w:ascii="Cambria" w:hAnsi="Cambria"/>
          <w:sz w:val="18"/>
          <w:szCs w:val="18"/>
        </w:rPr>
      </w:pPr>
      <w:r w:rsidRPr="007037E6">
        <w:rPr>
          <w:rFonts w:ascii="Cambria" w:hAnsi="Cambria"/>
          <w:sz w:val="18"/>
          <w:szCs w:val="18"/>
        </w:rPr>
        <w:t xml:space="preserve">Oświadczam, że 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 w:rsidRPr="007037E6">
        <w:rPr>
          <w:rFonts w:ascii="Cambria" w:hAnsi="Cambria"/>
          <w:sz w:val="18"/>
          <w:szCs w:val="18"/>
        </w:rPr>
        <w:br/>
        <w:t>z przygotowaniem i przeprowadzeniem procedury wyboru</w:t>
      </w:r>
      <w:r w:rsidR="002C615F">
        <w:rPr>
          <w:rFonts w:ascii="Cambria" w:hAnsi="Cambria"/>
          <w:sz w:val="18"/>
          <w:szCs w:val="18"/>
        </w:rPr>
        <w:t xml:space="preserve"> dostawcy,</w:t>
      </w:r>
      <w:r w:rsidRPr="007037E6">
        <w:rPr>
          <w:rFonts w:ascii="Cambria" w:hAnsi="Cambria"/>
          <w:sz w:val="18"/>
          <w:szCs w:val="18"/>
        </w:rPr>
        <w:t xml:space="preserve"> a </w:t>
      </w:r>
      <w:r w:rsidR="002C615F">
        <w:rPr>
          <w:rFonts w:ascii="Cambria" w:hAnsi="Cambria"/>
          <w:sz w:val="18"/>
          <w:szCs w:val="18"/>
        </w:rPr>
        <w:t xml:space="preserve">Dostawcą </w:t>
      </w:r>
      <w:r w:rsidRPr="007037E6">
        <w:rPr>
          <w:rFonts w:ascii="Cambria" w:hAnsi="Cambria"/>
          <w:sz w:val="18"/>
          <w:szCs w:val="18"/>
        </w:rPr>
        <w:t xml:space="preserve">polegające w szczególności na: </w:t>
      </w:r>
    </w:p>
    <w:p w14:paraId="77A84C12" w14:textId="77777777" w:rsidR="0015504B" w:rsidRPr="00BE41FB" w:rsidRDefault="00000000" w:rsidP="007037E6">
      <w:pPr>
        <w:pStyle w:val="Akapitzlist"/>
        <w:numPr>
          <w:ilvl w:val="0"/>
          <w:numId w:val="2"/>
        </w:numPr>
        <w:spacing w:before="240"/>
        <w:ind w:left="567" w:right="141"/>
        <w:jc w:val="both"/>
        <w:rPr>
          <w:rFonts w:ascii="Cambria" w:hAnsi="Cambria"/>
          <w:sz w:val="18"/>
          <w:szCs w:val="18"/>
        </w:rPr>
      </w:pPr>
      <w:r w:rsidRPr="00BE41FB">
        <w:rPr>
          <w:rFonts w:ascii="Cambria" w:hAnsi="Cambria"/>
          <w:sz w:val="18"/>
          <w:szCs w:val="18"/>
        </w:rPr>
        <w:t>uczestniczeniu w spółce jako wspólnik spółki cywilnej lub spółki osobowej,</w:t>
      </w:r>
    </w:p>
    <w:p w14:paraId="0E7B3CB0" w14:textId="77777777" w:rsidR="0015504B" w:rsidRPr="00BE41FB" w:rsidRDefault="00000000" w:rsidP="007037E6">
      <w:pPr>
        <w:pStyle w:val="Akapitzlist"/>
        <w:numPr>
          <w:ilvl w:val="0"/>
          <w:numId w:val="2"/>
        </w:numPr>
        <w:spacing w:before="240"/>
        <w:ind w:left="567" w:right="141"/>
        <w:jc w:val="both"/>
        <w:rPr>
          <w:rFonts w:ascii="Cambria" w:hAnsi="Cambria"/>
          <w:sz w:val="18"/>
          <w:szCs w:val="18"/>
        </w:rPr>
      </w:pPr>
      <w:r w:rsidRPr="00BE41FB">
        <w:rPr>
          <w:rFonts w:ascii="Cambria" w:hAnsi="Cambria"/>
          <w:sz w:val="18"/>
          <w:szCs w:val="18"/>
        </w:rPr>
        <w:t>posiadaniu co najmniej 10 % udziałów lub akcji,</w:t>
      </w:r>
    </w:p>
    <w:p w14:paraId="28D3E004" w14:textId="77777777" w:rsidR="0015504B" w:rsidRPr="00BE41FB" w:rsidRDefault="00000000" w:rsidP="007037E6">
      <w:pPr>
        <w:pStyle w:val="Akapitzlist"/>
        <w:numPr>
          <w:ilvl w:val="0"/>
          <w:numId w:val="2"/>
        </w:numPr>
        <w:spacing w:before="240"/>
        <w:ind w:left="567" w:right="141"/>
        <w:jc w:val="both"/>
        <w:rPr>
          <w:rFonts w:ascii="Cambria" w:hAnsi="Cambria"/>
          <w:sz w:val="18"/>
          <w:szCs w:val="18"/>
        </w:rPr>
      </w:pPr>
      <w:r w:rsidRPr="00BE41FB">
        <w:rPr>
          <w:rFonts w:ascii="Cambria" w:hAnsi="Cambria"/>
          <w:sz w:val="18"/>
          <w:szCs w:val="18"/>
        </w:rPr>
        <w:t>pełnieniu funkcji członka organu nadzorczego lub zarządzającego, prokurenta, pełnomocnika,</w:t>
      </w:r>
    </w:p>
    <w:p w14:paraId="59155788" w14:textId="77777777" w:rsidR="007037E6" w:rsidRDefault="00000000" w:rsidP="00BE41FB">
      <w:pPr>
        <w:pStyle w:val="Akapitzlist"/>
        <w:numPr>
          <w:ilvl w:val="0"/>
          <w:numId w:val="2"/>
        </w:numPr>
        <w:spacing w:before="240"/>
        <w:ind w:left="567" w:right="141"/>
        <w:jc w:val="both"/>
        <w:rPr>
          <w:rFonts w:ascii="Cambria" w:hAnsi="Cambria"/>
          <w:sz w:val="18"/>
          <w:szCs w:val="18"/>
        </w:rPr>
      </w:pPr>
      <w:r w:rsidRPr="00BE41FB">
        <w:rPr>
          <w:rFonts w:ascii="Cambria" w:hAnsi="Cambria"/>
          <w:sz w:val="18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D1B0E6F" w14:textId="64B721A0" w:rsidR="00DD3082" w:rsidRPr="00BE41FB" w:rsidRDefault="00BE41FB" w:rsidP="007037E6">
      <w:pPr>
        <w:spacing w:before="240"/>
        <w:ind w:right="141"/>
        <w:jc w:val="both"/>
        <w:rPr>
          <w:rFonts w:ascii="Cambria" w:hAnsi="Cambria"/>
          <w:sz w:val="18"/>
          <w:szCs w:val="18"/>
        </w:rPr>
      </w:pPr>
      <w:r w:rsidRPr="007037E6">
        <w:rPr>
          <w:rFonts w:ascii="Cambria" w:hAnsi="Cambria"/>
          <w:sz w:val="18"/>
          <w:szCs w:val="18"/>
        </w:rPr>
        <w:t xml:space="preserve">Z postępowania o udzielenie zamówienia wyklucza się również Dostawcę, w </w:t>
      </w:r>
      <w:r w:rsidR="00397585" w:rsidRPr="007037E6">
        <w:rPr>
          <w:rFonts w:ascii="Cambria" w:hAnsi="Cambria"/>
          <w:sz w:val="18"/>
          <w:szCs w:val="18"/>
        </w:rPr>
        <w:t>stosunku,</w:t>
      </w:r>
      <w:r w:rsidRPr="007037E6">
        <w:rPr>
          <w:rFonts w:ascii="Cambria" w:hAnsi="Cambria"/>
          <w:sz w:val="18"/>
          <w:szCs w:val="18"/>
        </w:rPr>
        <w:t xml:space="preserve"> do którego zachodzą okoliczności, o których mowa w art. 7 ust. 1 ustawy z dnia 13 kwietnia 2022 r. o szczególnych rozwiązaniach </w:t>
      </w:r>
      <w:r w:rsidR="00C70708" w:rsidRPr="007037E6">
        <w:rPr>
          <w:rFonts w:ascii="Cambria" w:hAnsi="Cambria"/>
          <w:sz w:val="18"/>
          <w:szCs w:val="18"/>
        </w:rPr>
        <w:br/>
      </w:r>
      <w:r w:rsidRPr="007037E6">
        <w:rPr>
          <w:rFonts w:ascii="Cambria" w:hAnsi="Cambria"/>
          <w:sz w:val="18"/>
          <w:szCs w:val="18"/>
        </w:rPr>
        <w:t xml:space="preserve">w zakresie przeciwdziałania wspieraniu agresji na Ukrainę oraz służących ochronie bezpieczeństwa narodowego </w:t>
      </w:r>
      <w:r w:rsidR="00C70708" w:rsidRPr="007037E6">
        <w:rPr>
          <w:rFonts w:ascii="Cambria" w:hAnsi="Cambria"/>
          <w:sz w:val="18"/>
          <w:szCs w:val="18"/>
        </w:rPr>
        <w:br/>
      </w:r>
      <w:r w:rsidRPr="007037E6">
        <w:rPr>
          <w:rFonts w:ascii="Cambria" w:hAnsi="Cambria"/>
          <w:sz w:val="18"/>
          <w:szCs w:val="18"/>
        </w:rPr>
        <w:t>(Dz. U. z 2022 r., poz. 835)</w:t>
      </w:r>
      <w:r w:rsidR="007037E6">
        <w:rPr>
          <w:rFonts w:ascii="Cambria" w:hAnsi="Cambria"/>
          <w:sz w:val="18"/>
          <w:szCs w:val="18"/>
        </w:rPr>
        <w:t>.</w:t>
      </w:r>
    </w:p>
    <w:p w14:paraId="7329FE51" w14:textId="77777777" w:rsidR="00BF0257" w:rsidRDefault="00BF0257" w:rsidP="007037E6">
      <w:pPr>
        <w:spacing w:after="0"/>
        <w:ind w:right="1275"/>
        <w:rPr>
          <w:rFonts w:ascii="Cambria" w:hAnsi="Cambria"/>
          <w:sz w:val="18"/>
          <w:szCs w:val="18"/>
        </w:rPr>
      </w:pPr>
    </w:p>
    <w:p w14:paraId="434DE301" w14:textId="0F3C4E2C" w:rsidR="007037E6" w:rsidRDefault="007037E6" w:rsidP="007037E6">
      <w:pPr>
        <w:spacing w:after="0"/>
        <w:ind w:right="1275"/>
        <w:rPr>
          <w:rFonts w:ascii="Cambria" w:hAnsi="Cambria"/>
          <w:sz w:val="18"/>
          <w:szCs w:val="18"/>
        </w:rPr>
      </w:pPr>
    </w:p>
    <w:p w14:paraId="178F9506" w14:textId="77777777" w:rsidR="00BF0257" w:rsidRPr="00BE41FB" w:rsidRDefault="00BF0257" w:rsidP="007037E6">
      <w:pPr>
        <w:spacing w:after="0"/>
        <w:ind w:right="1275"/>
        <w:rPr>
          <w:rFonts w:ascii="Cambria" w:hAnsi="Cambria"/>
          <w:sz w:val="18"/>
          <w:szCs w:val="18"/>
        </w:rPr>
      </w:pPr>
    </w:p>
    <w:p w14:paraId="7B78152F" w14:textId="1AA78E6C" w:rsidR="0015504B" w:rsidRPr="00BE41FB" w:rsidRDefault="00000000" w:rsidP="002C615F">
      <w:pPr>
        <w:spacing w:after="0"/>
        <w:ind w:left="142" w:right="992"/>
        <w:jc w:val="right"/>
        <w:rPr>
          <w:rFonts w:ascii="Cambria" w:hAnsi="Cambria"/>
          <w:sz w:val="18"/>
          <w:szCs w:val="18"/>
        </w:rPr>
      </w:pPr>
      <w:r w:rsidRPr="00BE41FB">
        <w:rPr>
          <w:rFonts w:ascii="Cambria" w:hAnsi="Cambria"/>
          <w:sz w:val="18"/>
          <w:szCs w:val="18"/>
        </w:rPr>
        <w:t>………………………………</w:t>
      </w:r>
      <w:r w:rsidR="002C615F">
        <w:rPr>
          <w:rFonts w:ascii="Cambria" w:hAnsi="Cambria"/>
          <w:sz w:val="18"/>
          <w:szCs w:val="18"/>
        </w:rPr>
        <w:t>…………</w:t>
      </w:r>
    </w:p>
    <w:p w14:paraId="48D1B964" w14:textId="01770D0F" w:rsidR="0015504B" w:rsidRPr="00BE41FB" w:rsidRDefault="00000000">
      <w:pPr>
        <w:spacing w:after="0"/>
        <w:ind w:left="142" w:right="1275"/>
        <w:jc w:val="right"/>
        <w:rPr>
          <w:rFonts w:ascii="Cambria" w:hAnsi="Cambria"/>
          <w:b/>
          <w:sz w:val="18"/>
          <w:szCs w:val="18"/>
        </w:rPr>
      </w:pPr>
      <w:r w:rsidRPr="00BE41FB">
        <w:rPr>
          <w:rFonts w:ascii="Cambria" w:hAnsi="Cambria"/>
          <w:sz w:val="18"/>
          <w:szCs w:val="18"/>
        </w:rPr>
        <w:t xml:space="preserve">(podpis </w:t>
      </w:r>
      <w:r w:rsidR="002C615F">
        <w:rPr>
          <w:rFonts w:ascii="Cambria" w:hAnsi="Cambria"/>
          <w:sz w:val="18"/>
          <w:szCs w:val="18"/>
        </w:rPr>
        <w:t>Dostawcy</w:t>
      </w:r>
      <w:r w:rsidRPr="00BE41FB">
        <w:rPr>
          <w:rFonts w:ascii="Cambria" w:hAnsi="Cambria"/>
          <w:sz w:val="18"/>
          <w:szCs w:val="18"/>
        </w:rPr>
        <w:t>)</w:t>
      </w:r>
      <w:r w:rsidRPr="00BE41FB">
        <w:rPr>
          <w:rFonts w:ascii="Cambria" w:hAnsi="Cambria"/>
          <w:b/>
          <w:sz w:val="18"/>
          <w:szCs w:val="18"/>
        </w:rPr>
        <w:t xml:space="preserve"> </w:t>
      </w:r>
    </w:p>
    <w:sectPr w:rsidR="0015504B" w:rsidRPr="00BE41FB">
      <w:headerReference w:type="default" r:id="rId14"/>
      <w:pgSz w:w="11906" w:h="16838"/>
      <w:pgMar w:top="1417" w:right="1417" w:bottom="1417" w:left="1417" w:header="708" w:footer="0" w:gutter="0"/>
      <w:cols w:space="708"/>
      <w:formProt w:val="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EA415" w14:textId="77777777" w:rsidR="00660963" w:rsidRDefault="00660963">
      <w:pPr>
        <w:spacing w:after="0" w:line="240" w:lineRule="auto"/>
      </w:pPr>
      <w:r>
        <w:separator/>
      </w:r>
    </w:p>
  </w:endnote>
  <w:endnote w:type="continuationSeparator" w:id="0">
    <w:p w14:paraId="75385A8B" w14:textId="77777777" w:rsidR="00660963" w:rsidRDefault="00660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D7F1D" w14:textId="77777777" w:rsidR="00660963" w:rsidRDefault="00660963">
      <w:pPr>
        <w:spacing w:after="0" w:line="240" w:lineRule="auto"/>
      </w:pPr>
      <w:r>
        <w:separator/>
      </w:r>
    </w:p>
  </w:footnote>
  <w:footnote w:type="continuationSeparator" w:id="0">
    <w:p w14:paraId="72096B88" w14:textId="77777777" w:rsidR="00660963" w:rsidRDefault="00660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666EC" w14:textId="77777777" w:rsidR="0015504B" w:rsidRDefault="0015504B">
    <w:pPr>
      <w:pStyle w:val="Nagwek"/>
    </w:pPr>
  </w:p>
  <w:p w14:paraId="47D73B88" w14:textId="77777777" w:rsidR="0015504B" w:rsidRDefault="00000000">
    <w:pPr>
      <w:pStyle w:val="Nagwek"/>
      <w:rPr>
        <w:b/>
      </w:rPr>
    </w:pPr>
    <w:r>
      <w:rPr>
        <w:noProof/>
      </w:rPr>
      <w:drawing>
        <wp:inline distT="0" distB="0" distL="0" distR="0" wp14:anchorId="2FC18544" wp14:editId="2E224CB5">
          <wp:extent cx="5760720" cy="58102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13BB68" w14:textId="77777777" w:rsidR="0015504B" w:rsidRDefault="0015504B">
    <w:pPr>
      <w:pStyle w:val="Nagwek"/>
      <w:tabs>
        <w:tab w:val="left" w:pos="6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223"/>
    <w:multiLevelType w:val="hybridMultilevel"/>
    <w:tmpl w:val="3632991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C44AC5A8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A4794C"/>
    <w:multiLevelType w:val="multilevel"/>
    <w:tmpl w:val="3F5AD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B72D7"/>
    <w:multiLevelType w:val="multilevel"/>
    <w:tmpl w:val="D3782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81924"/>
    <w:multiLevelType w:val="multilevel"/>
    <w:tmpl w:val="818E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C6FFA"/>
    <w:multiLevelType w:val="hybridMultilevel"/>
    <w:tmpl w:val="28884ACA"/>
    <w:lvl w:ilvl="0" w:tplc="C44AC5A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3A90AA3"/>
    <w:multiLevelType w:val="hybridMultilevel"/>
    <w:tmpl w:val="416402FE"/>
    <w:lvl w:ilvl="0" w:tplc="C44AC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4AC5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814F6"/>
    <w:multiLevelType w:val="multilevel"/>
    <w:tmpl w:val="A6C2F510"/>
    <w:lvl w:ilvl="0">
      <w:start w:val="1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3F70FDA"/>
    <w:multiLevelType w:val="multilevel"/>
    <w:tmpl w:val="7D44FC1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276A64"/>
    <w:multiLevelType w:val="multilevel"/>
    <w:tmpl w:val="73282474"/>
    <w:lvl w:ilvl="0">
      <w:start w:val="100"/>
      <w:numFmt w:val="decimal"/>
      <w:lvlText w:val="%1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EE22693"/>
    <w:multiLevelType w:val="multilevel"/>
    <w:tmpl w:val="0526CC28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223C1"/>
    <w:multiLevelType w:val="hybridMultilevel"/>
    <w:tmpl w:val="C400AC4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C44AC5A8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C45401A"/>
    <w:multiLevelType w:val="multilevel"/>
    <w:tmpl w:val="AB2C3B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C6D409D"/>
    <w:multiLevelType w:val="multilevel"/>
    <w:tmpl w:val="2D126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80EAF"/>
    <w:multiLevelType w:val="multilevel"/>
    <w:tmpl w:val="1A44FF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45429">
    <w:abstractNumId w:val="9"/>
  </w:num>
  <w:num w:numId="2" w16cid:durableId="560604849">
    <w:abstractNumId w:val="7"/>
  </w:num>
  <w:num w:numId="3" w16cid:durableId="1767921743">
    <w:abstractNumId w:val="12"/>
  </w:num>
  <w:num w:numId="4" w16cid:durableId="849442832">
    <w:abstractNumId w:val="2"/>
  </w:num>
  <w:num w:numId="5" w16cid:durableId="260571427">
    <w:abstractNumId w:val="1"/>
  </w:num>
  <w:num w:numId="6" w16cid:durableId="1408073171">
    <w:abstractNumId w:val="8"/>
  </w:num>
  <w:num w:numId="7" w16cid:durableId="2081636100">
    <w:abstractNumId w:val="13"/>
  </w:num>
  <w:num w:numId="8" w16cid:durableId="123472818">
    <w:abstractNumId w:val="3"/>
  </w:num>
  <w:num w:numId="9" w16cid:durableId="123350572">
    <w:abstractNumId w:val="6"/>
  </w:num>
  <w:num w:numId="10" w16cid:durableId="107242321">
    <w:abstractNumId w:val="11"/>
  </w:num>
  <w:num w:numId="11" w16cid:durableId="1462764807">
    <w:abstractNumId w:val="0"/>
  </w:num>
  <w:num w:numId="12" w16cid:durableId="290403125">
    <w:abstractNumId w:val="4"/>
  </w:num>
  <w:num w:numId="13" w16cid:durableId="2121414852">
    <w:abstractNumId w:val="10"/>
  </w:num>
  <w:num w:numId="14" w16cid:durableId="1807312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4B"/>
    <w:rsid w:val="00024DF4"/>
    <w:rsid w:val="00082833"/>
    <w:rsid w:val="000D5D21"/>
    <w:rsid w:val="000F32FF"/>
    <w:rsid w:val="0015504B"/>
    <w:rsid w:val="001D692F"/>
    <w:rsid w:val="001F42F0"/>
    <w:rsid w:val="00220E8C"/>
    <w:rsid w:val="002477B2"/>
    <w:rsid w:val="002C3BCA"/>
    <w:rsid w:val="002C615F"/>
    <w:rsid w:val="002F6673"/>
    <w:rsid w:val="00340195"/>
    <w:rsid w:val="00350E96"/>
    <w:rsid w:val="00367E09"/>
    <w:rsid w:val="00397585"/>
    <w:rsid w:val="003B3CA8"/>
    <w:rsid w:val="003C0D17"/>
    <w:rsid w:val="00436211"/>
    <w:rsid w:val="00461F32"/>
    <w:rsid w:val="00467C9F"/>
    <w:rsid w:val="00507E91"/>
    <w:rsid w:val="00562073"/>
    <w:rsid w:val="005660A2"/>
    <w:rsid w:val="005712D0"/>
    <w:rsid w:val="006218B9"/>
    <w:rsid w:val="00660963"/>
    <w:rsid w:val="006D5EF0"/>
    <w:rsid w:val="007037E6"/>
    <w:rsid w:val="00733843"/>
    <w:rsid w:val="007B33FB"/>
    <w:rsid w:val="0080280B"/>
    <w:rsid w:val="008049A8"/>
    <w:rsid w:val="00813285"/>
    <w:rsid w:val="00817C53"/>
    <w:rsid w:val="008213B6"/>
    <w:rsid w:val="00827EB5"/>
    <w:rsid w:val="008810A3"/>
    <w:rsid w:val="00892AF9"/>
    <w:rsid w:val="008C0B9B"/>
    <w:rsid w:val="008C2CE0"/>
    <w:rsid w:val="008E12F1"/>
    <w:rsid w:val="008E4AD3"/>
    <w:rsid w:val="00994114"/>
    <w:rsid w:val="00995085"/>
    <w:rsid w:val="009B6488"/>
    <w:rsid w:val="009E38D7"/>
    <w:rsid w:val="00A20397"/>
    <w:rsid w:val="00A2423E"/>
    <w:rsid w:val="00B13AD7"/>
    <w:rsid w:val="00B83795"/>
    <w:rsid w:val="00BD7B5D"/>
    <w:rsid w:val="00BE41FB"/>
    <w:rsid w:val="00BF0257"/>
    <w:rsid w:val="00C23F38"/>
    <w:rsid w:val="00C24E80"/>
    <w:rsid w:val="00C70708"/>
    <w:rsid w:val="00C96217"/>
    <w:rsid w:val="00CB20E4"/>
    <w:rsid w:val="00CB5607"/>
    <w:rsid w:val="00D03AE1"/>
    <w:rsid w:val="00D559FB"/>
    <w:rsid w:val="00D91E73"/>
    <w:rsid w:val="00DD3082"/>
    <w:rsid w:val="00DF4383"/>
    <w:rsid w:val="00E90AFE"/>
    <w:rsid w:val="00ED1997"/>
    <w:rsid w:val="00E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25A9"/>
  <w15:docId w15:val="{1501CC4A-7A59-4C09-9348-44E05E49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C23"/>
    <w:pPr>
      <w:spacing w:after="200" w:line="276" w:lineRule="auto"/>
    </w:pPr>
    <w:rPr>
      <w:sz w:val="22"/>
      <w:szCs w:val="22"/>
      <w:lang w:val="pl-PL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83BF3"/>
    <w:rPr>
      <w:color w:val="0563C1" w:themeColor="hyperlink"/>
      <w:u w:val="single"/>
    </w:rPr>
  </w:style>
  <w:style w:type="character" w:styleId="Odwoaniedokomentarza">
    <w:name w:val="annotation reference"/>
    <w:uiPriority w:val="99"/>
    <w:unhideWhenUsed/>
    <w:qFormat/>
    <w:rsid w:val="007F7F3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7F7F33"/>
    <w:rPr>
      <w:rFonts w:eastAsia="Times New Roman"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rsid w:val="007F7F3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E742E"/>
  </w:style>
  <w:style w:type="character" w:customStyle="1" w:styleId="StopkaZnak">
    <w:name w:val="Stopka Znak"/>
    <w:basedOn w:val="Domylnaczcionkaakapitu"/>
    <w:link w:val="Stopka"/>
    <w:uiPriority w:val="99"/>
    <w:qFormat/>
    <w:rsid w:val="00EE742E"/>
  </w:style>
  <w:style w:type="character" w:customStyle="1" w:styleId="TematkomentarzaZnak">
    <w:name w:val="Temat komentarza Znak"/>
    <w:link w:val="Tematkomentarza"/>
    <w:uiPriority w:val="99"/>
    <w:semiHidden/>
    <w:qFormat/>
    <w:rsid w:val="00934FEA"/>
    <w:rPr>
      <w:rFonts w:eastAsia="Times New Roman"/>
      <w:b/>
      <w:bCs/>
      <w:sz w:val="20"/>
      <w:szCs w:val="20"/>
      <w:lang w:eastAsia="pl-PL"/>
    </w:rPr>
  </w:style>
  <w:style w:type="character" w:styleId="Pogrubienie">
    <w:name w:val="Strong"/>
    <w:qFormat/>
    <w:rsid w:val="00366E3B"/>
    <w:rPr>
      <w:b/>
      <w:bCs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3B57C7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3B57C7"/>
    <w:rPr>
      <w:vertAlign w:val="superscript"/>
    </w:rPr>
  </w:style>
  <w:style w:type="character" w:customStyle="1" w:styleId="h1">
    <w:name w:val="h1"/>
    <w:basedOn w:val="Domylnaczcionkaakapitu"/>
    <w:qFormat/>
    <w:rsid w:val="000E1C76"/>
  </w:style>
  <w:style w:type="character" w:customStyle="1" w:styleId="Nagwek3Znak">
    <w:name w:val="Nagłówek 3 Znak"/>
    <w:link w:val="Nagwek3"/>
    <w:uiPriority w:val="9"/>
    <w:qFormat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qFormat/>
    <w:rsid w:val="00FD3802"/>
  </w:style>
  <w:style w:type="character" w:customStyle="1" w:styleId="Nierozpoznanawzmianka1">
    <w:name w:val="Nierozpoznana wzmianka1"/>
    <w:uiPriority w:val="99"/>
    <w:semiHidden/>
    <w:unhideWhenUsed/>
    <w:qFormat/>
    <w:rsid w:val="00DB7486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D83BF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sid w:val="00A80642"/>
    <w:rPr>
      <w:color w:val="605E5C"/>
      <w:shd w:val="clear" w:color="auto" w:fill="E1DFDD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0250DF"/>
    <w:rPr>
      <w:rFonts w:eastAsiaTheme="minorHAnsi" w:cstheme="minorBidi"/>
      <w:sz w:val="22"/>
      <w:szCs w:val="21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7D34A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32490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934FEA"/>
    <w:rPr>
      <w:rFonts w:eastAsia="Calibri"/>
      <w:b/>
      <w:bCs/>
      <w:lang w:eastAsia="en-US"/>
    </w:rPr>
  </w:style>
  <w:style w:type="paragraph" w:customStyle="1" w:styleId="Default">
    <w:name w:val="Default"/>
    <w:qFormat/>
    <w:rsid w:val="00366E3B"/>
    <w:rPr>
      <w:rFonts w:ascii="Book Antiqua" w:eastAsia="Times New Roman" w:hAnsi="Book Antiqua" w:cs="Book Antiqua"/>
      <w:color w:val="000000"/>
      <w:sz w:val="24"/>
      <w:szCs w:val="24"/>
      <w:lang w:val="pl-PL"/>
    </w:rPr>
  </w:style>
  <w:style w:type="paragraph" w:customStyle="1" w:styleId="Subitemnumbered">
    <w:name w:val="Subitem numbered"/>
    <w:basedOn w:val="Normalny"/>
    <w:qFormat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B57C7"/>
    <w:pPr>
      <w:spacing w:after="0" w:line="240" w:lineRule="auto"/>
    </w:pPr>
    <w:rPr>
      <w:sz w:val="20"/>
      <w:szCs w:val="20"/>
    </w:rPr>
  </w:style>
  <w:style w:type="paragraph" w:customStyle="1" w:styleId="celp">
    <w:name w:val="cel_p"/>
    <w:basedOn w:val="Normalny"/>
    <w:qFormat/>
    <w:rsid w:val="000E1C7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F46A3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alny1">
    <w:name w:val="Normalny1"/>
    <w:qFormat/>
    <w:rsid w:val="006A7DE0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0250DF"/>
    <w:pPr>
      <w:spacing w:after="0" w:line="240" w:lineRule="auto"/>
    </w:pPr>
    <w:rPr>
      <w:rFonts w:eastAsiaTheme="minorHAnsi" w:cstheme="minorBidi"/>
      <w:szCs w:val="21"/>
    </w:rPr>
  </w:style>
  <w:style w:type="table" w:styleId="Tabela-Siatka">
    <w:name w:val="Table Grid"/>
    <w:basedOn w:val="Standardowy"/>
    <w:uiPriority w:val="59"/>
    <w:rsid w:val="007F7F3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iuro@monolit-mx.czwa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uro@monolit-mx.czw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monolit-mx.czwa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14F6DF5EFE0F45A078378CD48B35D4" ma:contentTypeVersion="2" ma:contentTypeDescription="Utwórz nowy dokument." ma:contentTypeScope="" ma:versionID="d4590934be5553878a348b74ac2466ba">
  <xsd:schema xmlns:xsd="http://www.w3.org/2001/XMLSchema" xmlns:xs="http://www.w3.org/2001/XMLSchema" xmlns:p="http://schemas.microsoft.com/office/2006/metadata/properties" xmlns:ns2="f93e39ea-938d-48c1-bb4c-fcf4b3783ae7" targetNamespace="http://schemas.microsoft.com/office/2006/metadata/properties" ma:root="true" ma:fieldsID="50f235c38a802678833254c9d4d2132c" ns2:_="">
    <xsd:import namespace="f93e39ea-938d-48c1-bb4c-fcf4b3783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e39ea-938d-48c1-bb4c-fcf4b3783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92D0B7-6ED4-4199-B50C-598DB43FD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e39ea-938d-48c1-bb4c-fcf4b3783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7C1034-5ECD-449B-92D0-2AE12D841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2A30A-1E29-4516-B9AF-733330F8E6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97DAA2-AFAC-431E-8D65-EC2F8213A0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1511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LPW-S1</dc:creator>
  <dc:description/>
  <cp:lastModifiedBy>Alicja Szymczyk</cp:lastModifiedBy>
  <cp:revision>5</cp:revision>
  <cp:lastPrinted>2019-07-20T08:24:00Z</cp:lastPrinted>
  <dcterms:created xsi:type="dcterms:W3CDTF">2023-03-07T08:23:00Z</dcterms:created>
  <dcterms:modified xsi:type="dcterms:W3CDTF">2023-07-12T12:18:00Z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SIP_Label_746bcd5a-111c-438e-87bd-6a62bd31a3c8_Application">
    <vt:lpwstr>Microsoft Azure Information Protection</vt:lpwstr>
  </property>
  <property fmtid="{D5CDD505-2E9C-101B-9397-08002B2CF9AE}" pid="8" name="MSIP_Label_746bcd5a-111c-438e-87bd-6a62bd31a3c8_Enabled">
    <vt:lpwstr>True</vt:lpwstr>
  </property>
  <property fmtid="{D5CDD505-2E9C-101B-9397-08002B2CF9AE}" pid="9" name="MSIP_Label_746bcd5a-111c-438e-87bd-6a62bd31a3c8_Extended_MSFT_Method">
    <vt:lpwstr>Automatic</vt:lpwstr>
  </property>
  <property fmtid="{D5CDD505-2E9C-101B-9397-08002B2CF9AE}" pid="10" name="MSIP_Label_746bcd5a-111c-438e-87bd-6a62bd31a3c8_Name">
    <vt:lpwstr>General</vt:lpwstr>
  </property>
  <property fmtid="{D5CDD505-2E9C-101B-9397-08002B2CF9AE}" pid="11" name="MSIP_Label_746bcd5a-111c-438e-87bd-6a62bd31a3c8_Ref">
    <vt:lpwstr>https://api.informationprotection.azure.com/api/142ae394-1ac7-41cc-a0bc-d39a169cfdfe</vt:lpwstr>
  </property>
  <property fmtid="{D5CDD505-2E9C-101B-9397-08002B2CF9AE}" pid="12" name="MSIP_Label_746bcd5a-111c-438e-87bd-6a62bd31a3c8_SetBy">
    <vt:lpwstr>ewa.obrebska@predica.pl</vt:lpwstr>
  </property>
  <property fmtid="{D5CDD505-2E9C-101B-9397-08002B2CF9AE}" pid="13" name="MSIP_Label_746bcd5a-111c-438e-87bd-6a62bd31a3c8_SetDate">
    <vt:lpwstr>2018-01-25T12:31:28.3418361+01:00</vt:lpwstr>
  </property>
  <property fmtid="{D5CDD505-2E9C-101B-9397-08002B2CF9AE}" pid="14" name="MSIP_Label_746bcd5a-111c-438e-87bd-6a62bd31a3c8_SiteId">
    <vt:lpwstr>142ae394-1ac7-41cc-a0bc-d39a169cfdfe</vt:lpwstr>
  </property>
  <property fmtid="{D5CDD505-2E9C-101B-9397-08002B2CF9AE}" pid="15" name="ScaleCrop">
    <vt:bool>false</vt:bool>
  </property>
  <property fmtid="{D5CDD505-2E9C-101B-9397-08002B2CF9AE}" pid="16" name="Sensitivity">
    <vt:lpwstr>General</vt:lpwstr>
  </property>
  <property fmtid="{D5CDD505-2E9C-101B-9397-08002B2CF9AE}" pid="17" name="ShareDoc">
    <vt:bool>false</vt:bool>
  </property>
</Properties>
</file>