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E79" w:rsidRDefault="00C06E79" w:rsidP="00506721"/>
    <w:p w:rsidR="00506721" w:rsidRDefault="00506721" w:rsidP="0050672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4 do zapytania ofertowego</w:t>
      </w:r>
    </w:p>
    <w:p w:rsidR="00506721" w:rsidRDefault="00506721" w:rsidP="0050672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06721" w:rsidRPr="007F7DFA" w:rsidRDefault="00506721" w:rsidP="005067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DFA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  <w:r>
        <w:rPr>
          <w:rFonts w:ascii="Times New Roman" w:hAnsi="Times New Roman" w:cs="Times New Roman"/>
          <w:b/>
          <w:bCs/>
          <w:sz w:val="24"/>
          <w:szCs w:val="24"/>
        </w:rPr>
        <w:t>- WZÓR</w:t>
      </w:r>
    </w:p>
    <w:p w:rsidR="00506721" w:rsidRPr="007F7DFA" w:rsidRDefault="00506721" w:rsidP="0050672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F7DFA">
        <w:rPr>
          <w:rFonts w:ascii="Times New Roman" w:hAnsi="Times New Roman" w:cs="Times New Roman"/>
          <w:sz w:val="24"/>
          <w:szCs w:val="24"/>
        </w:rPr>
        <w:t xml:space="preserve">awarta w dniu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7F7DFA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7F7DFA">
        <w:rPr>
          <w:rFonts w:ascii="Times New Roman" w:hAnsi="Times New Roman" w:cs="Times New Roman"/>
          <w:sz w:val="24"/>
          <w:szCs w:val="24"/>
        </w:rPr>
        <w:t>pomiędzy:</w:t>
      </w:r>
    </w:p>
    <w:p w:rsidR="00506721" w:rsidRPr="00222EFE" w:rsidRDefault="00506721" w:rsidP="00506721">
      <w:pPr>
        <w:spacing w:after="0" w:line="276" w:lineRule="auto"/>
        <w:jc w:val="both"/>
        <w:rPr>
          <w:rFonts w:ascii="Times New Roman" w:hAnsi="Times New Roman"/>
        </w:rPr>
      </w:pPr>
      <w:r w:rsidRPr="00222EFE">
        <w:rPr>
          <w:rFonts w:ascii="Times New Roman" w:hAnsi="Times New Roman"/>
        </w:rPr>
        <w:t xml:space="preserve">Muzeum Mazowieckim w Płocku, ul. Tumska 8, 09-402 Płock, rejestr instytucji kultury Samorządu Województwa Mazowieckiego numer wpisu RIK 13/99 , NIP 7741373620 , REGON 000 285 758,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/>
        </w:rPr>
      </w:pPr>
      <w:r w:rsidRPr="00222EFE">
        <w:rPr>
          <w:rFonts w:ascii="Times New Roman" w:hAnsi="Times New Roman"/>
        </w:rPr>
        <w:t>reprezentowany przez Leonarda Sobieraja - Dyrektora Muzeum na podstawie uchwały Zarządu Województwa Mazowieckiego nr 543/222/21, zwaną dalej „</w:t>
      </w:r>
      <w:r>
        <w:rPr>
          <w:rFonts w:ascii="Times New Roman" w:hAnsi="Times New Roman"/>
          <w:b/>
          <w:bCs/>
        </w:rPr>
        <w:t>Zamawiającym</w:t>
      </w:r>
      <w:r w:rsidRPr="00222EFE">
        <w:rPr>
          <w:rFonts w:ascii="Times New Roman" w:hAnsi="Times New Roman"/>
        </w:rPr>
        <w:t>”,</w:t>
      </w:r>
    </w:p>
    <w:p w:rsidR="00506721" w:rsidRPr="00222EFE" w:rsidRDefault="00506721" w:rsidP="00506721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506721" w:rsidRPr="00222EFE" w:rsidRDefault="00506721" w:rsidP="00506721">
      <w:pPr>
        <w:spacing w:after="0" w:line="276" w:lineRule="auto"/>
        <w:rPr>
          <w:rFonts w:ascii="Times New Roman" w:hAnsi="Times New Roman"/>
        </w:rPr>
      </w:pPr>
      <w:r w:rsidRPr="00222EFE">
        <w:rPr>
          <w:rFonts w:ascii="Times New Roman" w:hAnsi="Times New Roman"/>
        </w:rPr>
        <w:t>_________________________________________________________________________</w:t>
      </w:r>
    </w:p>
    <w:p w:rsidR="00506721" w:rsidRPr="00222EFE" w:rsidRDefault="00506721" w:rsidP="00506721">
      <w:pPr>
        <w:spacing w:after="0" w:line="276" w:lineRule="auto"/>
        <w:jc w:val="both"/>
        <w:rPr>
          <w:rFonts w:ascii="Times New Roman" w:hAnsi="Times New Roman"/>
          <w:i/>
          <w:iCs/>
        </w:rPr>
      </w:pPr>
      <w:r w:rsidRPr="00222EFE">
        <w:rPr>
          <w:rFonts w:ascii="Times New Roman" w:hAnsi="Times New Roman"/>
          <w:i/>
          <w:iCs/>
        </w:rPr>
        <w:t>(imię/nazwisko/adres/PESEL)</w:t>
      </w:r>
    </w:p>
    <w:p w:rsidR="00506721" w:rsidRPr="00222EFE" w:rsidRDefault="00506721" w:rsidP="00506721">
      <w:pPr>
        <w:spacing w:after="0" w:line="276" w:lineRule="auto"/>
        <w:jc w:val="both"/>
        <w:rPr>
          <w:rFonts w:ascii="Times New Roman" w:hAnsi="Times New Roman"/>
        </w:rPr>
      </w:pPr>
      <w:r w:rsidRPr="00222EFE">
        <w:rPr>
          <w:rFonts w:ascii="Times New Roman" w:hAnsi="Times New Roman"/>
        </w:rPr>
        <w:t>zwanymi dalej „</w:t>
      </w:r>
      <w:r>
        <w:rPr>
          <w:rFonts w:ascii="Times New Roman" w:hAnsi="Times New Roman"/>
          <w:b/>
          <w:bCs/>
        </w:rPr>
        <w:t>Wykonawcą</w:t>
      </w:r>
      <w:r w:rsidRPr="00222EFE">
        <w:rPr>
          <w:rFonts w:ascii="Times New Roman" w:hAnsi="Times New Roman"/>
        </w:rPr>
        <w:t>”,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/>
        </w:rPr>
      </w:pPr>
      <w:r w:rsidRPr="00222EFE">
        <w:rPr>
          <w:rFonts w:ascii="Times New Roman" w:hAnsi="Times New Roman"/>
        </w:rPr>
        <w:t>o następującej treści:</w:t>
      </w:r>
    </w:p>
    <w:p w:rsidR="00506721" w:rsidRPr="007F7DFA" w:rsidRDefault="00506721" w:rsidP="005067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DFA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:rsidR="00506721" w:rsidRPr="009D00A5" w:rsidRDefault="00506721" w:rsidP="009D00A5">
      <w:pPr>
        <w:pStyle w:val="Akapitzlist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00A5">
        <w:rPr>
          <w:rFonts w:ascii="Times New Roman" w:hAnsi="Times New Roman" w:cs="Times New Roman"/>
          <w:sz w:val="24"/>
          <w:szCs w:val="24"/>
        </w:rPr>
        <w:t xml:space="preserve">Wykonawca zobowiązuje się do </w:t>
      </w:r>
      <w:r w:rsidR="009D00A5">
        <w:rPr>
          <w:rFonts w:ascii="Times New Roman" w:hAnsi="Times New Roman" w:cs="Times New Roman"/>
          <w:sz w:val="24"/>
          <w:szCs w:val="24"/>
        </w:rPr>
        <w:t>sukcesywnej</w:t>
      </w:r>
      <w:r w:rsidR="009D00A5" w:rsidRPr="009D00A5">
        <w:rPr>
          <w:rFonts w:ascii="Times New Roman" w:hAnsi="Times New Roman" w:cs="Times New Roman"/>
          <w:sz w:val="24"/>
          <w:szCs w:val="24"/>
        </w:rPr>
        <w:t xml:space="preserve"> realizacj</w:t>
      </w:r>
      <w:r w:rsidR="009D00A5">
        <w:rPr>
          <w:rFonts w:ascii="Times New Roman" w:hAnsi="Times New Roman" w:cs="Times New Roman"/>
          <w:sz w:val="24"/>
          <w:szCs w:val="24"/>
        </w:rPr>
        <w:t>i</w:t>
      </w:r>
      <w:r w:rsidR="009D00A5" w:rsidRPr="009D00A5">
        <w:rPr>
          <w:rFonts w:ascii="Times New Roman" w:hAnsi="Times New Roman" w:cs="Times New Roman"/>
          <w:sz w:val="24"/>
          <w:szCs w:val="24"/>
        </w:rPr>
        <w:t xml:space="preserve"> usługi wyżywienia artystów, kuratorów, partnerów i gości biorących udział w realizacji </w:t>
      </w:r>
      <w:r w:rsidR="009D00A5" w:rsidRPr="009D00A5">
        <w:rPr>
          <w:rFonts w:ascii="Times New Roman" w:eastAsia="Calibri" w:hAnsi="Times New Roman" w:cs="Times New Roman"/>
          <w:sz w:val="24"/>
          <w:szCs w:val="24"/>
        </w:rPr>
        <w:t xml:space="preserve">Projektu:  Opowieści. Świat jest bardziej skomplikowany niż nasze prawdy o nim, dofinansowanego ze środków  Mechanizmu Finansowego Europejskiego Funduszu Gospodarczego (MF EOG) - </w:t>
      </w:r>
      <w:r w:rsidR="009D00A5" w:rsidRPr="009D00A5">
        <w:rPr>
          <w:rFonts w:ascii="Times New Roman" w:eastAsia="Times New Roman" w:hAnsi="Times New Roman" w:cs="Times New Roman"/>
          <w:sz w:val="24"/>
          <w:szCs w:val="24"/>
        </w:rPr>
        <w:t>Festiwalu sztuk performatywnych i Warszatatów Vest and Page</w:t>
      </w:r>
      <w:r w:rsidRPr="009D00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F44DC">
        <w:rPr>
          <w:rFonts w:ascii="Times New Roman" w:eastAsia="Calibri" w:hAnsi="Times New Roman" w:cs="Times New Roman"/>
          <w:sz w:val="24"/>
          <w:szCs w:val="24"/>
        </w:rPr>
        <w:t>zgodnie ze specyfikacją o</w:t>
      </w:r>
      <w:r w:rsidRPr="009D00A5">
        <w:rPr>
          <w:rFonts w:ascii="Times New Roman" w:eastAsia="Calibri" w:hAnsi="Times New Roman" w:cs="Times New Roman"/>
          <w:sz w:val="24"/>
          <w:szCs w:val="24"/>
        </w:rPr>
        <w:t>kreślon</w:t>
      </w:r>
      <w:r w:rsidR="00FF44DC">
        <w:rPr>
          <w:rFonts w:ascii="Times New Roman" w:eastAsia="Calibri" w:hAnsi="Times New Roman" w:cs="Times New Roman"/>
          <w:sz w:val="24"/>
          <w:szCs w:val="24"/>
        </w:rPr>
        <w:t xml:space="preserve">ą </w:t>
      </w:r>
      <w:r w:rsidRPr="009D00A5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2F6FBC">
        <w:rPr>
          <w:rFonts w:ascii="Times New Roman" w:hAnsi="Times New Roman" w:cs="Times New Roman"/>
          <w:sz w:val="24"/>
          <w:szCs w:val="24"/>
        </w:rPr>
        <w:t>opisie przedmiotu zamówienia</w:t>
      </w:r>
      <w:r w:rsidRPr="009D00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721" w:rsidRDefault="00506721" w:rsidP="009D00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648">
        <w:rPr>
          <w:rFonts w:ascii="Times New Roman" w:hAnsi="Times New Roman" w:cs="Times New Roman"/>
          <w:sz w:val="24"/>
          <w:szCs w:val="24"/>
        </w:rPr>
        <w:t xml:space="preserve">2. Integralną część umowy stanowi opis przedmiotu </w:t>
      </w:r>
      <w:r>
        <w:rPr>
          <w:rFonts w:ascii="Times New Roman" w:hAnsi="Times New Roman" w:cs="Times New Roman"/>
          <w:sz w:val="24"/>
          <w:szCs w:val="24"/>
        </w:rPr>
        <w:t>zamówienia</w:t>
      </w:r>
      <w:r w:rsidRPr="00A10648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złożona przez </w:t>
      </w:r>
      <w:r w:rsidRPr="00A10648">
        <w:rPr>
          <w:rFonts w:ascii="Times New Roman" w:hAnsi="Times New Roman" w:cs="Times New Roman"/>
          <w:sz w:val="24"/>
          <w:szCs w:val="24"/>
        </w:rPr>
        <w:t>Wykonawc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A106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oferta.</w:t>
      </w:r>
    </w:p>
    <w:p w:rsidR="00506721" w:rsidRPr="000E799D" w:rsidRDefault="00506721" w:rsidP="009D00A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E799D">
        <w:rPr>
          <w:rFonts w:ascii="Times New Roman" w:hAnsi="Times New Roman" w:cs="Times New Roman"/>
        </w:rPr>
        <w:t xml:space="preserve">3. </w:t>
      </w:r>
      <w:r w:rsidRPr="000E799D">
        <w:rPr>
          <w:rFonts w:ascii="Times New Roman" w:hAnsi="Times New Roman" w:cs="Times New Roman"/>
          <w:color w:val="auto"/>
        </w:rPr>
        <w:t xml:space="preserve">Wykonawca ma prawo do zatrudnienia podwykonawców na </w:t>
      </w:r>
      <w:r>
        <w:rPr>
          <w:rFonts w:ascii="Times New Roman" w:hAnsi="Times New Roman" w:cs="Times New Roman"/>
          <w:color w:val="auto"/>
        </w:rPr>
        <w:t>usługi</w:t>
      </w:r>
      <w:r w:rsidRPr="000E799D">
        <w:rPr>
          <w:rFonts w:ascii="Times New Roman" w:hAnsi="Times New Roman" w:cs="Times New Roman"/>
          <w:color w:val="auto"/>
        </w:rPr>
        <w:t xml:space="preserve"> objęte zamówieniem i jest odpowiedzialny za działa</w:t>
      </w:r>
      <w:r>
        <w:rPr>
          <w:rFonts w:ascii="Times New Roman" w:hAnsi="Times New Roman" w:cs="Times New Roman"/>
          <w:color w:val="auto"/>
        </w:rPr>
        <w:t>nia i zaniechania podwykonawców</w:t>
      </w:r>
      <w:r w:rsidRPr="000E799D">
        <w:rPr>
          <w:rFonts w:ascii="Times New Roman" w:hAnsi="Times New Roman" w:cs="Times New Roman"/>
          <w:color w:val="auto"/>
        </w:rPr>
        <w:t xml:space="preserve">, jak za własne działania i zaniechania. </w:t>
      </w:r>
    </w:p>
    <w:p w:rsidR="00506721" w:rsidRPr="000E799D" w:rsidRDefault="00506721" w:rsidP="00506721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Pr="000E799D">
        <w:rPr>
          <w:rFonts w:ascii="Times New Roman" w:hAnsi="Times New Roman" w:cs="Times New Roman"/>
          <w:color w:val="auto"/>
        </w:rPr>
        <w:t xml:space="preserve">. Wykonawca wykona przedmiot Umowy osobiście oraz za pomocą podwykonawców – zgodnie z ofertą Wykonawcy. </w:t>
      </w:r>
    </w:p>
    <w:p w:rsidR="00506721" w:rsidRPr="000E799D" w:rsidRDefault="00506721" w:rsidP="0050672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E799D">
        <w:rPr>
          <w:rFonts w:ascii="Times New Roman" w:hAnsi="Times New Roman" w:cs="Times New Roman"/>
          <w:color w:val="auto"/>
        </w:rPr>
        <w:t xml:space="preserve">Wykonawca powierzy następującym podwykonawcom, realizację następujących części zamówienia: </w:t>
      </w:r>
    </w:p>
    <w:p w:rsidR="00506721" w:rsidRPr="000E799D" w:rsidRDefault="00506721" w:rsidP="0050672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E799D">
        <w:rPr>
          <w:rFonts w:ascii="Times New Roman" w:hAnsi="Times New Roman" w:cs="Times New Roman"/>
          <w:color w:val="auto"/>
        </w:rPr>
        <w:t xml:space="preserve">1) ………………………………………………. - ……………………………………………. </w:t>
      </w:r>
    </w:p>
    <w:p w:rsidR="00506721" w:rsidRPr="000E799D" w:rsidRDefault="00506721" w:rsidP="00506721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0E799D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(firma podwykonawcy) - (zakres/część zamówienia realizowana przez podwykonawcę), </w:t>
      </w:r>
    </w:p>
    <w:p w:rsidR="00506721" w:rsidRPr="000E799D" w:rsidRDefault="00506721" w:rsidP="0050672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E799D">
        <w:rPr>
          <w:rFonts w:ascii="Times New Roman" w:hAnsi="Times New Roman" w:cs="Times New Roman"/>
          <w:color w:val="auto"/>
        </w:rPr>
        <w:t xml:space="preserve">2) ………………………………………………. - ……………………………………………. </w:t>
      </w:r>
    </w:p>
    <w:p w:rsidR="00506721" w:rsidRPr="000E799D" w:rsidRDefault="00506721" w:rsidP="00506721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E799D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(firma podwykonawcy) - (zakres/część zamówienia realizowana przez podwykonawcę), </w:t>
      </w:r>
    </w:p>
    <w:p w:rsidR="00506721" w:rsidRPr="000E799D" w:rsidRDefault="00506721" w:rsidP="00506721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E799D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………………………… itd. </w:t>
      </w:r>
    </w:p>
    <w:p w:rsidR="00FF44DC" w:rsidRDefault="00FF44DC" w:rsidP="005067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44DC" w:rsidRDefault="00FF44DC" w:rsidP="005067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44DC" w:rsidRDefault="00FF44DC" w:rsidP="005067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44DC" w:rsidRDefault="00FF44DC" w:rsidP="005067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44DC" w:rsidRDefault="00FF44DC" w:rsidP="005067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6721" w:rsidRDefault="00506721" w:rsidP="005067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DFA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</w:p>
    <w:p w:rsidR="0030763D" w:rsidRPr="00FF44DC" w:rsidRDefault="002A0DC4" w:rsidP="00265C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4DC">
        <w:rPr>
          <w:rFonts w:ascii="Times New Roman" w:hAnsi="Times New Roman" w:cs="Times New Roman"/>
          <w:sz w:val="24"/>
          <w:szCs w:val="24"/>
        </w:rPr>
        <w:t>1</w:t>
      </w:r>
      <w:r w:rsidR="0030763D" w:rsidRPr="00FF44DC">
        <w:rPr>
          <w:rFonts w:ascii="Times New Roman" w:hAnsi="Times New Roman" w:cs="Times New Roman"/>
          <w:sz w:val="24"/>
          <w:szCs w:val="24"/>
        </w:rPr>
        <w:t xml:space="preserve">. Wykonawca oświadcza, że dysponuje </w:t>
      </w:r>
      <w:r w:rsidR="00FF44DC" w:rsidRPr="00FF44DC">
        <w:rPr>
          <w:rFonts w:ascii="Times New Roman" w:eastAsia="Times New Roman" w:hAnsi="Times New Roman" w:cs="Times New Roman"/>
          <w:sz w:val="24"/>
          <w:szCs w:val="24"/>
          <w:lang w:eastAsia="pl-PL"/>
        </w:rPr>
        <w:t>lokalem usługowym/ gastronomicznym</w:t>
      </w:r>
      <w:r w:rsidR="00FF44DC" w:rsidRPr="00FF44DC">
        <w:rPr>
          <w:rFonts w:ascii="Times New Roman" w:hAnsi="Times New Roman" w:cs="Times New Roman"/>
          <w:sz w:val="24"/>
          <w:szCs w:val="24"/>
        </w:rPr>
        <w:t xml:space="preserve"> </w:t>
      </w:r>
      <w:r w:rsidR="0030763D" w:rsidRPr="00FF44DC">
        <w:rPr>
          <w:rFonts w:ascii="Times New Roman" w:hAnsi="Times New Roman" w:cs="Times New Roman"/>
          <w:sz w:val="24"/>
          <w:szCs w:val="24"/>
        </w:rPr>
        <w:t xml:space="preserve">oraz posiada zaplecze techniczne dla wykonania przedmiotowej usługi, której szczegółowy opis stanowi </w:t>
      </w:r>
      <w:r w:rsidR="002F6FBC">
        <w:rPr>
          <w:rFonts w:ascii="Times New Roman" w:eastAsia="Calibri" w:hAnsi="Times New Roman" w:cs="Times New Roman"/>
          <w:sz w:val="24"/>
          <w:szCs w:val="24"/>
        </w:rPr>
        <w:t>opis przedmiotu zamówienia</w:t>
      </w:r>
      <w:r w:rsidR="0030763D" w:rsidRPr="00FF44DC">
        <w:rPr>
          <w:rFonts w:ascii="Times New Roman" w:hAnsi="Times New Roman" w:cs="Times New Roman"/>
          <w:sz w:val="24"/>
          <w:szCs w:val="24"/>
        </w:rPr>
        <w:t>.</w:t>
      </w:r>
    </w:p>
    <w:p w:rsidR="002A0DC4" w:rsidRDefault="002A0DC4" w:rsidP="00265C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0763D" w:rsidRPr="002A0DC4">
        <w:rPr>
          <w:rFonts w:ascii="Times New Roman" w:hAnsi="Times New Roman" w:cs="Times New Roman"/>
          <w:sz w:val="24"/>
          <w:szCs w:val="24"/>
        </w:rPr>
        <w:t>. Wykonawca oświadcza, że</w:t>
      </w:r>
      <w:r>
        <w:rPr>
          <w:rFonts w:ascii="Times New Roman" w:hAnsi="Times New Roman" w:cs="Times New Roman"/>
          <w:sz w:val="24"/>
          <w:szCs w:val="24"/>
        </w:rPr>
        <w:t xml:space="preserve"> zapewni wyżywienie z możliwością </w:t>
      </w:r>
      <w:r w:rsidRPr="002A0DC4">
        <w:rPr>
          <w:rFonts w:ascii="Times New Roman" w:hAnsi="Times New Roman" w:cs="Times New Roman"/>
          <w:sz w:val="24"/>
          <w:szCs w:val="24"/>
        </w:rPr>
        <w:t>wyboru między daniami mięsnymi/wegetariańskimi/wegańskimi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0DC4" w:rsidRDefault="002A0DC4" w:rsidP="00265C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 oświadcza, że </w:t>
      </w:r>
      <w:r w:rsidR="00FF44DC">
        <w:rPr>
          <w:rFonts w:ascii="Times New Roman" w:eastAsia="Times New Roman" w:hAnsi="Times New Roman" w:cs="Times New Roman"/>
          <w:sz w:val="24"/>
          <w:szCs w:val="24"/>
          <w:lang w:eastAsia="pl-PL"/>
        </w:rPr>
        <w:t>lokal</w:t>
      </w:r>
      <w:r w:rsidR="00FF44DC" w:rsidRPr="00FF4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usługow</w:t>
      </w:r>
      <w:r w:rsidR="00FF44D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F44DC" w:rsidRPr="00FF44DC">
        <w:rPr>
          <w:rFonts w:ascii="Times New Roman" w:eastAsia="Times New Roman" w:hAnsi="Times New Roman" w:cs="Times New Roman"/>
          <w:sz w:val="24"/>
          <w:szCs w:val="24"/>
          <w:lang w:eastAsia="pl-PL"/>
        </w:rPr>
        <w:t>/ gastronomiczny</w:t>
      </w:r>
      <w:r w:rsidR="00FF44DC" w:rsidRPr="00FF4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zaplecze techniczne, któr</w:t>
      </w:r>
      <w:r w:rsidR="00FF44DC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dysponuje w związku z realizacją przedmiotowej usługi znajduje się w odległości nie większej niż </w:t>
      </w:r>
      <w:r w:rsidR="00FF44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km od adresu Zamawiającego – Muzeum Mazowieckie w Płocku, </w:t>
      </w:r>
      <w:r w:rsidR="002F6FB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ul Tumska 8, 09-400 Płock.</w:t>
      </w:r>
    </w:p>
    <w:p w:rsidR="00257412" w:rsidRDefault="00257412" w:rsidP="00265C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C1E">
        <w:rPr>
          <w:rFonts w:ascii="Times New Roman" w:eastAsia="Times New Roman" w:hAnsi="Times New Roman" w:cs="Times New Roman"/>
          <w:sz w:val="24"/>
          <w:szCs w:val="24"/>
          <w:lang w:eastAsia="pl-PL"/>
        </w:rPr>
        <w:t>4. Zamawiający wymaga, że posiłki - śniadania w lokalu usługowym/ gastronomicznym muszą być świeże, przygotowane ze świeżych produktów, mieć estetyczny wygląd, posiadać odpowiednie walory smakowe i zapachowe. W przypadku stwierdzenia przy odbiorze posiłków braków jakościowych świadczonych usług Zamawiającemu przysługiwać będzie prawo obni</w:t>
      </w:r>
      <w:r w:rsidR="00265C1E">
        <w:rPr>
          <w:rFonts w:ascii="Times New Roman" w:eastAsia="Times New Roman" w:hAnsi="Times New Roman" w:cs="Times New Roman"/>
          <w:sz w:val="24"/>
          <w:szCs w:val="24"/>
          <w:lang w:eastAsia="pl-PL"/>
        </w:rPr>
        <w:t>żenia wynagrodzenia Wykonawcy bą</w:t>
      </w:r>
      <w:r w:rsidRPr="00265C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dź odstąpienia/ wypowiedzenia umowy. </w:t>
      </w:r>
      <w:r w:rsidR="002F6FBC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przypadku §6 ust. 3 stosuje się.</w:t>
      </w:r>
    </w:p>
    <w:p w:rsidR="002F6FBC" w:rsidRDefault="002F6FBC" w:rsidP="002F6F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Zamawiający wymaga, że posiłki – obiadokolacje muszą być gorące, świeże, przygotowane ze świeżych produktów, mieć estetyczny wygląd, posiadać odpowiednie walory smakowe i zapachowe. W przypadku stwierdzenia przy odbiorze posiłków braków jakościowych świadczonych usług Zamawiającemu przysługiwać będzie prawo obniżenia wynagrodzenia Wykonawcy bądź odstąpienia/ wypowiedzenia umowy.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przypadku §6 ust. 3 stosuje się.</w:t>
      </w:r>
    </w:p>
    <w:p w:rsidR="002A0DC4" w:rsidRDefault="002A0DC4" w:rsidP="002A0DC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DC4">
        <w:rPr>
          <w:rFonts w:ascii="Times New Roman" w:hAnsi="Times New Roman" w:cs="Times New Roman"/>
          <w:b/>
          <w:sz w:val="24"/>
          <w:szCs w:val="24"/>
        </w:rPr>
        <w:t>§</w:t>
      </w:r>
      <w:r w:rsidR="000E699A">
        <w:rPr>
          <w:rFonts w:ascii="Times New Roman" w:hAnsi="Times New Roman" w:cs="Times New Roman"/>
          <w:b/>
          <w:sz w:val="24"/>
          <w:szCs w:val="24"/>
        </w:rPr>
        <w:t>3</w:t>
      </w:r>
    </w:p>
    <w:p w:rsidR="002A0DC4" w:rsidRDefault="002A0DC4" w:rsidP="002A0DC4">
      <w:pPr>
        <w:rPr>
          <w:rFonts w:ascii="Times New Roman" w:hAnsi="Times New Roman" w:cs="Times New Roman"/>
          <w:sz w:val="24"/>
          <w:szCs w:val="24"/>
        </w:rPr>
      </w:pPr>
      <w:r w:rsidRPr="002A0DC4">
        <w:rPr>
          <w:rFonts w:ascii="Times New Roman" w:hAnsi="Times New Roman" w:cs="Times New Roman"/>
          <w:sz w:val="24"/>
          <w:szCs w:val="24"/>
        </w:rPr>
        <w:t xml:space="preserve">Umowa zostaje zawarta </w:t>
      </w:r>
      <w:r>
        <w:rPr>
          <w:rFonts w:ascii="Times New Roman" w:hAnsi="Times New Roman" w:cs="Times New Roman"/>
          <w:sz w:val="24"/>
          <w:szCs w:val="24"/>
        </w:rPr>
        <w:t xml:space="preserve">w terminach określonych w specyfikacji – załącznik nr 1. </w:t>
      </w:r>
      <w:r w:rsidRPr="002A0DC4">
        <w:rPr>
          <w:rFonts w:ascii="Times New Roman" w:hAnsi="Times New Roman" w:cs="Times New Roman"/>
          <w:sz w:val="24"/>
          <w:szCs w:val="24"/>
        </w:rPr>
        <w:br/>
      </w:r>
    </w:p>
    <w:p w:rsidR="002A0DC4" w:rsidRDefault="002A0DC4" w:rsidP="002A0DC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DC4">
        <w:rPr>
          <w:rFonts w:ascii="Times New Roman" w:hAnsi="Times New Roman" w:cs="Times New Roman"/>
          <w:b/>
          <w:sz w:val="24"/>
          <w:szCs w:val="24"/>
        </w:rPr>
        <w:t>§</w:t>
      </w:r>
      <w:r w:rsidR="000E699A">
        <w:rPr>
          <w:rFonts w:ascii="Times New Roman" w:hAnsi="Times New Roman" w:cs="Times New Roman"/>
          <w:b/>
          <w:sz w:val="24"/>
          <w:szCs w:val="24"/>
        </w:rPr>
        <w:t>4</w:t>
      </w:r>
    </w:p>
    <w:p w:rsidR="00FF44DC" w:rsidRDefault="00FF44DC" w:rsidP="00257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F8">
        <w:rPr>
          <w:rFonts w:ascii="Times New Roman" w:hAnsi="Times New Roman" w:cs="Times New Roman"/>
          <w:sz w:val="24"/>
          <w:szCs w:val="24"/>
        </w:rPr>
        <w:t>1. Za wykonanie całości przedmiotu umowy Wykonawca otrzyma wynagrodzenie w wysokości ….................… zł brutto (słownie: ….....................</w:t>
      </w:r>
      <w:r>
        <w:rPr>
          <w:rFonts w:ascii="Times New Roman" w:hAnsi="Times New Roman" w:cs="Times New Roman"/>
          <w:sz w:val="24"/>
          <w:szCs w:val="24"/>
        </w:rPr>
        <w:t>......... złotych, …...../100), w tym:</w:t>
      </w:r>
    </w:p>
    <w:p w:rsid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terminie 11 lipca – 1 śniadanie </w:t>
      </w:r>
      <w:r>
        <w:rPr>
          <w:rFonts w:ascii="Times New Roman" w:hAnsi="Times New Roman" w:cs="Times New Roman"/>
          <w:sz w:val="24"/>
          <w:szCs w:val="24"/>
        </w:rPr>
        <w:t>- ……………………….. brutto,</w:t>
      </w:r>
    </w:p>
    <w:p w:rsid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B3A45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B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–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B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 śniadań</w:t>
      </w:r>
      <w:r w:rsidRPr="002B3A4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……………………….. brutto,</w:t>
      </w:r>
    </w:p>
    <w:p w:rsid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B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17 lipca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2B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 śniadań </w:t>
      </w:r>
      <w:r>
        <w:rPr>
          <w:rFonts w:ascii="Times New Roman" w:hAnsi="Times New Roman" w:cs="Times New Roman"/>
          <w:sz w:val="24"/>
          <w:szCs w:val="24"/>
        </w:rPr>
        <w:t>- ……………………….. brutto,</w:t>
      </w:r>
    </w:p>
    <w:p w:rsid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terminie 19 lipca – 45 śniadań </w:t>
      </w:r>
      <w:r>
        <w:rPr>
          <w:rFonts w:ascii="Times New Roman" w:hAnsi="Times New Roman" w:cs="Times New Roman"/>
          <w:sz w:val="24"/>
          <w:szCs w:val="24"/>
        </w:rPr>
        <w:t>- ……………………….. brutto,</w:t>
      </w:r>
    </w:p>
    <w:p w:rsidR="002F6FBC" w:rsidRDefault="002F6FBC" w:rsidP="002574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6FBC" w:rsidRDefault="002F6FBC" w:rsidP="002574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terminie 20 lipca – 46 śniadań </w:t>
      </w:r>
      <w:r>
        <w:rPr>
          <w:rFonts w:ascii="Times New Roman" w:hAnsi="Times New Roman" w:cs="Times New Roman"/>
          <w:sz w:val="24"/>
          <w:szCs w:val="24"/>
        </w:rPr>
        <w:t>- ……………………….. brutto,</w:t>
      </w:r>
    </w:p>
    <w:p w:rsid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terminie 21 – 22 lipca  - 45 śniadań </w:t>
      </w:r>
      <w:r>
        <w:rPr>
          <w:rFonts w:ascii="Times New Roman" w:hAnsi="Times New Roman" w:cs="Times New Roman"/>
          <w:sz w:val="24"/>
          <w:szCs w:val="24"/>
        </w:rPr>
        <w:t>- ……………………….. brutto,</w:t>
      </w:r>
    </w:p>
    <w:p w:rsid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terminie 23 lipca – 42 śniadania </w:t>
      </w:r>
      <w:r>
        <w:rPr>
          <w:rFonts w:ascii="Times New Roman" w:hAnsi="Times New Roman" w:cs="Times New Roman"/>
          <w:sz w:val="24"/>
          <w:szCs w:val="24"/>
        </w:rPr>
        <w:t>- ……………………….. brutto,</w:t>
      </w:r>
    </w:p>
    <w:p w:rsid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B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10 lipca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2B3A45">
        <w:rPr>
          <w:rFonts w:ascii="Times New Roman" w:eastAsia="Times New Roman" w:hAnsi="Times New Roman" w:cs="Times New Roman"/>
          <w:sz w:val="24"/>
          <w:szCs w:val="24"/>
          <w:lang w:eastAsia="pl-PL"/>
        </w:rPr>
        <w:t>obiad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okolacja </w:t>
      </w:r>
      <w:r>
        <w:rPr>
          <w:rFonts w:ascii="Times New Roman" w:hAnsi="Times New Roman" w:cs="Times New Roman"/>
          <w:sz w:val="24"/>
          <w:szCs w:val="24"/>
        </w:rPr>
        <w:t>- ……………………….. brutto,</w:t>
      </w:r>
    </w:p>
    <w:p w:rsid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B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11 lipca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1 obiadokolacja </w:t>
      </w:r>
      <w:r>
        <w:rPr>
          <w:rFonts w:ascii="Times New Roman" w:hAnsi="Times New Roman" w:cs="Times New Roman"/>
          <w:sz w:val="24"/>
          <w:szCs w:val="24"/>
        </w:rPr>
        <w:t>- ……………………….. brutto,</w:t>
      </w:r>
    </w:p>
    <w:p w:rsid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B3A45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B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2B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obiadokolacji </w:t>
      </w:r>
      <w:r>
        <w:rPr>
          <w:rFonts w:ascii="Times New Roman" w:hAnsi="Times New Roman" w:cs="Times New Roman"/>
          <w:sz w:val="24"/>
          <w:szCs w:val="24"/>
        </w:rPr>
        <w:t>- ……………………….. brutto,</w:t>
      </w:r>
    </w:p>
    <w:p w:rsid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B3A45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B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2B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 obiadokolacji </w:t>
      </w:r>
      <w:r>
        <w:rPr>
          <w:rFonts w:ascii="Times New Roman" w:hAnsi="Times New Roman" w:cs="Times New Roman"/>
          <w:sz w:val="24"/>
          <w:szCs w:val="24"/>
        </w:rPr>
        <w:t>- ……………………….. brutto,</w:t>
      </w:r>
    </w:p>
    <w:p w:rsid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terminie 19 lipca – 20 lipca – 46 obiadokolacji </w:t>
      </w:r>
      <w:r>
        <w:rPr>
          <w:rFonts w:ascii="Times New Roman" w:hAnsi="Times New Roman" w:cs="Times New Roman"/>
          <w:sz w:val="24"/>
          <w:szCs w:val="24"/>
        </w:rPr>
        <w:t>- ……………………….. brutto,</w:t>
      </w:r>
    </w:p>
    <w:p w:rsid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terminie 21 lipca – 45 obiadokolacji </w:t>
      </w:r>
      <w:r>
        <w:rPr>
          <w:rFonts w:ascii="Times New Roman" w:hAnsi="Times New Roman" w:cs="Times New Roman"/>
          <w:sz w:val="24"/>
          <w:szCs w:val="24"/>
        </w:rPr>
        <w:t>- ……………………….. brutto,</w:t>
      </w:r>
    </w:p>
    <w:p w:rsid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terminie 22 lipca – 42 obiadokolacje </w:t>
      </w:r>
      <w:r>
        <w:rPr>
          <w:rFonts w:ascii="Times New Roman" w:hAnsi="Times New Roman" w:cs="Times New Roman"/>
          <w:sz w:val="24"/>
          <w:szCs w:val="24"/>
        </w:rPr>
        <w:t>- ……………………….. brutto.</w:t>
      </w:r>
    </w:p>
    <w:p w:rsidR="00257412" w:rsidRPr="00257412" w:rsidRDefault="00FF44DC" w:rsidP="002574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41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57412" w:rsidRPr="00257412">
        <w:rPr>
          <w:rFonts w:ascii="Times New Roman" w:hAnsi="Times New Roman" w:cs="Times New Roman"/>
          <w:b/>
          <w:sz w:val="24"/>
          <w:szCs w:val="24"/>
        </w:rPr>
        <w:t xml:space="preserve">Zamawiający zastrzega, że liczba posiłków wskazana w opisie przedmiotu zamówienia jest ilością planowaną i może ulec zmianie. Dokonanie zakupu mniejszej ilości nie będzie skutkowało obowiązkiem zapłaty za niezrealizowany zakres zamówienia. </w:t>
      </w:r>
    </w:p>
    <w:p w:rsidR="00257412" w:rsidRP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412">
        <w:rPr>
          <w:rFonts w:ascii="Times New Roman" w:hAnsi="Times New Roman" w:cs="Times New Roman"/>
          <w:b/>
          <w:sz w:val="24"/>
          <w:szCs w:val="24"/>
        </w:rPr>
        <w:t>Zamawiający zastrzega również w sytuacjach nieprzewidzianych w chwili ogłaszania przedmiotowego zapytania, możliwość weryfikacji/ zmiany terminów posiłków oraz menu wyżywienia.</w:t>
      </w:r>
    </w:p>
    <w:p w:rsidR="00257412" w:rsidRPr="00257412" w:rsidRDefault="00257412" w:rsidP="002574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412">
        <w:rPr>
          <w:rFonts w:ascii="Times New Roman" w:hAnsi="Times New Roman" w:cs="Times New Roman"/>
          <w:b/>
          <w:sz w:val="24"/>
          <w:szCs w:val="24"/>
        </w:rPr>
        <w:t xml:space="preserve">Weryfikacja/ zmiana terminów posiłków oraz menu wyżywienia nie będzie skutkowała zwiększeniem wynagrodzenia określonego  w ofercie Wykonawcy.  </w:t>
      </w:r>
    </w:p>
    <w:p w:rsidR="000E699A" w:rsidRDefault="00257412" w:rsidP="00257412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E94E27" w:rsidRPr="00E94E27">
        <w:rPr>
          <w:rStyle w:val="markedcontent"/>
          <w:rFonts w:ascii="Times New Roman" w:hAnsi="Times New Roman" w:cs="Times New Roman"/>
          <w:sz w:val="24"/>
          <w:szCs w:val="24"/>
        </w:rPr>
        <w:t>. Wynagrodzenie, o którym mowa w ust. 1 obejmuje wszelkie ryzyko</w:t>
      </w:r>
      <w:r w:rsidR="00E94E27" w:rsidRPr="00E94E27">
        <w:rPr>
          <w:rFonts w:ascii="Times New Roman" w:hAnsi="Times New Roman" w:cs="Times New Roman"/>
          <w:sz w:val="24"/>
          <w:szCs w:val="24"/>
        </w:rPr>
        <w:br/>
      </w:r>
      <w:r w:rsidR="00E94E27" w:rsidRPr="00E94E27">
        <w:rPr>
          <w:rStyle w:val="markedcontent"/>
          <w:rFonts w:ascii="Times New Roman" w:hAnsi="Times New Roman" w:cs="Times New Roman"/>
          <w:sz w:val="24"/>
          <w:szCs w:val="24"/>
        </w:rPr>
        <w:t>i odpowiedzialność Wykonawcy za prawidłowe oszacowanie wszystkich kosztów</w:t>
      </w:r>
      <w:r w:rsidR="00E94E27" w:rsidRPr="00E94E27">
        <w:rPr>
          <w:rFonts w:ascii="Times New Roman" w:hAnsi="Times New Roman" w:cs="Times New Roman"/>
          <w:sz w:val="24"/>
          <w:szCs w:val="24"/>
        </w:rPr>
        <w:br/>
      </w:r>
      <w:r w:rsidR="00E94E27" w:rsidRPr="00E94E27">
        <w:rPr>
          <w:rStyle w:val="markedcontent"/>
          <w:rFonts w:ascii="Times New Roman" w:hAnsi="Times New Roman" w:cs="Times New Roman"/>
          <w:sz w:val="24"/>
          <w:szCs w:val="24"/>
        </w:rPr>
        <w:t>związanych z wykonaniem przedmiotu zamówienia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0E6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99A" w:rsidRDefault="000E699A" w:rsidP="000E699A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A0D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Szczegółowy h</w:t>
      </w:r>
      <w:r w:rsidRPr="002A0DC4">
        <w:rPr>
          <w:rFonts w:ascii="Times New Roman" w:hAnsi="Times New Roman" w:cs="Times New Roman"/>
          <w:sz w:val="24"/>
          <w:szCs w:val="24"/>
        </w:rPr>
        <w:t>armonogram realizacji zamówienia zostanie uzgodniony z Wykonawcą przez Koordynatora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DC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tydzień</w:t>
      </w:r>
      <w:r w:rsidRPr="002A0DC4">
        <w:rPr>
          <w:rFonts w:ascii="Times New Roman" w:hAnsi="Times New Roman" w:cs="Times New Roman"/>
          <w:sz w:val="24"/>
          <w:szCs w:val="24"/>
        </w:rPr>
        <w:t xml:space="preserve"> przed planowanym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A0DC4">
        <w:rPr>
          <w:rFonts w:ascii="Times New Roman" w:hAnsi="Times New Roman" w:cs="Times New Roman"/>
          <w:sz w:val="24"/>
          <w:szCs w:val="24"/>
        </w:rPr>
        <w:t xml:space="preserve"> pobyt</w:t>
      </w:r>
      <w:r>
        <w:rPr>
          <w:rFonts w:ascii="Times New Roman" w:hAnsi="Times New Roman" w:cs="Times New Roman"/>
          <w:sz w:val="24"/>
          <w:szCs w:val="24"/>
        </w:rPr>
        <w:t xml:space="preserve">ami gości. </w:t>
      </w:r>
    </w:p>
    <w:p w:rsidR="00506721" w:rsidRPr="00E3299E" w:rsidRDefault="00506721" w:rsidP="009F6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99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1335D">
        <w:rPr>
          <w:rFonts w:ascii="Times New Roman" w:hAnsi="Times New Roman" w:cs="Times New Roman"/>
          <w:b/>
          <w:sz w:val="24"/>
          <w:szCs w:val="24"/>
        </w:rPr>
        <w:t>5</w:t>
      </w:r>
    </w:p>
    <w:p w:rsidR="00506721" w:rsidRPr="00255EFD" w:rsidRDefault="00506721" w:rsidP="00506721">
      <w:pPr>
        <w:pStyle w:val="Akapitzlist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5EFD">
        <w:rPr>
          <w:rFonts w:ascii="Times New Roman" w:hAnsi="Times New Roman" w:cs="Times New Roman"/>
          <w:sz w:val="24"/>
          <w:szCs w:val="24"/>
        </w:rPr>
        <w:t xml:space="preserve">Termin płatności – do 30 dni od daty otrzymania przez Zamawiającego prawidłowo wystawionej faktury. </w:t>
      </w:r>
    </w:p>
    <w:p w:rsidR="00506721" w:rsidRPr="007F7DFA" w:rsidRDefault="00506721" w:rsidP="00506721">
      <w:pPr>
        <w:pStyle w:val="Akapitzlist"/>
        <w:numPr>
          <w:ilvl w:val="0"/>
          <w:numId w:val="13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5EFD">
        <w:rPr>
          <w:rFonts w:ascii="Times New Roman" w:hAnsi="Times New Roman" w:cs="Times New Roman"/>
          <w:sz w:val="24"/>
          <w:szCs w:val="24"/>
        </w:rPr>
        <w:t>Rozliczenie przedmiotu umowy nastąpi</w:t>
      </w:r>
      <w:r>
        <w:rPr>
          <w:rFonts w:ascii="Times New Roman" w:hAnsi="Times New Roman" w:cs="Times New Roman"/>
        </w:rPr>
        <w:t xml:space="preserve"> faktur</w:t>
      </w:r>
      <w:r w:rsidR="00257412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</w:t>
      </w:r>
      <w:r w:rsidRPr="00255EFD">
        <w:rPr>
          <w:rFonts w:ascii="Times New Roman" w:hAnsi="Times New Roman" w:cs="Times New Roman"/>
          <w:sz w:val="24"/>
          <w:szCs w:val="24"/>
        </w:rPr>
        <w:t>końcową</w:t>
      </w:r>
      <w:r>
        <w:rPr>
          <w:rFonts w:ascii="Times New Roman" w:hAnsi="Times New Roman" w:cs="Times New Roman"/>
          <w:sz w:val="24"/>
          <w:szCs w:val="24"/>
        </w:rPr>
        <w:t>, zgodnie z</w:t>
      </w:r>
      <w:r w:rsidR="002F6FBC">
        <w:rPr>
          <w:rFonts w:ascii="Times New Roman" w:hAnsi="Times New Roman" w:cs="Times New Roman"/>
          <w:sz w:val="24"/>
          <w:szCs w:val="24"/>
        </w:rPr>
        <w:t xml:space="preserve"> opisem przedmiotu zamówienia </w:t>
      </w:r>
      <w:r w:rsidR="00E1335D">
        <w:rPr>
          <w:rFonts w:ascii="Times New Roman" w:hAnsi="Times New Roman" w:cs="Times New Roman"/>
          <w:sz w:val="24"/>
          <w:szCs w:val="24"/>
        </w:rPr>
        <w:t xml:space="preserve">oraz ofertą Wykonawcy </w:t>
      </w:r>
      <w:r>
        <w:rPr>
          <w:rFonts w:ascii="Times New Roman" w:hAnsi="Times New Roman" w:cs="Times New Roman"/>
          <w:sz w:val="24"/>
          <w:szCs w:val="24"/>
        </w:rPr>
        <w:t xml:space="preserve">po wykonaniu </w:t>
      </w:r>
      <w:r w:rsidR="00E1335D">
        <w:rPr>
          <w:rFonts w:ascii="Times New Roman" w:hAnsi="Times New Roman" w:cs="Times New Roman"/>
          <w:sz w:val="24"/>
          <w:szCs w:val="24"/>
        </w:rPr>
        <w:t>usługi</w:t>
      </w:r>
      <w:r>
        <w:rPr>
          <w:rFonts w:ascii="Times New Roman" w:hAnsi="Times New Roman" w:cs="Times New Roman"/>
          <w:sz w:val="24"/>
          <w:szCs w:val="24"/>
        </w:rPr>
        <w:t xml:space="preserve">. Podstawą do wystawienia faktury jest podpisanie przez Strony protokołów wykonania </w:t>
      </w:r>
      <w:r w:rsidR="00E1335D">
        <w:rPr>
          <w:rFonts w:ascii="Times New Roman" w:hAnsi="Times New Roman" w:cs="Times New Roman"/>
          <w:sz w:val="24"/>
          <w:szCs w:val="24"/>
        </w:rPr>
        <w:t>usługi</w:t>
      </w:r>
      <w:r>
        <w:rPr>
          <w:rFonts w:ascii="Times New Roman" w:hAnsi="Times New Roman" w:cs="Times New Roman"/>
          <w:sz w:val="24"/>
          <w:szCs w:val="24"/>
        </w:rPr>
        <w:t xml:space="preserve">, stanowiących załącznik nr </w:t>
      </w:r>
      <w:r w:rsidR="002F6F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  <w:r w:rsidRPr="007F7DFA">
        <w:rPr>
          <w:rFonts w:ascii="Times New Roman" w:hAnsi="Times New Roman" w:cs="Times New Roman"/>
          <w:sz w:val="24"/>
          <w:szCs w:val="24"/>
        </w:rPr>
        <w:t>.</w:t>
      </w:r>
    </w:p>
    <w:p w:rsidR="00506721" w:rsidRPr="00255EFD" w:rsidRDefault="00506721" w:rsidP="00506721">
      <w:pPr>
        <w:pStyle w:val="Akapitzlist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5EFD">
        <w:rPr>
          <w:rFonts w:ascii="Times New Roman" w:hAnsi="Times New Roman" w:cs="Times New Roman"/>
          <w:sz w:val="24"/>
          <w:szCs w:val="24"/>
        </w:rPr>
        <w:t xml:space="preserve">Wynagrodzenie Wykonawcy, stwierdzone złożoną fakturą VAT będzie płatne na rachunek bankowy wskazany na wystawionej przez Wykonawcę fakturze. </w:t>
      </w:r>
    </w:p>
    <w:p w:rsidR="00506721" w:rsidRDefault="00506721" w:rsidP="00506721">
      <w:pPr>
        <w:pStyle w:val="Akapitzlist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99E">
        <w:rPr>
          <w:rFonts w:ascii="Times New Roman" w:hAnsi="Times New Roman" w:cs="Times New Roman"/>
          <w:sz w:val="24"/>
          <w:szCs w:val="24"/>
        </w:rPr>
        <w:t xml:space="preserve">Wykonawca oświadcza, że dokonał zgłoszenia rejestracyjnego i decyzją Urzędu Skarbowego otrzymał Numer Identyfikacji Podatkowej NIP ……………………………….. </w:t>
      </w:r>
    </w:p>
    <w:p w:rsidR="002F6FBC" w:rsidRDefault="002F6FBC" w:rsidP="002F6F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FBC" w:rsidRPr="002F6FBC" w:rsidRDefault="002F6FBC" w:rsidP="002F6F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721" w:rsidRDefault="00506721" w:rsidP="0050672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99E">
        <w:rPr>
          <w:rFonts w:ascii="Times New Roman" w:hAnsi="Times New Roman" w:cs="Times New Roman"/>
          <w:sz w:val="24"/>
          <w:szCs w:val="24"/>
        </w:rPr>
        <w:t xml:space="preserve">Za datę płatności przyjmuje się datę obciążenia rachunku bankowego Zamawiającego. </w:t>
      </w:r>
    </w:p>
    <w:p w:rsidR="00506721" w:rsidRDefault="00506721" w:rsidP="00506721">
      <w:pPr>
        <w:pStyle w:val="Akapitzlist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99E">
        <w:rPr>
          <w:rFonts w:ascii="Times New Roman" w:hAnsi="Times New Roman" w:cs="Times New Roman"/>
          <w:sz w:val="24"/>
          <w:szCs w:val="24"/>
        </w:rPr>
        <w:t>Wykonawca wystawi fakturę</w:t>
      </w:r>
      <w:r>
        <w:rPr>
          <w:rFonts w:ascii="Times New Roman" w:hAnsi="Times New Roman" w:cs="Times New Roman"/>
          <w:sz w:val="24"/>
          <w:szCs w:val="24"/>
        </w:rPr>
        <w:t>/faktury</w:t>
      </w:r>
      <w:r w:rsidRPr="00E3299E">
        <w:rPr>
          <w:rFonts w:ascii="Times New Roman" w:hAnsi="Times New Roman" w:cs="Times New Roman"/>
          <w:sz w:val="24"/>
          <w:szCs w:val="24"/>
        </w:rPr>
        <w:t xml:space="preserve"> na adres: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E3299E">
        <w:rPr>
          <w:rFonts w:ascii="Times New Roman" w:hAnsi="Times New Roman" w:cs="Times New Roman"/>
          <w:sz w:val="24"/>
          <w:szCs w:val="24"/>
        </w:rPr>
        <w:t xml:space="preserve">, NIP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E3299E">
        <w:rPr>
          <w:rFonts w:ascii="Times New Roman" w:hAnsi="Times New Roman" w:cs="Times New Roman"/>
          <w:sz w:val="24"/>
          <w:szCs w:val="24"/>
        </w:rPr>
        <w:t>, ze wskazaniem w niej numeru umowy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2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721" w:rsidRDefault="00506721" w:rsidP="0050672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99E">
        <w:rPr>
          <w:rFonts w:ascii="Times New Roman" w:hAnsi="Times New Roman" w:cs="Times New Roman"/>
          <w:sz w:val="24"/>
          <w:szCs w:val="24"/>
        </w:rPr>
        <w:t xml:space="preserve">Wykonawca oświadcza, że jest/nie jest * czynnym podatnikiem podatku VAT. </w:t>
      </w:r>
    </w:p>
    <w:p w:rsidR="00506721" w:rsidRPr="00E01ABD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01ABD">
        <w:rPr>
          <w:rFonts w:ascii="Times New Roman" w:hAnsi="Times New Roman" w:cs="Times New Roman"/>
          <w:i/>
          <w:sz w:val="16"/>
          <w:szCs w:val="16"/>
        </w:rPr>
        <w:t xml:space="preserve">§ 4 a stosuje się odpowiednio zgodnie z oświadczeniem złożonym w ust. 7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721" w:rsidRPr="00E01ABD" w:rsidRDefault="00506721" w:rsidP="0050672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B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1335D">
        <w:rPr>
          <w:rFonts w:ascii="Times New Roman" w:hAnsi="Times New Roman" w:cs="Times New Roman"/>
          <w:b/>
          <w:sz w:val="24"/>
          <w:szCs w:val="24"/>
        </w:rPr>
        <w:t>5</w:t>
      </w:r>
      <w:r w:rsidRPr="00E01ABD">
        <w:rPr>
          <w:rFonts w:ascii="Times New Roman" w:hAnsi="Times New Roman" w:cs="Times New Roman"/>
          <w:b/>
          <w:sz w:val="24"/>
          <w:szCs w:val="24"/>
        </w:rPr>
        <w:t>a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BD">
        <w:rPr>
          <w:rFonts w:ascii="Times New Roman" w:hAnsi="Times New Roman" w:cs="Times New Roman"/>
          <w:sz w:val="24"/>
          <w:szCs w:val="24"/>
        </w:rPr>
        <w:t xml:space="preserve">1. Zamawiający oświadcza, że będzie realizować płatności za faktury z zastosowaniem mechanizmu podzielonej płatności tzw. split payment. Zapłatę w tym systemie uznaje się za dokonanie płatności w terminie ustalonym w § 4.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BD">
        <w:rPr>
          <w:rFonts w:ascii="Times New Roman" w:hAnsi="Times New Roman" w:cs="Times New Roman"/>
          <w:sz w:val="24"/>
          <w:szCs w:val="24"/>
        </w:rPr>
        <w:t>2. Wykonawca oświadcza, że numer rachunku rozliczeniowego wskazany we wszystkich fakturach, które będą wystawione w jego imieniu, jest rachunkiem, dla którego zgodnie z Rozdziałem 3a ustawy z dnia 29 s</w:t>
      </w:r>
      <w:r>
        <w:rPr>
          <w:rFonts w:ascii="Times New Roman" w:hAnsi="Times New Roman" w:cs="Times New Roman"/>
          <w:sz w:val="24"/>
          <w:szCs w:val="24"/>
        </w:rPr>
        <w:t>ierpnia 1997 r. - Prawo Bankowe</w:t>
      </w:r>
      <w:r w:rsidRPr="00E01ABD">
        <w:rPr>
          <w:rFonts w:ascii="Times New Roman" w:hAnsi="Times New Roman" w:cs="Times New Roman"/>
          <w:sz w:val="24"/>
          <w:szCs w:val="24"/>
        </w:rPr>
        <w:t xml:space="preserve"> prowadzony jest rachunek VAT oraz że rachunek ten znajduje się w wykazie podmiotów, o którym mowa w art. 96 b ustawy z dnia 11 marca 2004 r. o podatku od towarów i usług tzw. białej liście podatników VAT. </w:t>
      </w:r>
    </w:p>
    <w:p w:rsidR="009F67E4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BD">
        <w:rPr>
          <w:rFonts w:ascii="Times New Roman" w:hAnsi="Times New Roman" w:cs="Times New Roman"/>
          <w:sz w:val="24"/>
          <w:szCs w:val="24"/>
        </w:rPr>
        <w:t xml:space="preserve">3. Jeżeli Zamawiający stwierdzi, że rachunek wskazany przez Wykonawcę na fakturze nie spełnia wymogów określonych w ust. 2 niniejszego paragrafu, Zamawiający wstrzyma się z dokonaniem zapłaty za realizację Przedmiotu Umowy do czasu wskazania innego rachunku przez Wykonawcę, który będzie spełniał warunki określone w ust. 2. W takim przypadku Wykonawca zrzeka się prawa do żądania odsetek za opóźnienie płatności za okres od pierwszego dnia po upływie terminu płatności wskazanego w § 4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BD">
        <w:rPr>
          <w:rFonts w:ascii="Times New Roman" w:hAnsi="Times New Roman" w:cs="Times New Roman"/>
          <w:sz w:val="24"/>
          <w:szCs w:val="24"/>
        </w:rPr>
        <w:t xml:space="preserve">umowy do 7-go dnia od daty powiadomienia Zamawiającego o numerze rachunku spełniającego wymogi z ust. 2.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BD">
        <w:rPr>
          <w:rFonts w:ascii="Times New Roman" w:hAnsi="Times New Roman" w:cs="Times New Roman"/>
          <w:sz w:val="24"/>
          <w:szCs w:val="24"/>
        </w:rPr>
        <w:t xml:space="preserve">4. Wykonawca ponosi wyłączną odpowiedzialność za wszelkie szkody poniesione przez Zamawiającego w przypadku, jeżeli oświadczenia i zapewnienia zawarte w ust. 2 oraz ust. 3 okażą się niezgodne z prawdą.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BD">
        <w:rPr>
          <w:rFonts w:ascii="Times New Roman" w:hAnsi="Times New Roman" w:cs="Times New Roman"/>
          <w:sz w:val="24"/>
          <w:szCs w:val="24"/>
        </w:rPr>
        <w:t xml:space="preserve">5. Wykonawca zobowiązuje się zwrócić Zamawiającemu wszelkie obciążenia nałożone na Zamawiającego oraz zrekompensować szkodę, jaka powstała u Zamawiającego na skutek niezastosowania zapisów ust. 2 - 4 przez Wykonawcę.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721" w:rsidRPr="00E01ABD" w:rsidRDefault="00506721" w:rsidP="0050672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B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1335D">
        <w:rPr>
          <w:rFonts w:ascii="Times New Roman" w:hAnsi="Times New Roman" w:cs="Times New Roman"/>
          <w:b/>
          <w:sz w:val="24"/>
          <w:szCs w:val="24"/>
        </w:rPr>
        <w:t>5</w:t>
      </w:r>
      <w:r w:rsidRPr="00E01ABD">
        <w:rPr>
          <w:rFonts w:ascii="Times New Roman" w:hAnsi="Times New Roman" w:cs="Times New Roman"/>
          <w:b/>
          <w:sz w:val="24"/>
          <w:szCs w:val="24"/>
        </w:rPr>
        <w:t>b</w:t>
      </w:r>
    </w:p>
    <w:p w:rsidR="00506721" w:rsidRPr="00E01ABD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1ABD">
        <w:rPr>
          <w:rFonts w:ascii="Times New Roman" w:hAnsi="Times New Roman" w:cs="Times New Roman"/>
          <w:sz w:val="24"/>
          <w:szCs w:val="24"/>
          <w:u w:val="single"/>
        </w:rPr>
        <w:t xml:space="preserve">I wersja </w:t>
      </w:r>
    </w:p>
    <w:p w:rsidR="002F6FBC" w:rsidRDefault="002F6FBC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FBC" w:rsidRDefault="002F6FBC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FBC" w:rsidRDefault="002F6FBC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FBC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BD">
        <w:rPr>
          <w:rFonts w:ascii="Times New Roman" w:hAnsi="Times New Roman" w:cs="Times New Roman"/>
          <w:sz w:val="24"/>
          <w:szCs w:val="24"/>
        </w:rPr>
        <w:t xml:space="preserve">1. Wykonawca oświadcza, że wystawi ustrukturyzowaną fakturę/faktury, o których mowa w ustawie z dnia 9 listopada 2018 roku o elektronicznym fakturowaniu w zamówieniach publicznych, koncesjach na roboty budowlane lub usługi oraz partnerstwie publiczno -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BD">
        <w:rPr>
          <w:rFonts w:ascii="Times New Roman" w:hAnsi="Times New Roman" w:cs="Times New Roman"/>
          <w:sz w:val="24"/>
          <w:szCs w:val="24"/>
        </w:rPr>
        <w:t xml:space="preserve">prywatnym. Faktury ustrukturyzowane należy przesyłać na Platformę Elektronicznego Fakturowania na adres skrzynki PEPPOL NIP: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E01A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BD">
        <w:rPr>
          <w:rFonts w:ascii="Times New Roman" w:hAnsi="Times New Roman" w:cs="Times New Roman"/>
          <w:sz w:val="24"/>
          <w:szCs w:val="24"/>
        </w:rPr>
        <w:t xml:space="preserve">2. Zamawiający informuje, że na podstawie art. 4 ust. 4, nie wyraża zgody na wysyłanie innych ustrukturyzowanych dokumentów elektronicznych, o których mowa w art. 2 pkt 3 ustawy określonej w ust. 1, za pośrednictwem platformy elektronicznego fakturowania. Przedmiotowy zapis nie zwalnia Wykonawcy z obowiązku przedłożenia wszystkich wymaganych niniejszą Umową dokumentów niezbędnych do prawidłowego rozliczenia Umowy.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BD">
        <w:rPr>
          <w:rFonts w:ascii="Times New Roman" w:hAnsi="Times New Roman" w:cs="Times New Roman"/>
          <w:sz w:val="24"/>
          <w:szCs w:val="24"/>
        </w:rPr>
        <w:t xml:space="preserve">3. Jeżeli Wykonawca w trakcie realizacji Umowy podejmie decyzję o zmianie formy rozliczenia na fakturę/faktury papierowe, zobligowany jest powiadomić o tym fakcie Zamawiającego na adres e-mail: 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E01ABD">
        <w:rPr>
          <w:rFonts w:ascii="Times New Roman" w:hAnsi="Times New Roman" w:cs="Times New Roman"/>
          <w:sz w:val="24"/>
          <w:szCs w:val="24"/>
        </w:rPr>
        <w:t xml:space="preserve">, najpóźniej ostatniego dnia przed wystawieniem faktury.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BD">
        <w:rPr>
          <w:rFonts w:ascii="Times New Roman" w:hAnsi="Times New Roman" w:cs="Times New Roman"/>
          <w:sz w:val="24"/>
          <w:szCs w:val="24"/>
        </w:rPr>
        <w:t xml:space="preserve">4. Powyższe zapisy można stosować odpowiednio do podwykonawców zgodnie z art. 2 pkt. 5 lit. d) ustawy określonej w ust. 1. lub </w:t>
      </w:r>
    </w:p>
    <w:p w:rsidR="00506721" w:rsidRPr="00E01ABD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1ABD">
        <w:rPr>
          <w:rFonts w:ascii="Times New Roman" w:hAnsi="Times New Roman" w:cs="Times New Roman"/>
          <w:sz w:val="24"/>
          <w:szCs w:val="24"/>
          <w:u w:val="single"/>
        </w:rPr>
        <w:t xml:space="preserve">II wersja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BD">
        <w:rPr>
          <w:rFonts w:ascii="Times New Roman" w:hAnsi="Times New Roman" w:cs="Times New Roman"/>
          <w:sz w:val="24"/>
          <w:szCs w:val="24"/>
        </w:rPr>
        <w:t xml:space="preserve">1. Wykonawca oświadcza, że wystawi fakturę/faktury papierową. </w:t>
      </w:r>
    </w:p>
    <w:p w:rsidR="009F67E4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BD">
        <w:rPr>
          <w:rFonts w:ascii="Times New Roman" w:hAnsi="Times New Roman" w:cs="Times New Roman"/>
          <w:sz w:val="24"/>
          <w:szCs w:val="24"/>
        </w:rPr>
        <w:t xml:space="preserve">2. Zamawiający informuje, że na podstawie art. 4 ust. 4, nie wyraża zgody na wysyłanie innych ustrukturyzowanych dokumentów elektronicznych, o których mowa w art. 2 pkt 3 </w:t>
      </w:r>
      <w:r w:rsidR="002F6FBC">
        <w:rPr>
          <w:rFonts w:ascii="Times New Roman" w:hAnsi="Times New Roman" w:cs="Times New Roman"/>
          <w:sz w:val="24"/>
          <w:szCs w:val="24"/>
        </w:rPr>
        <w:t xml:space="preserve"> </w:t>
      </w:r>
      <w:r w:rsidRPr="00E01ABD">
        <w:rPr>
          <w:rFonts w:ascii="Times New Roman" w:hAnsi="Times New Roman" w:cs="Times New Roman"/>
          <w:sz w:val="24"/>
          <w:szCs w:val="24"/>
        </w:rPr>
        <w:t xml:space="preserve">ustawy z dnia 9 listopada 2018 roku o elektronicznym fakturowaniu w zamówieniach publicznych, koncesjach na roboty budowlane lub usługi oraz partnerstwie publiczno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01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BD">
        <w:rPr>
          <w:rFonts w:ascii="Times New Roman" w:hAnsi="Times New Roman" w:cs="Times New Roman"/>
          <w:sz w:val="24"/>
          <w:szCs w:val="24"/>
        </w:rPr>
        <w:t>prywatnym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1ABD">
        <w:rPr>
          <w:rFonts w:ascii="Times New Roman" w:hAnsi="Times New Roman" w:cs="Times New Roman"/>
          <w:sz w:val="24"/>
          <w:szCs w:val="24"/>
        </w:rPr>
        <w:t xml:space="preserve">Przedmiotowy zapis nie zwalnia Wykonawcy z obowiązku przedłożenia wszystkich wymaganych niniejszą Umową dokumentów niezbędnych do prawidłowego rozliczenia Umowy.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BD">
        <w:rPr>
          <w:rFonts w:ascii="Times New Roman" w:hAnsi="Times New Roman" w:cs="Times New Roman"/>
          <w:sz w:val="24"/>
          <w:szCs w:val="24"/>
        </w:rPr>
        <w:t xml:space="preserve">3. Jeżeli Wykonawca w trakcie realizacji Umowy podejmie decyzję o zmianie formy rozliczenia na fakturę/faktury ustrukturyzowane, zobligowany jest powiadomić o tym fakcie Zamawiającego na adres e-mail: ……………………………………, najpóźniej ostatniego dnia przed wystawieniem faktury. 4. Powyższe zapisy można stosować odpowiednio do podwykonawców zgodnie z art. 2 pkt. 5 lit. d) ustawy określonej w ust. 2. __________________________ </w:t>
      </w:r>
    </w:p>
    <w:p w:rsidR="00506721" w:rsidRPr="00E01ABD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01ABD">
        <w:rPr>
          <w:rFonts w:ascii="Times New Roman" w:hAnsi="Times New Roman" w:cs="Times New Roman"/>
          <w:i/>
          <w:sz w:val="16"/>
          <w:szCs w:val="16"/>
        </w:rPr>
        <w:t>Postanowienia §4b Umowy - I lub II wersja - będą miały zastosowanie w zależności od oświadczenia złożonego przez Wykonawcę.</w:t>
      </w:r>
    </w:p>
    <w:p w:rsidR="009F67E4" w:rsidRDefault="009F67E4" w:rsidP="005067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FBC" w:rsidRDefault="002F6FBC" w:rsidP="005067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FBC" w:rsidRDefault="002F6FBC" w:rsidP="005067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6721" w:rsidRPr="007F7DFA" w:rsidRDefault="00506721" w:rsidP="005067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DF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1335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F7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6721" w:rsidRPr="007F7DFA" w:rsidRDefault="00506721" w:rsidP="00506721">
      <w:pPr>
        <w:pStyle w:val="Akapitzlist"/>
        <w:numPr>
          <w:ilvl w:val="0"/>
          <w:numId w:val="14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7DFA">
        <w:rPr>
          <w:rFonts w:ascii="Times New Roman" w:hAnsi="Times New Roman" w:cs="Times New Roman"/>
          <w:sz w:val="24"/>
          <w:szCs w:val="24"/>
        </w:rPr>
        <w:t xml:space="preserve">W razie naruszenia 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Pr="007F7DFA">
        <w:rPr>
          <w:rFonts w:ascii="Times New Roman" w:hAnsi="Times New Roman" w:cs="Times New Roman"/>
          <w:sz w:val="24"/>
          <w:szCs w:val="24"/>
        </w:rPr>
        <w:t xml:space="preserve"> obowiązków określonych w § </w:t>
      </w:r>
      <w:r>
        <w:rPr>
          <w:rFonts w:ascii="Times New Roman" w:hAnsi="Times New Roman" w:cs="Times New Roman"/>
          <w:sz w:val="24"/>
          <w:szCs w:val="24"/>
        </w:rPr>
        <w:t xml:space="preserve">1 w zakresie </w:t>
      </w:r>
      <w:r w:rsidR="00093EB0">
        <w:rPr>
          <w:rFonts w:ascii="Times New Roman" w:hAnsi="Times New Roman" w:cs="Times New Roman"/>
          <w:sz w:val="24"/>
          <w:szCs w:val="24"/>
        </w:rPr>
        <w:t>niezgodności wykonanej usługi z</w:t>
      </w:r>
      <w:r w:rsidR="002F6FBC">
        <w:rPr>
          <w:rFonts w:ascii="Times New Roman" w:hAnsi="Times New Roman" w:cs="Times New Roman"/>
          <w:sz w:val="24"/>
          <w:szCs w:val="24"/>
        </w:rPr>
        <w:t xml:space="preserve"> opisem przedmiotu zamówienia</w:t>
      </w:r>
      <w:r w:rsidRPr="007F7D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Zamawiający</w:t>
      </w:r>
      <w:r w:rsidRPr="007F7DFA">
        <w:rPr>
          <w:rFonts w:ascii="Times New Roman" w:hAnsi="Times New Roman" w:cs="Times New Roman"/>
          <w:sz w:val="24"/>
          <w:szCs w:val="24"/>
        </w:rPr>
        <w:t xml:space="preserve"> może żądać od </w:t>
      </w:r>
      <w:r>
        <w:rPr>
          <w:rFonts w:ascii="Times New Roman" w:hAnsi="Times New Roman" w:cs="Times New Roman"/>
          <w:sz w:val="24"/>
          <w:szCs w:val="24"/>
        </w:rPr>
        <w:t xml:space="preserve">Wykonawcy </w:t>
      </w:r>
      <w:r w:rsidRPr="007F7DFA">
        <w:rPr>
          <w:rFonts w:ascii="Times New Roman" w:hAnsi="Times New Roman" w:cs="Times New Roman"/>
          <w:sz w:val="24"/>
          <w:szCs w:val="24"/>
        </w:rPr>
        <w:t>kary umownej</w:t>
      </w:r>
      <w:r>
        <w:rPr>
          <w:rFonts w:ascii="Times New Roman" w:hAnsi="Times New Roman" w:cs="Times New Roman"/>
          <w:sz w:val="24"/>
          <w:szCs w:val="24"/>
        </w:rPr>
        <w:t xml:space="preserve">, za każdy pojedynczy przypadek, bez wcześniejszego wezwania w wysokości </w:t>
      </w:r>
      <w:r w:rsidR="00913968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00,00 zł</w:t>
      </w:r>
      <w:r w:rsidR="00093E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721" w:rsidRDefault="00506721" w:rsidP="00506721">
      <w:pPr>
        <w:pStyle w:val="Akapitzlist"/>
        <w:numPr>
          <w:ilvl w:val="0"/>
          <w:numId w:val="14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7DFA">
        <w:rPr>
          <w:rFonts w:ascii="Times New Roman" w:hAnsi="Times New Roman" w:cs="Times New Roman"/>
          <w:sz w:val="24"/>
          <w:szCs w:val="24"/>
        </w:rPr>
        <w:t xml:space="preserve">Zastrzeżenie kary umownej nie wyłącza możliwości dochodzenia przez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7F7DFA">
        <w:rPr>
          <w:rFonts w:ascii="Times New Roman" w:hAnsi="Times New Roman" w:cs="Times New Roman"/>
          <w:sz w:val="24"/>
          <w:szCs w:val="24"/>
        </w:rPr>
        <w:t xml:space="preserve"> na zasadach ogólnych odszkodowania w kwocie przewyższającej wysokość zastrzeżonej kary umownej.</w:t>
      </w:r>
    </w:p>
    <w:p w:rsidR="00506721" w:rsidRPr="00D153B7" w:rsidRDefault="00506721" w:rsidP="00506721">
      <w:pPr>
        <w:pStyle w:val="Akapitzlist"/>
        <w:numPr>
          <w:ilvl w:val="0"/>
          <w:numId w:val="14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3B7">
        <w:rPr>
          <w:rFonts w:ascii="Times New Roman" w:hAnsi="Times New Roman" w:cs="Times New Roman"/>
          <w:sz w:val="24"/>
          <w:szCs w:val="24"/>
        </w:rPr>
        <w:t xml:space="preserve">W razie niewykonania 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Pr="007F7DFA">
        <w:rPr>
          <w:rFonts w:ascii="Times New Roman" w:hAnsi="Times New Roman" w:cs="Times New Roman"/>
          <w:sz w:val="24"/>
          <w:szCs w:val="24"/>
        </w:rPr>
        <w:t xml:space="preserve"> </w:t>
      </w:r>
      <w:r w:rsidRPr="00D153B7">
        <w:rPr>
          <w:rFonts w:ascii="Times New Roman" w:hAnsi="Times New Roman" w:cs="Times New Roman"/>
          <w:sz w:val="24"/>
          <w:szCs w:val="24"/>
        </w:rPr>
        <w:t xml:space="preserve">któregoś z obowiązków wynikających z niniejszej umowy na skutek okoliczności, za które ponosi on odpowiedzialność, </w:t>
      </w:r>
      <w:r>
        <w:rPr>
          <w:rFonts w:ascii="Times New Roman" w:hAnsi="Times New Roman" w:cs="Times New Roman"/>
          <w:sz w:val="24"/>
          <w:szCs w:val="24"/>
        </w:rPr>
        <w:t>Zamawiającemu</w:t>
      </w:r>
      <w:r w:rsidRPr="00D153B7">
        <w:rPr>
          <w:rFonts w:ascii="Times New Roman" w:hAnsi="Times New Roman" w:cs="Times New Roman"/>
          <w:sz w:val="24"/>
          <w:szCs w:val="24"/>
        </w:rPr>
        <w:t xml:space="preserve"> przysługiwać będzie prawo odstąpienia od umowy, bez wyznaczania terminu dodatkowego.  W razie odstąpienia od umowy przez</w:t>
      </w:r>
      <w:r>
        <w:rPr>
          <w:rFonts w:ascii="Times New Roman" w:hAnsi="Times New Roman" w:cs="Times New Roman"/>
          <w:sz w:val="24"/>
          <w:szCs w:val="24"/>
        </w:rPr>
        <w:t xml:space="preserve"> Zamawiającego</w:t>
      </w:r>
      <w:r w:rsidRPr="00D153B7">
        <w:rPr>
          <w:rFonts w:ascii="Times New Roman" w:hAnsi="Times New Roman" w:cs="Times New Roman"/>
          <w:sz w:val="24"/>
          <w:szCs w:val="24"/>
        </w:rPr>
        <w:t xml:space="preserve">, z przyczyn, o których mowa powyżej, </w:t>
      </w: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D153B7">
        <w:rPr>
          <w:rFonts w:ascii="Times New Roman" w:hAnsi="Times New Roman" w:cs="Times New Roman"/>
          <w:sz w:val="24"/>
          <w:szCs w:val="24"/>
        </w:rPr>
        <w:t xml:space="preserve">zapłaci na rzecz </w:t>
      </w:r>
      <w:r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D153B7">
        <w:rPr>
          <w:rFonts w:ascii="Times New Roman" w:hAnsi="Times New Roman" w:cs="Times New Roman"/>
          <w:sz w:val="24"/>
          <w:szCs w:val="24"/>
        </w:rPr>
        <w:t>karę um</w:t>
      </w:r>
      <w:r>
        <w:rPr>
          <w:rFonts w:ascii="Times New Roman" w:hAnsi="Times New Roman" w:cs="Times New Roman"/>
          <w:sz w:val="24"/>
          <w:szCs w:val="24"/>
        </w:rPr>
        <w:t>owną w wysokości 10.000,00 zł</w:t>
      </w:r>
      <w:r w:rsidRPr="00D153B7">
        <w:rPr>
          <w:rFonts w:ascii="Times New Roman" w:hAnsi="Times New Roman" w:cs="Times New Roman"/>
          <w:sz w:val="24"/>
          <w:szCs w:val="24"/>
        </w:rPr>
        <w:t xml:space="preserve"> (słownie:</w:t>
      </w:r>
      <w:r>
        <w:rPr>
          <w:rFonts w:ascii="Times New Roman" w:hAnsi="Times New Roman" w:cs="Times New Roman"/>
          <w:sz w:val="24"/>
          <w:szCs w:val="24"/>
        </w:rPr>
        <w:t xml:space="preserve"> dziesięć tysięcy</w:t>
      </w:r>
      <w:r w:rsidRPr="00D153B7">
        <w:rPr>
          <w:rFonts w:ascii="Times New Roman" w:hAnsi="Times New Roman" w:cs="Times New Roman"/>
          <w:sz w:val="24"/>
          <w:szCs w:val="24"/>
        </w:rPr>
        <w:t>) złotych.</w:t>
      </w:r>
    </w:p>
    <w:p w:rsidR="009F67E4" w:rsidRDefault="009F67E4" w:rsidP="00506721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721" w:rsidRPr="00FE28AC" w:rsidRDefault="00506721" w:rsidP="00506721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8A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93EB0">
        <w:rPr>
          <w:rFonts w:ascii="Times New Roman" w:hAnsi="Times New Roman" w:cs="Times New Roman"/>
          <w:b/>
          <w:sz w:val="24"/>
          <w:szCs w:val="24"/>
        </w:rPr>
        <w:t>7</w:t>
      </w:r>
    </w:p>
    <w:p w:rsidR="00506721" w:rsidRDefault="00506721" w:rsidP="0050672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28AC">
        <w:rPr>
          <w:rFonts w:ascii="Times New Roman" w:hAnsi="Times New Roman" w:cs="Times New Roman"/>
          <w:sz w:val="24"/>
          <w:szCs w:val="24"/>
        </w:rPr>
        <w:t xml:space="preserve">Zamawiający dopuszcza możliwość zmiany Umowy w przypadkach określonych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E28A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Rozdziale 3 – Zmiany umowy Wytycznych w zakresie udzielania zamówień w ramach Mechanizmu Finansowego EOG na lata 2014 – 2021 oraz Norweskiego Mechanizmu Finansowego na lata 2014 – 2021 </w:t>
      </w:r>
      <w:r w:rsidRPr="00FE28AC">
        <w:rPr>
          <w:rFonts w:ascii="Times New Roman" w:hAnsi="Times New Roman" w:cs="Times New Roman"/>
          <w:sz w:val="24"/>
          <w:szCs w:val="24"/>
        </w:rPr>
        <w:t xml:space="preserve">oraz przewiduje zgodnie </w:t>
      </w:r>
      <w:r>
        <w:rPr>
          <w:rFonts w:ascii="Times New Roman" w:hAnsi="Times New Roman" w:cs="Times New Roman"/>
          <w:sz w:val="24"/>
          <w:szCs w:val="24"/>
        </w:rPr>
        <w:t xml:space="preserve">z pkt 2) lit a) Wytycznych </w:t>
      </w:r>
      <w:r w:rsidRPr="00FE28AC">
        <w:rPr>
          <w:rFonts w:ascii="Times New Roman" w:hAnsi="Times New Roman" w:cs="Times New Roman"/>
          <w:sz w:val="24"/>
          <w:szCs w:val="24"/>
        </w:rPr>
        <w:t xml:space="preserve">możliwość zmiany postanowień Umowy określając następujący </w:t>
      </w:r>
      <w:r>
        <w:rPr>
          <w:rFonts w:ascii="Times New Roman" w:hAnsi="Times New Roman" w:cs="Times New Roman"/>
          <w:sz w:val="24"/>
          <w:szCs w:val="24"/>
        </w:rPr>
        <w:t>charakter</w:t>
      </w:r>
      <w:r w:rsidRPr="00FE28AC">
        <w:rPr>
          <w:rFonts w:ascii="Times New Roman" w:hAnsi="Times New Roman" w:cs="Times New Roman"/>
          <w:sz w:val="24"/>
          <w:szCs w:val="24"/>
        </w:rPr>
        <w:t xml:space="preserve"> i zakres oraz warunki zmiany postanowień Umowy: - w przypadku zmiany: </w:t>
      </w:r>
    </w:p>
    <w:p w:rsidR="00506721" w:rsidRDefault="00506721" w:rsidP="0050672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28AC">
        <w:rPr>
          <w:rFonts w:ascii="Times New Roman" w:hAnsi="Times New Roman" w:cs="Times New Roman"/>
          <w:sz w:val="24"/>
          <w:szCs w:val="24"/>
        </w:rPr>
        <w:t xml:space="preserve">a) wynagrodzenia w przypadku zmiany stawki podatku od towarów i usług (VAT), wynagrodzenie należne Wykonawcy zostanie odpowiednio zmienione w stosunku wynikającym ze zmienionej stawki podatku od towarów i usług (VAT), </w:t>
      </w:r>
    </w:p>
    <w:p w:rsidR="00506721" w:rsidRPr="00FE28AC" w:rsidRDefault="00506721" w:rsidP="00506721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28AC">
        <w:rPr>
          <w:rFonts w:ascii="Times New Roman" w:hAnsi="Times New Roman" w:cs="Times New Roman"/>
          <w:sz w:val="24"/>
          <w:szCs w:val="24"/>
        </w:rPr>
        <w:t xml:space="preserve">b) wynagrodzenia w przypadku w przypadku zmiany zakresu świadczenia Umowy w związku z zaistnieniem okoliczności, tj. zaistnienia okoliczności nadzwyczajnych, np. działań wojennych, aktów terroryzmu, rewolucji, przewrotu wojskowego lub cywilnego, wojny domowej, skażeń radioaktywnych oraz istnieniem/zaistnieniem epidemii/pandemii, klęski żywiołowej, jak huragany, powodzie, trzęsienie ziemi, bunty, niepokoje, strajki spowodowane przez osoby inne niż pracownicy </w:t>
      </w:r>
      <w:r>
        <w:rPr>
          <w:rFonts w:ascii="Times New Roman" w:hAnsi="Times New Roman" w:cs="Times New Roman"/>
          <w:sz w:val="24"/>
          <w:szCs w:val="24"/>
        </w:rPr>
        <w:t>Wykonawcy i jego podwykonawców,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c</w:t>
      </w:r>
      <w:r w:rsidRPr="007716C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</w:t>
      </w:r>
      <w:r w:rsidRPr="00FE28AC">
        <w:rPr>
          <w:rFonts w:ascii="Times New Roman" w:hAnsi="Times New Roman" w:cs="Times New Roman"/>
          <w:sz w:val="24"/>
          <w:szCs w:val="24"/>
        </w:rPr>
        <w:t>wynagrodzenia w przypadku</w:t>
      </w:r>
      <w:r w:rsidRPr="007716C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zmian regulacji prawnych/ wytycznych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Instytucji dofinansowujących </w:t>
      </w:r>
      <w:r w:rsidRPr="007716C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w odniesieniu do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umowy o dofinansowanie Projektu,</w:t>
      </w:r>
      <w:r w:rsidRPr="007716C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</w:p>
    <w:p w:rsidR="002F6FBC" w:rsidRDefault="002F6FBC" w:rsidP="00506721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2F6FBC" w:rsidRDefault="002F6FBC" w:rsidP="00506721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d</w:t>
      </w:r>
      <w:r w:rsidRPr="007716C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</w:t>
      </w:r>
      <w:r w:rsidRPr="00FE28AC">
        <w:rPr>
          <w:rFonts w:ascii="Times New Roman" w:hAnsi="Times New Roman" w:cs="Times New Roman"/>
          <w:sz w:val="24"/>
          <w:szCs w:val="24"/>
        </w:rPr>
        <w:t xml:space="preserve">wynagrodzenia </w:t>
      </w:r>
      <w:r>
        <w:rPr>
          <w:rFonts w:ascii="Times New Roman" w:hAnsi="Times New Roman" w:cs="Times New Roman"/>
          <w:sz w:val="24"/>
          <w:szCs w:val="24"/>
        </w:rPr>
        <w:t xml:space="preserve">i terminów realizacji </w:t>
      </w:r>
      <w:r w:rsidRPr="00FE28AC">
        <w:rPr>
          <w:rFonts w:ascii="Times New Roman" w:hAnsi="Times New Roman" w:cs="Times New Roman"/>
          <w:sz w:val="24"/>
          <w:szCs w:val="24"/>
        </w:rPr>
        <w:t>w przypadku</w:t>
      </w:r>
      <w:r w:rsidRPr="007716C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otrzymania decyzji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Instytucji dofinansowujących </w:t>
      </w:r>
      <w:r w:rsidRPr="007716C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Projekt, zawierającej zmiany zakresu zadań, terminów realizacji czy też ustalającej dodatkowe postanowienia, do których Zamawiający zostanie zobowiązany;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e</w:t>
      </w:r>
      <w:r w:rsidRPr="007716C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obiektywnych przyczyn niezależnych od Zamawiającego lub Wykonawcy;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f</w:t>
      </w:r>
      <w:r w:rsidRPr="007716C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zaistnienia omyłki pisarskiej;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g</w:t>
      </w:r>
      <w:r w:rsidRPr="007716C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wystąpienia wszelkich innych zdarzeń niemożliwych do przewidzenia w chwili zawarcia umowy, a mających wpływ na realizację umowy, za które to zdarzenia nie ponosi winy żadna ze stron; </w:t>
      </w:r>
    </w:p>
    <w:p w:rsidR="00506721" w:rsidRDefault="00506721" w:rsidP="00506721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h</w:t>
      </w:r>
      <w:r w:rsidRPr="007716C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zmian dotyczących terminu realizacji projektu lub harmonogramu prac. </w:t>
      </w:r>
    </w:p>
    <w:p w:rsidR="009F67E4" w:rsidRDefault="009F67E4" w:rsidP="005067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6721" w:rsidRPr="007F7DFA" w:rsidRDefault="00506721" w:rsidP="005067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DF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93EB0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506721" w:rsidRPr="00462A79" w:rsidRDefault="00506721" w:rsidP="00506721">
      <w:pPr>
        <w:pStyle w:val="NormalnyWeb"/>
        <w:numPr>
          <w:ilvl w:val="0"/>
          <w:numId w:val="15"/>
        </w:numPr>
        <w:spacing w:after="100" w:afterAutospacing="1" w:line="360" w:lineRule="auto"/>
      </w:pPr>
      <w:bookmarkStart w:id="1" w:name="_Hlk135302606"/>
      <w:r w:rsidRPr="00462A79">
        <w:t>Strony postanawiają, iż osobami upoważnionymi do kontaktu w celu realizacji umowy są:</w:t>
      </w:r>
    </w:p>
    <w:p w:rsidR="00506721" w:rsidRPr="00462A79" w:rsidRDefault="00506721" w:rsidP="00506721">
      <w:pPr>
        <w:pStyle w:val="NormalnyWeb"/>
        <w:numPr>
          <w:ilvl w:val="1"/>
          <w:numId w:val="15"/>
        </w:numPr>
        <w:spacing w:after="100" w:afterAutospacing="1" w:line="360" w:lineRule="auto"/>
      </w:pPr>
      <w:r w:rsidRPr="00462A79">
        <w:t xml:space="preserve">ze strony </w:t>
      </w:r>
      <w:r>
        <w:t>Zamawiającego</w:t>
      </w:r>
      <w:r w:rsidRPr="00462A79">
        <w:t>: __________ e-mail: __________ tel.: __________</w:t>
      </w:r>
    </w:p>
    <w:p w:rsidR="00506721" w:rsidRPr="00462A79" w:rsidRDefault="00506721" w:rsidP="00506721">
      <w:pPr>
        <w:pStyle w:val="NormalnyWeb"/>
        <w:numPr>
          <w:ilvl w:val="1"/>
          <w:numId w:val="15"/>
        </w:numPr>
        <w:spacing w:after="100" w:afterAutospacing="1" w:line="360" w:lineRule="auto"/>
      </w:pPr>
      <w:r w:rsidRPr="00462A79">
        <w:t xml:space="preserve">ze strony </w:t>
      </w:r>
      <w:r>
        <w:t xml:space="preserve">Wykonawcy </w:t>
      </w:r>
      <w:r w:rsidRPr="00462A79">
        <w:t>: __________ e-mail: __________ tel.: __________</w:t>
      </w:r>
    </w:p>
    <w:bookmarkEnd w:id="1"/>
    <w:p w:rsidR="00506721" w:rsidRPr="00462A79" w:rsidRDefault="00506721" w:rsidP="00506721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A79">
        <w:rPr>
          <w:rFonts w:ascii="Times New Roman" w:hAnsi="Times New Roman"/>
          <w:sz w:val="24"/>
          <w:szCs w:val="24"/>
        </w:rPr>
        <w:t>W sprawach nieuregulowanych w umowie stosuje się przepisy Kodeksu cywilnego oraz przepisy prawa powszechnie obowiązującego na terytorium Rzeczypospolitej Polskiej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06721" w:rsidRPr="00462A79" w:rsidRDefault="00506721" w:rsidP="00506721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A79">
        <w:rPr>
          <w:rFonts w:ascii="Times New Roman" w:hAnsi="Times New Roman"/>
          <w:sz w:val="24"/>
          <w:szCs w:val="24"/>
        </w:rPr>
        <w:t>Załączniki stanowią integralną część umowy.</w:t>
      </w:r>
    </w:p>
    <w:p w:rsidR="00506721" w:rsidRPr="002F6FBC" w:rsidRDefault="00506721" w:rsidP="00093EB0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A79">
        <w:rPr>
          <w:rFonts w:ascii="Times New Roman" w:hAnsi="Times New Roman"/>
          <w:sz w:val="24"/>
          <w:szCs w:val="24"/>
        </w:rPr>
        <w:t xml:space="preserve">Wszelkie zmiany postanowień umowy wymagają formy pisemnej pod rygorem </w:t>
      </w:r>
      <w:r w:rsidRPr="002F6FBC">
        <w:rPr>
          <w:rFonts w:ascii="Times New Roman" w:hAnsi="Times New Roman"/>
          <w:sz w:val="24"/>
          <w:szCs w:val="24"/>
        </w:rPr>
        <w:t>nieważności.</w:t>
      </w:r>
    </w:p>
    <w:p w:rsidR="00506721" w:rsidRPr="00462A79" w:rsidRDefault="00506721" w:rsidP="00506721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sz w:val="24"/>
          <w:szCs w:val="24"/>
        </w:rPr>
      </w:pPr>
      <w:r w:rsidRPr="00462A79">
        <w:rPr>
          <w:rFonts w:ascii="Times New Roman" w:hAnsi="Times New Roman"/>
          <w:sz w:val="24"/>
          <w:szCs w:val="24"/>
        </w:rPr>
        <w:t xml:space="preserve">Wszystkie sprawy sporne wynikające z realizacji niniejszej umowy rozstrzygać będzie sąd właściwy dla siedziby </w:t>
      </w:r>
      <w:r>
        <w:rPr>
          <w:rFonts w:ascii="Times New Roman" w:hAnsi="Times New Roman"/>
          <w:sz w:val="24"/>
          <w:szCs w:val="24"/>
        </w:rPr>
        <w:t>Zamawiającego</w:t>
      </w:r>
      <w:r w:rsidRPr="00462A79">
        <w:rPr>
          <w:rFonts w:ascii="Times New Roman" w:hAnsi="Times New Roman"/>
          <w:sz w:val="24"/>
          <w:szCs w:val="24"/>
        </w:rPr>
        <w:t>. </w:t>
      </w:r>
    </w:p>
    <w:p w:rsidR="00506721" w:rsidRPr="00462A79" w:rsidRDefault="00506721" w:rsidP="00506721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sz w:val="24"/>
          <w:szCs w:val="24"/>
        </w:rPr>
      </w:pPr>
      <w:r w:rsidRPr="00462A79">
        <w:rPr>
          <w:rFonts w:ascii="Times New Roman" w:hAnsi="Times New Roman"/>
          <w:sz w:val="24"/>
          <w:szCs w:val="24"/>
        </w:rPr>
        <w:t xml:space="preserve">Umowę sporządzono w trzech jednobrzmiących egzemplarzach – dwa egzemplarze dla </w:t>
      </w:r>
      <w:r>
        <w:rPr>
          <w:rFonts w:ascii="Times New Roman" w:hAnsi="Times New Roman"/>
          <w:sz w:val="24"/>
          <w:szCs w:val="24"/>
        </w:rPr>
        <w:t>Zamawiającego</w:t>
      </w:r>
      <w:r w:rsidRPr="00462A79">
        <w:rPr>
          <w:rFonts w:ascii="Times New Roman" w:hAnsi="Times New Roman"/>
          <w:sz w:val="24"/>
          <w:szCs w:val="24"/>
        </w:rPr>
        <w:t xml:space="preserve"> oraz jeden egzemplarz dla </w:t>
      </w:r>
      <w:r>
        <w:rPr>
          <w:rFonts w:ascii="Times New Roman" w:hAnsi="Times New Roman"/>
          <w:sz w:val="24"/>
          <w:szCs w:val="24"/>
        </w:rPr>
        <w:t>Wykonawcy</w:t>
      </w:r>
      <w:r w:rsidRPr="00462A79">
        <w:rPr>
          <w:rFonts w:ascii="Times New Roman" w:hAnsi="Times New Roman"/>
          <w:sz w:val="24"/>
          <w:szCs w:val="24"/>
        </w:rPr>
        <w:t>.</w:t>
      </w: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załącznik nr 1– Protokół wykonania </w:t>
      </w:r>
      <w:r w:rsidR="002F6FBC">
        <w:rPr>
          <w:rFonts w:ascii="Times New Roman" w:hAnsi="Times New Roman" w:cs="Times New Roman"/>
          <w:sz w:val="24"/>
          <w:szCs w:val="24"/>
        </w:rPr>
        <w:t>usługi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7E4" w:rsidRPr="009F67E4" w:rsidRDefault="009F67E4" w:rsidP="009F67E4">
      <w:pPr>
        <w:rPr>
          <w:rFonts w:ascii="Times New Roman" w:hAnsi="Times New Roman" w:cs="Times New Roman"/>
          <w:b/>
          <w:sz w:val="24"/>
          <w:szCs w:val="24"/>
        </w:rPr>
      </w:pPr>
      <w:r w:rsidRPr="009F67E4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WYKONAWCA:</w:t>
      </w:r>
    </w:p>
    <w:p w:rsidR="009F67E4" w:rsidRDefault="009F67E4" w:rsidP="005067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67E4" w:rsidRDefault="009F67E4" w:rsidP="005067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6721" w:rsidRDefault="00506721" w:rsidP="005067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F6F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umowy </w:t>
      </w:r>
    </w:p>
    <w:p w:rsidR="00506721" w:rsidRDefault="00506721" w:rsidP="005067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6721" w:rsidRDefault="00506721" w:rsidP="005067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6721" w:rsidRPr="00BE51AA" w:rsidRDefault="00506721" w:rsidP="005067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AA">
        <w:rPr>
          <w:rFonts w:ascii="Times New Roman" w:hAnsi="Times New Roman" w:cs="Times New Roman"/>
          <w:b/>
          <w:bCs/>
          <w:sz w:val="24"/>
          <w:szCs w:val="24"/>
        </w:rPr>
        <w:t xml:space="preserve">Protokół wykonania </w:t>
      </w:r>
      <w:r w:rsidR="00093EB0">
        <w:rPr>
          <w:rFonts w:ascii="Times New Roman" w:hAnsi="Times New Roman" w:cs="Times New Roman"/>
          <w:b/>
          <w:bCs/>
          <w:sz w:val="24"/>
          <w:szCs w:val="24"/>
        </w:rPr>
        <w:t>usługi</w:t>
      </w: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Działający w imieniu Zamawiającego: _____________________________________</w:t>
      </w: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Działający w imieniu Wykonawcy: </w:t>
      </w:r>
      <w:r w:rsidRPr="00BE51AA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E51AA">
        <w:rPr>
          <w:rFonts w:ascii="Times New Roman" w:hAnsi="Times New Roman" w:cs="Times New Roman"/>
          <w:sz w:val="24"/>
          <w:szCs w:val="24"/>
        </w:rPr>
        <w:t>__________</w:t>
      </w: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721" w:rsidRDefault="00093EB0" w:rsidP="005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</w:t>
      </w:r>
      <w:r w:rsidR="00506721">
        <w:rPr>
          <w:rFonts w:ascii="Times New Roman" w:hAnsi="Times New Roman" w:cs="Times New Roman"/>
          <w:sz w:val="24"/>
          <w:szCs w:val="24"/>
        </w:rPr>
        <w:t xml:space="preserve"> odbył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506721">
        <w:rPr>
          <w:rFonts w:ascii="Times New Roman" w:hAnsi="Times New Roman" w:cs="Times New Roman"/>
          <w:sz w:val="24"/>
          <w:szCs w:val="24"/>
        </w:rPr>
        <w:t xml:space="preserve"> się</w:t>
      </w:r>
      <w:r w:rsidR="00C81A80">
        <w:rPr>
          <w:rFonts w:ascii="Times New Roman" w:hAnsi="Times New Roman" w:cs="Times New Roman"/>
          <w:sz w:val="24"/>
          <w:szCs w:val="24"/>
        </w:rPr>
        <w:t xml:space="preserve"> w dniach</w:t>
      </w:r>
      <w:r w:rsidR="00506721">
        <w:rPr>
          <w:rFonts w:ascii="Times New Roman" w:hAnsi="Times New Roman" w:cs="Times New Roman"/>
          <w:sz w:val="24"/>
          <w:szCs w:val="24"/>
        </w:rPr>
        <w:t>: _____________________________________</w:t>
      </w:r>
    </w:p>
    <w:p w:rsidR="00506721" w:rsidRDefault="00C81A80" w:rsidP="005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usługi</w:t>
      </w:r>
      <w:r w:rsidR="00506721">
        <w:rPr>
          <w:rFonts w:ascii="Times New Roman" w:hAnsi="Times New Roman" w:cs="Times New Roman"/>
          <w:sz w:val="24"/>
          <w:szCs w:val="24"/>
        </w:rPr>
        <w:t>: _______________________________________</w:t>
      </w:r>
    </w:p>
    <w:p w:rsidR="00506721" w:rsidRDefault="00C81A80" w:rsidP="005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Goście</w:t>
      </w:r>
      <w:r w:rsidR="00506721"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 _____________________________________________________________________</w:t>
      </w: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dokonał odbioru usługi określonej umową nr _________ z dnia _____________.</w:t>
      </w: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721" w:rsidRDefault="00506721" w:rsidP="00506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721" w:rsidRDefault="00506721" w:rsidP="005067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6721" w:rsidRPr="00506721" w:rsidRDefault="00506721" w:rsidP="00506721"/>
    <w:sectPr w:rsidR="00506721" w:rsidRPr="005067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4FE" w:rsidRDefault="003E64FE" w:rsidP="00F2241C">
      <w:pPr>
        <w:spacing w:after="0" w:line="240" w:lineRule="auto"/>
      </w:pPr>
      <w:r>
        <w:separator/>
      </w:r>
    </w:p>
  </w:endnote>
  <w:endnote w:type="continuationSeparator" w:id="0">
    <w:p w:rsidR="003E64FE" w:rsidRDefault="003E64FE" w:rsidP="00F2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823" w:rsidRDefault="00B17823">
    <w:pPr>
      <w:pStyle w:val="Stopka"/>
    </w:pPr>
    <w:r>
      <w:rPr>
        <w:rFonts w:cstheme="minorHAnsi"/>
        <w:noProof/>
        <w:lang w:eastAsia="pl-PL"/>
      </w:rPr>
      <w:drawing>
        <wp:inline distT="0" distB="0" distL="0" distR="0" wp14:anchorId="57EB9701" wp14:editId="040CE206">
          <wp:extent cx="857250" cy="6000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rPr>
        <w:rFonts w:cstheme="minorHAnsi"/>
        <w:noProof/>
        <w:lang w:eastAsia="pl-PL"/>
      </w:rPr>
      <w:drawing>
        <wp:inline distT="0" distB="0" distL="0" distR="0" wp14:anchorId="7D47BFCA" wp14:editId="4495B0C1">
          <wp:extent cx="1581150" cy="523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7823" w:rsidRDefault="00B17823">
    <w:pPr>
      <w:pStyle w:val="Stopka"/>
    </w:pPr>
  </w:p>
  <w:p w:rsidR="00B17823" w:rsidRDefault="00B17823" w:rsidP="00B17823">
    <w:pPr>
      <w:rPr>
        <w:rStyle w:val="x193iq5w"/>
        <w:rFonts w:cstheme="minorHAnsi"/>
        <w:i/>
      </w:rPr>
    </w:pPr>
    <w:r>
      <w:rPr>
        <w:rStyle w:val="x193iq5w"/>
        <w:rFonts w:cstheme="minorHAnsi"/>
        <w:i/>
      </w:rPr>
      <w:t>Wspólnie działamy na rzecz Europy zielonej, konkurencyjnej i sprzyjającej integracji społecznej.</w:t>
    </w:r>
  </w:p>
  <w:p w:rsidR="00B17823" w:rsidRDefault="00B17823" w:rsidP="00B17823">
    <w:pPr>
      <w:rPr>
        <w:rStyle w:val="x193iq5w"/>
        <w:i/>
      </w:rPr>
    </w:pPr>
    <w:r>
      <w:rPr>
        <w:rFonts w:cstheme="minorHAnsi"/>
        <w:i/>
        <w:noProof/>
        <w:lang w:eastAsia="pl-PL"/>
      </w:rPr>
      <w:drawing>
        <wp:inline distT="0" distB="0" distL="0" distR="0" wp14:anchorId="3DAAA611" wp14:editId="56B1BEBA">
          <wp:extent cx="1434168" cy="676275"/>
          <wp:effectExtent l="0" t="0" r="0" b="0"/>
          <wp:docPr id="5" name="Obraz 5" descr="25 lat m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25 lat maz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921" cy="683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x193iq5w"/>
        <w:i/>
      </w:rPr>
      <w:t xml:space="preserve">  </w:t>
    </w:r>
    <w:r>
      <w:rPr>
        <w:rFonts w:cstheme="minorHAnsi"/>
        <w:noProof/>
        <w:lang w:eastAsia="pl-PL"/>
      </w:rPr>
      <w:drawing>
        <wp:inline distT="0" distB="0" distL="0" distR="0" wp14:anchorId="7BEEDCA1" wp14:editId="1592FE62">
          <wp:extent cx="781050" cy="542925"/>
          <wp:effectExtent l="0" t="0" r="0" b="9525"/>
          <wp:docPr id="6" name="Obraz 6" descr="logo  Muzeum Mazowieckie w Płoc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logo  Muzeum Mazowieckie w Płocku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noProof/>
        <w:lang w:eastAsia="pl-PL"/>
      </w:rPr>
      <w:drawing>
        <wp:inline distT="0" distB="0" distL="0" distR="0" wp14:anchorId="4335ACAD" wp14:editId="7D2E2FBA">
          <wp:extent cx="1066800" cy="381000"/>
          <wp:effectExtent l="0" t="0" r="0" b="0"/>
          <wp:docPr id="13" name="Obraz 13" descr="Przechwytywani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Przechwytywani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7823" w:rsidRDefault="00B178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4FE" w:rsidRDefault="003E64FE" w:rsidP="00F2241C">
      <w:pPr>
        <w:spacing w:after="0" w:line="240" w:lineRule="auto"/>
      </w:pPr>
      <w:r>
        <w:separator/>
      </w:r>
    </w:p>
  </w:footnote>
  <w:footnote w:type="continuationSeparator" w:id="0">
    <w:p w:rsidR="003E64FE" w:rsidRDefault="003E64FE" w:rsidP="00F2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C0" w:rsidRDefault="00F2241C" w:rsidP="00F2241C">
    <w:pPr>
      <w:keepNext/>
      <w:spacing w:after="0" w:line="240" w:lineRule="auto"/>
      <w:jc w:val="center"/>
    </w:pPr>
    <w:r w:rsidRPr="008D72EF">
      <w:rPr>
        <w:rFonts w:cstheme="minorHAnsi"/>
        <w:noProof/>
        <w:lang w:eastAsia="pl-PL"/>
      </w:rPr>
      <w:drawing>
        <wp:anchor distT="0" distB="0" distL="114300" distR="114300" simplePos="0" relativeHeight="251657728" behindDoc="1" locked="0" layoutInCell="1" allowOverlap="1" wp14:anchorId="583E2537" wp14:editId="632685E5">
          <wp:simplePos x="0" y="0"/>
          <wp:positionH relativeFrom="column">
            <wp:posOffset>0</wp:posOffset>
          </wp:positionH>
          <wp:positionV relativeFrom="paragraph">
            <wp:posOffset>123190</wp:posOffset>
          </wp:positionV>
          <wp:extent cx="1038225" cy="671195"/>
          <wp:effectExtent l="0" t="0" r="9525" b="5080"/>
          <wp:wrapTight wrapText="bothSides">
            <wp:wrapPolygon edited="0">
              <wp:start x="0" y="0"/>
              <wp:lineTo x="0" y="21316"/>
              <wp:lineTo x="21402" y="21316"/>
              <wp:lineTo x="21402" y="0"/>
              <wp:lineTo x="0" y="0"/>
            </wp:wrapPolygon>
          </wp:wrapTight>
          <wp:docPr id="1" name="Obraz 1" descr="C:\Users\DELL\AppData\Local\Microsoft\Windows\INetCache\Content.Word\Przechwytywa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INetCache\Content.Word\Przechwytywan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color w:val="C00000"/>
        <w:sz w:val="18"/>
        <w:szCs w:val="18"/>
        <w:shd w:val="clear" w:color="auto" w:fill="FFFF00"/>
        <w:lang w:eastAsia="pl-PL"/>
      </w:rPr>
    </w:lvl>
  </w:abstractNum>
  <w:abstractNum w:abstractNumId="1" w15:restartNumberingAfterBreak="0">
    <w:nsid w:val="05041332"/>
    <w:multiLevelType w:val="hybridMultilevel"/>
    <w:tmpl w:val="F9967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7764"/>
    <w:multiLevelType w:val="hybridMultilevel"/>
    <w:tmpl w:val="084C8C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004D9A"/>
    <w:multiLevelType w:val="hybridMultilevel"/>
    <w:tmpl w:val="15EE9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1BB6"/>
    <w:multiLevelType w:val="hybridMultilevel"/>
    <w:tmpl w:val="FFBC5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4ADD86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12D5"/>
    <w:multiLevelType w:val="multilevel"/>
    <w:tmpl w:val="7CC651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D5353F"/>
    <w:multiLevelType w:val="hybridMultilevel"/>
    <w:tmpl w:val="D18215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D74D75"/>
    <w:multiLevelType w:val="multilevel"/>
    <w:tmpl w:val="A03ED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96320E"/>
    <w:multiLevelType w:val="hybridMultilevel"/>
    <w:tmpl w:val="A4141D08"/>
    <w:lvl w:ilvl="0" w:tplc="77103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19B3"/>
    <w:multiLevelType w:val="hybridMultilevel"/>
    <w:tmpl w:val="41827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9748F5"/>
    <w:multiLevelType w:val="multilevel"/>
    <w:tmpl w:val="A88EDB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ED1F88"/>
    <w:multiLevelType w:val="hybridMultilevel"/>
    <w:tmpl w:val="CD90C18C"/>
    <w:lvl w:ilvl="0" w:tplc="53E6F54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71978"/>
    <w:multiLevelType w:val="hybridMultilevel"/>
    <w:tmpl w:val="DF44C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970C0"/>
    <w:multiLevelType w:val="multilevel"/>
    <w:tmpl w:val="A00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103DF3"/>
    <w:multiLevelType w:val="hybridMultilevel"/>
    <w:tmpl w:val="A1361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F17CC"/>
    <w:multiLevelType w:val="hybridMultilevel"/>
    <w:tmpl w:val="5C745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57410C"/>
    <w:multiLevelType w:val="hybridMultilevel"/>
    <w:tmpl w:val="39AA8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8"/>
  </w:num>
  <w:num w:numId="11">
    <w:abstractNumId w:val="16"/>
  </w:num>
  <w:num w:numId="12">
    <w:abstractNumId w:val="15"/>
  </w:num>
  <w:num w:numId="13">
    <w:abstractNumId w:val="2"/>
  </w:num>
  <w:num w:numId="14">
    <w:abstractNumId w:val="9"/>
  </w:num>
  <w:num w:numId="15">
    <w:abstractNumId w:val="5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B0"/>
    <w:rsid w:val="0004482B"/>
    <w:rsid w:val="000557AE"/>
    <w:rsid w:val="000560BF"/>
    <w:rsid w:val="000867EF"/>
    <w:rsid w:val="00093EB0"/>
    <w:rsid w:val="000E699A"/>
    <w:rsid w:val="000F4A56"/>
    <w:rsid w:val="00105AED"/>
    <w:rsid w:val="001133B8"/>
    <w:rsid w:val="001424D6"/>
    <w:rsid w:val="00166C10"/>
    <w:rsid w:val="00176A19"/>
    <w:rsid w:val="001A212B"/>
    <w:rsid w:val="001C477A"/>
    <w:rsid w:val="001D2080"/>
    <w:rsid w:val="00257412"/>
    <w:rsid w:val="00265C1E"/>
    <w:rsid w:val="00296040"/>
    <w:rsid w:val="002A0DC4"/>
    <w:rsid w:val="002F6FBC"/>
    <w:rsid w:val="0030763D"/>
    <w:rsid w:val="00344A30"/>
    <w:rsid w:val="00347717"/>
    <w:rsid w:val="00350EDE"/>
    <w:rsid w:val="00381490"/>
    <w:rsid w:val="003B63A1"/>
    <w:rsid w:val="003D406A"/>
    <w:rsid w:val="003E64FE"/>
    <w:rsid w:val="00430C28"/>
    <w:rsid w:val="004B3B23"/>
    <w:rsid w:val="00506721"/>
    <w:rsid w:val="0053275C"/>
    <w:rsid w:val="005421FB"/>
    <w:rsid w:val="005673CF"/>
    <w:rsid w:val="005B78A3"/>
    <w:rsid w:val="005C254A"/>
    <w:rsid w:val="005C4D42"/>
    <w:rsid w:val="005E6F27"/>
    <w:rsid w:val="006443FD"/>
    <w:rsid w:val="0068337B"/>
    <w:rsid w:val="006A199B"/>
    <w:rsid w:val="006A2FB0"/>
    <w:rsid w:val="006A5355"/>
    <w:rsid w:val="006D13AC"/>
    <w:rsid w:val="006E346F"/>
    <w:rsid w:val="0072544B"/>
    <w:rsid w:val="007379F6"/>
    <w:rsid w:val="00746CF6"/>
    <w:rsid w:val="0075093B"/>
    <w:rsid w:val="00773971"/>
    <w:rsid w:val="007C1DE9"/>
    <w:rsid w:val="008345E8"/>
    <w:rsid w:val="00897C0B"/>
    <w:rsid w:val="008E41F8"/>
    <w:rsid w:val="008E7854"/>
    <w:rsid w:val="00913968"/>
    <w:rsid w:val="00967B31"/>
    <w:rsid w:val="009B1234"/>
    <w:rsid w:val="009B385F"/>
    <w:rsid w:val="009D00A5"/>
    <w:rsid w:val="009F67E4"/>
    <w:rsid w:val="00A4739C"/>
    <w:rsid w:val="00AD178E"/>
    <w:rsid w:val="00B17823"/>
    <w:rsid w:val="00B44718"/>
    <w:rsid w:val="00BB1929"/>
    <w:rsid w:val="00BB1B84"/>
    <w:rsid w:val="00BC7CD0"/>
    <w:rsid w:val="00BD74E5"/>
    <w:rsid w:val="00C06E79"/>
    <w:rsid w:val="00C34F61"/>
    <w:rsid w:val="00C4310C"/>
    <w:rsid w:val="00C52FE6"/>
    <w:rsid w:val="00C54334"/>
    <w:rsid w:val="00C77A1F"/>
    <w:rsid w:val="00C81A80"/>
    <w:rsid w:val="00CA7C70"/>
    <w:rsid w:val="00CC088B"/>
    <w:rsid w:val="00CD11B0"/>
    <w:rsid w:val="00CE6EF5"/>
    <w:rsid w:val="00CE7E5E"/>
    <w:rsid w:val="00D30156"/>
    <w:rsid w:val="00D32A1A"/>
    <w:rsid w:val="00D7020C"/>
    <w:rsid w:val="00D86B9C"/>
    <w:rsid w:val="00DA0A95"/>
    <w:rsid w:val="00DA77AB"/>
    <w:rsid w:val="00DD1AAD"/>
    <w:rsid w:val="00E06550"/>
    <w:rsid w:val="00E1335D"/>
    <w:rsid w:val="00E90B7B"/>
    <w:rsid w:val="00E94E27"/>
    <w:rsid w:val="00EA311A"/>
    <w:rsid w:val="00F2241C"/>
    <w:rsid w:val="00F3640C"/>
    <w:rsid w:val="00F36BE0"/>
    <w:rsid w:val="00F8221A"/>
    <w:rsid w:val="00F93498"/>
    <w:rsid w:val="00FC26D5"/>
    <w:rsid w:val="00FE6906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E98C87"/>
  <w15:docId w15:val="{6EA70534-0FA3-4136-9CB2-5BAAE040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11B0"/>
    <w:rPr>
      <w:color w:val="0563C1" w:themeColor="hyperlink"/>
      <w:u w:val="single"/>
    </w:rPr>
  </w:style>
  <w:style w:type="character" w:customStyle="1" w:styleId="x193iq5w">
    <w:name w:val="x193iq5w"/>
    <w:basedOn w:val="Domylnaczcionkaakapitu"/>
    <w:rsid w:val="00CD11B0"/>
  </w:style>
  <w:style w:type="character" w:customStyle="1" w:styleId="markedcontent">
    <w:name w:val="markedcontent"/>
    <w:basedOn w:val="Domylnaczcionkaakapitu"/>
    <w:rsid w:val="00CD11B0"/>
  </w:style>
  <w:style w:type="character" w:customStyle="1" w:styleId="hgkelc">
    <w:name w:val="hgkelc"/>
    <w:basedOn w:val="Domylnaczcionkaakapitu"/>
    <w:rsid w:val="00CD11B0"/>
  </w:style>
  <w:style w:type="paragraph" w:styleId="Tekstdymka">
    <w:name w:val="Balloon Text"/>
    <w:basedOn w:val="Normalny"/>
    <w:link w:val="TekstdymkaZnak"/>
    <w:uiPriority w:val="99"/>
    <w:semiHidden/>
    <w:unhideWhenUsed/>
    <w:rsid w:val="001D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0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2241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rsid w:val="00F224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241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2241C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2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F2241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24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24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y1">
    <w:name w:val="WW-Domyślny1"/>
    <w:rsid w:val="00F2241C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qFormat/>
    <w:rsid w:val="00F2241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41C"/>
  </w:style>
  <w:style w:type="character" w:customStyle="1" w:styleId="AkapitzlistZnak">
    <w:name w:val="Akapit z listą Znak"/>
    <w:link w:val="Akapitzlist"/>
    <w:uiPriority w:val="34"/>
    <w:locked/>
    <w:rsid w:val="0004482B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40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40C"/>
    <w:rPr>
      <w:rFonts w:eastAsiaTheme="minorEastAsia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90B7B"/>
    <w:rPr>
      <w:b/>
      <w:bCs/>
    </w:rPr>
  </w:style>
  <w:style w:type="character" w:customStyle="1" w:styleId="Teksttreci">
    <w:name w:val="Tekst treści_"/>
    <w:link w:val="Teksttreci0"/>
    <w:rsid w:val="0072544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544B"/>
    <w:pPr>
      <w:widowControl w:val="0"/>
      <w:shd w:val="clear" w:color="auto" w:fill="FFFFFF"/>
      <w:spacing w:after="0" w:line="276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60805-B84F-41B8-A056-C4DD48A4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8</Pages>
  <Words>2111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32</cp:revision>
  <cp:lastPrinted>2023-05-26T10:37:00Z</cp:lastPrinted>
  <dcterms:created xsi:type="dcterms:W3CDTF">2023-03-31T10:38:00Z</dcterms:created>
  <dcterms:modified xsi:type="dcterms:W3CDTF">2023-06-26T21:21:00Z</dcterms:modified>
</cp:coreProperties>
</file>