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CDA4" w14:textId="77777777" w:rsidR="00951E41" w:rsidRDefault="00951E41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3E9CF328" w14:textId="77777777" w:rsidR="00951E41" w:rsidRDefault="0084133F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ZAPYTANIE OFERTOWE </w:t>
      </w:r>
      <w:r w:rsidRPr="0038765B">
        <w:rPr>
          <w:b/>
          <w:color w:val="000000"/>
          <w:sz w:val="24"/>
          <w:szCs w:val="24"/>
        </w:rPr>
        <w:t>NR 1/2023/CDNS</w:t>
      </w:r>
    </w:p>
    <w:p w14:paraId="262912A2" w14:textId="77777777" w:rsidR="00951E41" w:rsidRDefault="00951E41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0BCA72C" w14:textId="6BF87228" w:rsidR="00951E41" w:rsidRPr="0038765B" w:rsidRDefault="0084133F" w:rsidP="00DF71A0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color w:val="000000"/>
        </w:rPr>
        <w:t xml:space="preserve">W związku z realizacją projektu </w:t>
      </w:r>
      <w:r w:rsidRPr="00DF71A0">
        <w:t>p</w:t>
      </w:r>
      <w:r w:rsidR="00DF71A0">
        <w:t>n</w:t>
      </w:r>
      <w:r w:rsidRPr="00DF71A0">
        <w:t>. "</w:t>
      </w:r>
      <w:r w:rsidR="00DF71A0" w:rsidRPr="00DF71A0">
        <w:rPr>
          <w:b/>
          <w:bCs/>
        </w:rPr>
        <w:t xml:space="preserve">Opracowanie i rozwój technologii bezstratnego wytwarzania przewodzących elektrycznie </w:t>
      </w:r>
      <w:proofErr w:type="spellStart"/>
      <w:r w:rsidR="00DF71A0" w:rsidRPr="00DF71A0">
        <w:rPr>
          <w:b/>
          <w:bCs/>
        </w:rPr>
        <w:t>mikrościeżek</w:t>
      </w:r>
      <w:proofErr w:type="spellEnd"/>
      <w:r w:rsidR="00DF71A0" w:rsidRPr="00DF71A0">
        <w:rPr>
          <w:b/>
          <w:bCs/>
        </w:rPr>
        <w:t xml:space="preserve"> o cechach fizycznych przewyższających obecny standard przemysłowy bazujący na </w:t>
      </w:r>
      <w:proofErr w:type="spellStart"/>
      <w:r w:rsidR="00DF71A0" w:rsidRPr="00DF71A0">
        <w:rPr>
          <w:b/>
          <w:bCs/>
        </w:rPr>
        <w:t>nanocząstkach</w:t>
      </w:r>
      <w:proofErr w:type="spellEnd"/>
      <w:r w:rsidR="00DF71A0" w:rsidRPr="00DF71A0">
        <w:rPr>
          <w:b/>
          <w:bCs/>
        </w:rPr>
        <w:t xml:space="preserve"> srebra.</w:t>
      </w:r>
      <w:r w:rsidRPr="00DF71A0">
        <w:t xml:space="preserve">” </w:t>
      </w:r>
      <w:r w:rsidRPr="0038765B">
        <w:t>współfinansowanego ze środków Europejskiego Funduszu Rozwoju Regionalnego w ramach Programu Fundusze Europejskie dla Nowoczesnej Gospodarki 2021-2027, Ścieżka SMART – zapraszamy do składania ofert w zakresie zapytania ofertowego nr 1/2023/CDNS.</w:t>
      </w:r>
    </w:p>
    <w:p w14:paraId="3066000D" w14:textId="77777777" w:rsidR="00951E41" w:rsidRPr="0038765B" w:rsidRDefault="00951E41">
      <w:pPr>
        <w:spacing w:after="0" w:line="240" w:lineRule="auto"/>
        <w:jc w:val="both"/>
        <w:rPr>
          <w:b/>
        </w:rPr>
      </w:pPr>
    </w:p>
    <w:p w14:paraId="541CCDFC" w14:textId="77777777" w:rsidR="00951E41" w:rsidRPr="0038765B" w:rsidRDefault="0084133F">
      <w:pPr>
        <w:spacing w:after="0" w:line="240" w:lineRule="auto"/>
        <w:jc w:val="both"/>
        <w:rPr>
          <w:b/>
        </w:rPr>
      </w:pPr>
      <w:r w:rsidRPr="0038765B">
        <w:rPr>
          <w:b/>
        </w:rPr>
        <w:t>DANE ZAMAWIAJĄCEGO:</w:t>
      </w:r>
    </w:p>
    <w:p w14:paraId="70171F86" w14:textId="77777777" w:rsidR="00951E41" w:rsidRPr="0038765B" w:rsidRDefault="0084133F">
      <w:pPr>
        <w:spacing w:after="0" w:line="240" w:lineRule="auto"/>
        <w:jc w:val="both"/>
      </w:pPr>
      <w:r w:rsidRPr="0038765B">
        <w:t xml:space="preserve">Agnieszka Magdziarz </w:t>
      </w:r>
      <w:proofErr w:type="spellStart"/>
      <w:r w:rsidRPr="0038765B">
        <w:t>Cadenas</w:t>
      </w:r>
      <w:proofErr w:type="spellEnd"/>
    </w:p>
    <w:p w14:paraId="422155DC" w14:textId="77777777" w:rsidR="00951E41" w:rsidRPr="0038765B" w:rsidRDefault="0084133F">
      <w:pPr>
        <w:spacing w:after="0" w:line="240" w:lineRule="auto"/>
        <w:jc w:val="both"/>
      </w:pPr>
      <w:r w:rsidRPr="0038765B">
        <w:t>Ul. Umultowska 85</w:t>
      </w:r>
    </w:p>
    <w:p w14:paraId="13E7AE45" w14:textId="77777777" w:rsidR="00951E41" w:rsidRPr="0038765B" w:rsidRDefault="0084133F">
      <w:pPr>
        <w:spacing w:after="0" w:line="240" w:lineRule="auto"/>
        <w:jc w:val="both"/>
      </w:pPr>
      <w:r w:rsidRPr="0038765B">
        <w:t>61-614 Poznań</w:t>
      </w:r>
    </w:p>
    <w:p w14:paraId="3A153C46" w14:textId="77777777" w:rsidR="00951E41" w:rsidRPr="0038765B" w:rsidRDefault="0084133F">
      <w:pPr>
        <w:spacing w:after="0" w:line="240" w:lineRule="auto"/>
        <w:jc w:val="both"/>
      </w:pPr>
      <w:r w:rsidRPr="0038765B">
        <w:t>NIP: 7162499967</w:t>
      </w:r>
    </w:p>
    <w:p w14:paraId="5BB60D8A" w14:textId="77777777" w:rsidR="00951E41" w:rsidRPr="0038765B" w:rsidRDefault="0084133F">
      <w:pPr>
        <w:spacing w:after="0" w:line="240" w:lineRule="auto"/>
        <w:jc w:val="both"/>
      </w:pPr>
      <w:r w:rsidRPr="0038765B">
        <w:t>REGON: 369289138</w:t>
      </w:r>
    </w:p>
    <w:p w14:paraId="7232453D" w14:textId="77777777" w:rsidR="00951E41" w:rsidRPr="0038765B" w:rsidRDefault="0084133F">
      <w:pPr>
        <w:spacing w:after="0" w:line="240" w:lineRule="auto"/>
        <w:jc w:val="both"/>
      </w:pPr>
      <w:r w:rsidRPr="0038765B">
        <w:t>KRS: 0000699821</w:t>
      </w:r>
    </w:p>
    <w:p w14:paraId="0D973AC3" w14:textId="018185C9" w:rsidR="00951E41" w:rsidRPr="000B1998" w:rsidRDefault="0084133F">
      <w:pPr>
        <w:spacing w:after="0" w:line="240" w:lineRule="auto"/>
        <w:jc w:val="both"/>
      </w:pPr>
      <w:r w:rsidRPr="000B1998">
        <w:t>Tel.: +48 503 775 401</w:t>
      </w:r>
    </w:p>
    <w:p w14:paraId="7DB5F938" w14:textId="5B49ED00" w:rsidR="00951E41" w:rsidRPr="0038765B" w:rsidRDefault="0084133F">
      <w:pPr>
        <w:spacing w:after="0" w:line="240" w:lineRule="auto"/>
        <w:jc w:val="both"/>
        <w:rPr>
          <w:lang w:val="en-GB"/>
        </w:rPr>
      </w:pPr>
      <w:r w:rsidRPr="0038765B">
        <w:rPr>
          <w:lang w:val="en-GB"/>
        </w:rPr>
        <w:t>E-mail: zbigniew.rozynek@gmail.com</w:t>
      </w:r>
    </w:p>
    <w:p w14:paraId="4926C3E4" w14:textId="77777777" w:rsidR="00951E41" w:rsidRPr="0038765B" w:rsidRDefault="00951E41">
      <w:pPr>
        <w:spacing w:after="0" w:line="240" w:lineRule="auto"/>
        <w:jc w:val="both"/>
        <w:rPr>
          <w:b/>
          <w:color w:val="000000"/>
          <w:lang w:val="en-GB"/>
        </w:rPr>
      </w:pPr>
    </w:p>
    <w:p w14:paraId="6F35E70E" w14:textId="77777777" w:rsidR="00951E41" w:rsidRDefault="0084133F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I. TRYB UDZIELENIA ZAMÓWIENIA</w:t>
      </w:r>
    </w:p>
    <w:p w14:paraId="01EDED24" w14:textId="77777777" w:rsidR="00951E41" w:rsidRDefault="0084133F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Niniejsze postępowanie prowadzone jest w trybie zapytania ofertowego zgodnie z zasadą konkurencyjności w perspektywie finansowej 2021-2027.</w:t>
      </w:r>
    </w:p>
    <w:p w14:paraId="1FAF24AB" w14:textId="77777777" w:rsidR="00951E41" w:rsidRDefault="00951E41">
      <w:pPr>
        <w:spacing w:after="0" w:line="240" w:lineRule="auto"/>
        <w:jc w:val="both"/>
        <w:rPr>
          <w:b/>
          <w:color w:val="000000"/>
        </w:rPr>
      </w:pPr>
    </w:p>
    <w:p w14:paraId="1D1E7C82" w14:textId="77777777" w:rsidR="00951E41" w:rsidRDefault="0084133F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II. OPIS PRZEDMIOTU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2612"/>
        <w:gridCol w:w="4933"/>
      </w:tblGrid>
      <w:tr w:rsidR="0038765B" w:rsidRPr="00C538A1" w14:paraId="6B8126FC" w14:textId="77777777" w:rsidTr="0038765B">
        <w:tc>
          <w:tcPr>
            <w:tcW w:w="0" w:type="auto"/>
            <w:shd w:val="clear" w:color="auto" w:fill="auto"/>
          </w:tcPr>
          <w:p w14:paraId="0C59A87E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C538A1">
              <w:rPr>
                <w:b/>
                <w:bCs/>
              </w:rPr>
              <w:t>Numer części zamówienia</w:t>
            </w:r>
          </w:p>
        </w:tc>
        <w:tc>
          <w:tcPr>
            <w:tcW w:w="0" w:type="auto"/>
            <w:shd w:val="clear" w:color="auto" w:fill="auto"/>
          </w:tcPr>
          <w:p w14:paraId="66A19F45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C538A1">
              <w:rPr>
                <w:b/>
                <w:bCs/>
              </w:rPr>
              <w:t>Nazwa części zamówienia</w:t>
            </w:r>
          </w:p>
        </w:tc>
        <w:tc>
          <w:tcPr>
            <w:tcW w:w="0" w:type="auto"/>
            <w:shd w:val="clear" w:color="auto" w:fill="auto"/>
          </w:tcPr>
          <w:p w14:paraId="61680E6E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C538A1">
              <w:rPr>
                <w:b/>
                <w:bCs/>
              </w:rPr>
              <w:t>Wymagane parametry techniczno-użytkowe i ilościowe danej części zamówienia</w:t>
            </w:r>
          </w:p>
        </w:tc>
      </w:tr>
      <w:tr w:rsidR="0038765B" w:rsidRPr="00C538A1" w14:paraId="710EFA7A" w14:textId="77777777" w:rsidTr="0038765B">
        <w:tc>
          <w:tcPr>
            <w:tcW w:w="0" w:type="auto"/>
            <w:shd w:val="clear" w:color="auto" w:fill="auto"/>
          </w:tcPr>
          <w:p w14:paraId="54C17799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1D1611B5" w14:textId="77777777" w:rsidR="0038765B" w:rsidRPr="00F51D36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51D36">
              <w:rPr>
                <w:rFonts w:cs="Times New Roman"/>
                <w:b/>
                <w:bCs/>
                <w:sz w:val="22"/>
                <w:szCs w:val="22"/>
              </w:rPr>
              <w:t>Urządzenie nr 1</w:t>
            </w:r>
          </w:p>
          <w:p w14:paraId="72B22085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14:paraId="3696915E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eastAsia="ar-SA"/>
              </w:rPr>
            </w:pPr>
          </w:p>
          <w:p w14:paraId="49539126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6811BD">
              <w:rPr>
                <w:rFonts w:eastAsia="Times New Roman"/>
                <w:b/>
                <w:bCs/>
                <w:lang w:eastAsia="ar-SA"/>
              </w:rPr>
              <w:t>Wzmacniacz mocy wysokiego napięcia</w:t>
            </w:r>
          </w:p>
        </w:tc>
        <w:tc>
          <w:tcPr>
            <w:tcW w:w="0" w:type="auto"/>
            <w:shd w:val="clear" w:color="auto" w:fill="auto"/>
          </w:tcPr>
          <w:p w14:paraId="25F43C04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>wymagana ilość – 1 szt.</w:t>
            </w:r>
          </w:p>
          <w:p w14:paraId="25AF3DCC" w14:textId="77777777" w:rsidR="0038765B" w:rsidRPr="000D6ADE" w:rsidRDefault="0038765B" w:rsidP="00362874">
            <w:pPr>
              <w:autoSpaceDE w:val="0"/>
              <w:spacing w:line="276" w:lineRule="auto"/>
              <w:ind w:left="360"/>
              <w:jc w:val="both"/>
            </w:pPr>
            <w:r>
              <w:t xml:space="preserve">Specyfikacja </w:t>
            </w:r>
            <w:r w:rsidRPr="000D6ADE">
              <w:t>wzmacniacza:</w:t>
            </w:r>
          </w:p>
          <w:p w14:paraId="4EE27481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 xml:space="preserve">Napięcie: 0 do ± 5 </w:t>
            </w:r>
            <w:proofErr w:type="spellStart"/>
            <w:r w:rsidRPr="000D6ADE">
              <w:t>kV</w:t>
            </w:r>
            <w:proofErr w:type="spellEnd"/>
            <w:r w:rsidRPr="000D6ADE">
              <w:t xml:space="preserve"> DC /AC</w:t>
            </w:r>
          </w:p>
          <w:p w14:paraId="609C57F2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 xml:space="preserve">Prąd: 0 do ± 80 </w:t>
            </w:r>
            <w:proofErr w:type="spellStart"/>
            <w:r w:rsidRPr="000D6ADE">
              <w:t>mA</w:t>
            </w:r>
            <w:proofErr w:type="spellEnd"/>
            <w:r w:rsidRPr="000D6ADE">
              <w:t xml:space="preserve"> DC/AC</w:t>
            </w:r>
          </w:p>
          <w:p w14:paraId="68E6CC02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>Szybkość zmian napięcia: &gt; 1500 V/</w:t>
            </w:r>
            <w:proofErr w:type="spellStart"/>
            <w:r w:rsidRPr="000D6ADE">
              <w:t>μs</w:t>
            </w:r>
            <w:proofErr w:type="spellEnd"/>
          </w:p>
          <w:p w14:paraId="792D548C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>Wzmocnienie napięcia DC: 1000 V/V</w:t>
            </w:r>
          </w:p>
          <w:p w14:paraId="5B11674F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 xml:space="preserve">Szerokość pasma: DC do &gt; 100 kHz (-3 </w:t>
            </w:r>
            <w:proofErr w:type="spellStart"/>
            <w:r w:rsidRPr="000D6ADE">
              <w:t>dB</w:t>
            </w:r>
            <w:proofErr w:type="spellEnd"/>
            <w:r w:rsidRPr="000D6ADE">
              <w:t>)</w:t>
            </w:r>
          </w:p>
          <w:p w14:paraId="45B523A1" w14:textId="77777777" w:rsidR="0038765B" w:rsidRPr="00C538A1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  <w:lang w:val="en-GB"/>
              </w:rPr>
            </w:pPr>
            <w:r w:rsidRPr="000D6ADE">
              <w:t>Dokładność: &lt; 0,1% w pełnej skali</w:t>
            </w:r>
          </w:p>
        </w:tc>
      </w:tr>
      <w:tr w:rsidR="0038765B" w:rsidRPr="00C538A1" w14:paraId="4E34503E" w14:textId="77777777" w:rsidTr="0038765B">
        <w:trPr>
          <w:trHeight w:val="13483"/>
        </w:trPr>
        <w:tc>
          <w:tcPr>
            <w:tcW w:w="0" w:type="auto"/>
            <w:vMerge w:val="restart"/>
            <w:shd w:val="clear" w:color="auto" w:fill="auto"/>
          </w:tcPr>
          <w:p w14:paraId="66AC00F8" w14:textId="77777777" w:rsidR="0038765B" w:rsidRPr="00F51D36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51D36">
              <w:rPr>
                <w:b/>
                <w:bCs/>
              </w:rPr>
              <w:lastRenderedPageBreak/>
              <w:t>Urządzenie nr 2</w:t>
            </w:r>
          </w:p>
          <w:p w14:paraId="6FAE2499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06BF011D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689A6F01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07A15F6B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54D64E7B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3C8DB0E1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22C78CAB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C6C494C" w14:textId="77777777" w:rsidR="0038765B" w:rsidRPr="006811BD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6811BD">
              <w:rPr>
                <w:b/>
                <w:bCs/>
                <w:lang w:eastAsia="ar-SA"/>
              </w:rPr>
              <w:t>Mikroskop cyfrowy</w:t>
            </w:r>
            <w:r>
              <w:rPr>
                <w:b/>
                <w:bCs/>
                <w:lang w:eastAsia="ar-SA"/>
              </w:rPr>
              <w:t xml:space="preserve"> z oprogramowaniem</w:t>
            </w:r>
          </w:p>
        </w:tc>
        <w:tc>
          <w:tcPr>
            <w:tcW w:w="0" w:type="auto"/>
            <w:shd w:val="clear" w:color="auto" w:fill="auto"/>
          </w:tcPr>
          <w:p w14:paraId="4144C5E5" w14:textId="77777777" w:rsidR="0038765B" w:rsidRPr="000D6ADE" w:rsidRDefault="0038765B" w:rsidP="0038765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76" w:lineRule="auto"/>
              <w:jc w:val="both"/>
            </w:pPr>
            <w:r w:rsidRPr="000D6ADE">
              <w:t xml:space="preserve">wymagana ilość – </w:t>
            </w:r>
            <w:r>
              <w:t>2</w:t>
            </w:r>
            <w:r w:rsidRPr="000D6ADE">
              <w:t xml:space="preserve"> szt.</w:t>
            </w:r>
          </w:p>
          <w:p w14:paraId="0668C181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M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ikroskop </w:t>
            </w:r>
            <w:r>
              <w:rPr>
                <w:color w:val="000000"/>
              </w:rPr>
              <w:t>cyfrowy</w:t>
            </w:r>
          </w:p>
          <w:p w14:paraId="7BD42722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czujnik </w:t>
            </w:r>
            <w:r>
              <w:rPr>
                <w:color w:val="000000"/>
              </w:rPr>
              <w:t xml:space="preserve">typu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CMOS </w:t>
            </w:r>
            <w:r>
              <w:rPr>
                <w:color w:val="000000"/>
              </w:rPr>
              <w:t>z minimalną ilością pikseli 3 miliony</w:t>
            </w:r>
          </w:p>
          <w:p w14:paraId="14EE492D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Nagrywanie film</w:t>
            </w:r>
            <w:r>
              <w:rPr>
                <w:color w:val="000000"/>
              </w:rPr>
              <w:t>ó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w w jako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ci </w:t>
            </w:r>
            <w:r>
              <w:rPr>
                <w:color w:val="000000"/>
              </w:rPr>
              <w:t xml:space="preserve">nie gorszej niż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Full HD</w:t>
            </w:r>
          </w:p>
          <w:p w14:paraId="147A06B6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 xml:space="preserve">Prędkość przechwytywania obrazu nie mniejsza niż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50 klatek/s</w:t>
            </w:r>
          </w:p>
          <w:p w14:paraId="286032E9" w14:textId="77777777" w:rsidR="0038765B" w:rsidRPr="00016676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016676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Ź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r</w:t>
            </w:r>
            <w:r w:rsidRPr="00016676">
              <w:rPr>
                <w:color w:val="000000"/>
              </w:rPr>
              <w:t>ó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</w:t>
            </w:r>
            <w:r w:rsidRPr="00016676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o </w:t>
            </w:r>
            <w:r w:rsidRPr="00016676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wiat</w:t>
            </w:r>
            <w:r w:rsidRPr="00016676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a LED</w:t>
            </w:r>
            <w:r>
              <w:rPr>
                <w:color w:val="000000"/>
              </w:rPr>
              <w:t xml:space="preserve"> o temperaturze barwowej nie mniejszej niż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(5700 K), z </w:t>
            </w:r>
            <w:r w:rsidRPr="00016676">
              <w:rPr>
                <w:color w:val="000000"/>
              </w:rPr>
              <w:t>min</w:t>
            </w:r>
            <w:r>
              <w:rPr>
                <w:color w:val="000000"/>
              </w:rPr>
              <w:t>imalnym</w:t>
            </w:r>
            <w:r w:rsidRPr="00016676">
              <w:rPr>
                <w:color w:val="000000"/>
              </w:rPr>
              <w:t xml:space="preserve"> 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czasem</w:t>
            </w:r>
            <w:r>
              <w:rPr>
                <w:color w:val="000000"/>
              </w:rPr>
              <w:t xml:space="preserve"> </w:t>
            </w:r>
            <w:r w:rsidRPr="00016676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ż</w:t>
            </w:r>
            <w:r w:rsidRPr="00016676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ycia 30 000 godzin</w:t>
            </w:r>
          </w:p>
          <w:p w14:paraId="0D8DD05E" w14:textId="77777777" w:rsidR="0038765B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 najmniej 2 w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yj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cie </w:t>
            </w:r>
            <w:r>
              <w:rPr>
                <w:color w:val="000000"/>
              </w:rPr>
              <w:t xml:space="preserve">typu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USB 3.0 (typ A) </w:t>
            </w:r>
            <w:r>
              <w:rPr>
                <w:color w:val="000000"/>
              </w:rPr>
              <w:t>lub lepszego</w:t>
            </w:r>
          </w:p>
          <w:p w14:paraId="147F50B6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Z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motoryzowany obiektyw zmiennoogniskowy </w:t>
            </w:r>
            <w:r>
              <w:rPr>
                <w:color w:val="000000"/>
              </w:rPr>
              <w:t xml:space="preserve">o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powi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ę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kszeni</w:t>
            </w:r>
            <w:r>
              <w:rPr>
                <w:color w:val="000000"/>
              </w:rPr>
              <w:t>u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</w:t>
            </w:r>
            <w:r>
              <w:rPr>
                <w:color w:val="000000"/>
              </w:rPr>
              <w:t xml:space="preserve">minimalnym </w:t>
            </w:r>
            <w:r>
              <w:t>nie większym niż 50x i powiększeniu maksymalnym co najmniej 400x</w:t>
            </w:r>
          </w:p>
          <w:p w14:paraId="7348102F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Preferowana o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dleg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o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robocza</w:t>
            </w:r>
            <w:r>
              <w:rPr>
                <w:color w:val="000000"/>
              </w:rPr>
              <w:t>: pomiędzy 20 a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</w:t>
            </w:r>
            <w:r>
              <w:rPr>
                <w:color w:val="000000"/>
              </w:rPr>
              <w:t>100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mm</w:t>
            </w:r>
          </w:p>
          <w:p w14:paraId="2EA1D283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Preferowane p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ole widzenia: od </w:t>
            </w:r>
            <w:r>
              <w:rPr>
                <w:color w:val="000000"/>
              </w:rPr>
              <w:t>0,5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do </w:t>
            </w:r>
            <w:r>
              <w:rPr>
                <w:color w:val="000000"/>
              </w:rPr>
              <w:t>2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0 mm</w:t>
            </w:r>
          </w:p>
          <w:p w14:paraId="1115B3C0" w14:textId="77777777" w:rsidR="0038765B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Preferowana g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łę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bia ostro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ci: od </w:t>
            </w:r>
            <w:r>
              <w:rPr>
                <w:color w:val="000000"/>
              </w:rPr>
              <w:t>20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do 0,</w:t>
            </w:r>
            <w:r>
              <w:rPr>
                <w:color w:val="000000"/>
              </w:rPr>
              <w:t>1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mm.</w:t>
            </w:r>
          </w:p>
          <w:p w14:paraId="089D7D28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Musi umożliwiać rozbudowę o adapter obiektywu z soczewką obrotową w zakresie co najmniej 360 stopni i zmiennym kącie obserwacji obiektu</w:t>
            </w:r>
          </w:p>
          <w:p w14:paraId="1CD7280C" w14:textId="77777777" w:rsidR="0038765B" w:rsidRDefault="0038765B" w:rsidP="0036287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52816E6" w14:textId="77777777" w:rsidR="0038765B" w:rsidRPr="00016676" w:rsidRDefault="0038765B" w:rsidP="00362874">
            <w:pPr>
              <w:autoSpaceDE w:val="0"/>
              <w:autoSpaceDN w:val="0"/>
              <w:adjustRightInd w:val="0"/>
              <w:rPr>
                <w:color w:val="000000"/>
                <w:u w:val="single"/>
              </w:rPr>
            </w:pPr>
            <w:r w:rsidRPr="00016676">
              <w:rPr>
                <w:color w:val="000000"/>
                <w:u w:val="single"/>
              </w:rPr>
              <w:t>Specyfikacja oprogramowania:</w:t>
            </w:r>
          </w:p>
          <w:p w14:paraId="6E03346B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Pomiary 2D ze statystykami i automatycznym zliczaniem</w:t>
            </w:r>
          </w:p>
          <w:p w14:paraId="0BFED5ED" w14:textId="77777777" w:rsidR="0038765B" w:rsidRPr="00C92EDE" w:rsidRDefault="0038765B" w:rsidP="00362874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cz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ą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stek</w:t>
            </w:r>
          </w:p>
          <w:p w14:paraId="4A618BAF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F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unkcja eliminowania rozb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ysk</w:t>
            </w:r>
            <w:r>
              <w:rPr>
                <w:color w:val="000000"/>
              </w:rPr>
              <w:t>ó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w (</w:t>
            </w:r>
            <w:proofErr w:type="spellStart"/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anti</w:t>
            </w:r>
            <w:proofErr w:type="spellEnd"/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-halo) i</w:t>
            </w:r>
            <w:r>
              <w:rPr>
                <w:color w:val="000000"/>
              </w:rPr>
              <w:t xml:space="preserve">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antywibracyjna</w:t>
            </w:r>
          </w:p>
          <w:p w14:paraId="1B38A752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Ekstrakcja i eksport danych do Microsoft Excel</w:t>
            </w:r>
          </w:p>
          <w:p w14:paraId="6777BA18" w14:textId="77777777" w:rsidR="0038765B" w:rsidRPr="00C538A1" w:rsidRDefault="0038765B" w:rsidP="00362874">
            <w:pPr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</w:p>
        </w:tc>
      </w:tr>
      <w:tr w:rsidR="0038765B" w:rsidRPr="00C538A1" w14:paraId="26190763" w14:textId="77777777" w:rsidTr="0038765B">
        <w:trPr>
          <w:trHeight w:val="3456"/>
        </w:trPr>
        <w:tc>
          <w:tcPr>
            <w:tcW w:w="0" w:type="auto"/>
            <w:vMerge/>
            <w:shd w:val="clear" w:color="auto" w:fill="auto"/>
          </w:tcPr>
          <w:p w14:paraId="47F73543" w14:textId="77777777" w:rsidR="0038765B" w:rsidRPr="00C92EDE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1C323E7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14:paraId="66454994" w14:textId="77777777" w:rsidR="0038765B" w:rsidRPr="00184974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  <w:u w:val="single"/>
              </w:rPr>
            </w:pPr>
            <w:r w:rsidRPr="00184974">
              <w:rPr>
                <w:color w:val="000000"/>
                <w:u w:val="single"/>
              </w:rPr>
              <w:t>Dostawa i instalacja</w:t>
            </w:r>
          </w:p>
          <w:p w14:paraId="0B24ABEE" w14:textId="77777777" w:rsidR="0038765B" w:rsidRPr="00C92EDE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dostawa, ustawienie, pod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łą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czenie i przygotowanie</w:t>
            </w:r>
            <w:r>
              <w:rPr>
                <w:color w:val="000000"/>
              </w:rPr>
              <w:t xml:space="preserve"> 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mikroskopu do pracy</w:t>
            </w:r>
          </w:p>
          <w:p w14:paraId="18E471ED" w14:textId="77777777" w:rsidR="0038765B" w:rsidRPr="00C538A1" w:rsidRDefault="0038765B" w:rsidP="003876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instalacja oprogramowania, sprawdzenie dzia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ania</w:t>
            </w:r>
          </w:p>
        </w:tc>
      </w:tr>
      <w:tr w:rsidR="0038765B" w:rsidRPr="00FA1C5B" w14:paraId="40343AF3" w14:textId="77777777" w:rsidTr="0038765B">
        <w:trPr>
          <w:trHeight w:val="5704"/>
        </w:trPr>
        <w:tc>
          <w:tcPr>
            <w:tcW w:w="0" w:type="auto"/>
            <w:shd w:val="clear" w:color="auto" w:fill="auto"/>
          </w:tcPr>
          <w:p w14:paraId="293D1E7C" w14:textId="77777777" w:rsidR="0038765B" w:rsidRPr="00F51D36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51D36">
              <w:rPr>
                <w:b/>
                <w:bCs/>
              </w:rPr>
              <w:t>Urządzenie nr 3</w:t>
            </w:r>
          </w:p>
          <w:p w14:paraId="28C73365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14:paraId="7D0B73F1" w14:textId="77777777" w:rsidR="0038765B" w:rsidRPr="006811BD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6811BD">
              <w:rPr>
                <w:b/>
                <w:bCs/>
                <w:lang w:eastAsia="ar-SA"/>
              </w:rPr>
              <w:t>Układ przesuwny XY</w:t>
            </w:r>
            <w:r>
              <w:rPr>
                <w:b/>
                <w:bCs/>
                <w:lang w:eastAsia="ar-SA"/>
              </w:rPr>
              <w:t>Z</w:t>
            </w:r>
            <w:r w:rsidRPr="006811BD">
              <w:rPr>
                <w:b/>
                <w:bCs/>
                <w:lang w:eastAsia="ar-SA"/>
              </w:rPr>
              <w:t xml:space="preserve"> z </w:t>
            </w:r>
            <w:r>
              <w:rPr>
                <w:b/>
                <w:bCs/>
                <w:lang w:eastAsia="ar-SA"/>
              </w:rPr>
              <w:t>kontrolerem</w:t>
            </w:r>
          </w:p>
        </w:tc>
        <w:tc>
          <w:tcPr>
            <w:tcW w:w="0" w:type="auto"/>
            <w:shd w:val="clear" w:color="auto" w:fill="auto"/>
          </w:tcPr>
          <w:p w14:paraId="3B6BE4FA" w14:textId="77777777" w:rsidR="0038765B" w:rsidRPr="00C538A1" w:rsidRDefault="0038765B" w:rsidP="0038765B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 w:rsidRPr="00C538A1">
              <w:rPr>
                <w:color w:val="000000"/>
              </w:rPr>
              <w:t>wymagana ilość – 1 szt.;</w:t>
            </w:r>
          </w:p>
          <w:p w14:paraId="353C318C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 w:rsidRPr="00FA1C5B">
              <w:rPr>
                <w:color w:val="000000"/>
              </w:rPr>
              <w:t>Zmotoryzowana oś X: 300 mm</w:t>
            </w:r>
          </w:p>
          <w:p w14:paraId="6145A2D2" w14:textId="77777777" w:rsidR="003876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 w:rsidRPr="00FA1C5B">
              <w:rPr>
                <w:color w:val="000000"/>
              </w:rPr>
              <w:t>Zmotoryzowana oś Y: 300 mm</w:t>
            </w:r>
          </w:p>
          <w:p w14:paraId="47843FC2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Zmotoryzowana głowica umożliwiająca przesuw osi Z w zakresie nie mniejszym niż 75 mm i rozdzielczości kroku nie gorszej niż 50 </w:t>
            </w:r>
            <w:proofErr w:type="spellStart"/>
            <w:r>
              <w:rPr>
                <w:color w:val="000000"/>
              </w:rPr>
              <w:t>nm</w:t>
            </w:r>
            <w:proofErr w:type="spellEnd"/>
          </w:p>
          <w:p w14:paraId="378EDDC7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 w:rsidRPr="00FA1C5B">
              <w:rPr>
                <w:color w:val="000000"/>
              </w:rPr>
              <w:t>Maksymalny krok</w:t>
            </w:r>
            <w:r>
              <w:rPr>
                <w:color w:val="000000"/>
              </w:rPr>
              <w:t xml:space="preserve"> dla osi XY</w:t>
            </w:r>
            <w:r w:rsidRPr="00FA1C5B">
              <w:rPr>
                <w:color w:val="000000"/>
              </w:rPr>
              <w:t>: 0,2 mikrometra</w:t>
            </w:r>
          </w:p>
          <w:p w14:paraId="7EDEEF22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 w:rsidRPr="00FA1C5B">
              <w:rPr>
                <w:color w:val="000000"/>
              </w:rPr>
              <w:t>Maksymalne obciążenie osi Y: 8 kg</w:t>
            </w:r>
          </w:p>
          <w:p w14:paraId="4988F55F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 w:rsidRPr="00FA1C5B">
              <w:rPr>
                <w:color w:val="000000"/>
              </w:rPr>
              <w:t>Możliwa prędkość ruchu dla osi</w:t>
            </w:r>
            <w:r>
              <w:rPr>
                <w:color w:val="000000"/>
              </w:rPr>
              <w:t xml:space="preserve"> XY:</w:t>
            </w:r>
            <w:r w:rsidRPr="00FA1C5B">
              <w:rPr>
                <w:color w:val="000000"/>
              </w:rPr>
              <w:t xml:space="preserve"> 10 mm/</w:t>
            </w:r>
            <w:proofErr w:type="spellStart"/>
            <w:r w:rsidRPr="00FA1C5B">
              <w:rPr>
                <w:color w:val="000000"/>
              </w:rPr>
              <w:t>sek</w:t>
            </w:r>
            <w:proofErr w:type="spellEnd"/>
          </w:p>
          <w:p w14:paraId="263A0778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FA1C5B">
              <w:rPr>
                <w:color w:val="000000"/>
              </w:rPr>
              <w:t xml:space="preserve">ontroler </w:t>
            </w:r>
            <w:r>
              <w:rPr>
                <w:color w:val="000000"/>
              </w:rPr>
              <w:t>osi</w:t>
            </w:r>
            <w:r w:rsidRPr="00FA1C5B">
              <w:rPr>
                <w:color w:val="000000"/>
              </w:rPr>
              <w:t xml:space="preserve"> XY</w:t>
            </w:r>
            <w:r>
              <w:rPr>
                <w:color w:val="000000"/>
              </w:rPr>
              <w:t>Z</w:t>
            </w:r>
          </w:p>
          <w:p w14:paraId="1B3D44C9" w14:textId="77777777" w:rsidR="0038765B" w:rsidRPr="00FA1C5B" w:rsidRDefault="0038765B" w:rsidP="0038765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Możliwość rozbudowy o s</w:t>
            </w:r>
            <w:r w:rsidRPr="00FA1C5B">
              <w:rPr>
                <w:color w:val="000000"/>
              </w:rPr>
              <w:t>ystem antywibracyjny</w:t>
            </w:r>
          </w:p>
          <w:p w14:paraId="1884A3B8" w14:textId="77777777" w:rsidR="0038765B" w:rsidRPr="00FA1C5B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</w:rPr>
            </w:pPr>
          </w:p>
        </w:tc>
      </w:tr>
      <w:tr w:rsidR="0038765B" w:rsidRPr="007927F9" w14:paraId="1F422AC8" w14:textId="77777777" w:rsidTr="0038765B">
        <w:trPr>
          <w:trHeight w:val="10397"/>
        </w:trPr>
        <w:tc>
          <w:tcPr>
            <w:tcW w:w="0" w:type="auto"/>
            <w:vMerge w:val="restart"/>
            <w:shd w:val="clear" w:color="auto" w:fill="auto"/>
          </w:tcPr>
          <w:p w14:paraId="2EC64329" w14:textId="77777777" w:rsidR="0038765B" w:rsidRPr="00F51D36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51D36">
              <w:rPr>
                <w:b/>
                <w:bCs/>
              </w:rPr>
              <w:lastRenderedPageBreak/>
              <w:t xml:space="preserve">Urządzenie nr </w:t>
            </w:r>
            <w:r>
              <w:rPr>
                <w:b/>
                <w:bCs/>
              </w:rPr>
              <w:t>4</w:t>
            </w:r>
          </w:p>
          <w:p w14:paraId="070B4F4B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7EDAA17" w14:textId="77777777" w:rsidR="0038765B" w:rsidRPr="006811BD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6811BD">
              <w:rPr>
                <w:rFonts w:eastAsia="Times New Roman"/>
                <w:b/>
                <w:bCs/>
                <w:lang w:eastAsia="ar-SA"/>
              </w:rPr>
              <w:t>Głowica optyczna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</w:p>
          <w:p w14:paraId="53A316E3" w14:textId="77777777" w:rsidR="0038765B" w:rsidRPr="006811BD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14:paraId="32B1D6D6" w14:textId="77777777" w:rsidR="0038765B" w:rsidRDefault="0038765B" w:rsidP="0038765B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76" w:lineRule="auto"/>
              <w:jc w:val="both"/>
              <w:rPr>
                <w:color w:val="000000"/>
                <w:lang w:val="en-GB"/>
              </w:rPr>
            </w:pPr>
            <w:proofErr w:type="spellStart"/>
            <w:r w:rsidRPr="006811BD">
              <w:rPr>
                <w:color w:val="000000"/>
                <w:lang w:val="en-GB"/>
              </w:rPr>
              <w:t>wymagana</w:t>
            </w:r>
            <w:proofErr w:type="spellEnd"/>
            <w:r w:rsidRPr="006811BD">
              <w:rPr>
                <w:color w:val="000000"/>
                <w:lang w:val="en-GB"/>
              </w:rPr>
              <w:t xml:space="preserve"> </w:t>
            </w:r>
            <w:proofErr w:type="spellStart"/>
            <w:r w:rsidRPr="006811BD">
              <w:rPr>
                <w:color w:val="000000"/>
                <w:lang w:val="en-GB"/>
              </w:rPr>
              <w:t>ilość</w:t>
            </w:r>
            <w:proofErr w:type="spellEnd"/>
            <w:r w:rsidRPr="006811BD">
              <w:rPr>
                <w:color w:val="000000"/>
                <w:lang w:val="en-GB"/>
              </w:rPr>
              <w:t xml:space="preserve"> – </w:t>
            </w:r>
            <w:r>
              <w:rPr>
                <w:color w:val="000000"/>
                <w:lang w:val="en-GB"/>
              </w:rPr>
              <w:t>2</w:t>
            </w:r>
            <w:r w:rsidRPr="006811BD">
              <w:rPr>
                <w:color w:val="000000"/>
                <w:lang w:val="en-GB"/>
              </w:rPr>
              <w:t xml:space="preserve"> </w:t>
            </w:r>
            <w:proofErr w:type="spellStart"/>
            <w:r w:rsidRPr="006811BD">
              <w:rPr>
                <w:color w:val="000000"/>
                <w:lang w:val="en-GB"/>
              </w:rPr>
              <w:t>szt</w:t>
            </w:r>
            <w:proofErr w:type="spellEnd"/>
            <w:r w:rsidRPr="006811BD">
              <w:rPr>
                <w:color w:val="000000"/>
                <w:lang w:val="en-GB"/>
              </w:rPr>
              <w:t>.;</w:t>
            </w:r>
          </w:p>
          <w:p w14:paraId="6B8B9772" w14:textId="77777777" w:rsidR="0038765B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r w:rsidRPr="00A85AF6">
              <w:t xml:space="preserve">mocowanie typu </w:t>
            </w:r>
            <w:r w:rsidRPr="00A85AF6">
              <w:rPr>
                <w:rFonts w:ascii="Times New Roman" w:cs="Times New Roman"/>
                <w:kern w:val="1"/>
                <w:lang w:eastAsia="hi-IN" w:bidi="hi-IN"/>
              </w:rPr>
              <w:t xml:space="preserve">C-Mount </w:t>
            </w:r>
            <w:r w:rsidRPr="00A85AF6">
              <w:t>dla soczewek powiększających</w:t>
            </w:r>
          </w:p>
          <w:p w14:paraId="653DEA18" w14:textId="77777777" w:rsidR="0038765B" w:rsidRPr="00C92EDE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powi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ę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kszeni</w:t>
            </w:r>
            <w:r>
              <w:rPr>
                <w:color w:val="000000"/>
              </w:rPr>
              <w:t>e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</w:t>
            </w:r>
            <w:r>
              <w:rPr>
                <w:color w:val="000000"/>
              </w:rPr>
              <w:t xml:space="preserve">minimalne </w:t>
            </w:r>
            <w:r>
              <w:t>nie większe niż 50x i powiększenie maksymalne co najmniej 400x</w:t>
            </w:r>
          </w:p>
          <w:p w14:paraId="134A9A53" w14:textId="77777777" w:rsidR="0038765B" w:rsidRPr="00A85AF6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kern w:val="1"/>
                <w:lang w:eastAsia="hi-IN" w:bidi="hi-IN"/>
              </w:rPr>
            </w:pPr>
            <w:r>
              <w:t>adapter powiększający umożliwiający rozszerzenie zakresu powiększenia minimalnego głowicy do co najmniej 100x i maksymalnego do co najmniej 800x, przy odległości roboczej nie mniejszej niż 20mm</w:t>
            </w:r>
          </w:p>
          <w:p w14:paraId="300F2271" w14:textId="77777777" w:rsidR="0038765B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r w:rsidRPr="00A85AF6">
              <w:t>zmotoryzowane powiększenie</w:t>
            </w:r>
          </w:p>
          <w:p w14:paraId="4FA91D0B" w14:textId="77777777" w:rsidR="0038765B" w:rsidRPr="00A85AF6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kern w:val="1"/>
                <w:lang w:eastAsia="hi-IN" w:bidi="hi-IN"/>
              </w:rPr>
            </w:pPr>
            <w:r w:rsidRPr="00A85AF6">
              <w:t>automatyczn</w:t>
            </w:r>
            <w:r>
              <w:t>e</w:t>
            </w:r>
            <w:r w:rsidRPr="00A85AF6">
              <w:t xml:space="preserve"> rozpoznawanie powiększenia</w:t>
            </w:r>
          </w:p>
          <w:p w14:paraId="25CC2097" w14:textId="77777777" w:rsidR="0038765B" w:rsidRPr="00C92EDE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preferowana o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dleg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o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robocza</w:t>
            </w:r>
            <w:r>
              <w:rPr>
                <w:color w:val="000000"/>
              </w:rPr>
              <w:t xml:space="preserve"> głowicy optycznej: pomiędzy 20 a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</w:t>
            </w:r>
            <w:r>
              <w:rPr>
                <w:color w:val="000000"/>
              </w:rPr>
              <w:t>100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mm</w:t>
            </w:r>
          </w:p>
          <w:p w14:paraId="230B026B" w14:textId="77777777" w:rsidR="0038765B" w:rsidRPr="00C92EDE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preferowany zakres p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ol</w:t>
            </w:r>
            <w:r>
              <w:rPr>
                <w:color w:val="000000"/>
              </w:rPr>
              <w:t>a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widzenia</w:t>
            </w:r>
            <w:r>
              <w:rPr>
                <w:color w:val="000000"/>
              </w:rPr>
              <w:t xml:space="preserve"> głowicy optycznej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: od </w:t>
            </w:r>
            <w:r>
              <w:rPr>
                <w:color w:val="000000"/>
              </w:rPr>
              <w:t>0,5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do </w:t>
            </w:r>
            <w:r>
              <w:rPr>
                <w:color w:val="000000"/>
              </w:rPr>
              <w:t>2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0 mm</w:t>
            </w:r>
          </w:p>
          <w:p w14:paraId="78689A3C" w14:textId="77777777" w:rsidR="0038765B" w:rsidRPr="00C92EDE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preferowany zakres g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łę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bi ostro</w:t>
            </w:r>
            <w:r w:rsidRPr="00C92EDE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ci: od </w:t>
            </w:r>
            <w:r>
              <w:rPr>
                <w:color w:val="000000"/>
              </w:rPr>
              <w:t>20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do 0,</w:t>
            </w:r>
            <w:r>
              <w:rPr>
                <w:color w:val="000000"/>
              </w:rPr>
              <w:t>1</w:t>
            </w:r>
            <w:r w:rsidRPr="00C92EDE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mm.</w:t>
            </w:r>
          </w:p>
          <w:p w14:paraId="5FF1E80E" w14:textId="77777777" w:rsidR="0038765B" w:rsidRPr="007927F9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z</w:t>
            </w:r>
            <w:r w:rsidRPr="007927F9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integrowana przysłona i pierścień ostrości</w:t>
            </w:r>
          </w:p>
          <w:p w14:paraId="5E604F74" w14:textId="77777777" w:rsidR="0038765B" w:rsidRDefault="0038765B" w:rsidP="0038765B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76" w:lineRule="auto"/>
              <w:jc w:val="both"/>
            </w:pPr>
            <w:r w:rsidRPr="007927F9">
              <w:t xml:space="preserve">oświetlenie LED </w:t>
            </w:r>
            <w:r>
              <w:t xml:space="preserve">o temperaturze barwowej nie mniejszej niż </w:t>
            </w:r>
            <w:r w:rsidRPr="007927F9">
              <w:t>5600k</w:t>
            </w:r>
            <w:r>
              <w:t>,</w:t>
            </w:r>
            <w:r w:rsidRPr="007927F9">
              <w:t xml:space="preserve"> o mocy min</w:t>
            </w:r>
            <w:r>
              <w:t>imalnej</w:t>
            </w:r>
            <w:r w:rsidRPr="007927F9">
              <w:t xml:space="preserve"> 20W z minimalnym czasem życia 30 000 godzin</w:t>
            </w:r>
          </w:p>
          <w:p w14:paraId="2FD50456" w14:textId="77777777" w:rsidR="0038765B" w:rsidRPr="00C92EDE" w:rsidRDefault="0038765B" w:rsidP="003876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</w:rPr>
              <w:t>Musi umożliwiać rozbudowę o adapter obiektywu z soczewką obrotową w zakresie co najmniej 360 stopni i zmiennym kącie obserwacji obiektu</w:t>
            </w:r>
          </w:p>
          <w:p w14:paraId="1A142000" w14:textId="77777777" w:rsidR="0038765B" w:rsidRPr="007927F9" w:rsidRDefault="0038765B" w:rsidP="00362874">
            <w:pPr>
              <w:autoSpaceDE w:val="0"/>
              <w:spacing w:line="276" w:lineRule="auto"/>
              <w:ind w:left="360"/>
              <w:jc w:val="both"/>
            </w:pPr>
          </w:p>
          <w:p w14:paraId="111C61CA" w14:textId="77777777" w:rsidR="0038765B" w:rsidRPr="007927F9" w:rsidRDefault="0038765B" w:rsidP="00362874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color w:val="000000"/>
              </w:rPr>
            </w:pPr>
          </w:p>
        </w:tc>
      </w:tr>
      <w:tr w:rsidR="0038765B" w:rsidRPr="004E0D4A" w14:paraId="773F160C" w14:textId="77777777" w:rsidTr="0038765B">
        <w:trPr>
          <w:trHeight w:val="2369"/>
        </w:trPr>
        <w:tc>
          <w:tcPr>
            <w:tcW w:w="0" w:type="auto"/>
            <w:vMerge/>
            <w:shd w:val="clear" w:color="auto" w:fill="auto"/>
          </w:tcPr>
          <w:p w14:paraId="487003B6" w14:textId="77777777" w:rsidR="0038765B" w:rsidRPr="00B934DD" w:rsidRDefault="0038765B" w:rsidP="0036287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C4B3AC8" w14:textId="77777777" w:rsidR="0038765B" w:rsidRPr="00B934DD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14:paraId="3D1AC015" w14:textId="77777777" w:rsidR="0038765B" w:rsidRPr="007A39D5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  <w:u w:val="single"/>
                <w:lang w:val="en-GB"/>
              </w:rPr>
            </w:pPr>
            <w:proofErr w:type="spellStart"/>
            <w:r w:rsidRPr="007A39D5">
              <w:rPr>
                <w:color w:val="000000"/>
                <w:u w:val="single"/>
                <w:lang w:val="en-GB"/>
              </w:rPr>
              <w:t>Instalacja</w:t>
            </w:r>
            <w:proofErr w:type="spellEnd"/>
          </w:p>
          <w:p w14:paraId="4647ACA9" w14:textId="77777777" w:rsidR="0038765B" w:rsidRPr="007927F9" w:rsidRDefault="0038765B" w:rsidP="0038765B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76" w:lineRule="auto"/>
              <w:jc w:val="both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7927F9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dostawa, ustawienie, pod</w:t>
            </w:r>
            <w:r w:rsidRPr="007927F9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łą</w:t>
            </w:r>
            <w:r w:rsidRPr="007927F9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czenie i przygotowanie</w:t>
            </w:r>
            <w:r w:rsidRPr="007927F9">
              <w:rPr>
                <w:color w:val="000000"/>
              </w:rPr>
              <w:t xml:space="preserve"> </w:t>
            </w:r>
            <w:r w:rsidRPr="007927F9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mikroskopu do pracy</w:t>
            </w:r>
          </w:p>
          <w:p w14:paraId="46B7B0BA" w14:textId="77777777" w:rsidR="0038765B" w:rsidRPr="004E0D4A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</w:rPr>
            </w:pPr>
          </w:p>
        </w:tc>
      </w:tr>
      <w:tr w:rsidR="0038765B" w:rsidRPr="00C538A1" w14:paraId="51492C93" w14:textId="77777777" w:rsidTr="0038765B">
        <w:tc>
          <w:tcPr>
            <w:tcW w:w="0" w:type="auto"/>
            <w:vMerge w:val="restart"/>
            <w:shd w:val="clear" w:color="auto" w:fill="auto"/>
          </w:tcPr>
          <w:p w14:paraId="4A3DBE0C" w14:textId="77777777" w:rsidR="0038765B" w:rsidRPr="00F51D36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51D36">
              <w:rPr>
                <w:b/>
                <w:bCs/>
              </w:rPr>
              <w:t xml:space="preserve">Urządzenie nr </w:t>
            </w:r>
            <w:r>
              <w:rPr>
                <w:b/>
                <w:bCs/>
              </w:rPr>
              <w:t>5</w:t>
            </w:r>
          </w:p>
          <w:p w14:paraId="3DB0BD95" w14:textId="77777777" w:rsidR="0038765B" w:rsidRPr="004E0D4A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065D432" w14:textId="77777777" w:rsidR="0038765B" w:rsidRPr="00AD51A8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AD51A8">
              <w:rPr>
                <w:rFonts w:eastAsia="Times New Roman"/>
                <w:b/>
                <w:bCs/>
                <w:lang w:eastAsia="ar-SA"/>
              </w:rPr>
              <w:t xml:space="preserve">Kamera </w:t>
            </w:r>
            <w:r>
              <w:rPr>
                <w:rFonts w:eastAsia="Times New Roman"/>
                <w:b/>
                <w:bCs/>
                <w:lang w:eastAsia="ar-SA"/>
              </w:rPr>
              <w:t>wieloklatkowa z oświetleniem</w:t>
            </w:r>
          </w:p>
        </w:tc>
        <w:tc>
          <w:tcPr>
            <w:tcW w:w="0" w:type="auto"/>
            <w:shd w:val="clear" w:color="auto" w:fill="auto"/>
          </w:tcPr>
          <w:p w14:paraId="1D8A5E8E" w14:textId="77777777" w:rsidR="0038765B" w:rsidRPr="000B199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1998">
              <w:rPr>
                <w:rFonts w:ascii="Times New Roman" w:hAnsi="Times New Roman" w:cs="Times New Roman"/>
                <w:color w:val="000000"/>
              </w:rPr>
              <w:t>wymagana ilość – 2 szt.;</w:t>
            </w:r>
          </w:p>
          <w:p w14:paraId="605A1FA3" w14:textId="77777777" w:rsidR="0038765B" w:rsidRPr="007A39D5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Kamera szybka typu streamer, umo</w:t>
            </w:r>
            <w:r w:rsidRPr="007A39D5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ż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liwiaj</w:t>
            </w:r>
            <w:r w:rsidRPr="007A39D5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ą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ca rejestracj</w:t>
            </w:r>
            <w:r w:rsidRPr="007A39D5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ę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bezpo</w:t>
            </w:r>
            <w:r w:rsidRPr="007A39D5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rednio na dysk</w:t>
            </w:r>
            <w:r>
              <w:rPr>
                <w:color w:val="000000"/>
              </w:rPr>
              <w:t xml:space="preserve"> 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twardy za 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lastRenderedPageBreak/>
              <w:t>pomoc</w:t>
            </w:r>
            <w:r w:rsidRPr="007A39D5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ą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</w:t>
            </w:r>
            <w:r>
              <w:rPr>
                <w:color w:val="000000"/>
              </w:rPr>
              <w:t xml:space="preserve">dedykowanego </w:t>
            </w:r>
            <w:r w:rsidRPr="007A39D5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interfejsu.</w:t>
            </w:r>
          </w:p>
          <w:p w14:paraId="7C7C96F0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Przepustowo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:</w:t>
            </w:r>
            <w:r>
              <w:rPr>
                <w:color w:val="000000"/>
              </w:rPr>
              <w:t xml:space="preserve"> nie mniejsza niż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2Gpx/s</w:t>
            </w:r>
          </w:p>
          <w:p w14:paraId="52B77683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Maksymalna rozdzielczo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: </w:t>
            </w:r>
            <w:r>
              <w:rPr>
                <w:color w:val="000000"/>
              </w:rPr>
              <w:t>nie mniejsza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1280 x 1024 </w:t>
            </w:r>
            <w:proofErr w:type="spellStart"/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px</w:t>
            </w:r>
            <w:proofErr w:type="spellEnd"/>
          </w:p>
          <w:p w14:paraId="634A6D35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Pr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ę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dko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rejestracji w maksymalnej rozdzielczo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ci: </w:t>
            </w:r>
            <w:r>
              <w:rPr>
                <w:color w:val="000000"/>
              </w:rPr>
              <w:t>nie mniejsza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1 730 FPS</w:t>
            </w:r>
          </w:p>
          <w:p w14:paraId="394C807E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Maksymalna pr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ę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dko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rejestracji: </w:t>
            </w:r>
            <w:r>
              <w:rPr>
                <w:color w:val="000000"/>
              </w:rPr>
              <w:t>nie mniejsza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64 550 FPS</w:t>
            </w:r>
          </w:p>
          <w:p w14:paraId="46EA2D60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Rozdzielczo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przy maksymalnej pr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ę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dko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ci: </w:t>
            </w:r>
            <w:r>
              <w:rPr>
                <w:color w:val="000000"/>
              </w:rPr>
              <w:t>nie mniejsza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64 x 8 </w:t>
            </w:r>
            <w:proofErr w:type="spellStart"/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px</w:t>
            </w:r>
            <w:proofErr w:type="spellEnd"/>
          </w:p>
          <w:p w14:paraId="20DBA048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Rozmiar piksela: </w:t>
            </w:r>
            <w:r>
              <w:rPr>
                <w:color w:val="000000"/>
              </w:rPr>
              <w:t>nie mniejszy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5,6 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μ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m</w:t>
            </w:r>
          </w:p>
          <w:p w14:paraId="24A0ACEB" w14:textId="77777777" w:rsidR="0038765B" w:rsidRPr="00AD51A8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Natywna 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wiat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oczu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ść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(ISO 12232 SAT):</w:t>
            </w:r>
          </w:p>
          <w:p w14:paraId="43168724" w14:textId="77777777" w:rsidR="0038765B" w:rsidRPr="00AD51A8" w:rsidRDefault="0038765B" w:rsidP="00362874">
            <w:pPr>
              <w:widowControl w:val="0"/>
              <w:suppressAutoHyphens/>
              <w:spacing w:line="276" w:lineRule="auto"/>
              <w:ind w:left="360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- Mono: </w:t>
            </w:r>
            <w:r>
              <w:rPr>
                <w:color w:val="000000"/>
              </w:rPr>
              <w:t>nie mniejsza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2 500 D</w:t>
            </w:r>
          </w:p>
          <w:p w14:paraId="524B4CC3" w14:textId="77777777" w:rsidR="0038765B" w:rsidRDefault="0038765B" w:rsidP="00362874">
            <w:pPr>
              <w:spacing w:line="276" w:lineRule="auto"/>
              <w:ind w:left="360"/>
              <w:jc w:val="both"/>
              <w:rPr>
                <w:color w:val="000000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- </w:t>
            </w:r>
            <w:r>
              <w:rPr>
                <w:color w:val="000000"/>
              </w:rPr>
              <w:t>K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olor: </w:t>
            </w:r>
            <w:r>
              <w:rPr>
                <w:color w:val="000000"/>
              </w:rPr>
              <w:t>nie mniejsza niż</w:t>
            </w:r>
            <w:r w:rsidRPr="00AD51A8"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640 D</w:t>
            </w:r>
          </w:p>
          <w:p w14:paraId="2DCCC921" w14:textId="77777777" w:rsidR="0038765B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Waga nie większa niż 333 g</w:t>
            </w:r>
          </w:p>
          <w:p w14:paraId="244CCD3C" w14:textId="77777777" w:rsidR="0038765B" w:rsidRPr="007A39D5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Wymiary nie większe niż 76 x 76 x 39 mm</w:t>
            </w:r>
          </w:p>
        </w:tc>
      </w:tr>
      <w:tr w:rsidR="0038765B" w:rsidRPr="00C538A1" w14:paraId="4A2233BC" w14:textId="77777777" w:rsidTr="0038765B">
        <w:tc>
          <w:tcPr>
            <w:tcW w:w="0" w:type="auto"/>
            <w:vMerge/>
            <w:shd w:val="clear" w:color="auto" w:fill="auto"/>
          </w:tcPr>
          <w:p w14:paraId="7F3FE601" w14:textId="77777777" w:rsidR="0038765B" w:rsidRDefault="0038765B" w:rsidP="0036287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67B610" w14:textId="77777777" w:rsidR="0038765B" w:rsidRPr="004E0D4A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14:paraId="12C06DD7" w14:textId="77777777" w:rsidR="0038765B" w:rsidRPr="00DD55B3" w:rsidRDefault="0038765B" w:rsidP="00362874">
            <w:pPr>
              <w:widowControl w:val="0"/>
              <w:suppressAutoHyphens/>
              <w:spacing w:line="276" w:lineRule="auto"/>
              <w:ind w:left="360"/>
              <w:jc w:val="both"/>
              <w:textAlignment w:val="baseline"/>
              <w:rPr>
                <w:rFonts w:ascii="Times New Roman" w:cs="Times New Roman"/>
                <w:color w:val="000000"/>
                <w:kern w:val="1"/>
                <w:u w:val="single"/>
                <w:lang w:eastAsia="hi-IN" w:bidi="hi-IN"/>
              </w:rPr>
            </w:pPr>
            <w:r w:rsidRPr="00DD55B3">
              <w:rPr>
                <w:rFonts w:ascii="Times New Roman" w:cs="Times New Roman"/>
                <w:color w:val="000000"/>
                <w:kern w:val="1"/>
                <w:u w:val="single"/>
                <w:lang w:eastAsia="hi-IN" w:bidi="hi-IN"/>
              </w:rPr>
              <w:t>Przewody CXP</w:t>
            </w:r>
            <w:r w:rsidRPr="00DD55B3">
              <w:rPr>
                <w:color w:val="000000"/>
                <w:u w:val="single"/>
              </w:rPr>
              <w:t xml:space="preserve"> </w:t>
            </w:r>
            <w:r w:rsidRPr="00DD55B3">
              <w:rPr>
                <w:rFonts w:ascii="Times New Roman" w:cs="Times New Roman"/>
                <w:color w:val="000000"/>
                <w:kern w:val="1"/>
                <w:u w:val="single"/>
                <w:lang w:eastAsia="hi-IN" w:bidi="hi-IN"/>
              </w:rPr>
              <w:t>oraz GPIO</w:t>
            </w:r>
          </w:p>
          <w:p w14:paraId="7B428567" w14:textId="77777777" w:rsidR="0038765B" w:rsidRPr="00C538A1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Przew</w:t>
            </w:r>
            <w:r>
              <w:rPr>
                <w:color w:val="000000"/>
              </w:rPr>
              <w:t>ó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 CXP do strumieniowania danych oraz przew</w:t>
            </w:r>
            <w:r>
              <w:rPr>
                <w:color w:val="000000"/>
              </w:rPr>
              <w:t>ó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d</w:t>
            </w:r>
            <w:r>
              <w:rPr>
                <w:color w:val="000000"/>
              </w:rPr>
              <w:t xml:space="preserve">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wyj</w:t>
            </w:r>
            <w:r>
              <w:rPr>
                <w:color w:val="000000"/>
              </w:rPr>
              <w:t>ście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/wej</w:t>
            </w:r>
            <w:r>
              <w:rPr>
                <w:color w:val="000000"/>
              </w:rPr>
              <w:t>ście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GPIO (</w:t>
            </w:r>
            <w:r>
              <w:rPr>
                <w:color w:val="000000"/>
              </w:rPr>
              <w:t xml:space="preserve">nie krótszy niż 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5m).</w:t>
            </w:r>
          </w:p>
        </w:tc>
      </w:tr>
      <w:tr w:rsidR="0038765B" w:rsidRPr="00C538A1" w14:paraId="46A0C6DA" w14:textId="77777777" w:rsidTr="0038765B">
        <w:trPr>
          <w:trHeight w:val="2034"/>
        </w:trPr>
        <w:tc>
          <w:tcPr>
            <w:tcW w:w="0" w:type="auto"/>
            <w:vMerge/>
            <w:shd w:val="clear" w:color="auto" w:fill="auto"/>
          </w:tcPr>
          <w:p w14:paraId="1D278C9D" w14:textId="77777777" w:rsidR="0038765B" w:rsidRDefault="0038765B" w:rsidP="0036287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4A2A4C" w14:textId="77777777" w:rsidR="0038765B" w:rsidRPr="004E0D4A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14:paraId="65454F1E" w14:textId="77777777" w:rsidR="0038765B" w:rsidRDefault="0038765B" w:rsidP="00362874">
            <w:pPr>
              <w:autoSpaceDE w:val="0"/>
              <w:autoSpaceDN w:val="0"/>
              <w:adjustRightInd w:val="0"/>
              <w:rPr>
                <w:color w:val="000000"/>
                <w:u w:val="single"/>
              </w:rPr>
            </w:pPr>
            <w:r w:rsidRPr="00DD55B3">
              <w:rPr>
                <w:rFonts w:ascii="Times New Roman" w:cs="Times New Roman"/>
                <w:color w:val="000000"/>
                <w:kern w:val="1"/>
                <w:u w:val="single"/>
                <w:lang w:eastAsia="hi-IN" w:bidi="hi-IN"/>
              </w:rPr>
              <w:t>System akwizycji danych</w:t>
            </w:r>
          </w:p>
          <w:p w14:paraId="2EF923DE" w14:textId="77777777" w:rsidR="0038765B" w:rsidRPr="00DD55B3" w:rsidRDefault="0038765B" w:rsidP="00362874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000000"/>
                <w:kern w:val="1"/>
                <w:u w:val="single"/>
                <w:lang w:eastAsia="hi-IN" w:bidi="hi-IN"/>
              </w:rPr>
            </w:pPr>
          </w:p>
          <w:p w14:paraId="26E1B9B1" w14:textId="77777777" w:rsidR="0038765B" w:rsidRPr="00AD51A8" w:rsidRDefault="0038765B" w:rsidP="00362874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W sk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ł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ad systemu wchodz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ą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:</w:t>
            </w:r>
          </w:p>
          <w:p w14:paraId="3C9D7E10" w14:textId="77777777" w:rsidR="0038765B" w:rsidRPr="00AD51A8" w:rsidRDefault="0038765B" w:rsidP="00362874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000000"/>
                <w:kern w:val="1"/>
                <w:lang w:eastAsia="hi-IN" w:bidi="hi-IN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- serwer danych o pojemno</w:t>
            </w:r>
            <w:r w:rsidRPr="00AD51A8">
              <w:rPr>
                <w:rFonts w:ascii="Times New Roman" w:cs="Times New Roman" w:hint="eastAsia"/>
                <w:color w:val="000000"/>
                <w:kern w:val="1"/>
                <w:lang w:eastAsia="hi-IN" w:bidi="hi-IN"/>
              </w:rPr>
              <w:t>ś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ci</w:t>
            </w:r>
            <w:r>
              <w:rPr>
                <w:color w:val="000000"/>
              </w:rPr>
              <w:t xml:space="preserve"> nie mniejszej niż</w:t>
            </w: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4TB </w:t>
            </w:r>
          </w:p>
          <w:p w14:paraId="00F9FF96" w14:textId="77777777" w:rsidR="0038765B" w:rsidRPr="00C538A1" w:rsidRDefault="0038765B" w:rsidP="0036287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51A8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>- oprogramowanie do akwizycji danych</w:t>
            </w:r>
          </w:p>
        </w:tc>
      </w:tr>
      <w:tr w:rsidR="0038765B" w:rsidRPr="00AD51A8" w14:paraId="5E96C5BE" w14:textId="77777777" w:rsidTr="0038765B">
        <w:tc>
          <w:tcPr>
            <w:tcW w:w="0" w:type="auto"/>
            <w:vMerge/>
            <w:shd w:val="clear" w:color="auto" w:fill="auto"/>
          </w:tcPr>
          <w:p w14:paraId="20F97AF1" w14:textId="77777777" w:rsidR="0038765B" w:rsidRDefault="0038765B" w:rsidP="0036287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DEE3456" w14:textId="77777777" w:rsidR="0038765B" w:rsidRPr="004E0D4A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14:paraId="565A9757" w14:textId="77777777" w:rsidR="0038765B" w:rsidRPr="0038765B" w:rsidRDefault="0038765B" w:rsidP="00362874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8765B">
              <w:rPr>
                <w:rFonts w:ascii="Times New Roman" w:cs="Times New Roman"/>
                <w:kern w:val="1"/>
                <w:u w:val="single"/>
                <w:lang w:eastAsia="hi-IN" w:bidi="hi-IN"/>
              </w:rPr>
              <w:t>O</w:t>
            </w:r>
            <w:r w:rsidRPr="0038765B">
              <w:rPr>
                <w:rFonts w:ascii="Times New Roman" w:cs="Times New Roman" w:hint="eastAsia"/>
                <w:kern w:val="1"/>
                <w:u w:val="single"/>
                <w:lang w:eastAsia="hi-IN" w:bidi="hi-IN"/>
              </w:rPr>
              <w:t>ś</w:t>
            </w:r>
            <w:r w:rsidRPr="0038765B">
              <w:rPr>
                <w:rFonts w:ascii="Times New Roman" w:cs="Times New Roman"/>
                <w:kern w:val="1"/>
                <w:u w:val="single"/>
                <w:lang w:eastAsia="hi-IN" w:bidi="hi-IN"/>
              </w:rPr>
              <w:t>wietlenie</w:t>
            </w:r>
            <w:r w:rsidRPr="0038765B">
              <w:rPr>
                <w:u w:val="single"/>
              </w:rPr>
              <w:t xml:space="preserve"> </w:t>
            </w:r>
            <w:r w:rsidRPr="0038765B">
              <w:rPr>
                <w:rFonts w:ascii="Times New Roman" w:cs="Times New Roman"/>
                <w:kern w:val="1"/>
                <w:u w:val="single"/>
                <w:lang w:eastAsia="hi-IN" w:bidi="hi-IN"/>
              </w:rPr>
              <w:t xml:space="preserve">LED </w:t>
            </w:r>
          </w:p>
          <w:p w14:paraId="6C6CC51C" w14:textId="77777777" w:rsidR="0038765B" w:rsidRPr="002833B7" w:rsidRDefault="0038765B" w:rsidP="00362874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14:paraId="23D2C194" w14:textId="77777777" w:rsidR="0038765B" w:rsidRPr="00AD51A8" w:rsidRDefault="0038765B" w:rsidP="0036287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33B7">
              <w:rPr>
                <w:rFonts w:ascii="Times New Roman" w:cs="Times New Roman"/>
                <w:kern w:val="1"/>
                <w:lang w:eastAsia="hi-IN" w:bidi="hi-IN"/>
              </w:rPr>
              <w:t>O</w:t>
            </w:r>
            <w:r w:rsidRPr="002833B7">
              <w:rPr>
                <w:rFonts w:ascii="Times New Roman" w:cs="Times New Roman" w:hint="eastAsia"/>
                <w:kern w:val="1"/>
                <w:lang w:eastAsia="hi-IN" w:bidi="hi-IN"/>
              </w:rPr>
              <w:t>ś</w:t>
            </w:r>
            <w:r w:rsidRPr="002833B7">
              <w:rPr>
                <w:rFonts w:ascii="Times New Roman" w:cs="Times New Roman"/>
                <w:kern w:val="1"/>
                <w:lang w:eastAsia="hi-IN" w:bidi="hi-IN"/>
              </w:rPr>
              <w:t>wietlenie LED z wymiennymi soczewkami</w:t>
            </w:r>
          </w:p>
        </w:tc>
      </w:tr>
      <w:tr w:rsidR="0038765B" w:rsidRPr="00480F82" w14:paraId="5199571A" w14:textId="77777777" w:rsidTr="0038765B">
        <w:tc>
          <w:tcPr>
            <w:tcW w:w="0" w:type="auto"/>
            <w:shd w:val="clear" w:color="auto" w:fill="auto"/>
          </w:tcPr>
          <w:p w14:paraId="592CF180" w14:textId="77777777" w:rsidR="0038765B" w:rsidRPr="00F51D36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51D36">
              <w:rPr>
                <w:b/>
                <w:bCs/>
              </w:rPr>
              <w:t xml:space="preserve">Urządzenie nr </w:t>
            </w:r>
            <w:r>
              <w:rPr>
                <w:b/>
                <w:bCs/>
              </w:rPr>
              <w:t>6</w:t>
            </w:r>
          </w:p>
          <w:p w14:paraId="2C398F6C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373FE67F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  <w:p w14:paraId="297A5BD2" w14:textId="77777777" w:rsidR="0038765B" w:rsidRPr="00C538A1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14:paraId="56215E48" w14:textId="77777777" w:rsidR="0038765B" w:rsidRPr="00DD55B3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S</w:t>
            </w:r>
            <w:r w:rsidRPr="00DD55B3">
              <w:rPr>
                <w:rFonts w:eastAsia="Times New Roman"/>
                <w:b/>
                <w:bCs/>
                <w:lang w:eastAsia="ar-SA"/>
              </w:rPr>
              <w:t>tacja robocza</w:t>
            </w:r>
          </w:p>
        </w:tc>
        <w:tc>
          <w:tcPr>
            <w:tcW w:w="0" w:type="auto"/>
            <w:shd w:val="clear" w:color="auto" w:fill="auto"/>
          </w:tcPr>
          <w:p w14:paraId="592AC593" w14:textId="77777777" w:rsidR="0038765B" w:rsidRPr="00C538A1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rPr>
                <w:color w:val="000000"/>
              </w:rPr>
              <w:t xml:space="preserve">Wymagana ilość – </w:t>
            </w:r>
            <w:r>
              <w:rPr>
                <w:color w:val="000000"/>
              </w:rPr>
              <w:t>2</w:t>
            </w:r>
            <w:r w:rsidRPr="00C538A1">
              <w:rPr>
                <w:color w:val="000000"/>
              </w:rPr>
              <w:t xml:space="preserve"> szt.</w:t>
            </w:r>
          </w:p>
          <w:p w14:paraId="58EA74F0" w14:textId="77777777" w:rsidR="0038765B" w:rsidRPr="007A39D5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7A39D5">
              <w:rPr>
                <w:color w:val="000000"/>
              </w:rPr>
              <w:t xml:space="preserve">Procesor </w:t>
            </w:r>
            <w:r>
              <w:rPr>
                <w:color w:val="000000"/>
              </w:rPr>
              <w:t xml:space="preserve">o parametrach </w:t>
            </w:r>
            <w:r w:rsidRPr="007A39D5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minimum </w:t>
            </w:r>
            <w:r w:rsidRPr="007A39D5">
              <w:rPr>
                <w:color w:val="000000"/>
              </w:rPr>
              <w:t>3.6 GHz,</w:t>
            </w:r>
            <w:r>
              <w:rPr>
                <w:color w:val="000000"/>
              </w:rPr>
              <w:t xml:space="preserve"> minimum</w:t>
            </w:r>
            <w:r w:rsidRPr="007A39D5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2</w:t>
            </w:r>
            <w:r w:rsidRPr="007A39D5">
              <w:rPr>
                <w:color w:val="000000"/>
              </w:rPr>
              <w:t xml:space="preserve"> rdzeni</w:t>
            </w:r>
            <w:r>
              <w:rPr>
                <w:color w:val="000000"/>
              </w:rPr>
              <w:t>e</w:t>
            </w:r>
            <w:r w:rsidRPr="007A39D5">
              <w:rPr>
                <w:color w:val="000000"/>
              </w:rPr>
              <w:t xml:space="preserve">/ </w:t>
            </w:r>
            <w:r>
              <w:rPr>
                <w:color w:val="000000"/>
              </w:rPr>
              <w:t xml:space="preserve">minimum </w:t>
            </w:r>
            <w:r w:rsidRPr="007A39D5">
              <w:rPr>
                <w:color w:val="000000"/>
              </w:rPr>
              <w:t>64 wątki)</w:t>
            </w:r>
            <w:r>
              <w:rPr>
                <w:color w:val="000000"/>
              </w:rPr>
              <w:t xml:space="preserve"> </w:t>
            </w:r>
          </w:p>
          <w:p w14:paraId="3595018A" w14:textId="77777777" w:rsidR="0038765B" w:rsidRPr="007A39D5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7A39D5">
              <w:rPr>
                <w:color w:val="000000"/>
              </w:rPr>
              <w:t xml:space="preserve">Pamięć RAM </w:t>
            </w:r>
            <w:r>
              <w:rPr>
                <w:color w:val="000000"/>
              </w:rPr>
              <w:t xml:space="preserve">minimum </w:t>
            </w:r>
            <w:r w:rsidRPr="007A39D5">
              <w:rPr>
                <w:color w:val="000000"/>
              </w:rPr>
              <w:t>64 GB (2 x 32 GB, DDR4, RDIMM, 3200 MHz, ECC)</w:t>
            </w:r>
          </w:p>
          <w:p w14:paraId="3068E99E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7A39D5">
              <w:rPr>
                <w:color w:val="000000"/>
              </w:rPr>
              <w:t>Liczba gniazd pamięci (ogółem / wolne)</w:t>
            </w:r>
            <w:r w:rsidRPr="00480F82">
              <w:rPr>
                <w:color w:val="000000"/>
              </w:rPr>
              <w:t xml:space="preserve"> 8 / 6</w:t>
            </w:r>
          </w:p>
          <w:p w14:paraId="43D72E1C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480F82">
              <w:rPr>
                <w:color w:val="000000"/>
              </w:rPr>
              <w:t xml:space="preserve">Dysk </w:t>
            </w:r>
            <w:r>
              <w:rPr>
                <w:color w:val="000000"/>
              </w:rPr>
              <w:t xml:space="preserve">o pamięci nie mniejszej niż </w:t>
            </w:r>
            <w:r w:rsidRPr="00480F82">
              <w:rPr>
                <w:color w:val="000000"/>
              </w:rPr>
              <w:t xml:space="preserve">2 TB (SSD, </w:t>
            </w:r>
            <w:proofErr w:type="spellStart"/>
            <w:r w:rsidRPr="00480F82">
              <w:rPr>
                <w:color w:val="000000"/>
              </w:rPr>
              <w:t>PCIe</w:t>
            </w:r>
            <w:proofErr w:type="spellEnd"/>
            <w:r w:rsidRPr="00480F82">
              <w:rPr>
                <w:color w:val="000000"/>
              </w:rPr>
              <w:t xml:space="preserve">, </w:t>
            </w:r>
            <w:proofErr w:type="spellStart"/>
            <w:r w:rsidRPr="00480F82">
              <w:rPr>
                <w:color w:val="000000"/>
              </w:rPr>
              <w:t>NVMe</w:t>
            </w:r>
            <w:proofErr w:type="spellEnd"/>
            <w:r w:rsidRPr="00480F82">
              <w:rPr>
                <w:color w:val="000000"/>
              </w:rPr>
              <w:t>, M.2)</w:t>
            </w:r>
          </w:p>
          <w:p w14:paraId="3110CE9A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480F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Karta graficzna z pamięcią w ilości nie mniejszej niż </w:t>
            </w:r>
            <w:r w:rsidRPr="00480F82">
              <w:rPr>
                <w:color w:val="000000"/>
              </w:rPr>
              <w:t>48GB</w:t>
            </w:r>
            <w:r>
              <w:rPr>
                <w:color w:val="000000"/>
              </w:rPr>
              <w:t xml:space="preserve"> klasy nie gorszej niż</w:t>
            </w:r>
            <w:r w:rsidRPr="00480F82">
              <w:rPr>
                <w:color w:val="000000"/>
              </w:rPr>
              <w:t xml:space="preserve"> GDDR6</w:t>
            </w:r>
          </w:p>
          <w:p w14:paraId="6CD2A908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480F82">
              <w:rPr>
                <w:color w:val="000000"/>
              </w:rPr>
              <w:lastRenderedPageBreak/>
              <w:t xml:space="preserve"> Karta sieci LAN (Zintegrowana, 1 </w:t>
            </w:r>
            <w:proofErr w:type="spellStart"/>
            <w:r w:rsidRPr="00480F82">
              <w:rPr>
                <w:color w:val="000000"/>
              </w:rPr>
              <w:t>Gb</w:t>
            </w:r>
            <w:proofErr w:type="spellEnd"/>
            <w:r w:rsidRPr="00480F82">
              <w:rPr>
                <w:color w:val="000000"/>
              </w:rPr>
              <w:t>/s)</w:t>
            </w:r>
          </w:p>
          <w:p w14:paraId="68AB95DC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  <w:lang w:val="en-GB"/>
              </w:rPr>
            </w:pPr>
            <w:r w:rsidRPr="00480F82">
              <w:rPr>
                <w:color w:val="000000"/>
              </w:rPr>
              <w:t xml:space="preserve"> </w:t>
            </w:r>
            <w:r w:rsidRPr="00480F82">
              <w:rPr>
                <w:color w:val="000000"/>
                <w:lang w:val="en-GB"/>
              </w:rPr>
              <w:t xml:space="preserve">Karta </w:t>
            </w:r>
            <w:proofErr w:type="spellStart"/>
            <w:r w:rsidRPr="00480F82">
              <w:rPr>
                <w:color w:val="000000"/>
                <w:lang w:val="en-GB"/>
              </w:rPr>
              <w:t>sieci</w:t>
            </w:r>
            <w:proofErr w:type="spellEnd"/>
            <w:r w:rsidRPr="00480F82">
              <w:rPr>
                <w:color w:val="000000"/>
                <w:lang w:val="en-GB"/>
              </w:rPr>
              <w:t xml:space="preserve"> WLAN</w:t>
            </w:r>
            <w:r>
              <w:rPr>
                <w:color w:val="000000"/>
                <w:lang w:val="en-GB"/>
              </w:rPr>
              <w:t xml:space="preserve"> -</w:t>
            </w:r>
            <w:r w:rsidRPr="00480F82">
              <w:rPr>
                <w:color w:val="000000"/>
                <w:lang w:val="en-GB"/>
              </w:rPr>
              <w:t xml:space="preserve"> </w:t>
            </w:r>
            <w:proofErr w:type="spellStart"/>
            <w:r w:rsidRPr="00480F82">
              <w:rPr>
                <w:color w:val="000000"/>
                <w:lang w:val="en-GB"/>
              </w:rPr>
              <w:t>Brak</w:t>
            </w:r>
            <w:proofErr w:type="spellEnd"/>
          </w:p>
          <w:p w14:paraId="19A0FFCD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  <w:lang w:val="en-GB"/>
              </w:rPr>
            </w:pPr>
            <w:r w:rsidRPr="00480F82">
              <w:rPr>
                <w:color w:val="000000"/>
                <w:lang w:val="en-GB"/>
              </w:rPr>
              <w:t xml:space="preserve"> Bluetooth</w:t>
            </w:r>
            <w:r>
              <w:rPr>
                <w:color w:val="000000"/>
                <w:lang w:val="en-GB"/>
              </w:rPr>
              <w:t xml:space="preserve"> -</w:t>
            </w:r>
            <w:r w:rsidRPr="00480F82">
              <w:rPr>
                <w:color w:val="000000"/>
                <w:lang w:val="en-GB"/>
              </w:rPr>
              <w:t xml:space="preserve"> </w:t>
            </w:r>
            <w:proofErr w:type="spellStart"/>
            <w:r w:rsidRPr="00480F82">
              <w:rPr>
                <w:color w:val="000000"/>
                <w:lang w:val="en-GB"/>
              </w:rPr>
              <w:t>Brak</w:t>
            </w:r>
            <w:proofErr w:type="spellEnd"/>
          </w:p>
          <w:p w14:paraId="50821E02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  <w:lang w:val="en-GB"/>
              </w:rPr>
            </w:pPr>
            <w:r w:rsidRPr="00480F82">
              <w:rPr>
                <w:color w:val="000000"/>
                <w:lang w:val="en-GB"/>
              </w:rPr>
              <w:t xml:space="preserve"> </w:t>
            </w:r>
            <w:proofErr w:type="spellStart"/>
            <w:r w:rsidRPr="00480F82">
              <w:rPr>
                <w:color w:val="000000"/>
                <w:lang w:val="en-GB"/>
              </w:rPr>
              <w:t>Napęd</w:t>
            </w:r>
            <w:proofErr w:type="spellEnd"/>
            <w:r w:rsidRPr="00480F82">
              <w:rPr>
                <w:color w:val="000000"/>
                <w:lang w:val="en-GB"/>
              </w:rPr>
              <w:t xml:space="preserve"> </w:t>
            </w:r>
            <w:proofErr w:type="spellStart"/>
            <w:r w:rsidRPr="00480F82">
              <w:rPr>
                <w:color w:val="000000"/>
                <w:lang w:val="en-GB"/>
              </w:rPr>
              <w:t>optyczny</w:t>
            </w:r>
            <w:proofErr w:type="spellEnd"/>
            <w:r w:rsidRPr="00480F82">
              <w:rPr>
                <w:color w:val="000000"/>
                <w:lang w:val="en-GB"/>
              </w:rPr>
              <w:t xml:space="preserve"> DVD+/-RW</w:t>
            </w:r>
          </w:p>
          <w:p w14:paraId="2AC617F5" w14:textId="77777777" w:rsidR="0038765B" w:rsidRPr="00480F82" w:rsidRDefault="0038765B" w:rsidP="0038765B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480F82">
              <w:rPr>
                <w:color w:val="000000"/>
              </w:rPr>
              <w:t xml:space="preserve"> Czytnik kart pamięci SD Card Reader</w:t>
            </w:r>
          </w:p>
        </w:tc>
      </w:tr>
      <w:tr w:rsidR="0038765B" w:rsidRPr="00020140" w14:paraId="3B6A2489" w14:textId="77777777" w:rsidTr="0038765B">
        <w:tc>
          <w:tcPr>
            <w:tcW w:w="0" w:type="auto"/>
            <w:shd w:val="clear" w:color="auto" w:fill="auto"/>
          </w:tcPr>
          <w:p w14:paraId="02AF6142" w14:textId="77777777" w:rsidR="0038765B" w:rsidRPr="00F51D36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51D36">
              <w:rPr>
                <w:b/>
                <w:bCs/>
              </w:rPr>
              <w:lastRenderedPageBreak/>
              <w:t xml:space="preserve">Urządzenie nr </w:t>
            </w:r>
            <w:r>
              <w:rPr>
                <w:b/>
                <w:bCs/>
              </w:rPr>
              <w:t>7</w:t>
            </w:r>
          </w:p>
          <w:p w14:paraId="1D32C82B" w14:textId="77777777" w:rsidR="0038765B" w:rsidRPr="00DD55B3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035CD06" w14:textId="77777777" w:rsidR="0038765B" w:rsidRPr="00DD55B3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DD55B3">
              <w:rPr>
                <w:rFonts w:eastAsia="Times New Roman"/>
                <w:b/>
                <w:bCs/>
                <w:lang w:eastAsia="ar-SA"/>
              </w:rPr>
              <w:t>Komputerowa stacja robocza</w:t>
            </w:r>
          </w:p>
        </w:tc>
        <w:tc>
          <w:tcPr>
            <w:tcW w:w="0" w:type="auto"/>
            <w:shd w:val="clear" w:color="auto" w:fill="auto"/>
          </w:tcPr>
          <w:p w14:paraId="6B0740E2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rPr>
                <w:color w:val="000000"/>
              </w:rPr>
              <w:t xml:space="preserve">wymagana ilość – </w:t>
            </w:r>
            <w:r>
              <w:rPr>
                <w:color w:val="000000"/>
              </w:rPr>
              <w:t>3</w:t>
            </w:r>
            <w:r w:rsidRPr="00C538A1">
              <w:rPr>
                <w:color w:val="000000"/>
              </w:rPr>
              <w:t xml:space="preserve"> szt.;</w:t>
            </w:r>
          </w:p>
          <w:p w14:paraId="105118EA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020140">
              <w:rPr>
                <w:color w:val="000000"/>
              </w:rPr>
              <w:t>Liczba rdzeni procesora co naj</w:t>
            </w:r>
            <w:r>
              <w:rPr>
                <w:color w:val="000000"/>
              </w:rPr>
              <w:t>mniej 10</w:t>
            </w:r>
          </w:p>
          <w:p w14:paraId="12357166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020140">
              <w:rPr>
                <w:color w:val="000000"/>
              </w:rPr>
              <w:t xml:space="preserve">Liczba </w:t>
            </w:r>
            <w:r>
              <w:rPr>
                <w:color w:val="000000"/>
              </w:rPr>
              <w:t xml:space="preserve">wątków </w:t>
            </w:r>
            <w:r w:rsidRPr="00020140">
              <w:rPr>
                <w:color w:val="000000"/>
              </w:rPr>
              <w:t>procesora co naj</w:t>
            </w:r>
            <w:r>
              <w:rPr>
                <w:color w:val="000000"/>
              </w:rPr>
              <w:t>mniej 20</w:t>
            </w:r>
          </w:p>
          <w:p w14:paraId="274C05DC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020140">
              <w:rPr>
                <w:color w:val="000000"/>
              </w:rPr>
              <w:t>Częstotliwość proc</w:t>
            </w:r>
            <w:r>
              <w:rPr>
                <w:color w:val="000000"/>
              </w:rPr>
              <w:t>esora nie mniejsza niż 3700MHZ</w:t>
            </w:r>
          </w:p>
          <w:p w14:paraId="2A899E6B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020140">
              <w:rPr>
                <w:color w:val="000000"/>
              </w:rPr>
              <w:t>Ilość pa</w:t>
            </w:r>
            <w:r>
              <w:rPr>
                <w:color w:val="000000"/>
              </w:rPr>
              <w:t>mięci RAM: co najmniej</w:t>
            </w:r>
            <w:r w:rsidRPr="00020140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64 GB</w:t>
            </w:r>
          </w:p>
          <w:p w14:paraId="7C8F2C02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020140">
              <w:rPr>
                <w:color w:val="000000"/>
              </w:rPr>
              <w:t>Dysk SSD o po</w:t>
            </w:r>
            <w:r>
              <w:rPr>
                <w:color w:val="000000"/>
              </w:rPr>
              <w:t>jemności co najmniej</w:t>
            </w:r>
            <w:r w:rsidRPr="00020140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1000 GB</w:t>
            </w:r>
          </w:p>
          <w:p w14:paraId="1B985153" w14:textId="77777777" w:rsidR="0038765B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Karta graficzna dedykowana o ilości pamięci nie mniejszej niż 65536 MB, klasy nie gorszej niż DDR4</w:t>
            </w:r>
          </w:p>
          <w:p w14:paraId="3CA0B95E" w14:textId="527D9005" w:rsidR="0038765B" w:rsidRPr="004F3FE5" w:rsidRDefault="0038765B" w:rsidP="004F3FE5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020140">
              <w:rPr>
                <w:rFonts w:ascii="Times New Roman" w:cs="Times New Roman"/>
                <w:color w:val="000000"/>
                <w:kern w:val="1"/>
                <w:lang w:eastAsia="hi-IN" w:bidi="hi-IN"/>
              </w:rPr>
              <w:t xml:space="preserve"> DVD+/-RW</w:t>
            </w:r>
          </w:p>
        </w:tc>
      </w:tr>
      <w:tr w:rsidR="0038765B" w:rsidRPr="00C538A1" w14:paraId="34882906" w14:textId="77777777" w:rsidTr="0038765B">
        <w:tc>
          <w:tcPr>
            <w:tcW w:w="0" w:type="auto"/>
            <w:shd w:val="clear" w:color="auto" w:fill="auto"/>
          </w:tcPr>
          <w:p w14:paraId="72085E3A" w14:textId="77777777" w:rsidR="0038765B" w:rsidRPr="00B86AE2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B86AE2">
              <w:rPr>
                <w:b/>
                <w:bCs/>
              </w:rPr>
              <w:t>Urządzenie nr 8</w:t>
            </w:r>
          </w:p>
        </w:tc>
        <w:tc>
          <w:tcPr>
            <w:tcW w:w="0" w:type="auto"/>
            <w:shd w:val="clear" w:color="auto" w:fill="auto"/>
          </w:tcPr>
          <w:p w14:paraId="4613DBB1" w14:textId="77777777" w:rsidR="0038765B" w:rsidRPr="00B86AE2" w:rsidRDefault="0038765B" w:rsidP="0036287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B86AE2">
              <w:rPr>
                <w:b/>
                <w:bCs/>
              </w:rPr>
              <w:t>Wzmacniacz napięcia</w:t>
            </w:r>
          </w:p>
        </w:tc>
        <w:tc>
          <w:tcPr>
            <w:tcW w:w="0" w:type="auto"/>
            <w:shd w:val="clear" w:color="auto" w:fill="auto"/>
          </w:tcPr>
          <w:p w14:paraId="02E002A0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rPr>
                <w:color w:val="000000"/>
              </w:rPr>
              <w:t>wymagana ilość – 2 szt.;</w:t>
            </w:r>
          </w:p>
          <w:p w14:paraId="66D16820" w14:textId="77777777" w:rsidR="0038765B" w:rsidRPr="002F5B41" w:rsidRDefault="0038765B" w:rsidP="0038765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>Nominalna moc wyjściowa nie</w:t>
            </w:r>
            <w:r w:rsidRPr="002F5B41">
              <w:rPr>
                <w:rFonts w:eastAsia="Times New Roman"/>
              </w:rPr>
              <w:t xml:space="preserve"> </w:t>
            </w:r>
            <w:r w:rsidRPr="002F5B41">
              <w:rPr>
                <w:color w:val="000000"/>
                <w:kern w:val="1"/>
                <w:lang w:eastAsia="hi-IN" w:bidi="hi-IN"/>
              </w:rPr>
              <w:t>mniejsza niż 1 W;</w:t>
            </w:r>
          </w:p>
          <w:p w14:paraId="0A946FB8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 xml:space="preserve">Maksymalny prąd wyjściowy nie mniejszy niż 0.05 </w:t>
            </w:r>
            <w:proofErr w:type="spellStart"/>
            <w:r w:rsidRPr="002F5B41">
              <w:rPr>
                <w:color w:val="000000"/>
                <w:kern w:val="1"/>
                <w:lang w:eastAsia="hi-IN" w:bidi="hi-IN"/>
              </w:rPr>
              <w:t>mA</w:t>
            </w:r>
            <w:proofErr w:type="spellEnd"/>
            <w:r w:rsidRPr="002F5B41">
              <w:rPr>
                <w:color w:val="000000"/>
                <w:kern w:val="1"/>
                <w:lang w:eastAsia="hi-IN" w:bidi="hi-IN"/>
              </w:rPr>
              <w:t>;</w:t>
            </w:r>
          </w:p>
          <w:p w14:paraId="7B8E9306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 xml:space="preserve">Maksymalne napięcie wyjściowe nie mniejsze niż +-20 </w:t>
            </w:r>
            <w:proofErr w:type="spellStart"/>
            <w:r w:rsidRPr="002F5B41">
              <w:rPr>
                <w:color w:val="000000"/>
                <w:kern w:val="1"/>
                <w:lang w:eastAsia="hi-IN" w:bidi="hi-IN"/>
              </w:rPr>
              <w:t>kV</w:t>
            </w:r>
            <w:proofErr w:type="spellEnd"/>
            <w:r w:rsidRPr="002F5B41">
              <w:rPr>
                <w:color w:val="000000"/>
                <w:kern w:val="1"/>
                <w:lang w:eastAsia="hi-IN" w:bidi="hi-IN"/>
              </w:rPr>
              <w:t>;</w:t>
            </w:r>
          </w:p>
          <w:p w14:paraId="27AB3B53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>Waga urządzenia nie większa niż 3 kg;</w:t>
            </w:r>
          </w:p>
          <w:p w14:paraId="6F0FB997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>Praca w zakresie temperatur od 10 do 45 st. C</w:t>
            </w:r>
          </w:p>
          <w:p w14:paraId="494FB8E9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>Monitor napięcia</w:t>
            </w:r>
          </w:p>
          <w:p w14:paraId="1275A195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>Monitor prądu</w:t>
            </w:r>
          </w:p>
          <w:p w14:paraId="45C489ED" w14:textId="77777777" w:rsidR="0038765B" w:rsidRPr="002F5B41" w:rsidRDefault="0038765B" w:rsidP="0038765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2F5B41">
              <w:rPr>
                <w:color w:val="000000"/>
                <w:kern w:val="1"/>
                <w:lang w:eastAsia="hi-IN" w:bidi="hi-IN"/>
              </w:rPr>
              <w:t xml:space="preserve">przewód wysokonapięciowy 25 </w:t>
            </w:r>
            <w:proofErr w:type="spellStart"/>
            <w:r w:rsidRPr="002F5B41">
              <w:rPr>
                <w:color w:val="000000"/>
                <w:kern w:val="1"/>
                <w:lang w:eastAsia="hi-IN" w:bidi="hi-IN"/>
              </w:rPr>
              <w:t>kV</w:t>
            </w:r>
            <w:proofErr w:type="spellEnd"/>
            <w:r w:rsidRPr="002F5B41">
              <w:rPr>
                <w:color w:val="000000"/>
                <w:kern w:val="1"/>
                <w:lang w:eastAsia="hi-IN" w:bidi="hi-IN"/>
              </w:rPr>
              <w:t xml:space="preserve"> o minimalnej długości 40 cm</w:t>
            </w:r>
          </w:p>
          <w:p w14:paraId="1FEC16CD" w14:textId="77777777" w:rsidR="0038765B" w:rsidRPr="00C538A1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</w:rPr>
            </w:pPr>
          </w:p>
        </w:tc>
      </w:tr>
      <w:tr w:rsidR="0038765B" w:rsidRPr="00C538A1" w14:paraId="553DE009" w14:textId="77777777" w:rsidTr="0038765B">
        <w:tc>
          <w:tcPr>
            <w:tcW w:w="0" w:type="auto"/>
            <w:shd w:val="clear" w:color="auto" w:fill="auto"/>
          </w:tcPr>
          <w:p w14:paraId="669AA970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val="en-GB"/>
              </w:rPr>
            </w:pPr>
            <w:r w:rsidRPr="00B86AE2">
              <w:rPr>
                <w:b/>
                <w:bCs/>
                <w:sz w:val="22"/>
                <w:szCs w:val="22"/>
              </w:rPr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6631ADB" w14:textId="77777777" w:rsidR="0038765B" w:rsidRPr="00B86AE2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B86AE2">
              <w:rPr>
                <w:b/>
                <w:bCs/>
                <w:sz w:val="22"/>
                <w:szCs w:val="22"/>
              </w:rPr>
              <w:t>Wytrząsarka do sit</w:t>
            </w:r>
          </w:p>
        </w:tc>
        <w:tc>
          <w:tcPr>
            <w:tcW w:w="0" w:type="auto"/>
            <w:shd w:val="clear" w:color="auto" w:fill="auto"/>
          </w:tcPr>
          <w:p w14:paraId="330A365A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rPr>
                <w:color w:val="000000"/>
              </w:rPr>
              <w:t>Wymagana ilość – 1 szt.</w:t>
            </w:r>
          </w:p>
          <w:p w14:paraId="29D3D8AA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t xml:space="preserve">Możliwość zapamiętania </w:t>
            </w:r>
            <w:r>
              <w:t xml:space="preserve">co najmniej </w:t>
            </w:r>
            <w:r w:rsidRPr="00C538A1">
              <w:t>10 zestawów ustawień paramet</w:t>
            </w:r>
            <w:r>
              <w:t>r</w:t>
            </w:r>
            <w:r w:rsidRPr="00C538A1">
              <w:t>ów wytrząsania</w:t>
            </w:r>
          </w:p>
          <w:p w14:paraId="3F2BAD8D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t xml:space="preserve">Zakres ustawienia: </w:t>
            </w:r>
            <w:r>
              <w:t xml:space="preserve">minimum </w:t>
            </w:r>
            <w:r w:rsidRPr="00C538A1">
              <w:t>0 - 99 lub pomiar ciągły</w:t>
            </w:r>
          </w:p>
          <w:p w14:paraId="09ADD21E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t>Praca wytrząsarki ciągła lub przerywana</w:t>
            </w:r>
          </w:p>
          <w:p w14:paraId="6C627ED8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C538A1">
              <w:t>Cyfrowy wyświetlacz wszystkich funkcji</w:t>
            </w:r>
          </w:p>
          <w:p w14:paraId="19A91C48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>
              <w:t>co najmniej</w:t>
            </w:r>
            <w:r w:rsidRPr="00C538A1">
              <w:t xml:space="preserve"> 3000 impulsów na minutę (</w:t>
            </w:r>
            <w:r>
              <w:t>co najmniej</w:t>
            </w:r>
            <w:r w:rsidRPr="00C538A1">
              <w:t xml:space="preserve"> 50 </w:t>
            </w:r>
            <w:proofErr w:type="spellStart"/>
            <w:r w:rsidRPr="00C538A1">
              <w:t>Hz</w:t>
            </w:r>
            <w:proofErr w:type="spellEnd"/>
            <w:r w:rsidRPr="00C538A1">
              <w:t>)</w:t>
            </w:r>
          </w:p>
        </w:tc>
      </w:tr>
      <w:tr w:rsidR="0038765B" w:rsidRPr="00C538A1" w14:paraId="3E39C9A1" w14:textId="77777777" w:rsidTr="0038765B">
        <w:tc>
          <w:tcPr>
            <w:tcW w:w="0" w:type="auto"/>
            <w:shd w:val="clear" w:color="auto" w:fill="auto"/>
          </w:tcPr>
          <w:p w14:paraId="41C8A624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val="en-GB"/>
              </w:rPr>
            </w:pPr>
            <w:r w:rsidRPr="00B86AE2">
              <w:rPr>
                <w:b/>
                <w:bCs/>
                <w:sz w:val="22"/>
                <w:szCs w:val="22"/>
              </w:rPr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99A89FF" w14:textId="77777777" w:rsidR="0038765B" w:rsidRPr="002F5B4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F5B41">
              <w:rPr>
                <w:b/>
                <w:bCs/>
                <w:sz w:val="22"/>
                <w:szCs w:val="22"/>
              </w:rPr>
              <w:t>Suszarka próżniowa</w:t>
            </w:r>
          </w:p>
        </w:tc>
        <w:tc>
          <w:tcPr>
            <w:tcW w:w="0" w:type="auto"/>
            <w:shd w:val="clear" w:color="auto" w:fill="auto"/>
          </w:tcPr>
          <w:p w14:paraId="18AF5484" w14:textId="77777777" w:rsidR="002D4DDC" w:rsidRDefault="002D4DDC" w:rsidP="002D4DDC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</w:pPr>
            <w:r w:rsidRPr="00991356">
              <w:t>Moduł próżniowy z pompą próżniową VAP 2 - 230 V / 50 – 60</w:t>
            </w:r>
            <w:r>
              <w:t xml:space="preserve"> </w:t>
            </w:r>
            <w:proofErr w:type="spellStart"/>
            <w:r w:rsidRPr="00991356">
              <w:t>Hz</w:t>
            </w:r>
            <w:proofErr w:type="spellEnd"/>
          </w:p>
          <w:p w14:paraId="2D5A5C49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</w:pPr>
            <w:r w:rsidRPr="002F5B41">
              <w:t>chemiczna membrana pompy o nominalnej</w:t>
            </w:r>
            <w:r>
              <w:t xml:space="preserve"> </w:t>
            </w:r>
            <w:r w:rsidRPr="002F5B41">
              <w:t xml:space="preserve">prędkość pompowania </w:t>
            </w:r>
            <w:r>
              <w:t xml:space="preserve">nie mniejszej niż </w:t>
            </w:r>
            <w:r w:rsidRPr="002F5B41">
              <w:t>4,0 m3/h</w:t>
            </w:r>
          </w:p>
          <w:p w14:paraId="0F21897E" w14:textId="77777777" w:rsidR="0084133F" w:rsidRPr="00853EE4" w:rsidRDefault="0084133F" w:rsidP="0084133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853EE4">
              <w:lastRenderedPageBreak/>
              <w:t xml:space="preserve">najmniejsze ciśnienie nie większe niż 2 </w:t>
            </w:r>
            <w:proofErr w:type="spellStart"/>
            <w:r w:rsidRPr="00853EE4">
              <w:t>mbary</w:t>
            </w:r>
            <w:proofErr w:type="spellEnd"/>
          </w:p>
          <w:p w14:paraId="14A466D7" w14:textId="77777777" w:rsidR="0084133F" w:rsidRPr="00853EE4" w:rsidRDefault="0084133F" w:rsidP="0084133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853EE4">
              <w:rPr>
                <w:color w:val="000000"/>
              </w:rPr>
              <w:t>pojemność wnętrza minimum 50 L</w:t>
            </w:r>
          </w:p>
          <w:p w14:paraId="6C12CD36" w14:textId="2B2D4FEE" w:rsidR="0038765B" w:rsidRPr="00C538A1" w:rsidRDefault="0084133F" w:rsidP="0084133F">
            <w:pPr>
              <w:autoSpaceDE w:val="0"/>
              <w:spacing w:line="276" w:lineRule="auto"/>
              <w:ind w:left="360"/>
              <w:jc w:val="both"/>
              <w:rPr>
                <w:color w:val="000000"/>
              </w:rPr>
            </w:pPr>
            <w:r w:rsidRPr="00853EE4">
              <w:rPr>
                <w:color w:val="000000"/>
              </w:rPr>
              <w:t xml:space="preserve">zakres temperatur: 10 </w:t>
            </w:r>
            <w:r>
              <w:rPr>
                <w:color w:val="000000"/>
              </w:rPr>
              <w:t>–</w:t>
            </w:r>
            <w:r w:rsidRPr="00853EE4">
              <w:rPr>
                <w:color w:val="000000"/>
              </w:rPr>
              <w:t xml:space="preserve"> 200</w:t>
            </w:r>
            <w:r>
              <w:rPr>
                <w:color w:val="000000"/>
              </w:rPr>
              <w:t xml:space="preserve"> stopni C</w:t>
            </w:r>
            <w:r w:rsidRPr="00C538A1">
              <w:rPr>
                <w:color w:val="000000"/>
              </w:rPr>
              <w:t xml:space="preserve"> </w:t>
            </w:r>
          </w:p>
        </w:tc>
      </w:tr>
      <w:tr w:rsidR="0038765B" w:rsidRPr="002F5B41" w14:paraId="41654EA8" w14:textId="77777777" w:rsidTr="0038765B">
        <w:tc>
          <w:tcPr>
            <w:tcW w:w="0" w:type="auto"/>
            <w:shd w:val="clear" w:color="auto" w:fill="auto"/>
          </w:tcPr>
          <w:p w14:paraId="49F8F3DD" w14:textId="77777777" w:rsidR="0038765B" w:rsidRPr="00C538A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  <w:lang w:val="en-GB"/>
              </w:rPr>
            </w:pPr>
            <w:r w:rsidRPr="00B86AE2">
              <w:rPr>
                <w:b/>
                <w:bCs/>
                <w:sz w:val="22"/>
                <w:szCs w:val="22"/>
              </w:rPr>
              <w:lastRenderedPageBreak/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EB03EF9" w14:textId="6FAB63F2" w:rsidR="0038765B" w:rsidRPr="002F5B4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F5B41">
              <w:rPr>
                <w:b/>
                <w:bCs/>
                <w:sz w:val="22"/>
                <w:szCs w:val="22"/>
              </w:rPr>
              <w:t>Piec wysokotem</w:t>
            </w:r>
            <w:r w:rsidR="00591C31">
              <w:rPr>
                <w:b/>
                <w:bCs/>
                <w:sz w:val="22"/>
                <w:szCs w:val="22"/>
              </w:rPr>
              <w:t>p</w:t>
            </w:r>
            <w:r w:rsidRPr="002F5B41">
              <w:rPr>
                <w:b/>
                <w:bCs/>
                <w:sz w:val="22"/>
                <w:szCs w:val="22"/>
              </w:rPr>
              <w:t>eraturowy</w:t>
            </w:r>
          </w:p>
        </w:tc>
        <w:tc>
          <w:tcPr>
            <w:tcW w:w="0" w:type="auto"/>
            <w:shd w:val="clear" w:color="auto" w:fill="auto"/>
          </w:tcPr>
          <w:p w14:paraId="7A6CC08D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eastAsia="SimSun"/>
                <w:lang w:val="en-GB"/>
              </w:rPr>
            </w:pPr>
            <w:proofErr w:type="spellStart"/>
            <w:r w:rsidRPr="002F5B41">
              <w:rPr>
                <w:rFonts w:eastAsia="SimSun"/>
                <w:lang w:val="en-GB"/>
              </w:rPr>
              <w:t>Wymagana</w:t>
            </w:r>
            <w:proofErr w:type="spellEnd"/>
            <w:r w:rsidRPr="002F5B41">
              <w:rPr>
                <w:rFonts w:eastAsia="SimSun"/>
                <w:lang w:val="en-GB"/>
              </w:rPr>
              <w:t xml:space="preserve"> </w:t>
            </w:r>
            <w:proofErr w:type="spellStart"/>
            <w:r w:rsidRPr="002F5B41">
              <w:rPr>
                <w:rFonts w:eastAsia="SimSun"/>
                <w:lang w:val="en-GB"/>
              </w:rPr>
              <w:t>ilość</w:t>
            </w:r>
            <w:proofErr w:type="spellEnd"/>
            <w:r w:rsidRPr="002F5B41">
              <w:rPr>
                <w:rFonts w:eastAsia="SimSun"/>
                <w:lang w:val="en-GB"/>
              </w:rPr>
              <w:t xml:space="preserve"> – 1szt;</w:t>
            </w:r>
          </w:p>
          <w:p w14:paraId="3923E938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</w:pPr>
            <w:r w:rsidRPr="002F5B41">
              <w:rPr>
                <w:rFonts w:eastAsia="SimSun"/>
              </w:rPr>
              <w:t>Maks</w:t>
            </w:r>
            <w:r w:rsidRPr="002F5B41">
              <w:t>ymalna temperatura nie mniejsza niż</w:t>
            </w:r>
            <w:r w:rsidRPr="002F5B41">
              <w:rPr>
                <w:rFonts w:eastAsia="SimSun"/>
              </w:rPr>
              <w:t xml:space="preserve"> 1300°C</w:t>
            </w:r>
          </w:p>
          <w:p w14:paraId="31B6D6E5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eastAsia="SimSun"/>
                <w:lang w:val="en-GB"/>
              </w:rPr>
            </w:pPr>
            <w:proofErr w:type="spellStart"/>
            <w:r w:rsidRPr="002F5B41">
              <w:rPr>
                <w:lang w:val="en-GB"/>
              </w:rPr>
              <w:t>Minimalna</w:t>
            </w:r>
            <w:proofErr w:type="spellEnd"/>
            <w:r w:rsidRPr="002F5B41">
              <w:rPr>
                <w:lang w:val="en-GB"/>
              </w:rPr>
              <w:t xml:space="preserve"> </w:t>
            </w:r>
            <w:proofErr w:type="spellStart"/>
            <w:r w:rsidRPr="002F5B41">
              <w:rPr>
                <w:lang w:val="en-GB"/>
              </w:rPr>
              <w:t>o</w:t>
            </w:r>
            <w:r w:rsidRPr="002F5B41">
              <w:rPr>
                <w:rFonts w:eastAsia="SimSun"/>
                <w:lang w:val="en-GB"/>
              </w:rPr>
              <w:t>bjętość</w:t>
            </w:r>
            <w:proofErr w:type="spellEnd"/>
            <w:r w:rsidRPr="002F5B41">
              <w:rPr>
                <w:lang w:val="en-GB"/>
              </w:rPr>
              <w:t>:</w:t>
            </w:r>
            <w:r w:rsidRPr="002F5B41">
              <w:rPr>
                <w:rFonts w:eastAsia="SimSun"/>
                <w:lang w:val="en-GB"/>
              </w:rPr>
              <w:t xml:space="preserve"> 5 L</w:t>
            </w:r>
          </w:p>
          <w:p w14:paraId="4E5EE8F4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eastAsia="SimSun"/>
              </w:rPr>
            </w:pPr>
            <w:r w:rsidRPr="002F5B41">
              <w:t>Jednorodność temperaturowa w zakresie nie gorszym niż</w:t>
            </w:r>
            <w:r w:rsidRPr="002F5B41">
              <w:rPr>
                <w:rFonts w:eastAsia="SimSun"/>
              </w:rPr>
              <w:t xml:space="preserve"> 150×150×80</w:t>
            </w:r>
            <w:r w:rsidRPr="002F5B41">
              <w:t xml:space="preserve"> mm</w:t>
            </w:r>
          </w:p>
          <w:p w14:paraId="2A1BC9B6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eastAsia="SimSun"/>
                <w:lang w:val="en-GB"/>
              </w:rPr>
            </w:pPr>
            <w:proofErr w:type="spellStart"/>
            <w:r w:rsidRPr="002F5B41">
              <w:rPr>
                <w:rFonts w:eastAsia="SimSun"/>
                <w:lang w:val="en-GB"/>
              </w:rPr>
              <w:t>Moc</w:t>
            </w:r>
            <w:proofErr w:type="spellEnd"/>
            <w:r w:rsidRPr="002F5B41">
              <w:rPr>
                <w:rFonts w:eastAsia="SimSun"/>
                <w:lang w:val="en-GB"/>
              </w:rPr>
              <w:t xml:space="preserve"> </w:t>
            </w:r>
            <w:proofErr w:type="spellStart"/>
            <w:r w:rsidRPr="002F5B41">
              <w:rPr>
                <w:lang w:val="en-GB"/>
              </w:rPr>
              <w:t>nie</w:t>
            </w:r>
            <w:proofErr w:type="spellEnd"/>
            <w:r w:rsidRPr="002F5B41">
              <w:rPr>
                <w:lang w:val="en-GB"/>
              </w:rPr>
              <w:t xml:space="preserve"> </w:t>
            </w:r>
            <w:proofErr w:type="spellStart"/>
            <w:r w:rsidRPr="002F5B41">
              <w:rPr>
                <w:lang w:val="en-GB"/>
              </w:rPr>
              <w:t>mniejsza</w:t>
            </w:r>
            <w:proofErr w:type="spellEnd"/>
            <w:r w:rsidRPr="002F5B41">
              <w:rPr>
                <w:lang w:val="en-GB"/>
              </w:rPr>
              <w:t xml:space="preserve"> </w:t>
            </w:r>
            <w:proofErr w:type="spellStart"/>
            <w:r w:rsidRPr="002F5B41">
              <w:rPr>
                <w:lang w:val="en-GB"/>
              </w:rPr>
              <w:t>niż</w:t>
            </w:r>
            <w:proofErr w:type="spellEnd"/>
            <w:r w:rsidRPr="002F5B41">
              <w:rPr>
                <w:lang w:val="en-GB"/>
              </w:rPr>
              <w:t xml:space="preserve"> </w:t>
            </w:r>
            <w:r w:rsidRPr="002F5B41">
              <w:rPr>
                <w:rFonts w:eastAsia="SimSun"/>
                <w:lang w:val="en-GB"/>
              </w:rPr>
              <w:t>2400W</w:t>
            </w:r>
          </w:p>
          <w:p w14:paraId="07160245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eastAsia="SimSun"/>
              </w:rPr>
            </w:pPr>
            <w:r w:rsidRPr="002F5B41">
              <w:t xml:space="preserve">Wymiary wewnętrzne nie większe niż </w:t>
            </w:r>
            <w:r w:rsidRPr="002F5B41">
              <w:rPr>
                <w:rFonts w:eastAsia="SimSun"/>
              </w:rPr>
              <w:t>200×170×130 mm</w:t>
            </w:r>
          </w:p>
          <w:p w14:paraId="7261B88D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eastAsia="SimSun"/>
              </w:rPr>
            </w:pPr>
            <w:r w:rsidRPr="002F5B41">
              <w:t>Wymiary zewnętrzne nie większe niż</w:t>
            </w:r>
            <w:r w:rsidRPr="002F5B41">
              <w:rPr>
                <w:rFonts w:eastAsia="SimSun"/>
              </w:rPr>
              <w:t xml:space="preserve"> 490×450×(580+320) mm</w:t>
            </w:r>
          </w:p>
        </w:tc>
      </w:tr>
      <w:tr w:rsidR="0038765B" w:rsidRPr="00E9575F" w14:paraId="50FB3D20" w14:textId="77777777" w:rsidTr="0038765B">
        <w:tc>
          <w:tcPr>
            <w:tcW w:w="0" w:type="auto"/>
            <w:shd w:val="clear" w:color="auto" w:fill="auto"/>
          </w:tcPr>
          <w:p w14:paraId="6687499D" w14:textId="77777777" w:rsidR="0038765B" w:rsidRPr="002F5B41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B86AE2">
              <w:rPr>
                <w:b/>
                <w:bCs/>
                <w:sz w:val="22"/>
                <w:szCs w:val="22"/>
              </w:rPr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F1FE9EB" w14:textId="77777777" w:rsidR="0038765B" w:rsidRPr="00E9575F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E9575F">
              <w:rPr>
                <w:b/>
                <w:bCs/>
                <w:sz w:val="22"/>
                <w:szCs w:val="22"/>
              </w:rPr>
              <w:t>Plazmowe urządzenie czyszczące</w:t>
            </w:r>
          </w:p>
        </w:tc>
        <w:tc>
          <w:tcPr>
            <w:tcW w:w="0" w:type="auto"/>
            <w:shd w:val="clear" w:color="auto" w:fill="auto"/>
          </w:tcPr>
          <w:p w14:paraId="365DCD10" w14:textId="77777777" w:rsidR="0038765B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lang w:val="en-GB"/>
              </w:rPr>
            </w:pPr>
            <w:proofErr w:type="spellStart"/>
            <w:r w:rsidRPr="00C538A1">
              <w:rPr>
                <w:color w:val="000000"/>
                <w:lang w:val="en-GB"/>
              </w:rPr>
              <w:t>Wymagana</w:t>
            </w:r>
            <w:proofErr w:type="spellEnd"/>
            <w:r w:rsidRPr="00C538A1">
              <w:rPr>
                <w:color w:val="000000"/>
                <w:lang w:val="en-GB"/>
              </w:rPr>
              <w:t xml:space="preserve"> </w:t>
            </w:r>
            <w:proofErr w:type="spellStart"/>
            <w:r w:rsidRPr="00C538A1">
              <w:rPr>
                <w:color w:val="000000"/>
                <w:lang w:val="en-GB"/>
              </w:rPr>
              <w:t>ilość</w:t>
            </w:r>
            <w:proofErr w:type="spellEnd"/>
            <w:r w:rsidRPr="00C538A1">
              <w:rPr>
                <w:color w:val="000000"/>
                <w:lang w:val="en-GB"/>
              </w:rPr>
              <w:t xml:space="preserve"> – 1 </w:t>
            </w:r>
            <w:proofErr w:type="spellStart"/>
            <w:r w:rsidRPr="00C538A1">
              <w:rPr>
                <w:color w:val="000000"/>
                <w:lang w:val="en-GB"/>
              </w:rPr>
              <w:t>szt</w:t>
            </w:r>
            <w:proofErr w:type="spellEnd"/>
            <w:r w:rsidRPr="00C538A1">
              <w:rPr>
                <w:color w:val="000000"/>
                <w:lang w:val="en-GB"/>
              </w:rPr>
              <w:t>.,</w:t>
            </w:r>
          </w:p>
          <w:p w14:paraId="4790BFD8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Urządzenie podstawowe typu A ze sterowaniem ręcznym o</w:t>
            </w:r>
            <w:r>
              <w:rPr>
                <w:color w:val="000000"/>
              </w:rPr>
              <w:t xml:space="preserve"> </w:t>
            </w:r>
            <w:r w:rsidRPr="00E9575F">
              <w:rPr>
                <w:color w:val="000000"/>
              </w:rPr>
              <w:t>wymiarach: d. 425 mm / sz. 450 mm / w. 185 mm</w:t>
            </w:r>
          </w:p>
          <w:p w14:paraId="171CA3ED" w14:textId="77777777" w:rsidR="0038765B" w:rsidRPr="002F5B4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2F5B41">
              <w:rPr>
                <w:color w:val="000000"/>
              </w:rPr>
              <w:t>Układ dostarczania gazu (</w:t>
            </w:r>
            <w:r>
              <w:rPr>
                <w:color w:val="000000"/>
              </w:rPr>
              <w:t xml:space="preserve">minimum </w:t>
            </w:r>
            <w:r w:rsidRPr="002F5B41">
              <w:rPr>
                <w:color w:val="000000"/>
              </w:rPr>
              <w:t>2 pneumatyczne zawory igłowe)</w:t>
            </w:r>
          </w:p>
          <w:p w14:paraId="40C98880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Komora próżniowa (kształt walca, szkło boro-krzemianowe,</w:t>
            </w:r>
            <w:r>
              <w:rPr>
                <w:color w:val="000000"/>
              </w:rPr>
              <w:t xml:space="preserve"> </w:t>
            </w:r>
            <w:r w:rsidRPr="00E9575F">
              <w:rPr>
                <w:color w:val="000000"/>
              </w:rPr>
              <w:t>nasadka),</w:t>
            </w:r>
          </w:p>
          <w:p w14:paraId="0E866255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Wymiary</w:t>
            </w:r>
            <w:r>
              <w:rPr>
                <w:color w:val="000000"/>
              </w:rPr>
              <w:t xml:space="preserve"> nie większe niż</w:t>
            </w:r>
            <w:r w:rsidRPr="00E9575F">
              <w:rPr>
                <w:color w:val="000000"/>
              </w:rPr>
              <w:t>: średnica Ø 105 mm, długość 300 mm, pojemność 2.6</w:t>
            </w:r>
          </w:p>
          <w:p w14:paraId="54770376" w14:textId="77777777" w:rsidR="0038765B" w:rsidRPr="002F5B41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  <w:lang w:val="en-GB"/>
              </w:rPr>
            </w:pPr>
            <w:r w:rsidRPr="002F5B41">
              <w:rPr>
                <w:color w:val="000000"/>
                <w:lang w:val="en-GB"/>
              </w:rPr>
              <w:t>litra</w:t>
            </w:r>
          </w:p>
          <w:p w14:paraId="74CCA2A0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Standardowa elektroda (materiał: stal nierdzewna, umieszczona</w:t>
            </w:r>
            <w:r>
              <w:rPr>
                <w:color w:val="000000"/>
              </w:rPr>
              <w:t xml:space="preserve"> </w:t>
            </w:r>
            <w:r w:rsidRPr="00E9575F">
              <w:rPr>
                <w:color w:val="000000"/>
              </w:rPr>
              <w:t>na zewnątrz komory)</w:t>
            </w:r>
          </w:p>
          <w:p w14:paraId="6987CF61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Generator (częstotliwość nie mniejs</w:t>
            </w:r>
            <w:r>
              <w:rPr>
                <w:color w:val="000000"/>
              </w:rPr>
              <w:t xml:space="preserve">za niż </w:t>
            </w:r>
            <w:r w:rsidRPr="00E9575F">
              <w:rPr>
                <w:color w:val="000000"/>
              </w:rPr>
              <w:t xml:space="preserve">40 kHz, </w:t>
            </w:r>
            <w:r>
              <w:rPr>
                <w:color w:val="000000"/>
              </w:rPr>
              <w:t xml:space="preserve">o maksymalnej mocy nie mniejszej niż </w:t>
            </w:r>
            <w:r w:rsidRPr="00E9575F">
              <w:rPr>
                <w:color w:val="000000"/>
              </w:rPr>
              <w:t>100 W)</w:t>
            </w:r>
          </w:p>
          <w:p w14:paraId="1A2BB4CD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Pompa próżniowa wraz z podłączeniami oraz systemem</w:t>
            </w:r>
          </w:p>
          <w:p w14:paraId="19C3D9EB" w14:textId="77777777" w:rsidR="0038765B" w:rsidRPr="00E9575F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</w:rPr>
            </w:pPr>
            <w:r w:rsidRPr="00E9575F">
              <w:rPr>
                <w:color w:val="000000"/>
              </w:rPr>
              <w:t>opłukiwania tlenem (o wydajności</w:t>
            </w:r>
            <w:r>
              <w:rPr>
                <w:color w:val="000000"/>
              </w:rPr>
              <w:t xml:space="preserve"> co najmniej</w:t>
            </w:r>
            <w:r w:rsidRPr="00E9575F">
              <w:rPr>
                <w:color w:val="000000"/>
              </w:rPr>
              <w:t xml:space="preserve"> 3 m3/h)</w:t>
            </w:r>
          </w:p>
        </w:tc>
      </w:tr>
      <w:tr w:rsidR="0038765B" w:rsidRPr="00C538A1" w14:paraId="369333D5" w14:textId="77777777" w:rsidTr="0038765B">
        <w:tc>
          <w:tcPr>
            <w:tcW w:w="0" w:type="auto"/>
            <w:shd w:val="clear" w:color="auto" w:fill="auto"/>
          </w:tcPr>
          <w:p w14:paraId="5164CE50" w14:textId="77777777" w:rsidR="0038765B" w:rsidRPr="00E9575F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B86AE2">
              <w:rPr>
                <w:b/>
                <w:bCs/>
                <w:sz w:val="22"/>
                <w:szCs w:val="22"/>
              </w:rPr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34BBD2A" w14:textId="77777777" w:rsidR="0038765B" w:rsidRPr="00E9575F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E9575F">
              <w:rPr>
                <w:b/>
                <w:bCs/>
                <w:sz w:val="22"/>
                <w:szCs w:val="22"/>
              </w:rPr>
              <w:t>Spektrometr impedancyjny</w:t>
            </w:r>
          </w:p>
        </w:tc>
        <w:tc>
          <w:tcPr>
            <w:tcW w:w="0" w:type="auto"/>
            <w:shd w:val="clear" w:color="auto" w:fill="auto"/>
          </w:tcPr>
          <w:p w14:paraId="2BA4AF87" w14:textId="77777777" w:rsidR="0038765B" w:rsidRPr="00C538A1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lang w:val="en-GB"/>
              </w:rPr>
            </w:pPr>
            <w:proofErr w:type="spellStart"/>
            <w:r w:rsidRPr="00C538A1">
              <w:rPr>
                <w:color w:val="000000"/>
                <w:lang w:val="en-GB"/>
              </w:rPr>
              <w:t>Wymagana</w:t>
            </w:r>
            <w:proofErr w:type="spellEnd"/>
            <w:r w:rsidRPr="00C538A1">
              <w:rPr>
                <w:color w:val="000000"/>
                <w:lang w:val="en-GB"/>
              </w:rPr>
              <w:t xml:space="preserve"> </w:t>
            </w:r>
            <w:proofErr w:type="spellStart"/>
            <w:r w:rsidRPr="00C538A1">
              <w:rPr>
                <w:color w:val="000000"/>
                <w:lang w:val="en-GB"/>
              </w:rPr>
              <w:t>ilość</w:t>
            </w:r>
            <w:proofErr w:type="spellEnd"/>
            <w:r w:rsidRPr="00C538A1">
              <w:rPr>
                <w:color w:val="000000"/>
                <w:lang w:val="en-GB"/>
              </w:rPr>
              <w:t xml:space="preserve"> – 1 </w:t>
            </w:r>
            <w:proofErr w:type="spellStart"/>
            <w:r w:rsidRPr="00C538A1">
              <w:rPr>
                <w:color w:val="000000"/>
                <w:lang w:val="en-GB"/>
              </w:rPr>
              <w:t>szt</w:t>
            </w:r>
            <w:proofErr w:type="spellEnd"/>
            <w:r w:rsidRPr="00C538A1">
              <w:rPr>
                <w:color w:val="000000"/>
                <w:lang w:val="en-GB"/>
              </w:rPr>
              <w:t>.</w:t>
            </w:r>
          </w:p>
          <w:p w14:paraId="67EE9B84" w14:textId="77777777" w:rsidR="0038765B" w:rsidRPr="00620694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620694">
              <w:rPr>
                <w:color w:val="000000"/>
                <w:kern w:val="1"/>
                <w:lang w:eastAsia="hi-IN" w:bidi="hi-IN"/>
              </w:rPr>
              <w:t xml:space="preserve">Częstotliwość minimalna nie mniejsza niż 1 </w:t>
            </w:r>
            <w:proofErr w:type="spellStart"/>
            <w:r w:rsidRPr="00620694">
              <w:rPr>
                <w:color w:val="000000"/>
                <w:kern w:val="1"/>
                <w:lang w:eastAsia="hi-IN" w:bidi="hi-IN"/>
              </w:rPr>
              <w:t>mHz</w:t>
            </w:r>
            <w:proofErr w:type="spellEnd"/>
            <w:r w:rsidRPr="00620694">
              <w:rPr>
                <w:color w:val="000000"/>
                <w:kern w:val="1"/>
                <w:lang w:eastAsia="hi-IN" w:bidi="hi-IN"/>
              </w:rPr>
              <w:t> </w:t>
            </w:r>
          </w:p>
          <w:p w14:paraId="47D1101D" w14:textId="77777777" w:rsidR="0038765B" w:rsidRPr="00620694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620694">
              <w:rPr>
                <w:color w:val="000000"/>
                <w:kern w:val="1"/>
                <w:lang w:eastAsia="hi-IN" w:bidi="hi-IN"/>
              </w:rPr>
              <w:t>Częstotliwość maksymalna przynajmniej 5MHz</w:t>
            </w:r>
          </w:p>
          <w:p w14:paraId="3A63F75C" w14:textId="77777777" w:rsidR="0038765B" w:rsidRPr="00620694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620694">
              <w:rPr>
                <w:color w:val="000000"/>
                <w:kern w:val="1"/>
                <w:lang w:eastAsia="hi-IN" w:bidi="hi-IN"/>
              </w:rPr>
              <w:t xml:space="preserve">Pomiar rezystancji w zakresie 1 </w:t>
            </w:r>
            <w:proofErr w:type="spellStart"/>
            <w:r w:rsidRPr="00620694">
              <w:rPr>
                <w:color w:val="000000"/>
                <w:kern w:val="1"/>
                <w:lang w:eastAsia="hi-IN" w:bidi="hi-IN"/>
              </w:rPr>
              <w:t>mΩ</w:t>
            </w:r>
            <w:proofErr w:type="spellEnd"/>
            <w:r w:rsidRPr="00620694">
              <w:rPr>
                <w:color w:val="000000"/>
                <w:kern w:val="1"/>
                <w:lang w:eastAsia="hi-IN" w:bidi="hi-IN"/>
              </w:rPr>
              <w:t xml:space="preserve"> to 1 TΩ;</w:t>
            </w:r>
          </w:p>
          <w:p w14:paraId="2815618F" w14:textId="77777777" w:rsidR="0038765B" w:rsidRPr="00620694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620694">
              <w:rPr>
                <w:color w:val="000000"/>
                <w:kern w:val="1"/>
                <w:lang w:eastAsia="hi-IN" w:bidi="hi-IN"/>
              </w:rPr>
              <w:t>0.05% dokładność pomiaru</w:t>
            </w:r>
          </w:p>
          <w:p w14:paraId="574C7C52" w14:textId="77777777" w:rsidR="0038765B" w:rsidRPr="00C538A1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  <w:lang w:val="en-GB"/>
              </w:rPr>
            </w:pPr>
          </w:p>
        </w:tc>
      </w:tr>
      <w:tr w:rsidR="0038765B" w:rsidRPr="00C538A1" w14:paraId="2401A770" w14:textId="77777777" w:rsidTr="0038765B">
        <w:tc>
          <w:tcPr>
            <w:tcW w:w="0" w:type="auto"/>
            <w:shd w:val="clear" w:color="auto" w:fill="auto"/>
          </w:tcPr>
          <w:p w14:paraId="48383CA2" w14:textId="77777777" w:rsidR="0038765B" w:rsidRPr="00B86AE2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86AE2">
              <w:rPr>
                <w:b/>
                <w:bCs/>
                <w:sz w:val="22"/>
                <w:szCs w:val="22"/>
              </w:rPr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07AECEB" w14:textId="77777777" w:rsidR="0038765B" w:rsidRPr="00E9575F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Laser</w:t>
            </w:r>
          </w:p>
        </w:tc>
        <w:tc>
          <w:tcPr>
            <w:tcW w:w="0" w:type="auto"/>
            <w:shd w:val="clear" w:color="auto" w:fill="auto"/>
          </w:tcPr>
          <w:p w14:paraId="76DFB395" w14:textId="77777777" w:rsidR="0038765B" w:rsidRPr="00F200B9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F200B9">
              <w:rPr>
                <w:color w:val="000000"/>
                <w:kern w:val="1"/>
                <w:lang w:eastAsia="hi-IN" w:bidi="hi-IN"/>
              </w:rPr>
              <w:t>Preferowane trzy długości fali: 9.3 mikrometry, 10.2 mikrometry, 10.6 mikrometrów</w:t>
            </w:r>
          </w:p>
          <w:p w14:paraId="7EF94E84" w14:textId="77777777" w:rsidR="0038765B" w:rsidRPr="00F200B9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F200B9">
              <w:rPr>
                <w:color w:val="000000"/>
                <w:kern w:val="1"/>
                <w:lang w:eastAsia="hi-IN" w:bidi="hi-IN"/>
              </w:rPr>
              <w:lastRenderedPageBreak/>
              <w:t>Maksymalna moc wyjściowa lasera nie mniejsza niż 20 W</w:t>
            </w:r>
          </w:p>
          <w:p w14:paraId="3D4613AA" w14:textId="77777777" w:rsidR="0038765B" w:rsidRPr="00F200B9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F200B9">
              <w:rPr>
                <w:color w:val="000000"/>
                <w:kern w:val="1"/>
                <w:lang w:eastAsia="hi-IN" w:bidi="hi-IN"/>
              </w:rPr>
              <w:t>Preferowana szerokość wiązki lasera 2.5 mm +- 1 mm</w:t>
            </w:r>
          </w:p>
          <w:p w14:paraId="446D4862" w14:textId="77777777" w:rsidR="0038765B" w:rsidRPr="00F200B9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F200B9">
              <w:rPr>
                <w:color w:val="000000"/>
                <w:kern w:val="1"/>
                <w:lang w:eastAsia="hi-IN" w:bidi="hi-IN"/>
              </w:rPr>
              <w:t xml:space="preserve">Eliptyczność nie większa niż 10 </w:t>
            </w:r>
            <w:proofErr w:type="spellStart"/>
            <w:r w:rsidRPr="00F200B9">
              <w:rPr>
                <w:color w:val="000000"/>
                <w:kern w:val="1"/>
                <w:lang w:eastAsia="hi-IN" w:bidi="hi-IN"/>
              </w:rPr>
              <w:t>mrad</w:t>
            </w:r>
            <w:proofErr w:type="spellEnd"/>
          </w:p>
          <w:p w14:paraId="2F7EB976" w14:textId="77777777" w:rsidR="0038765B" w:rsidRPr="00F200B9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F200B9">
              <w:rPr>
                <w:color w:val="000000"/>
                <w:kern w:val="1"/>
                <w:lang w:eastAsia="hi-IN" w:bidi="hi-IN"/>
              </w:rPr>
              <w:t>Polaryzacja: liniowa</w:t>
            </w:r>
          </w:p>
          <w:p w14:paraId="2B9D9FE3" w14:textId="77777777" w:rsidR="0038765B" w:rsidRPr="00F200B9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kern w:val="1"/>
                <w:lang w:eastAsia="hi-IN" w:bidi="hi-IN"/>
              </w:rPr>
            </w:pPr>
            <w:r w:rsidRPr="00F200B9">
              <w:rPr>
                <w:color w:val="000000"/>
                <w:kern w:val="1"/>
                <w:lang w:eastAsia="hi-IN" w:bidi="hi-IN"/>
              </w:rPr>
              <w:t>Częstotliwość pracy w zakresie 0 - 100 kHz</w:t>
            </w:r>
          </w:p>
          <w:p w14:paraId="590B8DE5" w14:textId="77777777" w:rsidR="0038765B" w:rsidRPr="00C538A1" w:rsidRDefault="0038765B" w:rsidP="00362874">
            <w:pPr>
              <w:autoSpaceDE w:val="0"/>
              <w:spacing w:line="276" w:lineRule="auto"/>
              <w:ind w:left="360"/>
              <w:jc w:val="both"/>
              <w:rPr>
                <w:color w:val="000000"/>
                <w:lang w:val="en-GB"/>
              </w:rPr>
            </w:pPr>
          </w:p>
        </w:tc>
      </w:tr>
      <w:tr w:rsidR="0038765B" w:rsidRPr="00620694" w14:paraId="5286287A" w14:textId="77777777" w:rsidTr="0038765B">
        <w:tc>
          <w:tcPr>
            <w:tcW w:w="0" w:type="auto"/>
            <w:shd w:val="clear" w:color="auto" w:fill="auto"/>
          </w:tcPr>
          <w:p w14:paraId="6E812D9B" w14:textId="77777777" w:rsidR="0038765B" w:rsidRPr="00B86AE2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86AE2">
              <w:rPr>
                <w:b/>
                <w:bCs/>
                <w:sz w:val="22"/>
                <w:szCs w:val="22"/>
              </w:rPr>
              <w:lastRenderedPageBreak/>
              <w:t xml:space="preserve">Urządzenie nr </w:t>
            </w: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6CBF7CCE" w14:textId="77777777" w:rsidR="0038765B" w:rsidRDefault="0038765B" w:rsidP="003628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Tester przyczepności</w:t>
            </w:r>
          </w:p>
        </w:tc>
        <w:tc>
          <w:tcPr>
            <w:tcW w:w="0" w:type="auto"/>
            <w:shd w:val="clear" w:color="auto" w:fill="auto"/>
          </w:tcPr>
          <w:p w14:paraId="0923E173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  <w:lang w:val="en-GB"/>
              </w:rPr>
            </w:pPr>
            <w:proofErr w:type="spellStart"/>
            <w:r w:rsidRPr="00C538A1">
              <w:rPr>
                <w:color w:val="000000"/>
                <w:lang w:val="en-GB"/>
              </w:rPr>
              <w:t>Wymagana</w:t>
            </w:r>
            <w:proofErr w:type="spellEnd"/>
            <w:r w:rsidRPr="00C538A1">
              <w:rPr>
                <w:color w:val="000000"/>
                <w:lang w:val="en-GB"/>
              </w:rPr>
              <w:t xml:space="preserve"> </w:t>
            </w:r>
            <w:proofErr w:type="spellStart"/>
            <w:r w:rsidRPr="00C538A1">
              <w:rPr>
                <w:color w:val="000000"/>
                <w:lang w:val="en-GB"/>
              </w:rPr>
              <w:t>ilość</w:t>
            </w:r>
            <w:proofErr w:type="spellEnd"/>
            <w:r w:rsidRPr="00C538A1">
              <w:rPr>
                <w:color w:val="000000"/>
                <w:lang w:val="en-GB"/>
              </w:rPr>
              <w:t xml:space="preserve"> – 1 </w:t>
            </w:r>
            <w:proofErr w:type="spellStart"/>
            <w:r w:rsidRPr="00C538A1">
              <w:rPr>
                <w:color w:val="000000"/>
                <w:lang w:val="en-GB"/>
              </w:rPr>
              <w:t>szt</w:t>
            </w:r>
            <w:proofErr w:type="spellEnd"/>
            <w:r w:rsidRPr="00C538A1">
              <w:rPr>
                <w:color w:val="000000"/>
                <w:lang w:val="en-GB"/>
              </w:rPr>
              <w:t>.</w:t>
            </w:r>
          </w:p>
          <w:p w14:paraId="408CC0EF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Zakres pomiarowy: co najmniej 0-25 N/mm2</w:t>
            </w:r>
          </w:p>
          <w:p w14:paraId="72D26797" w14:textId="77777777" w:rsidR="0038765B" w:rsidRPr="00E9575F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E9575F">
              <w:rPr>
                <w:color w:val="000000"/>
              </w:rPr>
              <w:t>Średnica stempla: co najmniej 20 mm</w:t>
            </w:r>
          </w:p>
          <w:p w14:paraId="0CDCF2BC" w14:textId="77777777" w:rsidR="0038765B" w:rsidRPr="00620694" w:rsidRDefault="0038765B" w:rsidP="0038765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jc w:val="both"/>
              <w:textAlignment w:val="baseline"/>
              <w:rPr>
                <w:color w:val="000000"/>
              </w:rPr>
            </w:pPr>
            <w:r w:rsidRPr="00620694">
              <w:rPr>
                <w:color w:val="000000"/>
              </w:rPr>
              <w:t xml:space="preserve">Podziałka: </w:t>
            </w:r>
            <w:r w:rsidRPr="00E9575F">
              <w:rPr>
                <w:color w:val="000000"/>
              </w:rPr>
              <w:t>co najmniej</w:t>
            </w:r>
            <w:r w:rsidRPr="00620694">
              <w:rPr>
                <w:color w:val="000000"/>
              </w:rPr>
              <w:t xml:space="preserve"> 2,5 N / mm2</w:t>
            </w:r>
          </w:p>
        </w:tc>
      </w:tr>
    </w:tbl>
    <w:p w14:paraId="188C0512" w14:textId="77777777" w:rsidR="00951E41" w:rsidRPr="0038765B" w:rsidRDefault="00951E41">
      <w:pPr>
        <w:spacing w:after="0" w:line="240" w:lineRule="auto"/>
        <w:jc w:val="both"/>
        <w:rPr>
          <w:b/>
          <w:color w:val="000000"/>
        </w:rPr>
      </w:pPr>
    </w:p>
    <w:p w14:paraId="4EAB4D7E" w14:textId="77777777" w:rsidR="00951E41" w:rsidRPr="0038765B" w:rsidRDefault="00951E41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4"/>
          <w:szCs w:val="24"/>
        </w:rPr>
      </w:pPr>
    </w:p>
    <w:p w14:paraId="1CC8BF54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III. INORMACJE O WYKLUCZENIU </w:t>
      </w:r>
    </w:p>
    <w:p w14:paraId="5C60CA36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a Wykonawcą, polegające w szczególności na: </w:t>
      </w:r>
    </w:p>
    <w:p w14:paraId="083A6B83" w14:textId="77777777" w:rsidR="00951E41" w:rsidRPr="0038765B" w:rsidRDefault="00841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9" w:line="240" w:lineRule="auto"/>
        <w:jc w:val="both"/>
      </w:pPr>
      <w:r w:rsidRPr="0038765B">
        <w:t xml:space="preserve">Uczestniczeniu w spółce jako wspólnik spółki cywilnej lub spółki osobowej; </w:t>
      </w:r>
    </w:p>
    <w:p w14:paraId="443B37AA" w14:textId="3A9BCBFC" w:rsidR="00951E41" w:rsidRPr="0038765B" w:rsidRDefault="00841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9" w:line="240" w:lineRule="auto"/>
        <w:jc w:val="both"/>
      </w:pPr>
      <w:r w:rsidRPr="0038765B">
        <w:t xml:space="preserve">Posiadaniu co najmniej 10% udziałów lub akcji, </w:t>
      </w:r>
    </w:p>
    <w:p w14:paraId="2ED33BA4" w14:textId="77777777" w:rsidR="00951E41" w:rsidRPr="0038765B" w:rsidRDefault="00841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9" w:line="240" w:lineRule="auto"/>
        <w:jc w:val="both"/>
      </w:pPr>
      <w:r w:rsidRPr="0038765B">
        <w:t xml:space="preserve">Pełnieniu funkcji członka organu nadzorczego lub zarządzającego, prokurenta, pełnomocnika; </w:t>
      </w:r>
    </w:p>
    <w:p w14:paraId="78A3D5F8" w14:textId="77777777" w:rsidR="00951E41" w:rsidRPr="0038765B" w:rsidRDefault="00841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</w:pPr>
      <w:r w:rsidRPr="0038765B">
        <w:t>Pozostawaniu w związku małżeńskim, w stosunku pokrewieństwa lub powinowactwa w linii prostej, w stosunku pokrewieństwa lub powinowactwa w linii bocznej do drugiego stopnia lub pozostawania w stosunku przysposobienia, opieki lub kurateli.</w:t>
      </w:r>
    </w:p>
    <w:p w14:paraId="405491AA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765094B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22304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celu potwierdzenia braku powiązań kapitałowych lub osobowych, o których mowa powyżej, Wykonawca dołącza do oferty oświadczenie o braku występowania wyżej wymienionych powiązań (według wzoru z Załącznika nr 3 do Zapytania ofertowego). </w:t>
      </w:r>
    </w:p>
    <w:p w14:paraId="1CA1F552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C4D1E1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IV. WARUNKI UDZIAŁU W POSTĘPOWANIU WSPÓLNE DLA CAŁEGO ZAMÓWIENIA </w:t>
      </w:r>
    </w:p>
    <w:p w14:paraId="0588F16A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udzielenie zamówienia mogą ubiegać się Wykonawcy, którzy dysponują odpowiednim potencjałem </w:t>
      </w:r>
    </w:p>
    <w:p w14:paraId="71A22FCB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technicznym oraz osobami zdolnymi do wykonania zamówienia i posiadają niezbędną wiedzę </w:t>
      </w:r>
    </w:p>
    <w:p w14:paraId="7610791A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i doświadczenie obejmujące zakres zapytania ofertowego.</w:t>
      </w:r>
    </w:p>
    <w:p w14:paraId="7102CC1C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135D3D25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7AFF685D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3353B345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D111EBB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4D4BC69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V. KRYTERIA OCENY OFERT</w:t>
      </w:r>
    </w:p>
    <w:p w14:paraId="704CBEC4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  <w:r>
        <w:rPr>
          <w:color w:val="000000"/>
        </w:rPr>
        <w:t xml:space="preserve">1. Przy wyborze najkorzystniejszej oferty Zamawiający zastosuje kryterium: „Cena” (dot. ceny netto – waga kryterium – 100%) </w:t>
      </w:r>
    </w:p>
    <w:p w14:paraId="4B3F4F0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  <w:r>
        <w:rPr>
          <w:color w:val="000000"/>
        </w:rPr>
        <w:t xml:space="preserve">2. Podana cena powinna zawierać wszystkie koszty związane z wykonywaniem zamówienia. </w:t>
      </w:r>
    </w:p>
    <w:p w14:paraId="56C69F1F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  <w:r>
        <w:rPr>
          <w:color w:val="000000"/>
        </w:rPr>
        <w:t xml:space="preserve">3. Najwyżej punktowana będzie oferta z najniższą ceną netto za wykonanie przedmiotu zamówienia. </w:t>
      </w:r>
    </w:p>
    <w:p w14:paraId="1CD34639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</w:p>
    <w:p w14:paraId="7039CA0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  <w:r>
        <w:rPr>
          <w:color w:val="000000"/>
        </w:rPr>
        <w:t xml:space="preserve">4. Oferent określa cenę przedmiotu zamówienia w złotych polskich podając Cenę netto/brutto oferty dla usługi objętej zapytaniem wyrażone w PLN, która obejmować będzie wykonanie </w:t>
      </w:r>
    </w:p>
    <w:p w14:paraId="74076546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  <w:r>
        <w:rPr>
          <w:color w:val="000000"/>
        </w:rPr>
        <w:t xml:space="preserve">5. Wysokość stawki netto i brutto powinna być wyrażona w złotych polskich (PLN) z dokładnością do dwóch miejsc po przecinku. Jeśli Oferent określi cenę w walucie innej niż PLN, Zamawiający przeliczy ją na PLN po średnim kursie NBP (tabela A) z dnia ogłoszenia zapytania ofertowego. </w:t>
      </w:r>
    </w:p>
    <w:p w14:paraId="5AC51142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  <w:r>
        <w:rPr>
          <w:color w:val="000000"/>
        </w:rPr>
        <w:t xml:space="preserve">6. Sposób przyznawania punktacji za kryterium „Cena” (waga kryterium - 100%) </w:t>
      </w:r>
    </w:p>
    <w:p w14:paraId="5534014B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105" w:line="240" w:lineRule="auto"/>
        <w:jc w:val="both"/>
        <w:rPr>
          <w:color w:val="000000"/>
        </w:rPr>
      </w:pPr>
    </w:p>
    <w:p w14:paraId="47227EC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Punkty przyznawane za kryterium „cena” będą liczone według wzoru: </w:t>
      </w:r>
    </w:p>
    <w:p w14:paraId="11674F2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 = (</w:t>
      </w:r>
      <w:proofErr w:type="spellStart"/>
      <w:r>
        <w:rPr>
          <w:color w:val="000000"/>
        </w:rPr>
        <w:t>Cmin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Cof</w:t>
      </w:r>
      <w:proofErr w:type="spellEnd"/>
      <w:r>
        <w:rPr>
          <w:color w:val="000000"/>
        </w:rPr>
        <w:t xml:space="preserve">) x 100 x 100 % (waga kryterium) gdzie: </w:t>
      </w:r>
    </w:p>
    <w:p w14:paraId="43551683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9" w:line="240" w:lineRule="auto"/>
        <w:jc w:val="both"/>
        <w:rPr>
          <w:color w:val="000000"/>
        </w:rPr>
      </w:pPr>
      <w:r>
        <w:rPr>
          <w:color w:val="000000"/>
        </w:rPr>
        <w:t xml:space="preserve">• C – liczba punktów przyznana danej ofercie </w:t>
      </w:r>
    </w:p>
    <w:p w14:paraId="324D7D07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9" w:line="24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Cmin</w:t>
      </w:r>
      <w:proofErr w:type="spellEnd"/>
      <w:r>
        <w:rPr>
          <w:color w:val="000000"/>
        </w:rPr>
        <w:t xml:space="preserve"> – najniższa cena spośród ważnych ofert </w:t>
      </w:r>
    </w:p>
    <w:p w14:paraId="61C23C6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09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• </w:t>
      </w:r>
      <w:proofErr w:type="spellStart"/>
      <w:r>
        <w:rPr>
          <w:color w:val="000000"/>
        </w:rPr>
        <w:t>Cof</w:t>
      </w:r>
      <w:proofErr w:type="spellEnd"/>
      <w:r>
        <w:rPr>
          <w:color w:val="000000"/>
        </w:rPr>
        <w:t xml:space="preserve"> – cena badanej oferty </w:t>
      </w:r>
    </w:p>
    <w:p w14:paraId="7394F4F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• 100% – waga kryterium. </w:t>
      </w:r>
    </w:p>
    <w:p w14:paraId="3487947B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0581537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Punkty będą liczone z dokładnością do dwóch miejsc po przecinku. Maksymalna ilość punktów możliwa do uzyskania wynosi: 100 pkt. </w:t>
      </w:r>
    </w:p>
    <w:p w14:paraId="5E32B359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Za najkorzystniejszą zostanie uznana oferta, która otrzyma największą liczbę punktów. </w:t>
      </w:r>
    </w:p>
    <w:p w14:paraId="5A174B67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Jeżeli po zastosowaniu powyższego kryterium nadal nie będzie możliwy wybór najkorzystniejszej oferty, zastosowane zostaną ostateczne negocjacje cenowe, w których wezmą udział wystawcy ofert, którzy otrzymali taką samą najwyższą ilość punktów. </w:t>
      </w:r>
    </w:p>
    <w:p w14:paraId="4AB481B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przypadku konieczności przeprowadzenia negocjacji cenowych, Zamawiający poinformuje o dacie </w:t>
      </w:r>
    </w:p>
    <w:p w14:paraId="09E208E7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ich odbycia drogą mailową. </w:t>
      </w:r>
    </w:p>
    <w:p w14:paraId="3F7C463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Ocena ofert zostanie przeprowadzona w ciągu 3 dni roboczych od upływu terminu składania ofert. </w:t>
      </w:r>
    </w:p>
    <w:p w14:paraId="1D9E334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przypadku zastosowania negocjacji cenowych, ocena ofert zostanie odpowiednio wydłużona. Informacja o wyborze najkorzystniejszej oferty zostanie zamieszczona na stronie internetowej: https://bazakonkurencyjnosci.funduszeeuropejskie.gov.pl/ </w:t>
      </w:r>
    </w:p>
    <w:p w14:paraId="5920E97A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(na której zapytanie ofertowe zostało umieszczone). </w:t>
      </w:r>
    </w:p>
    <w:p w14:paraId="5EA9D53F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Oferent, którego oferta zostanie oceniona jako najkorzystniejsza zobowiązany jest do zawarcia umowy w terminie do 7 dni roboczych od daty rozstrzygnięcia zapytania ofertowego. </w:t>
      </w:r>
    </w:p>
    <w:p w14:paraId="3466A94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Jeżeli Wykonawca, którego oferta została wybrana, będzie uchylał się od zawarcia umowy, Zamawiający może wybrać kolejną ofertę najkorzystniejszą spośród pozostałych ofert. </w:t>
      </w:r>
    </w:p>
    <w:p w14:paraId="6177F482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1EC0D8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VI. SPOSÓB PRZYGOTOWANIA OFERTY: </w:t>
      </w:r>
    </w:p>
    <w:p w14:paraId="67CF8F8A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1. Oferta musi być wypełniona w sposób czytelny w języku polskim. Wszystkie strony oferty i załączników muszą być ponumerowane i parafowane. Oferta i oświadczenia muszą być podpisane przez Wykonawcę. Kopie dokumentacji przedkładanej przez Wykonawcę powinny  </w:t>
      </w:r>
    </w:p>
    <w:p w14:paraId="20C29460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3C2E849" w14:textId="77777777" w:rsidR="00951E41" w:rsidRDefault="00951E41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756285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zostać potwierdzone za zgodność z oryginałem przez osoby do tego uprawnione. </w:t>
      </w:r>
    </w:p>
    <w:p w14:paraId="4F555F33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2. Ofertę należy złożyć na formularzach, których wzory stanowią Załączniki do niniejszego zapytania ofertowego: </w:t>
      </w:r>
    </w:p>
    <w:p w14:paraId="19321513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r w:rsidRPr="0038765B">
        <w:rPr>
          <w:color w:val="000000"/>
        </w:rPr>
        <w:t xml:space="preserve">Załącznik nr 1 - Formularz ofertowy </w:t>
      </w:r>
    </w:p>
    <w:p w14:paraId="315F42CF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 w:rsidRPr="0038765B">
        <w:rPr>
          <w:color w:val="000000"/>
        </w:rPr>
        <w:t xml:space="preserve">b) Załącznik nr </w:t>
      </w:r>
      <w:r w:rsidRPr="0038765B">
        <w:t>3</w:t>
      </w:r>
      <w:r w:rsidRPr="0038765B">
        <w:rPr>
          <w:color w:val="000000"/>
        </w:rPr>
        <w:t xml:space="preserve"> - Oświadczenie</w:t>
      </w:r>
      <w:r>
        <w:rPr>
          <w:color w:val="000000"/>
        </w:rPr>
        <w:t xml:space="preserve"> o braku powiązań osobowych lub kapitałowych </w:t>
      </w:r>
    </w:p>
    <w:p w14:paraId="2E92CEE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3. Oferta musi zawierać: </w:t>
      </w:r>
    </w:p>
    <w:p w14:paraId="511917C3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a) Nazwę i adres oferenta; </w:t>
      </w:r>
    </w:p>
    <w:p w14:paraId="4AB1807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b) Cenę netto i cenę brutto dla całej oferty objętej zapytaniem wyrażone w PLN; Gwarancja powinna być wyrażona w miesiącach. Jeśli Oferent określi cenę w walucie innej niż PLN, Zamawiający przeliczy ją na PLN po średnim kursie NBP (tabela A) z dnia ogłoszenia zapytania ofertowego; </w:t>
      </w:r>
    </w:p>
    <w:p w14:paraId="169AFD6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c) Datę sporządzenia i termin ważności oferty (brak daty sporządzenia = termin wpływu oferty); </w:t>
      </w:r>
    </w:p>
    <w:p w14:paraId="52F8F30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d) Potwierdzenie terminu wykonania zamówienia; </w:t>
      </w:r>
    </w:p>
    <w:p w14:paraId="3390F2E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e) Stosowne pełnomocnictwo – w przypadku gdy ofertę podpisuje pełnomocnik; </w:t>
      </w:r>
    </w:p>
    <w:p w14:paraId="5AC3055E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f) W przypadku wykonawców wspólnie ubiegających się o udzielenie zamówienia, dokument ustanawiający pełnomocnika do reprezentowania ich w postępowaniu o udzielenie zamówienia albo reprezentowania w postępowaniu i zawarcia umowy w sprawie zapytania ofertowego; </w:t>
      </w:r>
    </w:p>
    <w:p w14:paraId="06B1E09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g) Specyfikację techniczną maszyn i urządzeń będących przedmiotem zamówienia. </w:t>
      </w:r>
    </w:p>
    <w:p w14:paraId="7102850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4. Wykonawca ponosi wszystkie koszty związane z przygotowaniem i złożeniem oferty. </w:t>
      </w:r>
    </w:p>
    <w:p w14:paraId="08B56A62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2BEDE2F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F5E8DD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VII. MIEJSCE I TERMIN SKŁADANIA OFERT: </w:t>
      </w:r>
    </w:p>
    <w:p w14:paraId="49741FA3" w14:textId="3B1FBF3E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>1. Oferta powinna być złożona w formie pisemnej osobiście, listownie, przesyłką kurierską na adres siedziby Zamawiającego lub w formie elektronicznej na adres e</w:t>
      </w:r>
      <w:r w:rsidRPr="0038765B">
        <w:rPr>
          <w:color w:val="000000"/>
        </w:rPr>
        <w:t xml:space="preserve">-mail: </w:t>
      </w:r>
      <w:r w:rsidRPr="0038765B">
        <w:t>zbigniew.rozynek@gmail.</w:t>
      </w:r>
      <w:r w:rsidR="00E94C48">
        <w:t>c</w:t>
      </w:r>
      <w:r w:rsidRPr="0038765B">
        <w:t>om</w:t>
      </w:r>
      <w:r w:rsidRPr="0038765B">
        <w:rPr>
          <w:color w:val="000000"/>
        </w:rPr>
        <w:t xml:space="preserve"> lub</w:t>
      </w:r>
      <w:r>
        <w:rPr>
          <w:color w:val="000000"/>
        </w:rPr>
        <w:t xml:space="preserve"> poprzez Bazę konkurencyjności. </w:t>
      </w:r>
    </w:p>
    <w:p w14:paraId="06EE8257" w14:textId="4637D573" w:rsidR="00951E41" w:rsidRPr="00FA11F4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 w:rsidRPr="00FA11F4">
        <w:rPr>
          <w:color w:val="000000"/>
        </w:rPr>
        <w:t xml:space="preserve">2. Termin złożenia oferty: do </w:t>
      </w:r>
      <w:r w:rsidR="0038765B" w:rsidRPr="00FA11F4">
        <w:rPr>
          <w:color w:val="000000"/>
        </w:rPr>
        <w:t>29</w:t>
      </w:r>
      <w:r w:rsidRPr="00FA11F4">
        <w:rPr>
          <w:color w:val="000000"/>
        </w:rPr>
        <w:t xml:space="preserve"> czerwca 2023 r., do godz. 23:59:59.</w:t>
      </w:r>
    </w:p>
    <w:p w14:paraId="070AFA1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3. Oferent może złożyć tylko jedną ofertę. Oferent może wprowadzić zmiany lub wycofać złożoną przez siebie ofertę tylko przed upływem terminu wyznaczonego na składanie ofert. </w:t>
      </w:r>
    </w:p>
    <w:p w14:paraId="4B28AD2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4. Otwarcie złożonych w postępowaniu ofert nastąpi następnego dnia po upływie terminu składania ofert. </w:t>
      </w:r>
    </w:p>
    <w:p w14:paraId="728698F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5. Zamawiający zastrzega sobie prawo do wezwania Oferentów do wyjaśnień treści złożonych </w:t>
      </w:r>
    </w:p>
    <w:p w14:paraId="30A7FF1F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6. Oferenci, którzy złożą oferty zostaną zawiadomieni o wynikach postępowania w formie </w:t>
      </w:r>
    </w:p>
    <w:p w14:paraId="37F3209A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7. Oferent jest związany ofertą przez okres 30 dni od dnia wyznaczonego na ostatni dzień składania ofert. </w:t>
      </w:r>
    </w:p>
    <w:p w14:paraId="053693B5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9CD3F7A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38765B">
        <w:rPr>
          <w:b/>
          <w:color w:val="000000"/>
        </w:rPr>
        <w:t xml:space="preserve">VIII. TERMIN REALIZACJI UMOWY: </w:t>
      </w:r>
    </w:p>
    <w:p w14:paraId="7208F20D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 w:rsidRPr="0038765B">
        <w:rPr>
          <w:color w:val="000000"/>
        </w:rPr>
        <w:t xml:space="preserve">1. Termin rozpoczęcia realizacji przedmiotu zamówienia ustala się na dzień podpisania. </w:t>
      </w:r>
    </w:p>
    <w:p w14:paraId="5C3AC88B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 w:rsidRPr="0038765B">
        <w:rPr>
          <w:color w:val="000000"/>
        </w:rPr>
        <w:t xml:space="preserve">2. Zamawiający zastrzega możliwość zmiany w/w terminu w przypadku wystąpienia nieprzewidzianych okoliczności lub jego kolizji z terminami innych dostaw i prac realizowanych w miejscu realizacji inwestycji – po uprzednim uzgodnieniu z Wykonawcą. </w:t>
      </w:r>
    </w:p>
    <w:p w14:paraId="562C6505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 w:rsidRPr="0038765B">
        <w:rPr>
          <w:color w:val="000000"/>
        </w:rPr>
        <w:t>3. Miejsce realizacji zlecenia: Warszawa</w:t>
      </w:r>
    </w:p>
    <w:p w14:paraId="002C5992" w14:textId="77777777" w:rsidR="00951E41" w:rsidRPr="0038765B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074E6F8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38765B">
        <w:rPr>
          <w:b/>
          <w:color w:val="000000"/>
        </w:rPr>
        <w:t xml:space="preserve">IX. POZOSTAŁE WARUNKI I ZASTRZEŻENIA </w:t>
      </w:r>
    </w:p>
    <w:p w14:paraId="5FCD8306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 w:rsidRPr="0038765B">
        <w:rPr>
          <w:color w:val="000000"/>
        </w:rPr>
        <w:t xml:space="preserve">1. Każdy Oferent może złożyć tylko jedną ofertę. </w:t>
      </w:r>
    </w:p>
    <w:p w14:paraId="6A28579E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 w:rsidRPr="0038765B">
        <w:rPr>
          <w:color w:val="000000"/>
        </w:rPr>
        <w:t>2. Oferta powinna być ważna minimum 30 dni licząc</w:t>
      </w:r>
      <w:r>
        <w:rPr>
          <w:color w:val="000000"/>
        </w:rPr>
        <w:t xml:space="preserve"> od daty upływu terminu składania ofert. </w:t>
      </w:r>
    </w:p>
    <w:p w14:paraId="28B62B7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3. Zamawiający nie dopuszcza złożenie ofert częściowych. </w:t>
      </w:r>
    </w:p>
    <w:p w14:paraId="6FADDFE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4. Zamawiający dopuszcza złożenia ofert wariantowych. </w:t>
      </w:r>
    </w:p>
    <w:p w14:paraId="7C74585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5. Zamawiający zastrzega sobie prawo do zmiany treści niniejszego zapytania. Jeżeli zmiany będą mogły mieć wpływ na treść składanych w postępowaniu ofert, wówczas Zamawiający przedłuży termin składania ofert. </w:t>
      </w:r>
    </w:p>
    <w:p w14:paraId="166D17BC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>6. Zamawiający zastrzega sobie prawo do unieważnienia niniejszego postępowania bez podania uzasadnienia, a także do pozostawienia postępowania bez wyboru oferty.</w:t>
      </w:r>
    </w:p>
    <w:p w14:paraId="723447F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7. Zamawiający zastrzega sobie prawo do pozostawienia bez rozpatrzenia oferty niezgodnej z wymogami niniejszego postępowania o udzielenie zamówienia tj. niespełniających wymagań </w:t>
      </w:r>
    </w:p>
    <w:p w14:paraId="5AB978D7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8. Zamawiający może wezwać w wyznaczonym przez siebie terminie do złożenia wyjaśnień dotyczących dokumentów załączonych do oferty lub do uzupełnienia oferty. </w:t>
      </w:r>
    </w:p>
    <w:p w14:paraId="185DAD3E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9. Przedstawienie w ofercie informacji nieprawdziwych mających wpływ na wynik postępowania o udzielenie niniejszego zamówienia skutkować będzie wykluczeniem danego Oferenta z udziału w niniejszym postępowaniu. </w:t>
      </w:r>
    </w:p>
    <w:p w14:paraId="5CCBF4E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6" w:line="240" w:lineRule="auto"/>
        <w:jc w:val="both"/>
        <w:rPr>
          <w:color w:val="000000"/>
        </w:rPr>
      </w:pPr>
      <w:r>
        <w:rPr>
          <w:color w:val="000000"/>
        </w:rPr>
        <w:t xml:space="preserve">10. Do niniejszego zapytania ofertowego nie stosuje się Ustawy z dnia 29 stycznia 2004 r. Prawo Zamówień Publicznych - dlatego nie jest możliwe stosowanie środków odwoławczych określonych w niniejszej Ustawie. </w:t>
      </w:r>
    </w:p>
    <w:p w14:paraId="177ED913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85A663F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X. INFORMACJE DODATKOWE</w:t>
      </w:r>
    </w:p>
    <w:p w14:paraId="3F116F8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95" w:line="240" w:lineRule="auto"/>
        <w:rPr>
          <w:color w:val="000000"/>
        </w:rPr>
      </w:pPr>
      <w:r>
        <w:rPr>
          <w:color w:val="000000"/>
        </w:rPr>
        <w:t xml:space="preserve">1. Cena podana w ofercie nie podlega zmianom przez cały okres trwania umowy. </w:t>
      </w:r>
    </w:p>
    <w:p w14:paraId="1AEF820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jc w:val="both"/>
        <w:rPr>
          <w:color w:val="000000"/>
        </w:rPr>
      </w:pPr>
      <w:r>
        <w:rPr>
          <w:color w:val="000000"/>
        </w:rPr>
        <w:t xml:space="preserve">2. Jeżeli cena złożonej oferty wydaje się rażąco niska w stosunku do przedmiotu zamówienia i budzi wątpliwości Zamawiającego co do możliwości wykonania zamówienia, zgodnie z wymaganiami określonymi przez Zamawiającego lub wynikającymi z odrębnych przepisów, w szczególności jest niższa o 30% od wartości zamówienia lub średniej arytmetyczna ceny wszystkich złożonych ofert, Zamawiający zwróci się do Wykonawcy o udzielenie wyjaśnień, w tym złożenie dowodów, dotyczących elementów mających wpływ na wysokość ceny. </w:t>
      </w:r>
    </w:p>
    <w:p w14:paraId="715B278B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jc w:val="both"/>
        <w:rPr>
          <w:color w:val="000000"/>
        </w:rPr>
      </w:pPr>
      <w:r>
        <w:rPr>
          <w:color w:val="000000"/>
        </w:rPr>
        <w:t xml:space="preserve">3. Okres związania ofertą wynosi 30 dni od dnia wyznaczonego na ostatni dzień składania ofert. </w:t>
      </w:r>
    </w:p>
    <w:p w14:paraId="5108EEC4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jc w:val="both"/>
        <w:rPr>
          <w:color w:val="000000"/>
        </w:rPr>
      </w:pPr>
      <w:r>
        <w:rPr>
          <w:color w:val="000000"/>
        </w:rPr>
        <w:t xml:space="preserve">4. Zamawiający zastrzega sobie prawo, przedłużenia terminu składania ofert oraz unieważnienia postępowania na każdym jego etapie bez ponoszenia jakichkolwiek skutków prawnych i finansowych. </w:t>
      </w:r>
    </w:p>
    <w:p w14:paraId="5EBCA50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jc w:val="both"/>
        <w:rPr>
          <w:color w:val="000000"/>
        </w:rPr>
      </w:pPr>
      <w:r>
        <w:rPr>
          <w:color w:val="000000"/>
        </w:rPr>
        <w:t xml:space="preserve">5. Zamawiający zastrzega sobie możliwość negocjowania ceny z Wykonawcą, który złoży ważną najkorzystniejszą ofertę w przypadku, gdy cena tej oferty przekracza budżet, którym dysponuje Zamawiający. W przypadku, gdy negocjacje w zakresie wskazanym w zdaniu </w:t>
      </w:r>
    </w:p>
    <w:p w14:paraId="0612DC00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6. Zamawiający zastrzega sobie możliwość naliczania kar umownych za odstąpienie od realizacji umowy oraz za realizację usługi niezgodnie z postanowieniami umowy. </w:t>
      </w:r>
    </w:p>
    <w:p w14:paraId="1C8EAE2A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8BC43A5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97BE83B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XI. SPOSÓB UDZIELENIA INFORMACJI I WYJAŚNIEŃ </w:t>
      </w:r>
    </w:p>
    <w:p w14:paraId="018910BB" w14:textId="342FDB93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Dodatkowych informacji w sprawie niniejszego postępowania o udzielenie zamówienia, udziela Pan </w:t>
      </w:r>
      <w:r w:rsidRPr="0038765B">
        <w:t>Zbigniew Rozynek</w:t>
      </w:r>
      <w:r w:rsidRPr="0038765B">
        <w:rPr>
          <w:color w:val="000000"/>
        </w:rPr>
        <w:t xml:space="preserve">- tel. </w:t>
      </w:r>
      <w:r w:rsidRPr="0038765B">
        <w:t>503 775 401</w:t>
      </w:r>
      <w:r w:rsidRPr="0038765B">
        <w:rPr>
          <w:color w:val="000000"/>
        </w:rPr>
        <w:t>,</w:t>
      </w:r>
      <w:r>
        <w:rPr>
          <w:color w:val="000000"/>
        </w:rPr>
        <w:t xml:space="preserve"> e-mail:</w:t>
      </w:r>
      <w:r>
        <w:t xml:space="preserve"> zbigniew.rozynek@gmail.com</w:t>
      </w:r>
      <w:r>
        <w:rPr>
          <w:color w:val="000000"/>
        </w:rPr>
        <w:t xml:space="preserve"> </w:t>
      </w:r>
    </w:p>
    <w:p w14:paraId="02537BA0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7BA6A9D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XII. Klauzula informacyjna z art. 13 RODO </w:t>
      </w:r>
    </w:p>
    <w:p w14:paraId="2598E4EF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5937286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a) Administratorem danych osobowych jest </w:t>
      </w:r>
      <w:r w:rsidRPr="0038765B">
        <w:rPr>
          <w:color w:val="000000"/>
        </w:rPr>
        <w:t xml:space="preserve">Agnieszka Magdziarz </w:t>
      </w:r>
      <w:proofErr w:type="spellStart"/>
      <w:r w:rsidRPr="0038765B">
        <w:rPr>
          <w:color w:val="000000"/>
        </w:rPr>
        <w:t>Cadenas</w:t>
      </w:r>
      <w:proofErr w:type="spellEnd"/>
      <w:r w:rsidRPr="0038765B">
        <w:rPr>
          <w:color w:val="000000"/>
        </w:rPr>
        <w:t xml:space="preserve"> z siedzibą w Poznaniu.</w:t>
      </w:r>
      <w:r>
        <w:rPr>
          <w:color w:val="000000"/>
        </w:rPr>
        <w:t xml:space="preserve"> </w:t>
      </w:r>
    </w:p>
    <w:p w14:paraId="349D6662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b) Dane osobowe przetwarzane będą na podstawie art. 6 ust. 1 lit. c RODO w celu związanym z postępowaniem o udzielenie niniejszego zamówienia prowadzonego w trybie zasady konkurencyjności. </w:t>
      </w:r>
    </w:p>
    <w:p w14:paraId="156D8011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c) Odbiorcami danych osobowych będą osoby lub podmioty, którym udostępniona zostanie dokumentacja niniejszego postępowania. </w:t>
      </w:r>
    </w:p>
    <w:p w14:paraId="24D6C413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d) Dane osobowe będą przechowywane w okresie trwałości projektu tj. przez okres 3 lat do dnia realizacji umowy i zakończenia projektu. </w:t>
      </w:r>
    </w:p>
    <w:p w14:paraId="5E2CD3B5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61" w:line="240" w:lineRule="auto"/>
        <w:jc w:val="both"/>
        <w:rPr>
          <w:color w:val="000000"/>
        </w:rPr>
      </w:pPr>
      <w:r>
        <w:rPr>
          <w:color w:val="000000"/>
        </w:rPr>
        <w:t xml:space="preserve">e) W odniesieniu do danych osobowych osób fizycznych decyzje nie będą podejmowane w sposób zautomatyzowany, stosowanie do art. 22 RODO. </w:t>
      </w:r>
    </w:p>
    <w:p w14:paraId="78C2B98A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>f) Każda osoba, której dane osobowe zostaną wskazane w niniejszym postępowaniu lub toku realizacji umowy posiada:</w:t>
      </w:r>
    </w:p>
    <w:p w14:paraId="6154EDD3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 xml:space="preserve">na podstawie art. 15 RODO prawo dostępu do danych osobowych jej dotyczących; </w:t>
      </w:r>
    </w:p>
    <w:p w14:paraId="123499E3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>na podstawie art. 16 RODO prawo do sprostowania jej danych osobowych (</w:t>
      </w:r>
      <w:r>
        <w:rPr>
          <w:i/>
          <w:color w:val="000000"/>
        </w:rPr>
        <w:t xml:space="preserve">skorzystanie z prawa do sprostowania nie może skutkować zmianą wyniku postępowania o udzielenie zamówienia publicznego ani zmianą postanowień umowy oraz nie może naruszać integralności </w:t>
      </w:r>
      <w:r>
        <w:rPr>
          <w:color w:val="000000"/>
        </w:rPr>
        <w:t xml:space="preserve">protokołu oraz jego załączników); </w:t>
      </w:r>
    </w:p>
    <w:p w14:paraId="070051F7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3255228F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71B99C6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8E701E4" w14:textId="77777777" w:rsidR="00951E41" w:rsidRDefault="008413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g) Każdej osobie, której dane osobowe zostaną wskazane w niniejszym postępowaniu lub toku realizacji umowy nie przysługuje:</w:t>
      </w:r>
    </w:p>
    <w:p w14:paraId="6140742C" w14:textId="77777777" w:rsidR="00951E41" w:rsidRDefault="00951E41">
      <w:pPr>
        <w:spacing w:after="0" w:line="240" w:lineRule="auto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</w:p>
    <w:p w14:paraId="00B5AEDB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 xml:space="preserve">w związku z art. 17 ust. 3 lit. b, d lub e RODO prawo do usunięcia danych osobowych; </w:t>
      </w:r>
    </w:p>
    <w:p w14:paraId="5501A621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 xml:space="preserve">prawo do przenoszenia danych osobowych, o którym mowa w art. 20 RODO; </w:t>
      </w:r>
    </w:p>
    <w:p w14:paraId="3B4F1E06" w14:textId="77777777" w:rsidR="00951E41" w:rsidRDefault="00841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>
        <w:rPr>
          <w:color w:val="000000"/>
        </w:rPr>
        <w:t xml:space="preserve">na podstawie art. 21 RODO prawo sprzeciwu, wobec przetwarzania danych osobowych, gdyż podstawą prawną przetwarzania jej danych osobowych jest art. 6 ust. 1 lit. c RODO. </w:t>
      </w:r>
    </w:p>
    <w:p w14:paraId="653FAFE8" w14:textId="77777777" w:rsidR="00951E41" w:rsidRDefault="00951E41">
      <w:pPr>
        <w:numPr>
          <w:ilvl w:val="0"/>
          <w:numId w:val="3"/>
        </w:numPr>
        <w:spacing w:after="0" w:line="240" w:lineRule="auto"/>
        <w:rPr>
          <w:color w:val="000000"/>
        </w:rPr>
      </w:pPr>
    </w:p>
    <w:p w14:paraId="574C4E6B" w14:textId="77777777" w:rsidR="00951E41" w:rsidRDefault="00951E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69315E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b/>
          <w:color w:val="000000"/>
        </w:rPr>
      </w:pPr>
      <w:r w:rsidRPr="0038765B">
        <w:rPr>
          <w:b/>
          <w:color w:val="000000"/>
        </w:rPr>
        <w:t>XIII. ZAŁĄCZNIKI</w:t>
      </w:r>
    </w:p>
    <w:p w14:paraId="4F97BC76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 w:rsidRPr="0038765B">
        <w:rPr>
          <w:color w:val="000000"/>
        </w:rPr>
        <w:t>Załącznik nr. 1 – Formularz Zapytania Ofertowego</w:t>
      </w:r>
    </w:p>
    <w:p w14:paraId="0B25E87E" w14:textId="77777777" w:rsidR="00951E41" w:rsidRPr="0038765B" w:rsidRDefault="0084133F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 w:rsidRPr="0038765B">
        <w:rPr>
          <w:color w:val="000000"/>
        </w:rPr>
        <w:t>Załącznik nr. 2 – Klauzula Informacyjna RODO</w:t>
      </w:r>
    </w:p>
    <w:p w14:paraId="4854D349" w14:textId="77777777" w:rsidR="00951E41" w:rsidRDefault="0084133F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  <w:r w:rsidRPr="0038765B">
        <w:rPr>
          <w:color w:val="000000"/>
        </w:rPr>
        <w:t>Załącznik nr. 3 – Oświadczenie o braku powiązań</w:t>
      </w:r>
    </w:p>
    <w:p w14:paraId="793A631E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</w:p>
    <w:p w14:paraId="4FF980AA" w14:textId="77777777" w:rsidR="00951E41" w:rsidRDefault="00951E41">
      <w:pPr>
        <w:pBdr>
          <w:top w:val="nil"/>
          <w:left w:val="nil"/>
          <w:bottom w:val="nil"/>
          <w:right w:val="nil"/>
          <w:between w:val="nil"/>
        </w:pBdr>
        <w:spacing w:after="114" w:line="240" w:lineRule="auto"/>
        <w:jc w:val="both"/>
        <w:rPr>
          <w:color w:val="000000"/>
        </w:rPr>
      </w:pPr>
    </w:p>
    <w:sectPr w:rsidR="00951E41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5D85" w14:textId="77777777" w:rsidR="006B0FD8" w:rsidRDefault="006B0FD8">
      <w:pPr>
        <w:spacing w:after="0" w:line="240" w:lineRule="auto"/>
      </w:pPr>
      <w:r>
        <w:separator/>
      </w:r>
    </w:p>
  </w:endnote>
  <w:endnote w:type="continuationSeparator" w:id="0">
    <w:p w14:paraId="2C32B945" w14:textId="77777777" w:rsidR="006B0FD8" w:rsidRDefault="006B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E06A" w14:textId="77777777" w:rsidR="006B0FD8" w:rsidRDefault="006B0FD8">
      <w:pPr>
        <w:spacing w:after="0" w:line="240" w:lineRule="auto"/>
      </w:pPr>
      <w:r>
        <w:separator/>
      </w:r>
    </w:p>
  </w:footnote>
  <w:footnote w:type="continuationSeparator" w:id="0">
    <w:p w14:paraId="7154957B" w14:textId="77777777" w:rsidR="006B0FD8" w:rsidRDefault="006B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0E68" w14:textId="77777777" w:rsidR="00951E41" w:rsidRDefault="008413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6130030" wp14:editId="41FB037C">
          <wp:extent cx="5760720" cy="586740"/>
          <wp:effectExtent l="0" t="0" r="0" b="0"/>
          <wp:docPr id="15336495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696"/>
    <w:multiLevelType w:val="hybridMultilevel"/>
    <w:tmpl w:val="8C6A3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67FF2"/>
    <w:multiLevelType w:val="multilevel"/>
    <w:tmpl w:val="8006CE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9C3195"/>
    <w:multiLevelType w:val="hybridMultilevel"/>
    <w:tmpl w:val="E16C6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7C3D3E"/>
    <w:multiLevelType w:val="hybridMultilevel"/>
    <w:tmpl w:val="67C43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65045"/>
    <w:multiLevelType w:val="hybridMultilevel"/>
    <w:tmpl w:val="5E380B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82786"/>
    <w:multiLevelType w:val="multilevel"/>
    <w:tmpl w:val="180873B0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71A1DF2"/>
    <w:multiLevelType w:val="hybridMultilevel"/>
    <w:tmpl w:val="E54889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210CA1"/>
    <w:multiLevelType w:val="multilevel"/>
    <w:tmpl w:val="649C4D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703EC"/>
    <w:multiLevelType w:val="hybridMultilevel"/>
    <w:tmpl w:val="40149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358651">
    <w:abstractNumId w:val="7"/>
  </w:num>
  <w:num w:numId="2" w16cid:durableId="1614435022">
    <w:abstractNumId w:val="1"/>
  </w:num>
  <w:num w:numId="3" w16cid:durableId="889804599">
    <w:abstractNumId w:val="5"/>
  </w:num>
  <w:num w:numId="4" w16cid:durableId="801578371">
    <w:abstractNumId w:val="6"/>
  </w:num>
  <w:num w:numId="5" w16cid:durableId="1633632036">
    <w:abstractNumId w:val="3"/>
  </w:num>
  <w:num w:numId="6" w16cid:durableId="22680226">
    <w:abstractNumId w:val="0"/>
  </w:num>
  <w:num w:numId="7" w16cid:durableId="1503357223">
    <w:abstractNumId w:val="4"/>
  </w:num>
  <w:num w:numId="8" w16cid:durableId="724179258">
    <w:abstractNumId w:val="8"/>
  </w:num>
  <w:num w:numId="9" w16cid:durableId="36440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41"/>
    <w:rsid w:val="00046570"/>
    <w:rsid w:val="000B1998"/>
    <w:rsid w:val="002D4DDC"/>
    <w:rsid w:val="0038765B"/>
    <w:rsid w:val="004F3FE5"/>
    <w:rsid w:val="00591C31"/>
    <w:rsid w:val="006B0FD8"/>
    <w:rsid w:val="0084133F"/>
    <w:rsid w:val="00951E41"/>
    <w:rsid w:val="00DF71A0"/>
    <w:rsid w:val="00E94C48"/>
    <w:rsid w:val="00F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CDFD"/>
  <w15:docId w15:val="{56BB8BE4-5975-488F-8DEA-0EA573CB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3792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F9"/>
  </w:style>
  <w:style w:type="paragraph" w:styleId="Footer">
    <w:name w:val="footer"/>
    <w:basedOn w:val="Normal"/>
    <w:link w:val="FooterChar"/>
    <w:uiPriority w:val="99"/>
    <w:unhideWhenUsed/>
    <w:rsid w:val="0051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F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765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WW8Num1z8">
    <w:name w:val="WW8Num1z8"/>
    <w:rsid w:val="0038765B"/>
  </w:style>
  <w:style w:type="character" w:customStyle="1" w:styleId="WW8Num1z7">
    <w:name w:val="WW8Num1z7"/>
    <w:rsid w:val="0038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0d8Ay10lyUFHgg2S2QQLQP9ygA==">CgMxLjA4AHIhMTQ1TU9ya3NrVmp1Z1l1d0dCSXcwSFNaMXFGYjVSX0JB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3190</Words>
  <Characters>18184</Characters>
  <Application>Microsoft Office Word</Application>
  <DocSecurity>0</DocSecurity>
  <Lines>151</Lines>
  <Paragraphs>42</Paragraphs>
  <ScaleCrop>false</ScaleCrop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Pomorski</dc:creator>
  <cp:lastModifiedBy>Rafał Pomorski</cp:lastModifiedBy>
  <cp:revision>10</cp:revision>
  <dcterms:created xsi:type="dcterms:W3CDTF">2023-06-15T15:13:00Z</dcterms:created>
  <dcterms:modified xsi:type="dcterms:W3CDTF">2023-06-22T23:32:00Z</dcterms:modified>
</cp:coreProperties>
</file>