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3C0A5" w14:textId="4559F579" w:rsidR="003B72C9" w:rsidRPr="00F71E8D" w:rsidRDefault="003B72C9" w:rsidP="003B72C9">
      <w:pPr>
        <w:pStyle w:val="Bezodstpw"/>
        <w:spacing w:line="276" w:lineRule="auto"/>
        <w:rPr>
          <w:rFonts w:ascii="Times New Roman" w:hAnsi="Times New Roman" w:cs="Times New Roman"/>
          <w:i/>
        </w:rPr>
      </w:pPr>
      <w:r w:rsidRPr="004419EC">
        <w:rPr>
          <w:rFonts w:ascii="Times New Roman" w:hAnsi="Times New Roman" w:cs="Times New Roman"/>
          <w:i/>
        </w:rPr>
        <w:t xml:space="preserve">Załącznik nr 1do zapytania ofertowego </w:t>
      </w:r>
      <w:r w:rsidRPr="0050485B">
        <w:rPr>
          <w:rFonts w:ascii="Times New Roman" w:hAnsi="Times New Roman" w:cs="Times New Roman"/>
          <w:b/>
          <w:bCs/>
          <w:i/>
        </w:rPr>
        <w:t>nr 2023-</w:t>
      </w:r>
      <w:r w:rsidR="0050485B" w:rsidRPr="0050485B">
        <w:rPr>
          <w:rFonts w:ascii="Times New Roman" w:hAnsi="Times New Roman" w:cs="Times New Roman"/>
          <w:b/>
          <w:bCs/>
          <w:i/>
        </w:rPr>
        <w:t>3084-16</w:t>
      </w:r>
      <w:r w:rsidR="00EA77EA">
        <w:rPr>
          <w:rFonts w:ascii="Times New Roman" w:hAnsi="Times New Roman" w:cs="Times New Roman"/>
          <w:b/>
          <w:bCs/>
          <w:i/>
        </w:rPr>
        <w:t>2330</w:t>
      </w:r>
    </w:p>
    <w:p w14:paraId="39A23044" w14:textId="77777777" w:rsidR="003B72C9" w:rsidRPr="00F71E8D" w:rsidRDefault="003B72C9" w:rsidP="003B72C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E226EA2" w14:textId="77777777" w:rsidR="003B72C9" w:rsidRPr="00F71E8D" w:rsidRDefault="003B72C9" w:rsidP="003B72C9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F71E8D">
        <w:rPr>
          <w:rFonts w:ascii="Times New Roman" w:hAnsi="Times New Roman" w:cs="Times New Roman"/>
          <w:b/>
        </w:rPr>
        <w:t>FORMULARZ OFERTOWY</w:t>
      </w:r>
    </w:p>
    <w:p w14:paraId="29FAECBB" w14:textId="77777777" w:rsidR="003B72C9" w:rsidRPr="00F71E8D" w:rsidRDefault="003B72C9" w:rsidP="003B72C9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A589E66" w14:textId="77777777" w:rsidR="003B72C9" w:rsidRPr="00F71E8D" w:rsidRDefault="003B72C9" w:rsidP="003B72C9">
      <w:pPr>
        <w:pStyle w:val="Bezodstpw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F71E8D">
        <w:rPr>
          <w:rFonts w:ascii="Times New Roman" w:hAnsi="Times New Roman" w:cs="Times New Roman"/>
          <w:b/>
          <w:u w:val="single"/>
        </w:rPr>
        <w:t xml:space="preserve">Składający ofertę: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3"/>
        <w:gridCol w:w="5029"/>
      </w:tblGrid>
      <w:tr w:rsidR="003B72C9" w:rsidRPr="00F71E8D" w14:paraId="333BED91" w14:textId="77777777" w:rsidTr="007D3DE7">
        <w:tc>
          <w:tcPr>
            <w:tcW w:w="4077" w:type="dxa"/>
            <w:vAlign w:val="center"/>
          </w:tcPr>
          <w:p w14:paraId="54C16813" w14:textId="77777777" w:rsidR="003B72C9" w:rsidRPr="00F71E8D" w:rsidRDefault="003B72C9" w:rsidP="007D3DE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Pełna nazwa (firma)albo imię i nazwisko</w:t>
            </w:r>
          </w:p>
        </w:tc>
        <w:tc>
          <w:tcPr>
            <w:tcW w:w="5135" w:type="dxa"/>
            <w:vAlign w:val="center"/>
          </w:tcPr>
          <w:p w14:paraId="1AC28383" w14:textId="77777777" w:rsidR="003B72C9" w:rsidRPr="00F71E8D" w:rsidRDefault="003B72C9" w:rsidP="007D3DE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72C9" w:rsidRPr="00F71E8D" w14:paraId="46BF63FD" w14:textId="77777777" w:rsidTr="007D3DE7">
        <w:tc>
          <w:tcPr>
            <w:tcW w:w="4077" w:type="dxa"/>
            <w:vAlign w:val="center"/>
          </w:tcPr>
          <w:p w14:paraId="1D159743" w14:textId="77777777" w:rsidR="003B72C9" w:rsidRPr="00F71E8D" w:rsidRDefault="003B72C9" w:rsidP="007D3DE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Siedziba/miejsce zamieszkania/adres głównego miejsca wykonywania działalności</w:t>
            </w:r>
          </w:p>
        </w:tc>
        <w:tc>
          <w:tcPr>
            <w:tcW w:w="5135" w:type="dxa"/>
            <w:vAlign w:val="center"/>
          </w:tcPr>
          <w:p w14:paraId="6058B908" w14:textId="77777777" w:rsidR="003B72C9" w:rsidRPr="00F71E8D" w:rsidRDefault="003B72C9" w:rsidP="007D3DE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72C9" w:rsidRPr="00F71E8D" w14:paraId="2AEEE8FF" w14:textId="77777777" w:rsidTr="007D3DE7">
        <w:tc>
          <w:tcPr>
            <w:tcW w:w="4077" w:type="dxa"/>
            <w:vAlign w:val="center"/>
          </w:tcPr>
          <w:p w14:paraId="376BB2F5" w14:textId="77777777" w:rsidR="003B72C9" w:rsidRPr="00F71E8D" w:rsidRDefault="003B72C9" w:rsidP="007D3DE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Adres e –mail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1E8D">
              <w:rPr>
                <w:rFonts w:ascii="Times New Roman" w:hAnsi="Times New Roman" w:cs="Times New Roman"/>
                <w:b/>
              </w:rPr>
              <w:t xml:space="preserve"> na który Zamawiający powinien przesyłać korespondencję związaną z postępowaniem</w:t>
            </w:r>
          </w:p>
        </w:tc>
        <w:tc>
          <w:tcPr>
            <w:tcW w:w="5135" w:type="dxa"/>
            <w:vAlign w:val="center"/>
          </w:tcPr>
          <w:p w14:paraId="39BD36DF" w14:textId="77777777" w:rsidR="003B72C9" w:rsidRPr="00F71E8D" w:rsidRDefault="003B72C9" w:rsidP="007D3DE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72C9" w:rsidRPr="00F71E8D" w14:paraId="0E31AA7D" w14:textId="77777777" w:rsidTr="007D3DE7">
        <w:tc>
          <w:tcPr>
            <w:tcW w:w="4077" w:type="dxa"/>
            <w:vAlign w:val="center"/>
          </w:tcPr>
          <w:p w14:paraId="2A6D4C44" w14:textId="77777777" w:rsidR="003B72C9" w:rsidRPr="00F71E8D" w:rsidRDefault="003B72C9" w:rsidP="007D3DE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NIP</w:t>
            </w:r>
          </w:p>
        </w:tc>
        <w:tc>
          <w:tcPr>
            <w:tcW w:w="5135" w:type="dxa"/>
            <w:vAlign w:val="center"/>
          </w:tcPr>
          <w:p w14:paraId="3E138713" w14:textId="77777777" w:rsidR="003B72C9" w:rsidRPr="00F71E8D" w:rsidRDefault="003B72C9" w:rsidP="007D3DE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72C9" w:rsidRPr="00F71E8D" w14:paraId="755FDC32" w14:textId="77777777" w:rsidTr="007D3DE7">
        <w:tc>
          <w:tcPr>
            <w:tcW w:w="4077" w:type="dxa"/>
            <w:vAlign w:val="center"/>
          </w:tcPr>
          <w:p w14:paraId="226634EF" w14:textId="77777777" w:rsidR="003B72C9" w:rsidRPr="00F71E8D" w:rsidRDefault="003B72C9" w:rsidP="007D3DE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REGON</w:t>
            </w:r>
          </w:p>
        </w:tc>
        <w:tc>
          <w:tcPr>
            <w:tcW w:w="5135" w:type="dxa"/>
            <w:vAlign w:val="center"/>
          </w:tcPr>
          <w:p w14:paraId="46097F27" w14:textId="77777777" w:rsidR="003B72C9" w:rsidRPr="00F71E8D" w:rsidRDefault="003B72C9" w:rsidP="007D3DE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72C9" w:rsidRPr="00F71E8D" w14:paraId="64BFC7EB" w14:textId="77777777" w:rsidTr="007D3DE7">
        <w:tc>
          <w:tcPr>
            <w:tcW w:w="4077" w:type="dxa"/>
            <w:vAlign w:val="center"/>
          </w:tcPr>
          <w:p w14:paraId="798F72FB" w14:textId="77777777" w:rsidR="003B72C9" w:rsidRPr="00F71E8D" w:rsidRDefault="003B72C9" w:rsidP="007D3DE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5135" w:type="dxa"/>
            <w:vAlign w:val="center"/>
          </w:tcPr>
          <w:p w14:paraId="0F3AFB1A" w14:textId="77777777" w:rsidR="003B72C9" w:rsidRPr="00F71E8D" w:rsidRDefault="003B72C9" w:rsidP="007D3DE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72C9" w:rsidRPr="00F71E8D" w14:paraId="79A08335" w14:textId="77777777" w:rsidTr="007D3DE7">
        <w:tc>
          <w:tcPr>
            <w:tcW w:w="4077" w:type="dxa"/>
            <w:vAlign w:val="center"/>
          </w:tcPr>
          <w:p w14:paraId="2C657A68" w14:textId="77777777" w:rsidR="003B72C9" w:rsidRPr="00F71E8D" w:rsidRDefault="003B72C9" w:rsidP="007D3DE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Osoba do kontaktów z Zamawiającym</w:t>
            </w:r>
          </w:p>
        </w:tc>
        <w:tc>
          <w:tcPr>
            <w:tcW w:w="5135" w:type="dxa"/>
            <w:vAlign w:val="center"/>
          </w:tcPr>
          <w:p w14:paraId="4C15C12C" w14:textId="77777777" w:rsidR="003B72C9" w:rsidRPr="00F71E8D" w:rsidRDefault="003B72C9" w:rsidP="007D3DE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D67A5F" w14:textId="77777777" w:rsidR="003B72C9" w:rsidRPr="00F71E8D" w:rsidRDefault="003B72C9" w:rsidP="003B72C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8215A90" w14:textId="77777777" w:rsidR="003B72C9" w:rsidRPr="00F71E8D" w:rsidRDefault="003B72C9" w:rsidP="003B7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Oferujemy wykonanie zamówienia w zakresie</w:t>
      </w:r>
      <w:r w:rsidRPr="00F71E8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usługi badawczej </w:t>
      </w:r>
      <w:r w:rsidRPr="00F71E8D">
        <w:rPr>
          <w:rFonts w:ascii="Times New Roman" w:hAnsi="Times New Roman" w:cs="Times New Roman"/>
        </w:rPr>
        <w:t xml:space="preserve">zgodnie z wymogami zapytania ofertowego, za </w:t>
      </w:r>
      <w:r w:rsidRPr="00F71E8D">
        <w:rPr>
          <w:rFonts w:ascii="Times New Roman" w:hAnsi="Times New Roman" w:cs="Times New Roman"/>
          <w:b/>
        </w:rPr>
        <w:t>cenę</w:t>
      </w:r>
    </w:p>
    <w:p w14:paraId="429C2E2A" w14:textId="77777777" w:rsidR="003B72C9" w:rsidRPr="00F71E8D" w:rsidRDefault="003B72C9" w:rsidP="003B72C9">
      <w:pPr>
        <w:pStyle w:val="Bezodstpw"/>
        <w:spacing w:line="360" w:lineRule="auto"/>
        <w:rPr>
          <w:rFonts w:ascii="Times New Roman" w:hAnsi="Times New Roman" w:cs="Times New Roman"/>
          <w:b/>
        </w:rPr>
      </w:pPr>
    </w:p>
    <w:p w14:paraId="7CA3D1A7" w14:textId="23ED3EB5" w:rsidR="003B72C9" w:rsidRPr="00F71E8D" w:rsidRDefault="003B72C9" w:rsidP="003B72C9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F71E8D">
        <w:rPr>
          <w:rFonts w:ascii="Times New Roman" w:hAnsi="Times New Roman" w:cs="Times New Roman"/>
          <w:b/>
        </w:rPr>
        <w:t>kwota netto</w:t>
      </w:r>
      <w:r>
        <w:rPr>
          <w:rFonts w:ascii="Times New Roman" w:hAnsi="Times New Roman" w:cs="Times New Roman"/>
          <w:b/>
        </w:rPr>
        <w:t>:</w:t>
      </w:r>
      <w:r w:rsidRPr="00F71E8D">
        <w:rPr>
          <w:rFonts w:ascii="Times New Roman" w:hAnsi="Times New Roman" w:cs="Times New Roman"/>
          <w:b/>
        </w:rPr>
        <w:t xml:space="preserve"> …………………………</w:t>
      </w:r>
      <w:r>
        <w:rPr>
          <w:rFonts w:ascii="Times New Roman" w:hAnsi="Times New Roman" w:cs="Times New Roman"/>
          <w:b/>
        </w:rPr>
        <w:t>PLN</w:t>
      </w:r>
      <w:r w:rsidR="00344E71">
        <w:rPr>
          <w:rFonts w:ascii="Times New Roman" w:hAnsi="Times New Roman" w:cs="Times New Roman"/>
          <w:b/>
        </w:rPr>
        <w:t>/EUR/USD*</w:t>
      </w:r>
    </w:p>
    <w:p w14:paraId="33AEF00D" w14:textId="23491450" w:rsidR="003B72C9" w:rsidRPr="00F71E8D" w:rsidRDefault="003B72C9" w:rsidP="003B72C9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stawka </w:t>
      </w:r>
      <w:r w:rsidRPr="00F71E8D">
        <w:rPr>
          <w:rFonts w:ascii="Times New Roman" w:hAnsi="Times New Roman" w:cs="Times New Roman"/>
        </w:rPr>
        <w:t>VAT</w:t>
      </w:r>
      <w:r>
        <w:rPr>
          <w:rFonts w:ascii="Times New Roman" w:hAnsi="Times New Roman" w:cs="Times New Roman"/>
        </w:rPr>
        <w:t>:</w:t>
      </w:r>
      <w:r w:rsidRPr="00F71E8D">
        <w:rPr>
          <w:rFonts w:ascii="Times New Roman" w:hAnsi="Times New Roman" w:cs="Times New Roman"/>
        </w:rPr>
        <w:t xml:space="preserve"> ………%</w:t>
      </w:r>
      <w:r>
        <w:rPr>
          <w:rFonts w:ascii="Times New Roman" w:hAnsi="Times New Roman" w:cs="Times New Roman"/>
        </w:rPr>
        <w:t>,</w:t>
      </w:r>
      <w:r w:rsidRPr="00F7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kwota VAT: </w:t>
      </w:r>
      <w:r w:rsidRPr="00F71E8D">
        <w:rPr>
          <w:rFonts w:ascii="Times New Roman" w:hAnsi="Times New Roman" w:cs="Times New Roman"/>
        </w:rPr>
        <w:t xml:space="preserve">…………………… </w:t>
      </w:r>
      <w:r>
        <w:rPr>
          <w:rFonts w:ascii="Times New Roman" w:hAnsi="Times New Roman" w:cs="Times New Roman"/>
        </w:rPr>
        <w:t>PLN</w:t>
      </w:r>
      <w:r w:rsidR="00344E71">
        <w:rPr>
          <w:rFonts w:ascii="Times New Roman" w:hAnsi="Times New Roman" w:cs="Times New Roman"/>
        </w:rPr>
        <w:t>/EUR/USD*</w:t>
      </w:r>
    </w:p>
    <w:p w14:paraId="593BEA47" w14:textId="57FC9B48" w:rsidR="003B72C9" w:rsidRDefault="003B72C9" w:rsidP="003B72C9">
      <w:pPr>
        <w:pStyle w:val="Bezodstpw"/>
        <w:spacing w:line="360" w:lineRule="auto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kwota brutto</w:t>
      </w:r>
      <w:r>
        <w:rPr>
          <w:rFonts w:ascii="Times New Roman" w:hAnsi="Times New Roman" w:cs="Times New Roman"/>
        </w:rPr>
        <w:t>:</w:t>
      </w:r>
      <w:r w:rsidRPr="00F71E8D">
        <w:rPr>
          <w:rFonts w:ascii="Times New Roman" w:hAnsi="Times New Roman" w:cs="Times New Roman"/>
        </w:rPr>
        <w:t xml:space="preserve"> …………………………</w:t>
      </w:r>
      <w:r>
        <w:rPr>
          <w:rFonts w:ascii="Times New Roman" w:hAnsi="Times New Roman" w:cs="Times New Roman"/>
        </w:rPr>
        <w:t>PLN</w:t>
      </w:r>
      <w:r w:rsidR="00344E71">
        <w:rPr>
          <w:rFonts w:ascii="Times New Roman" w:hAnsi="Times New Roman" w:cs="Times New Roman"/>
        </w:rPr>
        <w:t>/EUR/USD*</w:t>
      </w:r>
    </w:p>
    <w:p w14:paraId="733AA697" w14:textId="77777777" w:rsidR="00593743" w:rsidRDefault="00593743" w:rsidP="003B72C9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60C5E117" w14:textId="2119E4B3" w:rsidR="00593743" w:rsidRPr="00593743" w:rsidRDefault="00593743" w:rsidP="003B72C9">
      <w:pPr>
        <w:pStyle w:val="Bezodstpw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plus </w:t>
      </w:r>
      <w:r w:rsidRPr="00593743">
        <w:rPr>
          <w:rFonts w:ascii="Times New Roman" w:hAnsi="Times New Roman" w:cs="Times New Roman"/>
          <w:b/>
          <w:bCs/>
        </w:rPr>
        <w:t>opcja</w:t>
      </w:r>
      <w:r>
        <w:rPr>
          <w:rFonts w:ascii="Times New Roman" w:hAnsi="Times New Roman" w:cs="Times New Roman"/>
          <w:b/>
          <w:bCs/>
        </w:rPr>
        <w:t xml:space="preserve"> </w:t>
      </w:r>
      <w:r w:rsidR="00344E71">
        <w:rPr>
          <w:rFonts w:ascii="Times New Roman" w:hAnsi="Times New Roman" w:cs="Times New Roman"/>
          <w:b/>
          <w:bCs/>
        </w:rPr>
        <w:t>określona w zapytaniu ofertowym za cenę :</w:t>
      </w:r>
    </w:p>
    <w:p w14:paraId="1E265308" w14:textId="2A6BDDE1" w:rsidR="00593743" w:rsidRPr="00F71E8D" w:rsidRDefault="00593743" w:rsidP="00593743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F71E8D">
        <w:rPr>
          <w:rFonts w:ascii="Times New Roman" w:hAnsi="Times New Roman" w:cs="Times New Roman"/>
          <w:b/>
        </w:rPr>
        <w:t>kwota netto</w:t>
      </w:r>
      <w:r>
        <w:rPr>
          <w:rFonts w:ascii="Times New Roman" w:hAnsi="Times New Roman" w:cs="Times New Roman"/>
          <w:b/>
        </w:rPr>
        <w:t>:</w:t>
      </w:r>
      <w:r w:rsidRPr="00F71E8D">
        <w:rPr>
          <w:rFonts w:ascii="Times New Roman" w:hAnsi="Times New Roman" w:cs="Times New Roman"/>
          <w:b/>
        </w:rPr>
        <w:t xml:space="preserve"> …………………………</w:t>
      </w:r>
      <w:r>
        <w:rPr>
          <w:rFonts w:ascii="Times New Roman" w:hAnsi="Times New Roman" w:cs="Times New Roman"/>
          <w:b/>
        </w:rPr>
        <w:t>PLN</w:t>
      </w:r>
      <w:r w:rsidR="00344E71">
        <w:rPr>
          <w:rFonts w:ascii="Times New Roman" w:hAnsi="Times New Roman" w:cs="Times New Roman"/>
          <w:b/>
        </w:rPr>
        <w:t>/EUR/USD*</w:t>
      </w:r>
    </w:p>
    <w:p w14:paraId="3F4C0AAF" w14:textId="5FD032F0" w:rsidR="00593743" w:rsidRPr="00F71E8D" w:rsidRDefault="00593743" w:rsidP="00593743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stawka </w:t>
      </w:r>
      <w:r w:rsidRPr="00F71E8D">
        <w:rPr>
          <w:rFonts w:ascii="Times New Roman" w:hAnsi="Times New Roman" w:cs="Times New Roman"/>
        </w:rPr>
        <w:t>VAT</w:t>
      </w:r>
      <w:r>
        <w:rPr>
          <w:rFonts w:ascii="Times New Roman" w:hAnsi="Times New Roman" w:cs="Times New Roman"/>
        </w:rPr>
        <w:t>:</w:t>
      </w:r>
      <w:r w:rsidRPr="00F71E8D">
        <w:rPr>
          <w:rFonts w:ascii="Times New Roman" w:hAnsi="Times New Roman" w:cs="Times New Roman"/>
        </w:rPr>
        <w:t xml:space="preserve"> ………%</w:t>
      </w:r>
      <w:r>
        <w:rPr>
          <w:rFonts w:ascii="Times New Roman" w:hAnsi="Times New Roman" w:cs="Times New Roman"/>
        </w:rPr>
        <w:t>,</w:t>
      </w:r>
      <w:r w:rsidRPr="00F7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kwota VAT: </w:t>
      </w:r>
      <w:r w:rsidRPr="00F71E8D">
        <w:rPr>
          <w:rFonts w:ascii="Times New Roman" w:hAnsi="Times New Roman" w:cs="Times New Roman"/>
        </w:rPr>
        <w:t xml:space="preserve">…………………… </w:t>
      </w:r>
      <w:r>
        <w:rPr>
          <w:rFonts w:ascii="Times New Roman" w:hAnsi="Times New Roman" w:cs="Times New Roman"/>
        </w:rPr>
        <w:t>PLN</w:t>
      </w:r>
      <w:r w:rsidR="00344E71">
        <w:rPr>
          <w:rFonts w:ascii="Times New Roman" w:hAnsi="Times New Roman" w:cs="Times New Roman"/>
        </w:rPr>
        <w:t>/EUR/USD*</w:t>
      </w:r>
    </w:p>
    <w:p w14:paraId="6342BEED" w14:textId="1BA392CD" w:rsidR="00593743" w:rsidRDefault="00593743" w:rsidP="00593743">
      <w:pPr>
        <w:pStyle w:val="Bezodstpw"/>
        <w:spacing w:line="360" w:lineRule="auto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kwota brutto</w:t>
      </w:r>
      <w:r>
        <w:rPr>
          <w:rFonts w:ascii="Times New Roman" w:hAnsi="Times New Roman" w:cs="Times New Roman"/>
        </w:rPr>
        <w:t>:</w:t>
      </w:r>
      <w:r w:rsidRPr="00F71E8D">
        <w:rPr>
          <w:rFonts w:ascii="Times New Roman" w:hAnsi="Times New Roman" w:cs="Times New Roman"/>
        </w:rPr>
        <w:t xml:space="preserve"> …………………………</w:t>
      </w:r>
      <w:r>
        <w:rPr>
          <w:rFonts w:ascii="Times New Roman" w:hAnsi="Times New Roman" w:cs="Times New Roman"/>
        </w:rPr>
        <w:t>PLN</w:t>
      </w:r>
      <w:r w:rsidR="00344E71">
        <w:rPr>
          <w:rFonts w:ascii="Times New Roman" w:hAnsi="Times New Roman" w:cs="Times New Roman"/>
        </w:rPr>
        <w:t>/EUR/USD*</w:t>
      </w:r>
    </w:p>
    <w:p w14:paraId="2A86FCEE" w14:textId="6D4387A1" w:rsidR="00593743" w:rsidRDefault="00344E71" w:rsidP="003B72C9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E21B99D" w14:textId="66E23C7F" w:rsidR="00593743" w:rsidRPr="00F71E8D" w:rsidRDefault="00344E71" w:rsidP="003B72C9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*niepotrzebne skreślić</w:t>
      </w:r>
    </w:p>
    <w:p w14:paraId="6A97918A" w14:textId="77777777" w:rsidR="003B72C9" w:rsidRPr="00F71E8D" w:rsidRDefault="003B72C9" w:rsidP="003B72C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3B73C9D" w14:textId="59B9FF23" w:rsidR="003B72C9" w:rsidRPr="006A492F" w:rsidRDefault="003B72C9" w:rsidP="003B72C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>Termin realizacji zamówienia</w:t>
      </w:r>
      <w:r w:rsidRPr="00D7377D">
        <w:rPr>
          <w:rFonts w:ascii="Times New Roman" w:hAnsi="Times New Roman" w:cs="Times New Roman"/>
          <w:b/>
        </w:rPr>
        <w:t xml:space="preserve">: ………….. </w:t>
      </w:r>
      <w:r w:rsidR="00344E71">
        <w:rPr>
          <w:rFonts w:ascii="Times New Roman" w:hAnsi="Times New Roman" w:cs="Times New Roman"/>
          <w:b/>
          <w:color w:val="000000" w:themeColor="text1"/>
        </w:rPr>
        <w:t>lat</w:t>
      </w:r>
      <w:r>
        <w:rPr>
          <w:rFonts w:ascii="Times New Roman" w:hAnsi="Times New Roman" w:cs="Times New Roman"/>
          <w:b/>
          <w:color w:val="000000" w:themeColor="text1"/>
        </w:rPr>
        <w:t xml:space="preserve"> od zawarcia umowy</w:t>
      </w:r>
      <w:r w:rsidRPr="006A492F">
        <w:rPr>
          <w:rFonts w:ascii="Times New Roman" w:hAnsi="Times New Roman" w:cs="Times New Roman"/>
          <w:b/>
          <w:color w:val="000000" w:themeColor="text1"/>
        </w:rPr>
        <w:t>.</w:t>
      </w:r>
    </w:p>
    <w:p w14:paraId="379D38F0" w14:textId="77777777" w:rsidR="003B72C9" w:rsidRPr="00F71E8D" w:rsidRDefault="003B72C9" w:rsidP="003B72C9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14:paraId="259E2A3A" w14:textId="77777777" w:rsidR="003B72C9" w:rsidRPr="00F71E8D" w:rsidRDefault="003B72C9" w:rsidP="003B72C9">
      <w:pPr>
        <w:pStyle w:val="Bezodstpw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F71E8D">
        <w:rPr>
          <w:rFonts w:ascii="Times New Roman" w:hAnsi="Times New Roman" w:cs="Times New Roman"/>
          <w:b/>
          <w:u w:val="single"/>
        </w:rPr>
        <w:t>Jednocześnie oświadczam</w:t>
      </w:r>
      <w:r>
        <w:rPr>
          <w:rFonts w:ascii="Times New Roman" w:hAnsi="Times New Roman" w:cs="Times New Roman"/>
          <w:b/>
          <w:u w:val="single"/>
        </w:rPr>
        <w:t>/-</w:t>
      </w:r>
      <w:r w:rsidRPr="00F71E8D">
        <w:rPr>
          <w:rFonts w:ascii="Times New Roman" w:hAnsi="Times New Roman" w:cs="Times New Roman"/>
          <w:b/>
          <w:u w:val="single"/>
        </w:rPr>
        <w:t>y, że</w:t>
      </w:r>
      <w:r w:rsidRPr="00F71E8D">
        <w:rPr>
          <w:rFonts w:ascii="Times New Roman" w:hAnsi="Times New Roman" w:cs="Times New Roman"/>
          <w:u w:val="single"/>
        </w:rPr>
        <w:t>:</w:t>
      </w:r>
    </w:p>
    <w:p w14:paraId="3FC6C125" w14:textId="77777777" w:rsidR="003B72C9" w:rsidRDefault="003B72C9" w:rsidP="003B72C9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03079C">
        <w:rPr>
          <w:rFonts w:ascii="Times New Roman" w:hAnsi="Times New Roman" w:cs="Times New Roman"/>
        </w:rPr>
        <w:t>Oferent zapoznał się z dokumentacją postępowania ofertowego</w:t>
      </w:r>
      <w:r>
        <w:rPr>
          <w:rFonts w:ascii="Times New Roman" w:hAnsi="Times New Roman" w:cs="Times New Roman"/>
        </w:rPr>
        <w:t xml:space="preserve"> i akceptuje warunki postępowania,</w:t>
      </w:r>
    </w:p>
    <w:p w14:paraId="46EC8C9F" w14:textId="77777777" w:rsidR="003B72C9" w:rsidRDefault="003B72C9" w:rsidP="003B72C9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 uzyskał informacje niezbędne do prawidłowego przygotowania oferty,</w:t>
      </w:r>
    </w:p>
    <w:p w14:paraId="7BDB83FA" w14:textId="77777777" w:rsidR="003B72C9" w:rsidRDefault="003B72C9" w:rsidP="003B72C9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 oferty jest w pełni zgodny z opisem przedmiotu zamówienia i pozostałymi warunkami Zapytania ofertowego,</w:t>
      </w:r>
    </w:p>
    <w:p w14:paraId="2F631451" w14:textId="77777777" w:rsidR="003B72C9" w:rsidRPr="00BF53B6" w:rsidRDefault="003B72C9" w:rsidP="003B72C9">
      <w:pPr>
        <w:pStyle w:val="Bezodstpw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BF53B6">
        <w:rPr>
          <w:rFonts w:ascii="Times New Roman" w:hAnsi="Times New Roman" w:cs="Times New Roman"/>
        </w:rPr>
        <w:lastRenderedPageBreak/>
        <w:t>cena ofertowa obejmuje wynagrodzenie za wszystkie obowiązki przyszłego Wykonawcy, niezbędne do zrealizowania zamówienia,</w:t>
      </w:r>
    </w:p>
    <w:p w14:paraId="070F4311" w14:textId="59EF29F5" w:rsidR="003B72C9" w:rsidRPr="00D521A7" w:rsidRDefault="003B72C9" w:rsidP="003B72C9">
      <w:pPr>
        <w:pStyle w:val="Bezodstpw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Cs/>
        </w:rPr>
      </w:pPr>
      <w:r w:rsidRPr="00D521A7">
        <w:rPr>
          <w:rFonts w:ascii="Times New Roman" w:hAnsi="Times New Roman" w:cs="Times New Roman"/>
        </w:rPr>
        <w:t xml:space="preserve">Oferent </w:t>
      </w:r>
      <w:bookmarkStart w:id="0" w:name="_Hlk117166297"/>
      <w:r w:rsidRPr="00D521A7">
        <w:rPr>
          <w:rFonts w:ascii="Times New Roman" w:hAnsi="Times New Roman" w:cs="Times New Roman"/>
          <w:bCs/>
        </w:rPr>
        <w:t>posiada uprawnie</w:t>
      </w:r>
      <w:r>
        <w:rPr>
          <w:rFonts w:ascii="Times New Roman" w:hAnsi="Times New Roman" w:cs="Times New Roman"/>
          <w:bCs/>
        </w:rPr>
        <w:t xml:space="preserve">nia </w:t>
      </w:r>
      <w:r w:rsidRPr="00D521A7">
        <w:rPr>
          <w:rFonts w:ascii="Times New Roman" w:hAnsi="Times New Roman" w:cs="Times New Roman"/>
          <w:bCs/>
        </w:rPr>
        <w:t xml:space="preserve">do wykonywania </w:t>
      </w:r>
      <w:r>
        <w:rPr>
          <w:rFonts w:ascii="Times New Roman" w:hAnsi="Times New Roman" w:cs="Times New Roman"/>
          <w:bCs/>
        </w:rPr>
        <w:t xml:space="preserve">zamówienia, tj. posiada </w:t>
      </w:r>
      <w:r w:rsidRPr="00D521A7">
        <w:rPr>
          <w:rFonts w:ascii="Times New Roman" w:hAnsi="Times New Roman" w:cs="Times New Roman"/>
          <w:bCs/>
        </w:rPr>
        <w:t xml:space="preserve">Certyfikat Dobrej Praktyki Produkcyjnej (GMP) oraz </w:t>
      </w:r>
      <w:r w:rsidR="00F62EE6">
        <w:rPr>
          <w:rFonts w:ascii="Times New Roman" w:hAnsi="Times New Roman" w:cs="Times New Roman"/>
          <w:bCs/>
        </w:rPr>
        <w:t>certyfikat</w:t>
      </w:r>
      <w:r w:rsidRPr="00D521A7">
        <w:rPr>
          <w:rFonts w:ascii="Times New Roman" w:hAnsi="Times New Roman" w:cs="Times New Roman"/>
          <w:bCs/>
        </w:rPr>
        <w:t xml:space="preserve"> </w:t>
      </w:r>
      <w:r w:rsidR="004B0618">
        <w:rPr>
          <w:rFonts w:ascii="Times New Roman" w:hAnsi="Times New Roman" w:cs="Times New Roman"/>
          <w:bCs/>
        </w:rPr>
        <w:t>FDA</w:t>
      </w:r>
      <w:r w:rsidR="00B21642">
        <w:rPr>
          <w:rFonts w:ascii="Times New Roman" w:hAnsi="Times New Roman" w:cs="Times New Roman"/>
          <w:bCs/>
        </w:rPr>
        <w:t xml:space="preserve"> dla swojego miejsca wytwarzania</w:t>
      </w:r>
      <w:r w:rsidR="00E85404">
        <w:rPr>
          <w:rFonts w:ascii="Times New Roman" w:hAnsi="Times New Roman" w:cs="Times New Roman"/>
          <w:bCs/>
        </w:rPr>
        <w:t>,</w:t>
      </w:r>
    </w:p>
    <w:p w14:paraId="6F8C9C45" w14:textId="7120513C" w:rsidR="003B72C9" w:rsidRPr="00AF6341" w:rsidRDefault="003B72C9" w:rsidP="003B72C9">
      <w:pPr>
        <w:pStyle w:val="Bezodstpw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bCs/>
          <w:u w:val="single"/>
        </w:rPr>
      </w:pPr>
      <w:r w:rsidRPr="00AF6341">
        <w:rPr>
          <w:rFonts w:ascii="Times New Roman" w:hAnsi="Times New Roman" w:cs="Times New Roman"/>
        </w:rPr>
        <w:t>Oferent</w:t>
      </w:r>
      <w:r w:rsidRPr="00AF6341">
        <w:rPr>
          <w:rFonts w:ascii="Times New Roman" w:hAnsi="Times New Roman" w:cs="Times New Roman"/>
          <w:bCs/>
        </w:rPr>
        <w:t xml:space="preserve"> </w:t>
      </w:r>
      <w:r w:rsidRPr="00C73A7B">
        <w:rPr>
          <w:rFonts w:ascii="Times New Roman" w:hAnsi="Times New Roman" w:cs="Times New Roman"/>
        </w:rPr>
        <w:t>posiada</w:t>
      </w:r>
      <w:r w:rsidRPr="00C73A7B">
        <w:rPr>
          <w:rFonts w:ascii="Times New Roman" w:hAnsi="Times New Roman" w:cs="Times New Roman"/>
          <w:bCs/>
        </w:rPr>
        <w:t xml:space="preserve"> </w:t>
      </w:r>
      <w:r w:rsidR="00542202" w:rsidRPr="00C73A7B">
        <w:rPr>
          <w:rFonts w:ascii="Times New Roman" w:hAnsi="Times New Roman" w:cs="Times New Roman"/>
          <w:bCs/>
        </w:rPr>
        <w:t xml:space="preserve">co najmniej </w:t>
      </w:r>
      <w:r w:rsidR="00EA77EA">
        <w:rPr>
          <w:rFonts w:ascii="Times New Roman" w:hAnsi="Times New Roman" w:cs="Times New Roman"/>
          <w:bCs/>
        </w:rPr>
        <w:t>3</w:t>
      </w:r>
      <w:r w:rsidR="00542202" w:rsidRPr="00C73A7B">
        <w:rPr>
          <w:rFonts w:ascii="Times New Roman" w:hAnsi="Times New Roman" w:cs="Times New Roman"/>
          <w:bCs/>
        </w:rPr>
        <w:t xml:space="preserve"> letnie </w:t>
      </w:r>
      <w:r w:rsidRPr="00C73A7B">
        <w:rPr>
          <w:rFonts w:ascii="Times New Roman" w:hAnsi="Times New Roman" w:cs="Times New Roman"/>
          <w:bCs/>
        </w:rPr>
        <w:t>doświadczenie</w:t>
      </w:r>
      <w:bookmarkEnd w:id="0"/>
      <w:r w:rsidR="005119D2">
        <w:rPr>
          <w:rFonts w:ascii="Times New Roman" w:hAnsi="Times New Roman" w:cs="Times New Roman"/>
          <w:bCs/>
        </w:rPr>
        <w:t xml:space="preserve"> w wytwarzaniu kontraktowym produktów w postaci kropli do oczu,</w:t>
      </w:r>
    </w:p>
    <w:p w14:paraId="0053ECA5" w14:textId="757EA7F3" w:rsidR="003B72C9" w:rsidRDefault="003B72C9" w:rsidP="003B72C9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76378B">
        <w:rPr>
          <w:rFonts w:ascii="Times New Roman" w:hAnsi="Times New Roman" w:cs="Times New Roman"/>
        </w:rPr>
        <w:t xml:space="preserve">Oferent dysponuje </w:t>
      </w:r>
      <w:bookmarkStart w:id="1" w:name="_Hlk117168428"/>
      <w:r w:rsidRPr="0076378B">
        <w:rPr>
          <w:rFonts w:ascii="Times New Roman" w:hAnsi="Times New Roman" w:cs="Times New Roman"/>
        </w:rPr>
        <w:t>personelem posiadającym kwalifikacje niezbędne do prawidłowej realizacji zamówienia</w:t>
      </w:r>
      <w:bookmarkEnd w:id="1"/>
      <w:r w:rsidR="00D25E30">
        <w:rPr>
          <w:rFonts w:ascii="Times New Roman" w:hAnsi="Times New Roman" w:cs="Times New Roman"/>
        </w:rPr>
        <w:t>:</w:t>
      </w:r>
    </w:p>
    <w:p w14:paraId="2BB06B43" w14:textId="26CD4E13" w:rsidR="00D25E30" w:rsidRDefault="00D25E30" w:rsidP="00D25E30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F3686">
        <w:rPr>
          <w:rFonts w:ascii="Times New Roman" w:hAnsi="Times New Roman" w:cs="Times New Roman"/>
        </w:rPr>
        <w:t>trze</w:t>
      </w:r>
      <w:r>
        <w:rPr>
          <w:rFonts w:ascii="Times New Roman" w:hAnsi="Times New Roman" w:cs="Times New Roman"/>
        </w:rPr>
        <w:t>ma specjalistami wykwalifikowanymi w zakresie</w:t>
      </w:r>
      <w:r w:rsidR="00C251A1">
        <w:rPr>
          <w:rFonts w:ascii="Times New Roman" w:hAnsi="Times New Roman" w:cs="Times New Roman"/>
        </w:rPr>
        <w:t xml:space="preserve"> transferu technologii i walidacji procesu,</w:t>
      </w:r>
    </w:p>
    <w:p w14:paraId="7BFAEE9C" w14:textId="086CCDAB" w:rsidR="00C251A1" w:rsidRDefault="00C251A1" w:rsidP="00D25E30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B1B3C">
        <w:rPr>
          <w:rFonts w:ascii="Times New Roman" w:hAnsi="Times New Roman" w:cs="Times New Roman"/>
        </w:rPr>
        <w:t>trze</w:t>
      </w:r>
      <w:r>
        <w:rPr>
          <w:rFonts w:ascii="Times New Roman" w:hAnsi="Times New Roman" w:cs="Times New Roman"/>
        </w:rPr>
        <w:t>ma specjalistami w zakresie badań analitycznych i stabilności,</w:t>
      </w:r>
    </w:p>
    <w:p w14:paraId="4CB80BF2" w14:textId="1115AB7B" w:rsidR="00C251A1" w:rsidRDefault="00C251A1" w:rsidP="00D25E30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B1B3C">
        <w:rPr>
          <w:rFonts w:ascii="Times New Roman" w:hAnsi="Times New Roman" w:cs="Times New Roman"/>
        </w:rPr>
        <w:t xml:space="preserve"> jed</w:t>
      </w:r>
      <w:r w:rsidR="00B66E72">
        <w:rPr>
          <w:rFonts w:ascii="Times New Roman" w:hAnsi="Times New Roman" w:cs="Times New Roman"/>
        </w:rPr>
        <w:t>nym specjalistą w zakresie zapewnienia jakości,</w:t>
      </w:r>
    </w:p>
    <w:p w14:paraId="2D09E92C" w14:textId="076037DF" w:rsidR="00B66E72" w:rsidRDefault="00B66E72" w:rsidP="00D25E30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B1B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jednym specjalistą w zakresie przygotowania dokumentacji GMP</w:t>
      </w:r>
    </w:p>
    <w:p w14:paraId="76EE29EF" w14:textId="0E1E02C3" w:rsidR="00CF3686" w:rsidRPr="0076378B" w:rsidRDefault="00CF3686" w:rsidP="00D25E30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przynajmniej 3-letnim doświadczeniem w zakresie wytwarzania kontraktowego.</w:t>
      </w:r>
    </w:p>
    <w:p w14:paraId="2EAA26DF" w14:textId="0D3FDFDC" w:rsidR="003B72C9" w:rsidRDefault="003B72C9" w:rsidP="003B72C9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E62573">
        <w:rPr>
          <w:rFonts w:ascii="Times New Roman" w:hAnsi="Times New Roman" w:cs="Times New Roman"/>
        </w:rPr>
        <w:t>Oferent</w:t>
      </w:r>
      <w:r w:rsidRPr="00D521A7">
        <w:rPr>
          <w:rFonts w:ascii="Times New Roman" w:hAnsi="Times New Roman" w:cs="Times New Roman"/>
        </w:rPr>
        <w:t xml:space="preserve"> posiada </w:t>
      </w:r>
      <w:r w:rsidRPr="00E62573">
        <w:rPr>
          <w:rFonts w:ascii="Times New Roman" w:hAnsi="Times New Roman" w:cs="Times New Roman"/>
        </w:rPr>
        <w:t xml:space="preserve">potencjał </w:t>
      </w:r>
      <w:r w:rsidR="00211012">
        <w:rPr>
          <w:rFonts w:ascii="Times New Roman" w:hAnsi="Times New Roman" w:cs="Times New Roman"/>
        </w:rPr>
        <w:t>techniczn</w:t>
      </w:r>
      <w:r w:rsidRPr="00E62573">
        <w:rPr>
          <w:rFonts w:ascii="Times New Roman" w:hAnsi="Times New Roman" w:cs="Times New Roman"/>
        </w:rPr>
        <w:t>y</w:t>
      </w:r>
      <w:r w:rsidR="0070734E">
        <w:rPr>
          <w:rFonts w:ascii="Times New Roman" w:hAnsi="Times New Roman" w:cs="Times New Roman"/>
        </w:rPr>
        <w:t xml:space="preserve"> rozumiany jako zaplecze techniczno-technologiczne umożliwiające </w:t>
      </w:r>
      <w:r w:rsidR="00BD5A63">
        <w:rPr>
          <w:rFonts w:ascii="Times New Roman" w:hAnsi="Times New Roman" w:cs="Times New Roman"/>
        </w:rPr>
        <w:t xml:space="preserve">przeprowadzenie transferu technologii i walidacji procesu, sprzętu analitycznego </w:t>
      </w:r>
      <w:r w:rsidR="000B129C">
        <w:rPr>
          <w:rFonts w:ascii="Times New Roman" w:hAnsi="Times New Roman" w:cs="Times New Roman"/>
        </w:rPr>
        <w:t>umożliwiającego przeprowadzenie transferu metod analitycznych ich walidację oraz przygotowanie dokumentów</w:t>
      </w:r>
      <w:r w:rsidR="00C73A7B">
        <w:rPr>
          <w:rFonts w:ascii="Times New Roman" w:hAnsi="Times New Roman" w:cs="Times New Roman"/>
        </w:rPr>
        <w:t xml:space="preserve"> niezbędnych do złożenia dossier</w:t>
      </w:r>
      <w:r w:rsidR="00A87634">
        <w:rPr>
          <w:rFonts w:ascii="Times New Roman" w:hAnsi="Times New Roman" w:cs="Times New Roman"/>
        </w:rPr>
        <w:t xml:space="preserve"> </w:t>
      </w:r>
      <w:r w:rsidR="00C73A7B">
        <w:rPr>
          <w:rFonts w:ascii="Times New Roman" w:hAnsi="Times New Roman" w:cs="Times New Roman"/>
        </w:rPr>
        <w:t>rejestracyjnego.</w:t>
      </w:r>
    </w:p>
    <w:p w14:paraId="50A203F1" w14:textId="272B04E4" w:rsidR="003B72C9" w:rsidRDefault="003B72C9" w:rsidP="003B72C9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iCs/>
          <w:color w:val="000000" w:themeColor="text1"/>
          <w:u w:val="single"/>
        </w:rPr>
      </w:pPr>
    </w:p>
    <w:p w14:paraId="727E0EFD" w14:textId="77777777" w:rsidR="003B72C9" w:rsidRPr="006C5114" w:rsidRDefault="003B72C9" w:rsidP="003B72C9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6C5114">
        <w:rPr>
          <w:rFonts w:ascii="Times New Roman" w:hAnsi="Times New Roman" w:cs="Times New Roman"/>
          <w:bCs/>
        </w:rPr>
        <w:t>Oferent nie jest powiązany kapitałowo ani osobowo z Zamawiającym.</w:t>
      </w:r>
    </w:p>
    <w:p w14:paraId="6911E2F7" w14:textId="77777777" w:rsidR="003B72C9" w:rsidRPr="004307A7" w:rsidRDefault="003B72C9" w:rsidP="003B72C9">
      <w:pPr>
        <w:pStyle w:val="Bezodstpw"/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Przez powiązania kapitałowe lub osobowe rozumie się wzajemne powiązania między Zamawiającym lub osobami upoważnionymi do zaciągania zobowiązań w imieniu Zamawiającego</w:t>
      </w:r>
      <w:r>
        <w:rPr>
          <w:rFonts w:ascii="Times New Roman" w:hAnsi="Times New Roman" w:cs="Times New Roman"/>
        </w:rPr>
        <w:t>,</w:t>
      </w:r>
      <w:r w:rsidRPr="004307A7">
        <w:rPr>
          <w:rFonts w:ascii="Times New Roman" w:hAnsi="Times New Roman" w:cs="Times New Roman"/>
        </w:rPr>
        <w:t xml:space="preserve"> lub osobami wykonującymi w imieniu Zamawiającego czynności związane z przygotowaniem i</w:t>
      </w:r>
      <w:r>
        <w:rPr>
          <w:rFonts w:ascii="Times New Roman" w:hAnsi="Times New Roman" w:cs="Times New Roman"/>
        </w:rPr>
        <w:t> </w:t>
      </w:r>
      <w:r w:rsidRPr="004307A7">
        <w:rPr>
          <w:rFonts w:ascii="Times New Roman" w:hAnsi="Times New Roman" w:cs="Times New Roman"/>
        </w:rPr>
        <w:t>przeprowadzaniem procedury wyboru wykonawcy a Oferentem, polegające w szczególności na:</w:t>
      </w:r>
    </w:p>
    <w:p w14:paraId="6E3CFCAA" w14:textId="77777777" w:rsidR="003B72C9" w:rsidRPr="004307A7" w:rsidRDefault="003B72C9" w:rsidP="003B72C9">
      <w:pPr>
        <w:pStyle w:val="Bezodstpw"/>
        <w:numPr>
          <w:ilvl w:val="0"/>
          <w:numId w:val="1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uczestniczeniu w spółce, jako wspólnik spółki cywilnej lub spółki osobowej,</w:t>
      </w:r>
    </w:p>
    <w:p w14:paraId="34B5E4EB" w14:textId="77777777" w:rsidR="003B72C9" w:rsidRPr="00771F7C" w:rsidRDefault="003B72C9" w:rsidP="003B72C9">
      <w:pPr>
        <w:pStyle w:val="Bezodstpw"/>
        <w:numPr>
          <w:ilvl w:val="0"/>
          <w:numId w:val="1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771F7C">
        <w:rPr>
          <w:rFonts w:ascii="Times New Roman" w:hAnsi="Times New Roman" w:cs="Times New Roman"/>
        </w:rPr>
        <w:t>posiadaniu co najmniej 10% udziałów lub akcji, o ile niższy próg nie wynika z przepisów prawa lub nie został określony przez IZ PO,</w:t>
      </w:r>
    </w:p>
    <w:p w14:paraId="411BD939" w14:textId="77777777" w:rsidR="003B72C9" w:rsidRPr="004307A7" w:rsidRDefault="003B72C9" w:rsidP="003B72C9">
      <w:pPr>
        <w:pStyle w:val="Bezodstpw"/>
        <w:numPr>
          <w:ilvl w:val="0"/>
          <w:numId w:val="1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64692EFB" w14:textId="77777777" w:rsidR="003B72C9" w:rsidRDefault="003B72C9" w:rsidP="003B72C9">
      <w:pPr>
        <w:pStyle w:val="Bezodstpw"/>
        <w:numPr>
          <w:ilvl w:val="0"/>
          <w:numId w:val="1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pozostawaniu w związku małżeńskim, w stosunku pokrewieństwa lub powinowactwa w linii prostej, pokrewieństwa drugiego stopnia lub powinowactwa drugiego stopnia w linii bocznej lub w stosunku przysposobienia, opieki lub kurateli</w:t>
      </w:r>
      <w:r>
        <w:rPr>
          <w:rFonts w:ascii="Times New Roman" w:hAnsi="Times New Roman" w:cs="Times New Roman"/>
        </w:rPr>
        <w:t>,</w:t>
      </w:r>
    </w:p>
    <w:p w14:paraId="323C33C4" w14:textId="77777777" w:rsidR="003B72C9" w:rsidRDefault="003B72C9" w:rsidP="003B72C9">
      <w:pPr>
        <w:pStyle w:val="Bezodstpw"/>
        <w:numPr>
          <w:ilvl w:val="0"/>
          <w:numId w:val="1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8D72BB">
        <w:rPr>
          <w:rFonts w:ascii="Times New Roman" w:hAnsi="Times New Roman" w:cs="Times New Roman"/>
        </w:rPr>
        <w:t xml:space="preserve">pozostawaniu we wspólnym pożyciu z </w:t>
      </w:r>
      <w:r>
        <w:rPr>
          <w:rFonts w:ascii="Times New Roman" w:hAnsi="Times New Roman" w:cs="Times New Roman"/>
        </w:rPr>
        <w:t>Oferentem</w:t>
      </w:r>
      <w:r w:rsidRPr="008D72BB">
        <w:rPr>
          <w:rFonts w:ascii="Times New Roman" w:hAnsi="Times New Roman" w:cs="Times New Roman"/>
        </w:rPr>
        <w:t xml:space="preserve">, jego zastępcą prawnym lub członkami organów zarządzających lub organów nadzorczych </w:t>
      </w:r>
      <w:r>
        <w:rPr>
          <w:rFonts w:ascii="Times New Roman" w:hAnsi="Times New Roman" w:cs="Times New Roman"/>
        </w:rPr>
        <w:t>Oferentów</w:t>
      </w:r>
      <w:r w:rsidRPr="008D72BB">
        <w:rPr>
          <w:rFonts w:ascii="Times New Roman" w:hAnsi="Times New Roman" w:cs="Times New Roman"/>
        </w:rPr>
        <w:t xml:space="preserve"> ubiegających się o udzielenie zamówienia</w:t>
      </w:r>
      <w:r>
        <w:rPr>
          <w:rFonts w:ascii="Times New Roman" w:hAnsi="Times New Roman" w:cs="Times New Roman"/>
        </w:rPr>
        <w:t>,</w:t>
      </w:r>
    </w:p>
    <w:p w14:paraId="4A9AC536" w14:textId="77777777" w:rsidR="003B72C9" w:rsidRPr="00FC1BFA" w:rsidRDefault="003B72C9" w:rsidP="003B72C9">
      <w:pPr>
        <w:pStyle w:val="Bezodstpw"/>
        <w:numPr>
          <w:ilvl w:val="0"/>
          <w:numId w:val="1"/>
        </w:numPr>
        <w:spacing w:line="276" w:lineRule="auto"/>
        <w:ind w:left="1418" w:hanging="283"/>
        <w:jc w:val="both"/>
        <w:rPr>
          <w:rFonts w:ascii="Times New Roman" w:hAnsi="Times New Roman" w:cs="Times New Roman"/>
        </w:rPr>
      </w:pPr>
      <w:r w:rsidRPr="00FC1BFA">
        <w:rPr>
          <w:rFonts w:ascii="Times New Roman" w:hAnsi="Times New Roman" w:cs="Times New Roman"/>
        </w:rPr>
        <w:t>pozostawaniu z Oferentem w takim stosunku prawnym lub faktycznym, że istnieje uzasadniona wątpliwość co do bezstronności lub niezależności w związku z postępowaniem o udzielenie zamówienia;</w:t>
      </w:r>
    </w:p>
    <w:p w14:paraId="2E8C8EBF" w14:textId="77777777" w:rsidR="003B72C9" w:rsidRPr="006C5114" w:rsidRDefault="003B72C9" w:rsidP="003B72C9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6C5114">
        <w:rPr>
          <w:rFonts w:ascii="Times New Roman" w:hAnsi="Times New Roman" w:cs="Times New Roman"/>
          <w:bCs/>
        </w:rPr>
        <w:t>w stosunku do Oferenta nie zachodzą okoliczności:</w:t>
      </w:r>
    </w:p>
    <w:p w14:paraId="614CFEF7" w14:textId="77777777" w:rsidR="003B72C9" w:rsidRPr="00B41979" w:rsidRDefault="003B72C9" w:rsidP="003B72C9">
      <w:pPr>
        <w:pStyle w:val="Bezodstpw"/>
        <w:numPr>
          <w:ilvl w:val="0"/>
          <w:numId w:val="1"/>
        </w:numPr>
        <w:spacing w:line="276" w:lineRule="auto"/>
        <w:ind w:left="1418" w:hanging="283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opisane w art. 7 ust. 1 ustawy z dnia 13 kwietnia 2022 r. o szczególnych rozwiązaniach w</w:t>
      </w:r>
      <w:r>
        <w:rPr>
          <w:rFonts w:ascii="Times New Roman" w:hAnsi="Times New Roman" w:cs="Times New Roman"/>
        </w:rPr>
        <w:t> </w:t>
      </w:r>
      <w:r w:rsidRPr="00B41979">
        <w:rPr>
          <w:rFonts w:ascii="Times New Roman" w:hAnsi="Times New Roman" w:cs="Times New Roman"/>
        </w:rPr>
        <w:t>zakresie przeciwdziałania wspieraniu agresji na Ukrainę oraz służących ochronie bezpieczeństwa narodowego</w:t>
      </w:r>
      <w:r>
        <w:rPr>
          <w:rFonts w:ascii="Times New Roman" w:hAnsi="Times New Roman" w:cs="Times New Roman"/>
        </w:rPr>
        <w:t>,</w:t>
      </w:r>
    </w:p>
    <w:p w14:paraId="61DE31CE" w14:textId="77777777" w:rsidR="003B72C9" w:rsidRDefault="003B72C9" w:rsidP="003B72C9">
      <w:pPr>
        <w:pStyle w:val="Bezodstpw"/>
        <w:numPr>
          <w:ilvl w:val="0"/>
          <w:numId w:val="1"/>
        </w:numPr>
        <w:spacing w:line="276" w:lineRule="auto"/>
        <w:ind w:left="1418" w:hanging="283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opisane w art. 5k rozporządzenia Rady (UE) nr 833/2014 z dnia 31 lipca 2014 r. dotyczące środków ograniczających w związku z działaniami Rosji destabilizującymi sytuację na Ukrainie</w:t>
      </w:r>
      <w:r>
        <w:rPr>
          <w:rFonts w:ascii="Times New Roman" w:hAnsi="Times New Roman" w:cs="Times New Roman"/>
        </w:rPr>
        <w:t>;</w:t>
      </w:r>
    </w:p>
    <w:p w14:paraId="24299124" w14:textId="114C239B" w:rsidR="003B72C9" w:rsidRPr="006C5114" w:rsidRDefault="003B72C9" w:rsidP="003B72C9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6C5114">
        <w:rPr>
          <w:rFonts w:ascii="Times New Roman" w:hAnsi="Times New Roman" w:cs="Times New Roman"/>
          <w:bCs/>
        </w:rPr>
        <w:lastRenderedPageBreak/>
        <w:t xml:space="preserve">Oferent uważa się za związanego ofertą przez okres </w:t>
      </w:r>
      <w:r>
        <w:rPr>
          <w:rFonts w:ascii="Times New Roman" w:hAnsi="Times New Roman" w:cs="Times New Roman"/>
          <w:bCs/>
        </w:rPr>
        <w:t>90</w:t>
      </w:r>
      <w:r w:rsidR="000B1B3C">
        <w:rPr>
          <w:rFonts w:ascii="Times New Roman" w:hAnsi="Times New Roman" w:cs="Times New Roman"/>
          <w:bCs/>
        </w:rPr>
        <w:t xml:space="preserve"> </w:t>
      </w:r>
      <w:r w:rsidRPr="006C5114">
        <w:rPr>
          <w:rFonts w:ascii="Times New Roman" w:hAnsi="Times New Roman" w:cs="Times New Roman"/>
          <w:bCs/>
        </w:rPr>
        <w:t xml:space="preserve">dni, licząc od </w:t>
      </w:r>
      <w:r>
        <w:rPr>
          <w:rFonts w:ascii="Times New Roman" w:hAnsi="Times New Roman" w:cs="Times New Roman"/>
          <w:bCs/>
        </w:rPr>
        <w:t>dnia, w którym u</w:t>
      </w:r>
      <w:r w:rsidRPr="006C5114">
        <w:rPr>
          <w:rFonts w:ascii="Times New Roman" w:hAnsi="Times New Roman" w:cs="Times New Roman"/>
          <w:bCs/>
        </w:rPr>
        <w:t>pływ</w:t>
      </w:r>
      <w:r>
        <w:rPr>
          <w:rFonts w:ascii="Times New Roman" w:hAnsi="Times New Roman" w:cs="Times New Roman"/>
          <w:bCs/>
        </w:rPr>
        <w:t>a</w:t>
      </w:r>
      <w:r w:rsidRPr="006C5114">
        <w:rPr>
          <w:rFonts w:ascii="Times New Roman" w:hAnsi="Times New Roman" w:cs="Times New Roman"/>
          <w:bCs/>
        </w:rPr>
        <w:t xml:space="preserve"> termin składania ofert;</w:t>
      </w:r>
    </w:p>
    <w:p w14:paraId="69B1DBBB" w14:textId="77777777" w:rsidR="003B72C9" w:rsidRPr="006C5114" w:rsidRDefault="003B72C9" w:rsidP="003B72C9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6C5114">
        <w:rPr>
          <w:rFonts w:ascii="Times New Roman" w:hAnsi="Times New Roman" w:cs="Times New Roman"/>
          <w:bCs/>
        </w:rPr>
        <w:t>Oferent wyraża zgodę na przetwarzanie jego danych osobowych dla potrzeb niezbędnych do realizacji procesu wyboru ofert, zgodnie z ustawą z dnia 10 maja 2018 roku o ochronie danych osobowych (Dz.U. z 2018, poz. 1000) oraz zgodnie z Rozporządzeniem Parlamentu Europejskiego i Rady (UE) 2016/679 z dnia 27 kwietnia 2016 r. w sprawie ochrony osób fizycznych w związku z przetwarzaniem danych osobowych i w sprawie swobodnego przepływu takich danych oraz uchylenia dyrektywy 95/46/WE,</w:t>
      </w:r>
    </w:p>
    <w:p w14:paraId="674783FA" w14:textId="77777777" w:rsidR="003B72C9" w:rsidRPr="006C5114" w:rsidRDefault="003B72C9" w:rsidP="003B72C9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6C5114">
        <w:rPr>
          <w:rFonts w:ascii="Times New Roman" w:hAnsi="Times New Roman" w:cs="Times New Roman"/>
          <w:bCs/>
        </w:rPr>
        <w:t>osoby składające podpis na Formularzu ofertowym są upoważnione do złożenia oferty w imieniu Oferenta.</w:t>
      </w:r>
    </w:p>
    <w:p w14:paraId="1543C365" w14:textId="77777777" w:rsidR="003B72C9" w:rsidRPr="00F71E8D" w:rsidRDefault="003B72C9" w:rsidP="003B72C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o</w:t>
      </w:r>
      <w:r w:rsidRPr="00F71E8D">
        <w:rPr>
          <w:rFonts w:ascii="Times New Roman" w:hAnsi="Times New Roman" w:cs="Times New Roman"/>
        </w:rPr>
        <w:t>świadczam</w:t>
      </w:r>
      <w:r>
        <w:rPr>
          <w:rFonts w:ascii="Times New Roman" w:hAnsi="Times New Roman" w:cs="Times New Roman"/>
        </w:rPr>
        <w:t>/-my</w:t>
      </w:r>
      <w:r w:rsidRPr="00F71E8D">
        <w:rPr>
          <w:rFonts w:ascii="Times New Roman" w:hAnsi="Times New Roman" w:cs="Times New Roman"/>
        </w:rPr>
        <w:t xml:space="preserve"> pod groźbą odpowiedzialności karnej, ż</w:t>
      </w:r>
      <w:r>
        <w:rPr>
          <w:rFonts w:ascii="Times New Roman" w:hAnsi="Times New Roman" w:cs="Times New Roman"/>
        </w:rPr>
        <w:t>e</w:t>
      </w:r>
      <w:r w:rsidRPr="00F7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</w:t>
      </w:r>
      <w:r w:rsidRPr="00F71E8D">
        <w:rPr>
          <w:rFonts w:ascii="Times New Roman" w:hAnsi="Times New Roman" w:cs="Times New Roman"/>
        </w:rPr>
        <w:t xml:space="preserve">łączone do </w:t>
      </w:r>
      <w:r>
        <w:rPr>
          <w:rFonts w:ascii="Times New Roman" w:hAnsi="Times New Roman" w:cs="Times New Roman"/>
        </w:rPr>
        <w:t>o</w:t>
      </w:r>
      <w:r w:rsidRPr="00F71E8D">
        <w:rPr>
          <w:rFonts w:ascii="Times New Roman" w:hAnsi="Times New Roman" w:cs="Times New Roman"/>
        </w:rPr>
        <w:t xml:space="preserve">ferty dokumenty opisują rzetelnie stan faktyczny, aktualny na dzień </w:t>
      </w:r>
      <w:r>
        <w:rPr>
          <w:rFonts w:ascii="Times New Roman" w:hAnsi="Times New Roman" w:cs="Times New Roman"/>
        </w:rPr>
        <w:t>jej złożenia</w:t>
      </w:r>
      <w:r w:rsidRPr="00F71E8D">
        <w:rPr>
          <w:rFonts w:ascii="Times New Roman" w:hAnsi="Times New Roman" w:cs="Times New Roman"/>
        </w:rPr>
        <w:t xml:space="preserve"> (art. 233 k.k.).</w:t>
      </w:r>
    </w:p>
    <w:p w14:paraId="63ABBED9" w14:textId="77777777" w:rsidR="003B72C9" w:rsidRDefault="003B72C9" w:rsidP="003B72C9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4EC57DC5" w14:textId="77777777" w:rsidR="003B72C9" w:rsidRDefault="003B72C9" w:rsidP="003B72C9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0976E0D6" w14:textId="77777777" w:rsidR="003B72C9" w:rsidRDefault="003B72C9" w:rsidP="003B72C9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09C254B" w14:textId="77777777" w:rsidR="003B72C9" w:rsidRPr="00FD3DAE" w:rsidRDefault="003B72C9" w:rsidP="003B72C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D3DAE">
        <w:rPr>
          <w:rFonts w:ascii="Times New Roman" w:hAnsi="Times New Roman" w:cs="Times New Roman"/>
          <w:i/>
        </w:rPr>
        <w:t>……………………………</w:t>
      </w:r>
      <w:r>
        <w:rPr>
          <w:rFonts w:ascii="Times New Roman" w:hAnsi="Times New Roman" w:cs="Times New Roman"/>
          <w:i/>
        </w:rPr>
        <w:t xml:space="preserve"> 2023 r.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FD3DAE">
        <w:rPr>
          <w:rFonts w:ascii="Times New Roman" w:hAnsi="Times New Roman" w:cs="Times New Roman"/>
          <w:i/>
        </w:rPr>
        <w:t>……………</w:t>
      </w:r>
      <w:r>
        <w:rPr>
          <w:rFonts w:ascii="Times New Roman" w:hAnsi="Times New Roman" w:cs="Times New Roman"/>
          <w:i/>
        </w:rPr>
        <w:t>….</w:t>
      </w:r>
      <w:r w:rsidRPr="00FD3DAE">
        <w:rPr>
          <w:rFonts w:ascii="Times New Roman" w:hAnsi="Times New Roman" w:cs="Times New Roman"/>
          <w:i/>
        </w:rPr>
        <w:t>……………………………</w:t>
      </w:r>
    </w:p>
    <w:p w14:paraId="714F86E2" w14:textId="77777777" w:rsidR="003B72C9" w:rsidRPr="0015021D" w:rsidRDefault="003B72C9" w:rsidP="003B72C9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15021D">
        <w:rPr>
          <w:rFonts w:ascii="Times New Roman" w:hAnsi="Times New Roman" w:cs="Times New Roman"/>
          <w:i/>
          <w:sz w:val="16"/>
          <w:szCs w:val="16"/>
        </w:rPr>
        <w:t>(data)</w:t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  <w:t>(podpis osoby uprawnionej</w:t>
      </w:r>
    </w:p>
    <w:p w14:paraId="140934DB" w14:textId="71FC0979" w:rsidR="00E37F13" w:rsidRPr="00E37F13" w:rsidRDefault="003B72C9" w:rsidP="00E37F13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15021D">
        <w:rPr>
          <w:rFonts w:ascii="Times New Roman" w:hAnsi="Times New Roman" w:cs="Times New Roman"/>
          <w:i/>
          <w:sz w:val="16"/>
          <w:szCs w:val="16"/>
        </w:rPr>
        <w:t>do złożenia Oferty w imieniu Oferenta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sectPr w:rsidR="00E37F13" w:rsidRPr="00E37F13" w:rsidSect="00822C74">
      <w:headerReference w:type="default" r:id="rId10"/>
      <w:footerReference w:type="default" r:id="rId11"/>
      <w:pgSz w:w="11906" w:h="16838"/>
      <w:pgMar w:top="1134" w:right="1417" w:bottom="1417" w:left="1417" w:header="70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684B6" w14:textId="77777777" w:rsidR="006910E5" w:rsidRDefault="006910E5" w:rsidP="003B72C9">
      <w:pPr>
        <w:spacing w:after="0" w:line="240" w:lineRule="auto"/>
      </w:pPr>
      <w:r>
        <w:separator/>
      </w:r>
    </w:p>
  </w:endnote>
  <w:endnote w:type="continuationSeparator" w:id="0">
    <w:p w14:paraId="2344E5CB" w14:textId="77777777" w:rsidR="006910E5" w:rsidRDefault="006910E5" w:rsidP="003B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67521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6C155D" w14:textId="20BD1C1B" w:rsidR="008D3AC2" w:rsidRDefault="00490859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noProof/>
          </w:rPr>
          <w:drawing>
            <wp:inline distT="0" distB="0" distL="0" distR="0" wp14:anchorId="3EF58190" wp14:editId="4E25F1E1">
              <wp:extent cx="7567295" cy="281940"/>
              <wp:effectExtent l="0" t="0" r="0" b="381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7295" cy="2819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8D3AC2">
          <w:fldChar w:fldCharType="begin"/>
        </w:r>
        <w:r w:rsidR="008D3AC2">
          <w:instrText>PAGE   \* MERGEFORMAT</w:instrText>
        </w:r>
        <w:r w:rsidR="008D3AC2">
          <w:fldChar w:fldCharType="separate"/>
        </w:r>
        <w:r w:rsidR="008D3AC2">
          <w:rPr>
            <w:b/>
            <w:bCs/>
          </w:rPr>
          <w:t>2</w:t>
        </w:r>
        <w:r w:rsidR="008D3AC2">
          <w:rPr>
            <w:b/>
            <w:bCs/>
          </w:rPr>
          <w:fldChar w:fldCharType="end"/>
        </w:r>
        <w:r w:rsidR="008D3AC2">
          <w:rPr>
            <w:b/>
            <w:bCs/>
          </w:rPr>
          <w:t xml:space="preserve"> | </w:t>
        </w:r>
        <w:r w:rsidR="008D3AC2">
          <w:rPr>
            <w:color w:val="7F7F7F" w:themeColor="background1" w:themeShade="7F"/>
            <w:spacing w:val="60"/>
          </w:rPr>
          <w:t>Strona</w:t>
        </w:r>
      </w:p>
    </w:sdtContent>
  </w:sdt>
  <w:p w14:paraId="5857B959" w14:textId="77777777" w:rsidR="00863588" w:rsidRDefault="008635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60CB" w14:textId="77777777" w:rsidR="006910E5" w:rsidRDefault="006910E5" w:rsidP="003B72C9">
      <w:pPr>
        <w:spacing w:after="0" w:line="240" w:lineRule="auto"/>
      </w:pPr>
      <w:r>
        <w:separator/>
      </w:r>
    </w:p>
  </w:footnote>
  <w:footnote w:type="continuationSeparator" w:id="0">
    <w:p w14:paraId="04DA94C3" w14:textId="77777777" w:rsidR="006910E5" w:rsidRDefault="006910E5" w:rsidP="003B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E634" w14:textId="305C0341" w:rsidR="00863588" w:rsidRPr="005353DA" w:rsidRDefault="00863588" w:rsidP="00863588">
    <w:pPr>
      <w:pStyle w:val="Nagwek"/>
      <w:tabs>
        <w:tab w:val="clear" w:pos="4536"/>
      </w:tabs>
    </w:pPr>
    <w:r>
      <w:rPr>
        <w:noProof/>
      </w:rPr>
      <w:drawing>
        <wp:inline distT="0" distB="0" distL="0" distR="0" wp14:anchorId="7CBC9700" wp14:editId="69F9D07C">
          <wp:extent cx="5760720" cy="518574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110E14" w14:textId="46471777" w:rsidR="003B72C9" w:rsidRDefault="003B72C9">
    <w:pPr>
      <w:pStyle w:val="Nagwek"/>
    </w:pPr>
  </w:p>
  <w:p w14:paraId="451ECBCB" w14:textId="77777777" w:rsidR="003B72C9" w:rsidRDefault="003B72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0649"/>
    <w:multiLevelType w:val="hybridMultilevel"/>
    <w:tmpl w:val="A04AA4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352DD"/>
    <w:multiLevelType w:val="hybridMultilevel"/>
    <w:tmpl w:val="D7B85D6E"/>
    <w:lvl w:ilvl="0" w:tplc="0415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135" w:hanging="360"/>
      </w:pPr>
    </w:lvl>
    <w:lvl w:ilvl="2" w:tplc="FFFFFFFF" w:tentative="1">
      <w:start w:val="1"/>
      <w:numFmt w:val="lowerRoman"/>
      <w:lvlText w:val="%3."/>
      <w:lvlJc w:val="right"/>
      <w:pPr>
        <w:ind w:left="3855" w:hanging="180"/>
      </w:pPr>
    </w:lvl>
    <w:lvl w:ilvl="3" w:tplc="FFFFFFFF" w:tentative="1">
      <w:start w:val="1"/>
      <w:numFmt w:val="decimal"/>
      <w:lvlText w:val="%4."/>
      <w:lvlJc w:val="left"/>
      <w:pPr>
        <w:ind w:left="4575" w:hanging="360"/>
      </w:pPr>
    </w:lvl>
    <w:lvl w:ilvl="4" w:tplc="FFFFFFFF" w:tentative="1">
      <w:start w:val="1"/>
      <w:numFmt w:val="lowerLetter"/>
      <w:lvlText w:val="%5."/>
      <w:lvlJc w:val="left"/>
      <w:pPr>
        <w:ind w:left="5295" w:hanging="360"/>
      </w:pPr>
    </w:lvl>
    <w:lvl w:ilvl="5" w:tplc="FFFFFFFF" w:tentative="1">
      <w:start w:val="1"/>
      <w:numFmt w:val="lowerRoman"/>
      <w:lvlText w:val="%6."/>
      <w:lvlJc w:val="right"/>
      <w:pPr>
        <w:ind w:left="6015" w:hanging="180"/>
      </w:pPr>
    </w:lvl>
    <w:lvl w:ilvl="6" w:tplc="FFFFFFFF" w:tentative="1">
      <w:start w:val="1"/>
      <w:numFmt w:val="decimal"/>
      <w:lvlText w:val="%7."/>
      <w:lvlJc w:val="left"/>
      <w:pPr>
        <w:ind w:left="6735" w:hanging="360"/>
      </w:pPr>
    </w:lvl>
    <w:lvl w:ilvl="7" w:tplc="FFFFFFFF" w:tentative="1">
      <w:start w:val="1"/>
      <w:numFmt w:val="lowerLetter"/>
      <w:lvlText w:val="%8."/>
      <w:lvlJc w:val="left"/>
      <w:pPr>
        <w:ind w:left="7455" w:hanging="360"/>
      </w:pPr>
    </w:lvl>
    <w:lvl w:ilvl="8" w:tplc="FFFFFFFF" w:tentative="1">
      <w:start w:val="1"/>
      <w:numFmt w:val="lowerRoman"/>
      <w:lvlText w:val="%9."/>
      <w:lvlJc w:val="right"/>
      <w:pPr>
        <w:ind w:left="8175" w:hanging="180"/>
      </w:pPr>
    </w:lvl>
  </w:abstractNum>
  <w:num w:numId="1" w16cid:durableId="381758574">
    <w:abstractNumId w:val="1"/>
  </w:num>
  <w:num w:numId="2" w16cid:durableId="84320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C5"/>
    <w:rsid w:val="000213C5"/>
    <w:rsid w:val="000B129C"/>
    <w:rsid w:val="000B1B3C"/>
    <w:rsid w:val="00211012"/>
    <w:rsid w:val="00344E71"/>
    <w:rsid w:val="003B72C9"/>
    <w:rsid w:val="0042413E"/>
    <w:rsid w:val="00465829"/>
    <w:rsid w:val="00490859"/>
    <w:rsid w:val="004B0618"/>
    <w:rsid w:val="0050485B"/>
    <w:rsid w:val="005119D2"/>
    <w:rsid w:val="00542202"/>
    <w:rsid w:val="00593743"/>
    <w:rsid w:val="00687604"/>
    <w:rsid w:val="006910E5"/>
    <w:rsid w:val="0070734E"/>
    <w:rsid w:val="00863588"/>
    <w:rsid w:val="00873564"/>
    <w:rsid w:val="008D3AC2"/>
    <w:rsid w:val="00A87634"/>
    <w:rsid w:val="00B21642"/>
    <w:rsid w:val="00B66E72"/>
    <w:rsid w:val="00BD5895"/>
    <w:rsid w:val="00BD5A63"/>
    <w:rsid w:val="00BD62D2"/>
    <w:rsid w:val="00BD632A"/>
    <w:rsid w:val="00C251A1"/>
    <w:rsid w:val="00C66F9E"/>
    <w:rsid w:val="00C73A7B"/>
    <w:rsid w:val="00CF02C5"/>
    <w:rsid w:val="00CF3686"/>
    <w:rsid w:val="00D25E30"/>
    <w:rsid w:val="00E37F13"/>
    <w:rsid w:val="00E606CE"/>
    <w:rsid w:val="00E85404"/>
    <w:rsid w:val="00EA77EA"/>
    <w:rsid w:val="00F6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5A86C"/>
  <w15:chartTrackingRefBased/>
  <w15:docId w15:val="{F309ED57-7B59-40F7-87A7-4DE3F811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2C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B72C9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3B72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7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2C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B7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2C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67611-4e5a-4939-80c3-c732444ed64a" xsi:nil="true"/>
    <lcf76f155ced4ddcb4097134ff3c332f xmlns="b0f0139e-8b3a-4dfc-8908-2d466cd96f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6D1C6A1C82364FB90A91DDAA3471EB" ma:contentTypeVersion="8" ma:contentTypeDescription="Utwórz nowy dokument." ma:contentTypeScope="" ma:versionID="b75372ab81e52b56dfe761bfde387c83">
  <xsd:schema xmlns:xsd="http://www.w3.org/2001/XMLSchema" xmlns:xs="http://www.w3.org/2001/XMLSchema" xmlns:p="http://schemas.microsoft.com/office/2006/metadata/properties" xmlns:ns2="b0f0139e-8b3a-4dfc-8908-2d466cd96f06" xmlns:ns3="7dd67611-4e5a-4939-80c3-c732444ed64a" targetNamespace="http://schemas.microsoft.com/office/2006/metadata/properties" ma:root="true" ma:fieldsID="40053c3e8e6c8d8939e1bb0b012be223" ns2:_="" ns3:_="">
    <xsd:import namespace="b0f0139e-8b3a-4dfc-8908-2d466cd96f06"/>
    <xsd:import namespace="7dd67611-4e5a-4939-80c3-c732444ed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0139e-8b3a-4dfc-8908-2d466cd96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7611-4e5a-4939-80c3-c732444ed6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51251a-4c9d-4088-bab4-1fdf2b85fee2}" ma:internalName="TaxCatchAll" ma:showField="CatchAllData" ma:web="7dd67611-4e5a-4939-80c3-c732444ed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209ECE-9463-4D3A-8D89-3D30B4CB0133}">
  <ds:schemaRefs>
    <ds:schemaRef ds:uri="http://schemas.microsoft.com/office/2006/metadata/properties"/>
    <ds:schemaRef ds:uri="http://schemas.microsoft.com/office/infopath/2007/PartnerControls"/>
    <ds:schemaRef ds:uri="7dd67611-4e5a-4939-80c3-c732444ed64a"/>
    <ds:schemaRef ds:uri="b0f0139e-8b3a-4dfc-8908-2d466cd96f06"/>
  </ds:schemaRefs>
</ds:datastoreItem>
</file>

<file path=customXml/itemProps2.xml><?xml version="1.0" encoding="utf-8"?>
<ds:datastoreItem xmlns:ds="http://schemas.openxmlformats.org/officeDocument/2006/customXml" ds:itemID="{1EE97AD5-A6D4-4627-B23B-A43DAF45C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4C819-80E9-45CE-BE6C-7180B919D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0139e-8b3a-4dfc-8908-2d466cd96f06"/>
    <ds:schemaRef ds:uri="7dd67611-4e5a-4939-80c3-c732444ed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4392</Characters>
  <Application>Microsoft Office Word</Application>
  <DocSecurity>4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Radzanowska</dc:creator>
  <cp:keywords/>
  <dc:description/>
  <cp:lastModifiedBy>Barbara Wendołowska</cp:lastModifiedBy>
  <cp:revision>2</cp:revision>
  <dcterms:created xsi:type="dcterms:W3CDTF">2023-06-13T18:32:00Z</dcterms:created>
  <dcterms:modified xsi:type="dcterms:W3CDTF">2023-06-13T18:32:00Z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0x010100816D1C6A1C82364FB90A91DDAA3471EB</vt:lpwstr>
  </property>
  <property fmtid="{D5CDD505-2E9C-101B-9397-08002B2CF9AE}" pid="3" name="MSIP_Label_f0c1128d-c062-45c9-b6cb-a7f1c8c9dd1d_Enabled">
    <vt:lpwstr>true</vt:lpwstr>
  </property>
  <property fmtid="{D5CDD505-2E9C-101B-9397-08002B2CF9AE}" pid="4" name="MSIP_Label_f0c1128d-c062-45c9-b6cb-a7f1c8c9dd1d_SetDate">
    <vt:lpwstr>2023-05-29T11:45:00Z</vt:lpwstr>
  </property>
  <property fmtid="{D5CDD505-2E9C-101B-9397-08002B2CF9AE}" pid="5" name="MSIP_Label_f0c1128d-c062-45c9-b6cb-a7f1c8c9dd1d_Method">
    <vt:lpwstr>Standard</vt:lpwstr>
  </property>
  <property fmtid="{D5CDD505-2E9C-101B-9397-08002B2CF9AE}" pid="6" name="MSIP_Label_f0c1128d-c062-45c9-b6cb-a7f1c8c9dd1d_Name">
    <vt:lpwstr>Internal</vt:lpwstr>
  </property>
  <property fmtid="{D5CDD505-2E9C-101B-9397-08002B2CF9AE}" pid="7" name="MSIP_Label_f0c1128d-c062-45c9-b6cb-a7f1c8c9dd1d_SiteId">
    <vt:lpwstr>e7ef6e9c-1970-4277-9a29-c3e1ccc34ae3</vt:lpwstr>
  </property>
  <property fmtid="{D5CDD505-2E9C-101B-9397-08002B2CF9AE}" pid="8" name="MSIP_Label_f0c1128d-c062-45c9-b6cb-a7f1c8c9dd1d_ActionId">
    <vt:lpwstr>8b7865db-891a-41e7-bdf8-465bce18dfbd</vt:lpwstr>
  </property>
  <property fmtid="{D5CDD505-2E9C-101B-9397-08002B2CF9AE}" pid="9" name="MSIP_Label_f0c1128d-c062-45c9-b6cb-a7f1c8c9dd1d_ContentBits">
    <vt:lpwstr>0</vt:lpwstr>
  </property>
</Properties>
</file>