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7ED0" w14:textId="2928CA2A" w:rsidR="00AA0B30" w:rsidRPr="002C734C" w:rsidRDefault="00AA0B30" w:rsidP="155CE173">
      <w:pPr>
        <w:jc w:val="right"/>
        <w:rPr>
          <w:rFonts w:asciiTheme="minorHAnsi" w:hAnsiTheme="minorHAnsi" w:cstheme="minorBidi"/>
          <w:sz w:val="20"/>
          <w:szCs w:val="20"/>
        </w:rPr>
      </w:pPr>
      <w:bookmarkStart w:id="0" w:name="_Hlk57996524"/>
      <w:r w:rsidRPr="002C734C">
        <w:rPr>
          <w:rFonts w:asciiTheme="minorHAnsi" w:hAnsiTheme="minorHAnsi" w:cstheme="minorHAnsi"/>
          <w:sz w:val="20"/>
          <w:szCs w:val="20"/>
        </w:rPr>
        <w:tab/>
      </w:r>
      <w:r w:rsidRPr="155CE173">
        <w:rPr>
          <w:rFonts w:asciiTheme="minorHAnsi" w:hAnsiTheme="minorHAnsi" w:cstheme="minorBidi"/>
          <w:sz w:val="20"/>
          <w:szCs w:val="20"/>
        </w:rPr>
        <w:t>Gdańsk,</w:t>
      </w:r>
      <w:r w:rsidR="00936598"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="002823EB">
        <w:rPr>
          <w:rFonts w:asciiTheme="minorHAnsi" w:hAnsiTheme="minorHAnsi" w:cstheme="minorBidi"/>
          <w:sz w:val="20"/>
          <w:szCs w:val="20"/>
        </w:rPr>
        <w:t>5 czerwca 2023 r.</w:t>
      </w:r>
      <w:r w:rsidRPr="155CE173">
        <w:rPr>
          <w:rFonts w:asciiTheme="minorHAnsi" w:hAnsiTheme="minorHAnsi" w:cstheme="minorBidi"/>
          <w:sz w:val="20"/>
          <w:szCs w:val="20"/>
        </w:rPr>
        <w:t xml:space="preserve"> </w:t>
      </w:r>
    </w:p>
    <w:p w14:paraId="3705C363" w14:textId="77777777" w:rsidR="00AA0B30" w:rsidRPr="002C734C" w:rsidRDefault="00AA0B30" w:rsidP="00F17A1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AD6567" w14:textId="632C125A" w:rsidR="00F37C43" w:rsidRPr="002C734C" w:rsidRDefault="00AA0B30" w:rsidP="155CE173">
      <w:pPr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155CE173">
        <w:rPr>
          <w:rFonts w:asciiTheme="minorHAnsi" w:hAnsiTheme="minorHAnsi" w:cstheme="minorBidi"/>
          <w:b/>
          <w:bCs/>
          <w:sz w:val="20"/>
          <w:szCs w:val="20"/>
        </w:rPr>
        <w:t>ZAPYTANIE OFERTOWE nr</w:t>
      </w:r>
      <w:r w:rsidR="007744BE" w:rsidRPr="155CE173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2823EB">
        <w:rPr>
          <w:rFonts w:asciiTheme="minorHAnsi" w:hAnsiTheme="minorHAnsi" w:cstheme="minorBidi"/>
          <w:b/>
          <w:bCs/>
          <w:sz w:val="20"/>
          <w:szCs w:val="20"/>
        </w:rPr>
        <w:t>5/0075</w:t>
      </w:r>
      <w:r w:rsidRPr="155CE173">
        <w:rPr>
          <w:rFonts w:asciiTheme="minorHAnsi" w:hAnsiTheme="minorHAnsi" w:cstheme="minorBidi"/>
          <w:b/>
          <w:bCs/>
          <w:sz w:val="20"/>
          <w:szCs w:val="20"/>
        </w:rPr>
        <w:t>/202</w:t>
      </w:r>
      <w:r w:rsidR="536C697B" w:rsidRPr="155CE173">
        <w:rPr>
          <w:rFonts w:asciiTheme="minorHAnsi" w:hAnsiTheme="minorHAnsi" w:cstheme="minorBidi"/>
          <w:b/>
          <w:bCs/>
          <w:sz w:val="20"/>
          <w:szCs w:val="20"/>
        </w:rPr>
        <w:t>3</w:t>
      </w:r>
    </w:p>
    <w:p w14:paraId="0879DB8B" w14:textId="3F84B640" w:rsidR="1832589A" w:rsidRDefault="00EB1DDC" w:rsidP="0A94F608">
      <w:pPr>
        <w:pStyle w:val="paragraph"/>
        <w:spacing w:before="0" w:beforeAutospacing="0" w:after="120" w:afterAutospacing="0"/>
        <w:jc w:val="center"/>
        <w:rPr>
          <w:rFonts w:asciiTheme="minorHAnsi" w:hAnsiTheme="minorHAnsi" w:cstheme="minorBidi"/>
          <w:sz w:val="20"/>
          <w:szCs w:val="20"/>
        </w:rPr>
      </w:pPr>
      <w:r w:rsidRPr="0A94F608">
        <w:rPr>
          <w:rFonts w:asciiTheme="minorHAnsi" w:hAnsiTheme="minorHAnsi" w:cstheme="minorBidi"/>
          <w:sz w:val="20"/>
          <w:szCs w:val="20"/>
        </w:rPr>
        <w:t>Organizacja w</w:t>
      </w:r>
      <w:r w:rsidR="6AF13410" w:rsidRPr="0A94F608">
        <w:rPr>
          <w:rFonts w:asciiTheme="minorHAnsi" w:hAnsiTheme="minorHAnsi" w:cstheme="minorBidi"/>
          <w:sz w:val="20"/>
          <w:szCs w:val="20"/>
        </w:rPr>
        <w:t xml:space="preserve">yjazdu </w:t>
      </w:r>
      <w:r w:rsidR="002823EB">
        <w:rPr>
          <w:rFonts w:asciiTheme="minorHAnsi" w:hAnsiTheme="minorHAnsi" w:cstheme="minorBidi"/>
          <w:sz w:val="20"/>
          <w:szCs w:val="20"/>
        </w:rPr>
        <w:t>integracyjn</w:t>
      </w:r>
      <w:r w:rsidR="00C32072">
        <w:rPr>
          <w:rFonts w:asciiTheme="minorHAnsi" w:hAnsiTheme="minorHAnsi" w:cstheme="minorBidi"/>
          <w:sz w:val="20"/>
          <w:szCs w:val="20"/>
        </w:rPr>
        <w:t xml:space="preserve">ego dla </w:t>
      </w:r>
      <w:r w:rsidR="5670B9BE" w:rsidRPr="0A94F608">
        <w:rPr>
          <w:rFonts w:asciiTheme="minorHAnsi" w:hAnsiTheme="minorHAnsi" w:cstheme="minorBidi"/>
          <w:sz w:val="20"/>
          <w:szCs w:val="20"/>
        </w:rPr>
        <w:t>seniorów</w:t>
      </w:r>
    </w:p>
    <w:p w14:paraId="7DF70971" w14:textId="153A839B" w:rsidR="00AA0B30" w:rsidRPr="002823EB" w:rsidRDefault="00AA0B30" w:rsidP="176D7ADA">
      <w:pPr>
        <w:pStyle w:val="paragraph"/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 w:rsidRPr="002823EB">
        <w:rPr>
          <w:rFonts w:asciiTheme="minorHAnsi" w:hAnsiTheme="minorHAnsi" w:cstheme="minorBidi"/>
          <w:sz w:val="20"/>
          <w:szCs w:val="20"/>
        </w:rPr>
        <w:t>Zapytanie ofertowe przeprowadzane jest w ramach projektu</w:t>
      </w:r>
      <w:r w:rsidR="009B3953" w:rsidRPr="002823EB">
        <w:rPr>
          <w:rFonts w:asciiTheme="minorHAnsi" w:hAnsiTheme="minorHAnsi" w:cstheme="minorBidi"/>
          <w:sz w:val="20"/>
          <w:szCs w:val="20"/>
        </w:rPr>
        <w:t xml:space="preserve"> </w:t>
      </w:r>
      <w:bookmarkStart w:id="1" w:name="_Hlk64381473"/>
      <w:r w:rsidR="009B3953" w:rsidRPr="002823EB">
        <w:rPr>
          <w:rFonts w:asciiTheme="minorHAnsi" w:hAnsiTheme="minorHAnsi" w:cstheme="minorBidi"/>
          <w:sz w:val="20"/>
          <w:szCs w:val="20"/>
        </w:rPr>
        <w:t>RPPM</w:t>
      </w:r>
      <w:r w:rsidR="00181918" w:rsidRPr="002823EB">
        <w:rPr>
          <w:rFonts w:asciiTheme="minorHAnsi" w:hAnsiTheme="minorHAnsi" w:cstheme="minorBidi"/>
          <w:sz w:val="20"/>
          <w:szCs w:val="20"/>
        </w:rPr>
        <w:t>.06.02.02</w:t>
      </w:r>
      <w:r w:rsidR="585AA6F2" w:rsidRPr="002823EB">
        <w:rPr>
          <w:rFonts w:asciiTheme="minorHAnsi" w:hAnsiTheme="minorHAnsi" w:cstheme="minorBidi"/>
          <w:sz w:val="20"/>
          <w:szCs w:val="20"/>
        </w:rPr>
        <w:t>-</w:t>
      </w:r>
      <w:r w:rsidR="00181918" w:rsidRPr="002823EB">
        <w:rPr>
          <w:rFonts w:asciiTheme="minorHAnsi" w:hAnsiTheme="minorHAnsi" w:cstheme="minorBidi"/>
          <w:sz w:val="20"/>
          <w:szCs w:val="20"/>
        </w:rPr>
        <w:t>22-00</w:t>
      </w:r>
      <w:r w:rsidR="002823EB" w:rsidRPr="002823EB">
        <w:rPr>
          <w:rFonts w:asciiTheme="minorHAnsi" w:hAnsiTheme="minorHAnsi" w:cstheme="minorBidi"/>
          <w:sz w:val="20"/>
          <w:szCs w:val="20"/>
        </w:rPr>
        <w:t>75</w:t>
      </w:r>
      <w:r w:rsidR="00181918" w:rsidRPr="002823EB">
        <w:rPr>
          <w:rFonts w:asciiTheme="minorHAnsi" w:hAnsiTheme="minorHAnsi" w:cstheme="minorBidi"/>
          <w:sz w:val="20"/>
          <w:szCs w:val="20"/>
        </w:rPr>
        <w:t xml:space="preserve">/20 </w:t>
      </w:r>
      <w:bookmarkStart w:id="2" w:name="_Hlk68277078"/>
      <w:r w:rsidRPr="002823EB">
        <w:rPr>
          <w:rFonts w:asciiTheme="minorHAnsi" w:hAnsiTheme="minorHAnsi" w:cstheme="minorBidi"/>
          <w:sz w:val="20"/>
          <w:szCs w:val="20"/>
        </w:rPr>
        <w:t xml:space="preserve">„Stacja </w:t>
      </w:r>
      <w:r w:rsidR="002823EB" w:rsidRPr="002823EB">
        <w:rPr>
          <w:rFonts w:asciiTheme="minorHAnsi" w:hAnsiTheme="minorHAnsi" w:cstheme="minorBidi"/>
          <w:sz w:val="20"/>
          <w:szCs w:val="20"/>
        </w:rPr>
        <w:t>Starogard Gdański, Wejherowo</w:t>
      </w:r>
      <w:r w:rsidRPr="002823EB">
        <w:rPr>
          <w:rFonts w:asciiTheme="minorHAnsi" w:hAnsiTheme="minorHAnsi" w:cstheme="minorBidi"/>
          <w:sz w:val="20"/>
          <w:szCs w:val="20"/>
        </w:rPr>
        <w:t xml:space="preserve"> - usługi społeczne wsparcia rodziny”</w:t>
      </w:r>
      <w:bookmarkEnd w:id="2"/>
      <w:r w:rsidR="00282000" w:rsidRPr="002823EB">
        <w:rPr>
          <w:rFonts w:asciiTheme="minorHAnsi" w:hAnsiTheme="minorHAnsi" w:cstheme="minorBidi"/>
          <w:sz w:val="20"/>
          <w:szCs w:val="20"/>
        </w:rPr>
        <w:t>,</w:t>
      </w:r>
      <w:r w:rsidRPr="002823EB">
        <w:rPr>
          <w:rFonts w:asciiTheme="minorHAnsi" w:hAnsiTheme="minorHAnsi" w:cstheme="minorBidi"/>
          <w:sz w:val="20"/>
          <w:szCs w:val="20"/>
        </w:rPr>
        <w:t xml:space="preserve"> współfinasowanego z Europejskiego Funduszu Społecznego w ramach Regionalnego Programu Operacyjnego Województwa Pomorskiego na lata 2014-2020. Oś Priorytetowa 6 Integracja, Działanie 6.2 Usługi społeczne, Poddziałanie 6.2.2. Rozwój Usług Społecznych </w:t>
      </w:r>
    </w:p>
    <w:bookmarkEnd w:id="1"/>
    <w:p w14:paraId="5EF1CA8F" w14:textId="5409534C" w:rsidR="001E0837" w:rsidRPr="00794814" w:rsidRDefault="00AA0B30" w:rsidP="093BAD43">
      <w:pPr>
        <w:pStyle w:val="paragraph"/>
        <w:spacing w:before="120" w:beforeAutospacing="0" w:after="0" w:afterAutospacing="0"/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 w:rsidRPr="093BAD43">
        <w:rPr>
          <w:rFonts w:asciiTheme="minorHAnsi" w:hAnsiTheme="minorHAnsi" w:cstheme="minorBidi"/>
          <w:sz w:val="20"/>
          <w:szCs w:val="20"/>
        </w:rPr>
        <w:t>Integralną część niniejszego zapytania stanowią następujące dokumenty:</w:t>
      </w:r>
    </w:p>
    <w:p w14:paraId="0FECA407" w14:textId="782B2036" w:rsidR="00AA0B30" w:rsidRPr="005502EC" w:rsidRDefault="00AA0B30" w:rsidP="005502EC">
      <w:pPr>
        <w:rPr>
          <w:rFonts w:asciiTheme="minorHAnsi" w:hAnsiTheme="minorHAnsi" w:cstheme="minorHAnsi"/>
          <w:sz w:val="20"/>
          <w:szCs w:val="20"/>
        </w:rPr>
      </w:pPr>
      <w:r w:rsidRPr="005502EC">
        <w:rPr>
          <w:rFonts w:asciiTheme="minorHAnsi" w:hAnsiTheme="minorHAnsi" w:cstheme="minorHAnsi"/>
          <w:sz w:val="20"/>
          <w:szCs w:val="20"/>
        </w:rPr>
        <w:t>Z</w:t>
      </w:r>
      <w:r w:rsidR="000C2F18" w:rsidRPr="005502EC">
        <w:rPr>
          <w:rFonts w:asciiTheme="minorHAnsi" w:hAnsiTheme="minorHAnsi" w:cstheme="minorHAnsi"/>
          <w:sz w:val="20"/>
          <w:szCs w:val="20"/>
        </w:rPr>
        <w:t>ałącznik n</w:t>
      </w:r>
      <w:r w:rsidRPr="005502EC">
        <w:rPr>
          <w:rFonts w:asciiTheme="minorHAnsi" w:hAnsiTheme="minorHAnsi" w:cstheme="minorHAnsi"/>
          <w:sz w:val="20"/>
          <w:szCs w:val="20"/>
        </w:rPr>
        <w:t>r 1</w:t>
      </w:r>
      <w:r w:rsidR="00425CDD" w:rsidRPr="005502EC">
        <w:rPr>
          <w:rFonts w:asciiTheme="minorHAnsi" w:hAnsiTheme="minorHAnsi" w:cstheme="minorHAnsi"/>
          <w:sz w:val="20"/>
          <w:szCs w:val="20"/>
        </w:rPr>
        <w:t xml:space="preserve"> </w:t>
      </w:r>
      <w:r w:rsidR="0074774F" w:rsidRPr="005502EC">
        <w:rPr>
          <w:rFonts w:asciiTheme="minorHAnsi" w:hAnsiTheme="minorHAnsi" w:cstheme="minorHAnsi"/>
          <w:sz w:val="20"/>
          <w:szCs w:val="20"/>
        </w:rPr>
        <w:t xml:space="preserve">- </w:t>
      </w:r>
      <w:r w:rsidRPr="005502EC">
        <w:rPr>
          <w:rFonts w:asciiTheme="minorHAnsi" w:hAnsiTheme="minorHAnsi" w:cstheme="minorHAnsi"/>
          <w:sz w:val="20"/>
          <w:szCs w:val="20"/>
        </w:rPr>
        <w:t>Część ofertowa</w:t>
      </w:r>
    </w:p>
    <w:p w14:paraId="045D4F14" w14:textId="218A4C98" w:rsidR="00AA0B30" w:rsidRPr="005502EC" w:rsidRDefault="00425CDD" w:rsidP="005502EC">
      <w:pPr>
        <w:rPr>
          <w:rFonts w:asciiTheme="minorHAnsi" w:hAnsiTheme="minorHAnsi" w:cstheme="minorHAnsi"/>
          <w:sz w:val="20"/>
          <w:szCs w:val="20"/>
        </w:rPr>
      </w:pPr>
      <w:r w:rsidRPr="005502EC">
        <w:rPr>
          <w:rFonts w:asciiTheme="minorHAnsi" w:hAnsiTheme="minorHAnsi" w:cstheme="minorHAnsi"/>
          <w:sz w:val="20"/>
          <w:szCs w:val="20"/>
        </w:rPr>
        <w:t>Załącznik nr 2 -</w:t>
      </w:r>
      <w:r w:rsidR="00AA0B30" w:rsidRPr="005502EC">
        <w:rPr>
          <w:rFonts w:asciiTheme="minorHAnsi" w:hAnsiTheme="minorHAnsi" w:cstheme="minorHAnsi"/>
          <w:sz w:val="20"/>
          <w:szCs w:val="20"/>
        </w:rPr>
        <w:t xml:space="preserve"> </w:t>
      </w:r>
      <w:r w:rsidR="00E83D26" w:rsidRPr="005502EC">
        <w:rPr>
          <w:rFonts w:asciiTheme="minorHAnsi" w:hAnsiTheme="minorHAnsi" w:cstheme="minorHAnsi"/>
          <w:sz w:val="20"/>
          <w:szCs w:val="20"/>
        </w:rPr>
        <w:t>K</w:t>
      </w:r>
      <w:r w:rsidR="00AA0B30" w:rsidRPr="005502EC">
        <w:rPr>
          <w:rFonts w:asciiTheme="minorHAnsi" w:hAnsiTheme="minorHAnsi" w:cstheme="minorHAnsi"/>
          <w:sz w:val="20"/>
          <w:szCs w:val="20"/>
        </w:rPr>
        <w:t>lauzula informacyjna</w:t>
      </w:r>
    </w:p>
    <w:p w14:paraId="3A766531" w14:textId="6A718B7A" w:rsidR="005502EC" w:rsidRPr="003A37E3" w:rsidRDefault="00425CDD" w:rsidP="003A37E3">
      <w:pPr>
        <w:pStyle w:val="Bezodstpw"/>
        <w:rPr>
          <w:rFonts w:asciiTheme="minorHAnsi" w:hAnsiTheme="minorHAnsi" w:cstheme="minorHAnsi"/>
        </w:rPr>
      </w:pPr>
      <w:r w:rsidRPr="005502EC">
        <w:rPr>
          <w:rFonts w:asciiTheme="minorHAnsi" w:hAnsiTheme="minorHAnsi" w:cstheme="minorHAnsi"/>
        </w:rPr>
        <w:t>Załącznik nr 3</w:t>
      </w:r>
      <w:r w:rsidR="0040255A" w:rsidRPr="005502EC">
        <w:rPr>
          <w:rFonts w:asciiTheme="minorHAnsi" w:hAnsiTheme="minorHAnsi" w:cstheme="minorHAnsi"/>
        </w:rPr>
        <w:t xml:space="preserve"> - </w:t>
      </w:r>
      <w:r w:rsidR="00E83D26" w:rsidRPr="005502EC">
        <w:rPr>
          <w:rFonts w:asciiTheme="minorHAnsi" w:hAnsiTheme="minorHAnsi" w:cstheme="minorHAnsi"/>
        </w:rPr>
        <w:t>W</w:t>
      </w:r>
      <w:r w:rsidR="00AA0B30" w:rsidRPr="005502EC">
        <w:rPr>
          <w:rFonts w:asciiTheme="minorHAnsi" w:hAnsiTheme="minorHAnsi" w:cstheme="minorHAnsi"/>
        </w:rPr>
        <w:t>ykaz usług wskazywanych na potrzeby spełnienia warunku udziału w postępowaniu</w:t>
      </w:r>
    </w:p>
    <w:p w14:paraId="7C9AD1FE" w14:textId="4610CEA0" w:rsidR="00F068E9" w:rsidRPr="002C734C" w:rsidRDefault="0040255A" w:rsidP="093BAD43">
      <w:pPr>
        <w:spacing w:after="120"/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</w:pPr>
      <w:r w:rsidRPr="093BAD43">
        <w:rPr>
          <w:rFonts w:asciiTheme="minorHAnsi" w:hAnsiTheme="minorHAnsi" w:cstheme="minorBidi"/>
          <w:sz w:val="20"/>
          <w:szCs w:val="20"/>
        </w:rPr>
        <w:t xml:space="preserve">Załącznik nr </w:t>
      </w:r>
      <w:r w:rsidR="003A37E3" w:rsidRPr="093BAD43">
        <w:rPr>
          <w:rFonts w:asciiTheme="minorHAnsi" w:hAnsiTheme="minorHAnsi" w:cstheme="minorBidi"/>
          <w:sz w:val="20"/>
          <w:szCs w:val="20"/>
        </w:rPr>
        <w:t>4</w:t>
      </w:r>
      <w:r w:rsidRPr="093BAD43">
        <w:rPr>
          <w:rFonts w:asciiTheme="minorHAnsi" w:hAnsiTheme="minorHAnsi" w:cstheme="minorBidi"/>
          <w:sz w:val="20"/>
          <w:szCs w:val="20"/>
        </w:rPr>
        <w:t xml:space="preserve"> - </w:t>
      </w:r>
      <w:r w:rsidR="00936598" w:rsidRPr="093BAD43">
        <w:rPr>
          <w:rFonts w:asciiTheme="minorHAnsi" w:hAnsiTheme="minorHAnsi" w:cstheme="minorBidi"/>
          <w:sz w:val="20"/>
          <w:szCs w:val="20"/>
        </w:rPr>
        <w:t>Oświadczenie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0201"/>
      </w:tblGrid>
      <w:tr w:rsidR="00AA0B30" w:rsidRPr="002C734C" w14:paraId="5476A269" w14:textId="77777777" w:rsidTr="00C03360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7F29E3" w14:textId="76BA6C6A" w:rsidR="00AA0B30" w:rsidRPr="002C734C" w:rsidRDefault="00AA0B30" w:rsidP="00C03360">
            <w:pPr>
              <w:tabs>
                <w:tab w:val="left" w:pos="3336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734C">
              <w:rPr>
                <w:rFonts w:asciiTheme="minorHAnsi" w:hAnsiTheme="minorHAnsi" w:cstheme="minorHAnsi"/>
                <w:b/>
                <w:sz w:val="20"/>
                <w:szCs w:val="20"/>
              </w:rPr>
              <w:t>Nazwa oraz adres Zamawiającego</w:t>
            </w:r>
            <w:r w:rsidR="00C0336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</w:tr>
    </w:tbl>
    <w:p w14:paraId="7B295D69" w14:textId="77777777" w:rsidR="00AA0B30" w:rsidRPr="002C734C" w:rsidRDefault="00AA0B30" w:rsidP="7AF94206">
      <w:pPr>
        <w:pStyle w:val="Obszartekstu"/>
        <w:widowControl/>
        <w:spacing w:line="276" w:lineRule="auto"/>
        <w:rPr>
          <w:rFonts w:asciiTheme="minorHAnsi" w:eastAsia="Times New Roman" w:hAnsiTheme="minorHAnsi" w:cstheme="minorBidi"/>
          <w:sz w:val="20"/>
        </w:rPr>
      </w:pPr>
      <w:r w:rsidRPr="7AF94206">
        <w:rPr>
          <w:rFonts w:asciiTheme="minorHAnsi" w:eastAsia="Times New Roman" w:hAnsiTheme="minorHAnsi" w:cstheme="minorBidi"/>
          <w:sz w:val="20"/>
        </w:rPr>
        <w:t>Związek Harcerstwa Polskiego Chorągiew Gdańska</w:t>
      </w:r>
    </w:p>
    <w:p w14:paraId="5550FEA3" w14:textId="09699AF5" w:rsidR="00AA0B30" w:rsidRPr="002C734C" w:rsidRDefault="00087417" w:rsidP="176D7ADA">
      <w:pPr>
        <w:pStyle w:val="Obszartekstu"/>
        <w:widowControl/>
        <w:spacing w:before="0" w:line="276" w:lineRule="auto"/>
        <w:rPr>
          <w:rFonts w:asciiTheme="minorHAnsi" w:eastAsia="Times New Roman" w:hAnsiTheme="minorHAnsi" w:cstheme="minorBidi"/>
          <w:sz w:val="20"/>
        </w:rPr>
      </w:pPr>
      <w:r w:rsidRPr="176D7ADA">
        <w:rPr>
          <w:rFonts w:asciiTheme="minorHAnsi" w:eastAsia="Times New Roman" w:hAnsiTheme="minorHAnsi" w:cstheme="minorBidi"/>
          <w:sz w:val="20"/>
        </w:rPr>
        <w:t>u</w:t>
      </w:r>
      <w:r w:rsidR="00AA0B30" w:rsidRPr="176D7ADA">
        <w:rPr>
          <w:rFonts w:asciiTheme="minorHAnsi" w:eastAsia="Times New Roman" w:hAnsiTheme="minorHAnsi" w:cstheme="minorBidi"/>
          <w:sz w:val="20"/>
        </w:rPr>
        <w:t>l. Za Murami 2-10</w:t>
      </w:r>
      <w:r w:rsidR="66F5EB59" w:rsidRPr="176D7ADA">
        <w:rPr>
          <w:rFonts w:asciiTheme="minorHAnsi" w:eastAsia="Times New Roman" w:hAnsiTheme="minorHAnsi" w:cstheme="minorBidi"/>
          <w:sz w:val="20"/>
        </w:rPr>
        <w:t xml:space="preserve">, </w:t>
      </w:r>
      <w:r w:rsidR="00AA0B30" w:rsidRPr="176D7ADA">
        <w:rPr>
          <w:rFonts w:asciiTheme="minorHAnsi" w:eastAsia="Times New Roman" w:hAnsiTheme="minorHAnsi" w:cstheme="minorBidi"/>
          <w:sz w:val="20"/>
        </w:rPr>
        <w:t>80-823 Gdańsk</w:t>
      </w:r>
    </w:p>
    <w:p w14:paraId="7872F78C" w14:textId="6D8FA114" w:rsidR="00C03360" w:rsidRPr="002C734C" w:rsidRDefault="00AA0B30" w:rsidP="7AF94206">
      <w:pPr>
        <w:pStyle w:val="Obszartekstu"/>
        <w:widowControl/>
        <w:spacing w:before="0" w:after="120" w:line="276" w:lineRule="auto"/>
        <w:rPr>
          <w:rFonts w:asciiTheme="minorHAnsi" w:eastAsia="Times New Roman" w:hAnsiTheme="minorHAnsi" w:cstheme="minorBidi"/>
          <w:sz w:val="20"/>
        </w:rPr>
      </w:pPr>
      <w:r w:rsidRPr="7AF94206">
        <w:rPr>
          <w:rFonts w:asciiTheme="minorHAnsi" w:eastAsia="Times New Roman" w:hAnsiTheme="minorHAnsi" w:cstheme="minorBidi"/>
          <w:sz w:val="20"/>
        </w:rPr>
        <w:t>NIP: 583 296 90 85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0201"/>
      </w:tblGrid>
      <w:tr w:rsidR="00AA0B30" w:rsidRPr="002C734C" w14:paraId="596E06D4" w14:textId="77777777" w:rsidTr="00C03360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3A94DE" w14:textId="77777777" w:rsidR="00AA0B30" w:rsidRPr="002C734C" w:rsidRDefault="00AA0B30" w:rsidP="00F17A17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734C">
              <w:rPr>
                <w:rFonts w:asciiTheme="minorHAnsi" w:hAnsiTheme="minorHAnsi" w:cstheme="minorHAnsi"/>
                <w:b/>
                <w:sz w:val="20"/>
                <w:szCs w:val="20"/>
              </w:rPr>
              <w:t>Opis przedmiotu zamówienia</w:t>
            </w:r>
          </w:p>
        </w:tc>
      </w:tr>
    </w:tbl>
    <w:p w14:paraId="60D46794" w14:textId="45CDA68F" w:rsidR="00AA0B30" w:rsidRDefault="00AA0B30" w:rsidP="0A94F608">
      <w:pPr>
        <w:spacing w:before="120" w:line="276" w:lineRule="auto"/>
        <w:ind w:right="141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Przedmiotem zapytania ofertowego jest</w:t>
      </w:r>
      <w:r w:rsidR="003A37E3" w:rsidRPr="155CE173">
        <w:rPr>
          <w:rFonts w:asciiTheme="minorHAnsi" w:hAnsiTheme="minorHAnsi" w:cstheme="minorBidi"/>
          <w:sz w:val="20"/>
          <w:szCs w:val="20"/>
        </w:rPr>
        <w:t xml:space="preserve"> zakup usług polegając</w:t>
      </w:r>
      <w:r w:rsidR="06224EDE" w:rsidRPr="155CE173">
        <w:rPr>
          <w:rFonts w:asciiTheme="minorHAnsi" w:hAnsiTheme="minorHAnsi" w:cstheme="minorBidi"/>
          <w:sz w:val="20"/>
          <w:szCs w:val="20"/>
        </w:rPr>
        <w:t xml:space="preserve">ych </w:t>
      </w:r>
      <w:r w:rsidR="003A37E3" w:rsidRPr="155CE173">
        <w:rPr>
          <w:rFonts w:asciiTheme="minorHAnsi" w:hAnsiTheme="minorHAnsi" w:cstheme="minorBidi"/>
          <w:sz w:val="20"/>
          <w:szCs w:val="20"/>
        </w:rPr>
        <w:t>na</w:t>
      </w:r>
      <w:r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="00FB4FC3" w:rsidRPr="155CE173">
        <w:rPr>
          <w:rFonts w:asciiTheme="minorHAnsi" w:hAnsiTheme="minorHAnsi" w:cstheme="minorBidi"/>
          <w:sz w:val="20"/>
          <w:szCs w:val="20"/>
        </w:rPr>
        <w:t>organizacj</w:t>
      </w:r>
      <w:r w:rsidR="003A37E3" w:rsidRPr="155CE173">
        <w:rPr>
          <w:rFonts w:asciiTheme="minorHAnsi" w:hAnsiTheme="minorHAnsi" w:cstheme="minorBidi"/>
          <w:sz w:val="20"/>
          <w:szCs w:val="20"/>
        </w:rPr>
        <w:t>i</w:t>
      </w:r>
      <w:r w:rsidR="00FB4FC3"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="46E48469" w:rsidRPr="155CE173">
        <w:rPr>
          <w:rFonts w:asciiTheme="minorHAnsi" w:hAnsiTheme="minorHAnsi" w:cstheme="minorBidi"/>
          <w:sz w:val="20"/>
          <w:szCs w:val="20"/>
        </w:rPr>
        <w:t xml:space="preserve">jednodniowego </w:t>
      </w:r>
      <w:r w:rsidR="10775A4A" w:rsidRPr="155CE173">
        <w:rPr>
          <w:rFonts w:asciiTheme="minorHAnsi" w:hAnsiTheme="minorHAnsi" w:cstheme="minorBidi"/>
          <w:sz w:val="20"/>
          <w:szCs w:val="20"/>
        </w:rPr>
        <w:t xml:space="preserve">wyjazdu edukacyjno-kulturalnego </w:t>
      </w:r>
      <w:r w:rsidR="0C26EEA0" w:rsidRPr="155CE173">
        <w:rPr>
          <w:rFonts w:asciiTheme="minorHAnsi" w:hAnsiTheme="minorHAnsi" w:cstheme="minorBidi"/>
          <w:sz w:val="20"/>
          <w:szCs w:val="20"/>
        </w:rPr>
        <w:t xml:space="preserve">dla seniorów </w:t>
      </w:r>
      <w:r w:rsidR="00A16692" w:rsidRPr="155CE173">
        <w:rPr>
          <w:rFonts w:asciiTheme="minorHAnsi" w:hAnsiTheme="minorHAnsi" w:cstheme="minorBidi"/>
          <w:sz w:val="20"/>
          <w:szCs w:val="20"/>
        </w:rPr>
        <w:t>w terminie</w:t>
      </w:r>
      <w:r w:rsidR="00216987"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="4C39DC87" w:rsidRPr="155CE173">
        <w:rPr>
          <w:rFonts w:asciiTheme="minorHAnsi" w:hAnsiTheme="minorHAnsi" w:cstheme="minorBidi"/>
          <w:sz w:val="20"/>
          <w:szCs w:val="20"/>
        </w:rPr>
        <w:t>17</w:t>
      </w:r>
      <w:r w:rsidR="00A16692" w:rsidRPr="155CE173">
        <w:rPr>
          <w:rFonts w:asciiTheme="minorHAnsi" w:hAnsiTheme="minorHAnsi" w:cstheme="minorBidi"/>
          <w:sz w:val="20"/>
          <w:szCs w:val="20"/>
        </w:rPr>
        <w:t>.</w:t>
      </w:r>
      <w:r w:rsidR="085CB5FC" w:rsidRPr="155CE173">
        <w:rPr>
          <w:rFonts w:asciiTheme="minorHAnsi" w:hAnsiTheme="minorHAnsi" w:cstheme="minorBidi"/>
          <w:sz w:val="20"/>
          <w:szCs w:val="20"/>
        </w:rPr>
        <w:t>06</w:t>
      </w:r>
      <w:r w:rsidR="00A16692" w:rsidRPr="155CE173">
        <w:rPr>
          <w:rFonts w:asciiTheme="minorHAnsi" w:hAnsiTheme="minorHAnsi" w:cstheme="minorBidi"/>
          <w:sz w:val="20"/>
          <w:szCs w:val="20"/>
        </w:rPr>
        <w:t>.202</w:t>
      </w:r>
      <w:r w:rsidR="7E9AE110" w:rsidRPr="155CE173">
        <w:rPr>
          <w:rFonts w:asciiTheme="minorHAnsi" w:hAnsiTheme="minorHAnsi" w:cstheme="minorBidi"/>
          <w:sz w:val="20"/>
          <w:szCs w:val="20"/>
        </w:rPr>
        <w:t>3 r.</w:t>
      </w:r>
      <w:r w:rsidR="7811419D"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="2B11A57C" w:rsidRPr="155CE173">
        <w:rPr>
          <w:rFonts w:asciiTheme="minorHAnsi" w:hAnsiTheme="minorHAnsi" w:cstheme="minorBidi"/>
          <w:sz w:val="20"/>
          <w:szCs w:val="20"/>
        </w:rPr>
        <w:t>na ter</w:t>
      </w:r>
      <w:r w:rsidR="7811419D" w:rsidRPr="155CE173">
        <w:rPr>
          <w:rFonts w:asciiTheme="minorHAnsi" w:hAnsiTheme="minorHAnsi" w:cstheme="minorBidi"/>
          <w:sz w:val="20"/>
          <w:szCs w:val="20"/>
        </w:rPr>
        <w:t>e</w:t>
      </w:r>
      <w:r w:rsidR="2B11A57C" w:rsidRPr="155CE173">
        <w:rPr>
          <w:rFonts w:asciiTheme="minorHAnsi" w:hAnsiTheme="minorHAnsi" w:cstheme="minorBidi"/>
          <w:sz w:val="20"/>
          <w:szCs w:val="20"/>
        </w:rPr>
        <w:t>nie gminy Zblewo (powiat starogardzki, województwo pomorskie)</w:t>
      </w:r>
      <w:r w:rsidR="7811419D" w:rsidRPr="155CE173">
        <w:rPr>
          <w:rFonts w:asciiTheme="minorHAnsi" w:hAnsiTheme="minorHAnsi" w:cstheme="minorBidi"/>
          <w:sz w:val="20"/>
          <w:szCs w:val="20"/>
        </w:rPr>
        <w:t>.</w:t>
      </w:r>
    </w:p>
    <w:p w14:paraId="1015A65F" w14:textId="0E53A3AE" w:rsidR="0D8F355A" w:rsidRDefault="0D8F355A" w:rsidP="0A94F608">
      <w:pPr>
        <w:spacing w:before="120"/>
        <w:ind w:right="141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A94F60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Na wydarzenie składają się dwie usługi: </w:t>
      </w:r>
    </w:p>
    <w:p w14:paraId="6951477C" w14:textId="20E48BD1" w:rsidR="0D8F355A" w:rsidRPr="00151586" w:rsidRDefault="0D8F355A" w:rsidP="0A94F608">
      <w:pPr>
        <w:ind w:left="142" w:right="141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A94F60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CZĘŚĆ I – </w:t>
      </w:r>
      <w:r w:rsidRPr="00151586">
        <w:rPr>
          <w:rFonts w:ascii="Calibri" w:eastAsia="Calibri" w:hAnsi="Calibri" w:cs="Calibri"/>
          <w:color w:val="000000" w:themeColor="text1"/>
          <w:sz w:val="20"/>
          <w:szCs w:val="20"/>
        </w:rPr>
        <w:t>zapewnienie transportu dla uczestników</w:t>
      </w:r>
    </w:p>
    <w:p w14:paraId="62A8E518" w14:textId="1FBCA7B8" w:rsidR="0D8F355A" w:rsidRDefault="0D8F355A" w:rsidP="155CE173">
      <w:pPr>
        <w:ind w:left="142" w:right="141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5158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CZĘŚĆ II - zapewnienie </w:t>
      </w:r>
      <w:r w:rsidR="07274C1D" w:rsidRPr="0015158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sali, </w:t>
      </w:r>
      <w:r w:rsidRPr="00151586">
        <w:rPr>
          <w:rFonts w:ascii="Calibri" w:eastAsia="Calibri" w:hAnsi="Calibri" w:cs="Calibri"/>
          <w:color w:val="000000" w:themeColor="text1"/>
          <w:sz w:val="20"/>
          <w:szCs w:val="20"/>
        </w:rPr>
        <w:t>wyżywienia i realizacj</w:t>
      </w:r>
      <w:r w:rsidR="249A71C5" w:rsidRPr="00151586">
        <w:rPr>
          <w:rFonts w:ascii="Calibri" w:eastAsia="Calibri" w:hAnsi="Calibri" w:cs="Calibri"/>
          <w:color w:val="000000" w:themeColor="text1"/>
          <w:sz w:val="20"/>
          <w:szCs w:val="20"/>
        </w:rPr>
        <w:t>ę</w:t>
      </w:r>
      <w:r w:rsidRPr="0015158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programu</w:t>
      </w:r>
    </w:p>
    <w:p w14:paraId="5C940395" w14:textId="1BEE3452" w:rsidR="003A37E3" w:rsidRDefault="008B3760" w:rsidP="093BAD43">
      <w:pPr>
        <w:pStyle w:val="Default"/>
        <w:spacing w:before="120" w:after="120" w:line="276" w:lineRule="auto"/>
        <w:jc w:val="both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A94F608">
        <w:rPr>
          <w:rFonts w:asciiTheme="minorHAnsi" w:hAnsiTheme="minorHAnsi" w:cstheme="minorBidi"/>
          <w:b/>
          <w:bCs/>
          <w:sz w:val="20"/>
          <w:szCs w:val="20"/>
        </w:rPr>
        <w:t xml:space="preserve">CPV Kod Podstawowy </w:t>
      </w:r>
      <w:r w:rsidRPr="0A94F608">
        <w:rPr>
          <w:rFonts w:asciiTheme="minorHAnsi" w:hAnsiTheme="minorHAnsi" w:cstheme="minorBidi"/>
          <w:color w:val="auto"/>
          <w:sz w:val="20"/>
          <w:szCs w:val="20"/>
        </w:rPr>
        <w:t xml:space="preserve">80000000-4 </w:t>
      </w:r>
      <w:r w:rsidR="003F24AF" w:rsidRPr="0A94F608">
        <w:rPr>
          <w:rFonts w:asciiTheme="minorHAnsi" w:hAnsiTheme="minorHAnsi" w:cstheme="minorBidi"/>
          <w:color w:val="auto"/>
          <w:sz w:val="20"/>
          <w:szCs w:val="20"/>
        </w:rPr>
        <w:t>U</w:t>
      </w:r>
      <w:r w:rsidRPr="0A94F608">
        <w:rPr>
          <w:rFonts w:asciiTheme="minorHAnsi" w:hAnsiTheme="minorHAnsi" w:cstheme="minorBidi"/>
          <w:color w:val="auto"/>
          <w:sz w:val="20"/>
          <w:szCs w:val="20"/>
        </w:rPr>
        <w:t xml:space="preserve">sługi edukacyjne i szkoleniowe </w:t>
      </w:r>
    </w:p>
    <w:p w14:paraId="551E9D25" w14:textId="5F559665" w:rsidR="6CE1A7F2" w:rsidRDefault="6CE1A7F2" w:rsidP="0A94F608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A94F60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Kody dodatkowe:</w:t>
      </w:r>
    </w:p>
    <w:p w14:paraId="552C8A3C" w14:textId="66F71244" w:rsidR="6CE1A7F2" w:rsidRDefault="6CE1A7F2" w:rsidP="0A94F608">
      <w:pPr>
        <w:pStyle w:val="Bezodstpw"/>
        <w:spacing w:line="276" w:lineRule="auto"/>
        <w:ind w:left="142"/>
        <w:rPr>
          <w:rFonts w:eastAsia="Calibri"/>
          <w:color w:val="000000" w:themeColor="text1"/>
        </w:rPr>
      </w:pPr>
      <w:r w:rsidRPr="0A94F608">
        <w:rPr>
          <w:rFonts w:eastAsia="Calibri"/>
          <w:color w:val="000000" w:themeColor="text1"/>
        </w:rPr>
        <w:t>60170000-0 wynajem pojazdów przeznaczonych do transportu osób wraz z kierowcą</w:t>
      </w:r>
    </w:p>
    <w:p w14:paraId="2386ABB6" w14:textId="59068536" w:rsidR="6CE1A7F2" w:rsidRDefault="6CE1A7F2" w:rsidP="0A94F608">
      <w:pPr>
        <w:pStyle w:val="Bezodstpw"/>
        <w:spacing w:line="276" w:lineRule="auto"/>
        <w:ind w:left="142"/>
        <w:rPr>
          <w:rFonts w:eastAsia="Calibri"/>
          <w:color w:val="000000" w:themeColor="text1"/>
        </w:rPr>
      </w:pPr>
      <w:r w:rsidRPr="0A94F608">
        <w:rPr>
          <w:rFonts w:eastAsia="Calibri"/>
          <w:color w:val="000000" w:themeColor="text1"/>
        </w:rPr>
        <w:t>55300000-3 usługi restauracyjne i dotyczące podawania posiłków</w:t>
      </w:r>
    </w:p>
    <w:p w14:paraId="20C5C255" w14:textId="5141689F" w:rsidR="6CE1A7F2" w:rsidRDefault="6CE1A7F2" w:rsidP="0A94F608">
      <w:pPr>
        <w:pStyle w:val="Bezodstpw"/>
        <w:spacing w:line="276" w:lineRule="auto"/>
        <w:ind w:left="142"/>
        <w:rPr>
          <w:rFonts w:eastAsia="Calibri"/>
          <w:color w:val="000000" w:themeColor="text1"/>
        </w:rPr>
      </w:pPr>
      <w:r w:rsidRPr="0A94F608">
        <w:rPr>
          <w:rFonts w:eastAsia="Calibri"/>
          <w:color w:val="000000" w:themeColor="text1"/>
        </w:rPr>
        <w:t>92000000-1 usługi rekreacyjne, kulturalne i sportowe</w:t>
      </w:r>
    </w:p>
    <w:p w14:paraId="7B099C3C" w14:textId="77777777" w:rsidR="0049343F" w:rsidRDefault="0049343F" w:rsidP="0A94F608">
      <w:pPr>
        <w:spacing w:before="120" w:line="276" w:lineRule="auto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2D642B4E" w14:textId="3258282A" w:rsidR="497DE4EE" w:rsidRDefault="497DE4EE" w:rsidP="0A94F608">
      <w:pPr>
        <w:spacing w:before="120" w:line="276" w:lineRule="auto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A94F608">
        <w:rPr>
          <w:rFonts w:asciiTheme="minorHAnsi" w:eastAsiaTheme="minorEastAsia" w:hAnsiTheme="minorHAnsi" w:cstheme="minorBidi"/>
          <w:b/>
          <w:bCs/>
          <w:sz w:val="20"/>
          <w:szCs w:val="20"/>
        </w:rPr>
        <w:t>CZĘŚĆ I - zapewnienie transportu dla uczestników</w:t>
      </w:r>
    </w:p>
    <w:p w14:paraId="4DE80770" w14:textId="35561530" w:rsidR="497DE4EE" w:rsidRDefault="497DE4EE" w:rsidP="155CE173">
      <w:pPr>
        <w:spacing w:before="120" w:after="120" w:line="276" w:lineRule="auto"/>
        <w:ind w:right="141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55CE17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 ramach </w:t>
      </w:r>
      <w:r w:rsidR="0077EAC2" w:rsidRPr="155CE173">
        <w:rPr>
          <w:rFonts w:ascii="Calibri" w:eastAsia="Calibri" w:hAnsi="Calibri" w:cs="Calibri"/>
          <w:color w:val="000000" w:themeColor="text1"/>
          <w:sz w:val="20"/>
          <w:szCs w:val="20"/>
        </w:rPr>
        <w:t>części</w:t>
      </w:r>
      <w:r w:rsidRPr="155CE17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 </w:t>
      </w:r>
      <w:r w:rsidR="5269607C" w:rsidRPr="155CE173">
        <w:rPr>
          <w:rFonts w:ascii="Calibri" w:eastAsia="Calibri" w:hAnsi="Calibri" w:cs="Calibri"/>
          <w:color w:val="000000" w:themeColor="text1"/>
          <w:sz w:val="20"/>
          <w:szCs w:val="20"/>
        </w:rPr>
        <w:t>W</w:t>
      </w:r>
      <w:r w:rsidRPr="155CE17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ykonawca </w:t>
      </w:r>
      <w:bookmarkStart w:id="3" w:name="_Int_vrXNQs2i"/>
      <w:r w:rsidRPr="155CE173">
        <w:rPr>
          <w:rFonts w:ascii="Calibri" w:eastAsia="Calibri" w:hAnsi="Calibri" w:cs="Calibri"/>
          <w:color w:val="000000" w:themeColor="text1"/>
          <w:sz w:val="20"/>
          <w:szCs w:val="20"/>
        </w:rPr>
        <w:t>zapewni</w:t>
      </w:r>
      <w:bookmarkEnd w:id="3"/>
      <w:r w:rsidRPr="155CE17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transport osobowy dla </w:t>
      </w:r>
      <w:r w:rsidR="002823EB">
        <w:rPr>
          <w:rFonts w:ascii="Calibri" w:eastAsia="Calibri" w:hAnsi="Calibri" w:cs="Calibri"/>
          <w:color w:val="000000" w:themeColor="text1"/>
          <w:sz w:val="20"/>
          <w:szCs w:val="20"/>
        </w:rPr>
        <w:t>23</w:t>
      </w:r>
      <w:r w:rsidRPr="155CE17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seniorów, w terminie 17.06.2023 r.</w:t>
      </w:r>
      <w:r w:rsidR="002823EB">
        <w:rPr>
          <w:rFonts w:ascii="Calibri" w:eastAsia="Calibri" w:hAnsi="Calibri" w:cs="Calibri"/>
          <w:color w:val="000000" w:themeColor="text1"/>
          <w:sz w:val="20"/>
          <w:szCs w:val="20"/>
        </w:rPr>
        <w:t>:</w:t>
      </w:r>
    </w:p>
    <w:p w14:paraId="3C9BB0ED" w14:textId="46CCAEAE" w:rsidR="002823EB" w:rsidRPr="002823EB" w:rsidRDefault="00151586" w:rsidP="002823E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0"/>
          <w:szCs w:val="20"/>
        </w:rPr>
        <w:t>Przejazd</w:t>
      </w:r>
      <w:r w:rsidR="497DE4EE" w:rsidRPr="155CE173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autokarem/bus</w:t>
      </w:r>
      <w:r w:rsidR="082CBF0B" w:rsidRPr="155CE173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ami</w:t>
      </w:r>
      <w:r w:rsidR="497DE4EE" w:rsidRPr="155CE173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="002823E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na trasie:</w:t>
      </w:r>
    </w:p>
    <w:p w14:paraId="55C03263" w14:textId="457980EE" w:rsidR="00151586" w:rsidRPr="002823EB" w:rsidRDefault="00151586" w:rsidP="002823E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z</w:t>
      </w:r>
      <w:r w:rsidR="002823E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e Starogardu Gdańskiego, ul. Hallera (wyjazd) godzina 9.50 </w:t>
      </w:r>
      <w:r w:rsidRPr="002823E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do </w:t>
      </w:r>
      <w:r w:rsidRPr="002823EB">
        <w:rPr>
          <w:rFonts w:asciiTheme="minorHAnsi" w:eastAsiaTheme="minorEastAsia" w:hAnsiTheme="minorHAnsi" w:cstheme="minorBidi"/>
          <w:sz w:val="20"/>
          <w:szCs w:val="20"/>
        </w:rPr>
        <w:t xml:space="preserve">Arboretum </w:t>
      </w:r>
      <w:proofErr w:type="spellStart"/>
      <w:r w:rsidRPr="002823EB">
        <w:rPr>
          <w:rFonts w:asciiTheme="minorHAnsi" w:eastAsiaTheme="minorEastAsia" w:hAnsiTheme="minorHAnsi" w:cstheme="minorBidi"/>
          <w:sz w:val="20"/>
          <w:szCs w:val="20"/>
        </w:rPr>
        <w:t>Wirty</w:t>
      </w:r>
      <w:proofErr w:type="spellEnd"/>
      <w:r w:rsidRPr="002823EB">
        <w:rPr>
          <w:rFonts w:asciiTheme="minorHAnsi" w:eastAsiaTheme="minorEastAsia" w:hAnsiTheme="minorHAnsi" w:cstheme="minorBidi"/>
          <w:sz w:val="20"/>
          <w:szCs w:val="20"/>
        </w:rPr>
        <w:t xml:space="preserve"> przy Nadleśnictwie Kaliska</w:t>
      </w:r>
      <w:r w:rsidRPr="002823EB">
        <w:rPr>
          <w:rFonts w:cs="Calibri"/>
          <w:color w:val="000000" w:themeColor="text1"/>
          <w:sz w:val="20"/>
          <w:szCs w:val="20"/>
        </w:rPr>
        <w:t xml:space="preserve"> gmina Zblewo, powiat starogardzki na godzinę 10:20</w:t>
      </w:r>
    </w:p>
    <w:p w14:paraId="5D342786" w14:textId="7FA0C55B" w:rsidR="497DE4EE" w:rsidRDefault="497DE4EE" w:rsidP="002823E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155CE173">
        <w:rPr>
          <w:rFonts w:cs="Calibri"/>
          <w:color w:val="000000" w:themeColor="text1"/>
          <w:sz w:val="20"/>
          <w:szCs w:val="20"/>
        </w:rPr>
        <w:t xml:space="preserve">miejscowości </w:t>
      </w:r>
      <w:proofErr w:type="spellStart"/>
      <w:r w:rsidRPr="155CE173">
        <w:rPr>
          <w:rFonts w:cs="Calibri"/>
          <w:color w:val="000000" w:themeColor="text1"/>
          <w:sz w:val="20"/>
          <w:szCs w:val="20"/>
        </w:rPr>
        <w:t>Wirty</w:t>
      </w:r>
      <w:proofErr w:type="spellEnd"/>
      <w:r w:rsidRPr="155CE173">
        <w:rPr>
          <w:rFonts w:cs="Calibri"/>
          <w:color w:val="000000" w:themeColor="text1"/>
          <w:sz w:val="20"/>
          <w:szCs w:val="20"/>
        </w:rPr>
        <w:t xml:space="preserve"> </w:t>
      </w:r>
      <w:r w:rsidR="1B1219DD" w:rsidRPr="155CE173">
        <w:rPr>
          <w:rFonts w:cs="Calibri"/>
          <w:color w:val="000000" w:themeColor="text1"/>
          <w:sz w:val="20"/>
          <w:szCs w:val="20"/>
        </w:rPr>
        <w:t>- wyjazd około godziny 12:30</w:t>
      </w:r>
      <w:r w:rsidR="2A688251" w:rsidRPr="155CE173">
        <w:rPr>
          <w:rFonts w:cs="Calibri"/>
          <w:color w:val="000000" w:themeColor="text1"/>
          <w:sz w:val="20"/>
          <w:szCs w:val="20"/>
        </w:rPr>
        <w:t xml:space="preserve"> </w:t>
      </w:r>
      <w:r w:rsidRPr="155CE173">
        <w:rPr>
          <w:rFonts w:cs="Calibri"/>
          <w:color w:val="000000" w:themeColor="text1"/>
          <w:sz w:val="20"/>
          <w:szCs w:val="20"/>
        </w:rPr>
        <w:t xml:space="preserve">na miejsce spotkania seniorów </w:t>
      </w:r>
      <w:r w:rsidR="6BE25DF6" w:rsidRPr="155CE173">
        <w:rPr>
          <w:rFonts w:cs="Calibri"/>
          <w:color w:val="000000" w:themeColor="text1"/>
          <w:sz w:val="20"/>
          <w:szCs w:val="20"/>
        </w:rPr>
        <w:t xml:space="preserve">w </w:t>
      </w:r>
      <w:r w:rsidR="75D70209" w:rsidRPr="155CE173">
        <w:rPr>
          <w:rFonts w:cs="Calibri"/>
          <w:color w:val="000000" w:themeColor="text1"/>
          <w:sz w:val="20"/>
          <w:szCs w:val="20"/>
        </w:rPr>
        <w:t>odległości</w:t>
      </w:r>
      <w:r w:rsidRPr="155CE173">
        <w:rPr>
          <w:rFonts w:cs="Calibri"/>
          <w:color w:val="000000" w:themeColor="text1"/>
          <w:sz w:val="20"/>
          <w:szCs w:val="20"/>
        </w:rPr>
        <w:t xml:space="preserve"> </w:t>
      </w:r>
      <w:r w:rsidR="78C6FF15" w:rsidRPr="155CE173">
        <w:rPr>
          <w:rFonts w:cs="Calibri"/>
          <w:color w:val="000000" w:themeColor="text1"/>
          <w:sz w:val="20"/>
          <w:szCs w:val="20"/>
        </w:rPr>
        <w:t>do</w:t>
      </w:r>
      <w:r w:rsidRPr="155CE173">
        <w:rPr>
          <w:rFonts w:cs="Calibri"/>
          <w:color w:val="000000" w:themeColor="text1"/>
          <w:sz w:val="20"/>
          <w:szCs w:val="20"/>
        </w:rPr>
        <w:t xml:space="preserve"> </w:t>
      </w:r>
      <w:r w:rsidR="4FD49917" w:rsidRPr="155CE173">
        <w:rPr>
          <w:rFonts w:cs="Calibri"/>
          <w:color w:val="000000" w:themeColor="text1"/>
          <w:sz w:val="20"/>
          <w:szCs w:val="20"/>
        </w:rPr>
        <w:t>20</w:t>
      </w:r>
      <w:r w:rsidRPr="155CE173">
        <w:rPr>
          <w:rFonts w:cs="Calibri"/>
          <w:color w:val="000000" w:themeColor="text1"/>
          <w:sz w:val="20"/>
          <w:szCs w:val="20"/>
        </w:rPr>
        <w:t xml:space="preserve"> km</w:t>
      </w:r>
      <w:r w:rsidR="195A6339" w:rsidRPr="155CE173">
        <w:rPr>
          <w:rFonts w:cs="Calibri"/>
          <w:color w:val="000000" w:themeColor="text1"/>
          <w:sz w:val="20"/>
          <w:szCs w:val="20"/>
        </w:rPr>
        <w:t>.</w:t>
      </w:r>
    </w:p>
    <w:p w14:paraId="6EBD1513" w14:textId="5F554DEE" w:rsidR="002823EB" w:rsidRDefault="002823EB" w:rsidP="002823E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>z miejscowości spotkania seniorów do Starogardu (wyjazd około 20.30)</w:t>
      </w:r>
    </w:p>
    <w:p w14:paraId="03789D31" w14:textId="2649E61C" w:rsidR="497DE4EE" w:rsidRDefault="497DE4EE" w:rsidP="002C2FB5">
      <w:pPr>
        <w:pStyle w:val="Akapitzlist"/>
        <w:numPr>
          <w:ilvl w:val="0"/>
          <w:numId w:val="4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155CE173">
        <w:rPr>
          <w:rFonts w:cs="Calibri"/>
          <w:color w:val="000000" w:themeColor="text1"/>
          <w:sz w:val="20"/>
          <w:szCs w:val="20"/>
        </w:rPr>
        <w:t>Podstawienie autokar</w:t>
      </w:r>
      <w:r w:rsidR="390971A7" w:rsidRPr="155CE173">
        <w:rPr>
          <w:rFonts w:cs="Calibri"/>
          <w:color w:val="000000" w:themeColor="text1"/>
          <w:sz w:val="20"/>
          <w:szCs w:val="20"/>
        </w:rPr>
        <w:t>u</w:t>
      </w:r>
      <w:r w:rsidRPr="155CE173">
        <w:rPr>
          <w:rFonts w:cs="Calibri"/>
          <w:color w:val="000000" w:themeColor="text1"/>
          <w:sz w:val="20"/>
          <w:szCs w:val="20"/>
        </w:rPr>
        <w:t>/busów minimum 15 minut przed godziną odjazdu.</w:t>
      </w:r>
    </w:p>
    <w:p w14:paraId="4CFDB082" w14:textId="30FEE9E4" w:rsidR="0049343F" w:rsidRPr="0049343F" w:rsidRDefault="497DE4EE" w:rsidP="002C2FB5">
      <w:pPr>
        <w:pStyle w:val="Akapitzlist"/>
        <w:numPr>
          <w:ilvl w:val="0"/>
          <w:numId w:val="4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155CE173">
        <w:rPr>
          <w:rFonts w:cs="Calibri"/>
          <w:color w:val="000000" w:themeColor="text1"/>
          <w:sz w:val="20"/>
          <w:szCs w:val="20"/>
        </w:rPr>
        <w:t>Środki transportu zgodne z art. 63 ustawy z dnia 20 czerwca 1995 r. Praw</w:t>
      </w:r>
      <w:r w:rsidRPr="155CE173">
        <w:rPr>
          <w:rFonts w:cs="Calibri"/>
          <w:color w:val="201F1E"/>
          <w:sz w:val="20"/>
          <w:szCs w:val="20"/>
        </w:rPr>
        <w:t xml:space="preserve">o o ruchu drogowym </w:t>
      </w:r>
      <w:proofErr w:type="spellStart"/>
      <w:r w:rsidRPr="155CE173">
        <w:rPr>
          <w:rFonts w:cs="Calibri"/>
          <w:color w:val="201F1E"/>
          <w:sz w:val="20"/>
          <w:szCs w:val="20"/>
        </w:rPr>
        <w:t>t.j</w:t>
      </w:r>
      <w:proofErr w:type="spellEnd"/>
      <w:r w:rsidRPr="155CE173">
        <w:rPr>
          <w:rFonts w:cs="Calibri"/>
          <w:color w:val="201F1E"/>
          <w:sz w:val="20"/>
          <w:szCs w:val="20"/>
        </w:rPr>
        <w:t>. Dz</w:t>
      </w:r>
      <w:r w:rsidR="01FE4C53" w:rsidRPr="155CE173">
        <w:rPr>
          <w:rFonts w:cs="Calibri"/>
          <w:color w:val="201F1E"/>
          <w:sz w:val="20"/>
          <w:szCs w:val="20"/>
        </w:rPr>
        <w:t xml:space="preserve">. </w:t>
      </w:r>
      <w:r w:rsidRPr="155CE173">
        <w:rPr>
          <w:rFonts w:cs="Calibri"/>
          <w:color w:val="201F1E"/>
          <w:sz w:val="20"/>
          <w:szCs w:val="20"/>
        </w:rPr>
        <w:t>U</w:t>
      </w:r>
      <w:r w:rsidR="765C452C" w:rsidRPr="155CE173">
        <w:rPr>
          <w:rFonts w:cs="Calibri"/>
          <w:color w:val="201F1E"/>
          <w:sz w:val="20"/>
          <w:szCs w:val="20"/>
        </w:rPr>
        <w:t>.</w:t>
      </w:r>
      <w:r w:rsidRPr="155CE173">
        <w:rPr>
          <w:rFonts w:cs="Calibri"/>
          <w:color w:val="201F1E"/>
          <w:sz w:val="20"/>
          <w:szCs w:val="20"/>
        </w:rPr>
        <w:t xml:space="preserve"> z 2022 poz. 988 ze zmianami</w:t>
      </w:r>
    </w:p>
    <w:p w14:paraId="2323D39E" w14:textId="2DA7EFA6" w:rsidR="497DE4EE" w:rsidRDefault="497DE4EE" w:rsidP="0A94F608">
      <w:pPr>
        <w:spacing w:before="12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A94F60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Warunki realizacji zamówienia:</w:t>
      </w:r>
    </w:p>
    <w:p w14:paraId="355E7C55" w14:textId="734D6452" w:rsidR="497DE4EE" w:rsidRDefault="497DE4EE" w:rsidP="002C2FB5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A94F608">
        <w:rPr>
          <w:rFonts w:cs="Calibri"/>
          <w:color w:val="000000" w:themeColor="text1"/>
          <w:sz w:val="20"/>
          <w:szCs w:val="20"/>
        </w:rPr>
        <w:t>Zamawiający zastrzega możliwość zmiany realizacji trasy transportu lub jego odwołania w przypadku ograniczeń związanych z COVID-19.</w:t>
      </w:r>
    </w:p>
    <w:p w14:paraId="483F3971" w14:textId="44A5C36F" w:rsidR="497DE4EE" w:rsidRDefault="497DE4EE" w:rsidP="002C2FB5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A94F608">
        <w:rPr>
          <w:rFonts w:cs="Calibri"/>
          <w:color w:val="000000" w:themeColor="text1"/>
          <w:sz w:val="20"/>
          <w:szCs w:val="20"/>
        </w:rPr>
        <w:lastRenderedPageBreak/>
        <w:t>Dokładne miejsca podstawienia autokaru (adresy) i godzina odjazdu zostaną potwierdzone najpóźniej na 3 dni przed jego realizacją.</w:t>
      </w:r>
    </w:p>
    <w:p w14:paraId="61F1A6F0" w14:textId="685FC6BB" w:rsidR="497DE4EE" w:rsidRDefault="497DE4EE" w:rsidP="002C2FB5">
      <w:pPr>
        <w:pStyle w:val="Akapitzlist"/>
        <w:numPr>
          <w:ilvl w:val="0"/>
          <w:numId w:val="3"/>
        </w:numPr>
        <w:spacing w:after="120" w:line="276" w:lineRule="auto"/>
        <w:ind w:left="714" w:hanging="357"/>
        <w:jc w:val="both"/>
        <w:rPr>
          <w:rFonts w:cs="Calibri"/>
          <w:color w:val="000000" w:themeColor="text1"/>
          <w:sz w:val="20"/>
          <w:szCs w:val="20"/>
        </w:rPr>
      </w:pPr>
      <w:r w:rsidRPr="155CE173">
        <w:rPr>
          <w:rFonts w:cs="Calibri"/>
          <w:b/>
          <w:bCs/>
          <w:color w:val="000000" w:themeColor="text1"/>
          <w:sz w:val="20"/>
          <w:szCs w:val="20"/>
        </w:rPr>
        <w:t>Warunki płatności</w:t>
      </w:r>
      <w:r w:rsidRPr="155CE173">
        <w:rPr>
          <w:rFonts w:cs="Calibri"/>
          <w:color w:val="000000" w:themeColor="text1"/>
          <w:sz w:val="20"/>
          <w:szCs w:val="20"/>
        </w:rPr>
        <w:t>: po zakończeniu realizacji usługi będącej przedmiotem zapytania ofertowego oraz potwierdzeniu usługi za pomocą protokołu przygotowanego przez Wykonawcę i podpisanego przez Zamawiającego oraz na podstawie wystawionej faktury.</w:t>
      </w:r>
    </w:p>
    <w:p w14:paraId="6AEDF04B" w14:textId="7136E77F" w:rsidR="02AF2E88" w:rsidRDefault="02AF2E88" w:rsidP="0A94F608">
      <w:pPr>
        <w:pStyle w:val="western"/>
        <w:spacing w:before="120" w:beforeAutospacing="0" w:line="276" w:lineRule="auto"/>
        <w:rPr>
          <w:rFonts w:asciiTheme="minorHAnsi" w:eastAsia="Calibri" w:hAnsiTheme="minorHAnsi" w:cstheme="minorBidi"/>
          <w:b/>
          <w:bCs/>
          <w:sz w:val="20"/>
          <w:szCs w:val="20"/>
        </w:rPr>
      </w:pPr>
      <w:r w:rsidRPr="0A94F608">
        <w:rPr>
          <w:rFonts w:asciiTheme="minorHAnsi" w:eastAsia="Calibri" w:hAnsiTheme="minorHAnsi" w:cstheme="minorBidi"/>
          <w:b/>
          <w:bCs/>
          <w:sz w:val="20"/>
          <w:szCs w:val="20"/>
        </w:rPr>
        <w:t>Kary umowne:</w:t>
      </w:r>
    </w:p>
    <w:p w14:paraId="385882D1" w14:textId="2816C729" w:rsidR="02AF2E88" w:rsidRDefault="02AF2E88" w:rsidP="0A94F608">
      <w:pPr>
        <w:pStyle w:val="western"/>
        <w:spacing w:before="0" w:beforeAutospacing="0" w:line="276" w:lineRule="auto"/>
        <w:rPr>
          <w:rFonts w:asciiTheme="minorHAnsi" w:eastAsia="Calibri" w:hAnsiTheme="minorHAnsi" w:cstheme="minorBidi"/>
          <w:sz w:val="20"/>
          <w:szCs w:val="20"/>
        </w:rPr>
      </w:pPr>
      <w:r w:rsidRPr="0A94F608">
        <w:rPr>
          <w:rFonts w:asciiTheme="minorHAnsi" w:eastAsia="Calibri" w:hAnsiTheme="minorHAnsi" w:cstheme="minorBidi"/>
          <w:sz w:val="20"/>
          <w:szCs w:val="20"/>
        </w:rPr>
        <w:t>Zamawiający zastrzega, że w umowie zostaną umieszczone zapisy dotyczące kar umownych:</w:t>
      </w:r>
    </w:p>
    <w:p w14:paraId="433E191D" w14:textId="5B07F932" w:rsidR="02AF2E88" w:rsidRDefault="02AF2E88" w:rsidP="002C2FB5">
      <w:pPr>
        <w:pStyle w:val="western"/>
        <w:numPr>
          <w:ilvl w:val="3"/>
          <w:numId w:val="18"/>
        </w:numPr>
        <w:spacing w:before="0" w:beforeAutospacing="0" w:line="276" w:lineRule="auto"/>
        <w:ind w:left="709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A94F608">
        <w:rPr>
          <w:rFonts w:ascii="Calibri" w:eastAsia="Calibri" w:hAnsi="Calibri" w:cs="Calibri"/>
          <w:color w:val="000000" w:themeColor="text1"/>
          <w:sz w:val="20"/>
          <w:szCs w:val="20"/>
        </w:rPr>
        <w:t>Transportu opóźnionego powyżej 30 minut lub nie zgodnego z opisem – 5 % całkowitej wartości usługi wynikającej z zawartej umowy.</w:t>
      </w:r>
    </w:p>
    <w:p w14:paraId="75508198" w14:textId="20B788D3" w:rsidR="02AF2E88" w:rsidRDefault="02AF2E88" w:rsidP="002C2FB5">
      <w:pPr>
        <w:pStyle w:val="western"/>
        <w:numPr>
          <w:ilvl w:val="3"/>
          <w:numId w:val="18"/>
        </w:numPr>
        <w:spacing w:before="0" w:beforeAutospacing="0" w:line="276" w:lineRule="auto"/>
        <w:ind w:left="709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A94F60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Niepodstawienie transportu – </w:t>
      </w:r>
      <w:r w:rsidR="47B3A161" w:rsidRPr="0A94F608">
        <w:rPr>
          <w:rFonts w:ascii="Calibri" w:eastAsia="Calibri" w:hAnsi="Calibri" w:cs="Calibri"/>
          <w:color w:val="000000" w:themeColor="text1"/>
          <w:sz w:val="20"/>
          <w:szCs w:val="20"/>
        </w:rPr>
        <w:t>1</w:t>
      </w:r>
      <w:r w:rsidRPr="0A94F608">
        <w:rPr>
          <w:rFonts w:ascii="Calibri" w:eastAsia="Calibri" w:hAnsi="Calibri" w:cs="Calibri"/>
          <w:color w:val="000000" w:themeColor="text1"/>
          <w:sz w:val="20"/>
          <w:szCs w:val="20"/>
        </w:rPr>
        <w:t>0 % całkowitej wartości usługi wynikającej z zawartej umowy.</w:t>
      </w:r>
    </w:p>
    <w:p w14:paraId="5C815D32" w14:textId="77777777" w:rsidR="02AF2E88" w:rsidRDefault="02AF2E88" w:rsidP="002C2FB5">
      <w:pPr>
        <w:pStyle w:val="western"/>
        <w:numPr>
          <w:ilvl w:val="3"/>
          <w:numId w:val="18"/>
        </w:numPr>
        <w:spacing w:before="0" w:beforeAutospacing="0" w:line="276" w:lineRule="auto"/>
        <w:ind w:left="709"/>
        <w:rPr>
          <w:rStyle w:val="normaltextrun"/>
          <w:rFonts w:asciiTheme="minorHAnsi" w:eastAsia="Calibri" w:hAnsiTheme="minorHAnsi" w:cstheme="minorBidi"/>
          <w:sz w:val="20"/>
          <w:szCs w:val="20"/>
        </w:rPr>
      </w:pPr>
      <w:r w:rsidRPr="0A94F608">
        <w:rPr>
          <w:rStyle w:val="normaltextrun"/>
          <w:rFonts w:asciiTheme="minorHAnsi" w:hAnsiTheme="minorHAnsi" w:cstheme="minorBidi"/>
          <w:color w:val="000000" w:themeColor="text1"/>
          <w:sz w:val="20"/>
          <w:szCs w:val="20"/>
        </w:rPr>
        <w:t>Kary umowne z różnych tytułów podlegają sumowaniu.</w:t>
      </w:r>
    </w:p>
    <w:p w14:paraId="14D14258" w14:textId="77777777" w:rsidR="02AF2E88" w:rsidRDefault="02AF2E88" w:rsidP="002C2FB5">
      <w:pPr>
        <w:pStyle w:val="western"/>
        <w:numPr>
          <w:ilvl w:val="3"/>
          <w:numId w:val="18"/>
        </w:numPr>
        <w:spacing w:before="0" w:beforeAutospacing="0" w:line="276" w:lineRule="auto"/>
        <w:ind w:left="709"/>
        <w:rPr>
          <w:rFonts w:asciiTheme="minorHAnsi" w:eastAsia="Calibri" w:hAnsiTheme="minorHAnsi" w:cstheme="minorBidi"/>
          <w:sz w:val="20"/>
          <w:szCs w:val="20"/>
        </w:rPr>
      </w:pPr>
      <w:r w:rsidRPr="0A94F608">
        <w:rPr>
          <w:rFonts w:asciiTheme="minorHAnsi" w:hAnsiTheme="minorHAnsi" w:cstheme="minorBidi"/>
          <w:sz w:val="20"/>
          <w:szCs w:val="20"/>
        </w:rPr>
        <w:t>Zamawiający upoważnia Wykonawcę do potrącenia kar umownych z należnego mu wynagrodzenia, a w przypadku braku możliwości dokonania potrącenia, kara umowna zostanie zapłacona w terminie do 14 dni od dnia doręczenia pisemnego wezwania do zapłaty na wskazane w wezwaniu konto bankowe.</w:t>
      </w:r>
    </w:p>
    <w:p w14:paraId="75530540" w14:textId="171D7797" w:rsidR="02AF2E88" w:rsidRDefault="02AF2E88" w:rsidP="002C2FB5">
      <w:pPr>
        <w:pStyle w:val="western"/>
        <w:numPr>
          <w:ilvl w:val="3"/>
          <w:numId w:val="18"/>
        </w:numPr>
        <w:spacing w:before="0" w:beforeAutospacing="0" w:after="120" w:line="276" w:lineRule="auto"/>
        <w:ind w:left="709"/>
        <w:rPr>
          <w:rFonts w:asciiTheme="minorHAnsi" w:eastAsia="Calibri" w:hAnsiTheme="minorHAnsi" w:cstheme="minorBidi"/>
          <w:sz w:val="20"/>
          <w:szCs w:val="20"/>
        </w:rPr>
      </w:pPr>
      <w:r w:rsidRPr="0A94F608">
        <w:rPr>
          <w:rFonts w:asciiTheme="minorHAnsi" w:hAnsiTheme="minorHAnsi" w:cstheme="minorBidi"/>
          <w:sz w:val="20"/>
          <w:szCs w:val="20"/>
        </w:rPr>
        <w:t>Zamawiający zastrzega możliwość dochodzenia od Wykonawcy odszkodowania przekraczającego wysokość kar umownych na zasadach ogólnych</w:t>
      </w:r>
      <w:r w:rsidR="703924A2" w:rsidRPr="0A94F608">
        <w:rPr>
          <w:rFonts w:asciiTheme="minorHAnsi" w:hAnsiTheme="minorHAnsi" w:cstheme="minorBidi"/>
          <w:sz w:val="20"/>
          <w:szCs w:val="20"/>
        </w:rPr>
        <w:t>.</w:t>
      </w:r>
    </w:p>
    <w:p w14:paraId="368B915F" w14:textId="151A246D" w:rsidR="497DE4EE" w:rsidRPr="00151586" w:rsidRDefault="497DE4EE" w:rsidP="155CE173">
      <w:pPr>
        <w:spacing w:before="120" w:line="276" w:lineRule="auto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155CE173">
        <w:rPr>
          <w:rFonts w:asciiTheme="minorHAnsi" w:eastAsiaTheme="minorEastAsia" w:hAnsiTheme="minorHAnsi" w:cstheme="minorBidi"/>
          <w:b/>
          <w:bCs/>
          <w:sz w:val="20"/>
          <w:szCs w:val="20"/>
        </w:rPr>
        <w:t>CZĘŚĆ II</w:t>
      </w:r>
      <w:r w:rsidR="2CE1451F" w:rsidRPr="155CE173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- zapewnienie </w:t>
      </w:r>
      <w:r w:rsidR="320BC2B9" w:rsidRPr="00151586">
        <w:rPr>
          <w:rFonts w:ascii="Calibri" w:eastAsia="Calibri" w:hAnsi="Calibri" w:cs="Calibri"/>
          <w:b/>
          <w:color w:val="000000" w:themeColor="text1"/>
          <w:sz w:val="20"/>
          <w:szCs w:val="20"/>
        </w:rPr>
        <w:t>sali, wyżywienia i realizację programu</w:t>
      </w:r>
    </w:p>
    <w:p w14:paraId="25B8B1F1" w14:textId="26357677" w:rsidR="146A2795" w:rsidRDefault="146A2795" w:rsidP="155CE173">
      <w:pPr>
        <w:spacing w:before="120" w:line="276" w:lineRule="auto"/>
        <w:ind w:right="141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55CE173">
        <w:rPr>
          <w:rFonts w:asciiTheme="minorHAnsi" w:eastAsiaTheme="minorEastAsia" w:hAnsiTheme="minorHAnsi" w:cstheme="minorBidi"/>
          <w:sz w:val="20"/>
          <w:szCs w:val="20"/>
        </w:rPr>
        <w:t xml:space="preserve">W ramach części II </w:t>
      </w:r>
      <w:r w:rsidR="68E0C6A4" w:rsidRPr="155CE173">
        <w:rPr>
          <w:rFonts w:asciiTheme="minorHAnsi" w:eastAsiaTheme="minorEastAsia" w:hAnsiTheme="minorHAnsi" w:cstheme="minorBidi"/>
          <w:sz w:val="20"/>
          <w:szCs w:val="20"/>
        </w:rPr>
        <w:t>W</w:t>
      </w:r>
      <w:r w:rsidRPr="155CE173">
        <w:rPr>
          <w:rFonts w:asciiTheme="minorHAnsi" w:eastAsiaTheme="minorEastAsia" w:hAnsiTheme="minorHAnsi" w:cstheme="minorBidi"/>
          <w:sz w:val="20"/>
          <w:szCs w:val="20"/>
        </w:rPr>
        <w:t xml:space="preserve">ykonawca </w:t>
      </w:r>
      <w:r w:rsidR="002823EB">
        <w:rPr>
          <w:rFonts w:asciiTheme="minorHAnsi" w:eastAsiaTheme="minorEastAsia" w:hAnsiTheme="minorHAnsi" w:cstheme="minorBidi"/>
          <w:sz w:val="20"/>
          <w:szCs w:val="20"/>
        </w:rPr>
        <w:t>zrealizuje usługę</w:t>
      </w:r>
      <w:r w:rsidRPr="155CE173">
        <w:rPr>
          <w:rFonts w:asciiTheme="minorHAnsi" w:eastAsiaTheme="minorEastAsia" w:hAnsiTheme="minorHAnsi" w:cstheme="minorBidi"/>
          <w:sz w:val="20"/>
          <w:szCs w:val="20"/>
        </w:rPr>
        <w:t xml:space="preserve"> dla</w:t>
      </w:r>
      <w:r w:rsidR="002823EB">
        <w:rPr>
          <w:rFonts w:asciiTheme="minorHAnsi" w:eastAsiaTheme="minorEastAsia" w:hAnsiTheme="minorHAnsi" w:cstheme="minorBidi"/>
          <w:sz w:val="20"/>
          <w:szCs w:val="20"/>
        </w:rPr>
        <w:t xml:space="preserve"> 23</w:t>
      </w:r>
      <w:r w:rsidRPr="155CE173">
        <w:rPr>
          <w:rFonts w:asciiTheme="minorHAnsi" w:eastAsiaTheme="minorEastAsia" w:hAnsiTheme="minorHAnsi" w:cstheme="minorBidi"/>
          <w:sz w:val="20"/>
          <w:szCs w:val="20"/>
        </w:rPr>
        <w:t xml:space="preserve"> seniorów w terminie 17.06.2023 r.</w:t>
      </w:r>
      <w:r w:rsidR="7F2D9579" w:rsidRPr="155CE173">
        <w:rPr>
          <w:rFonts w:asciiTheme="minorHAnsi" w:eastAsiaTheme="minorEastAsia" w:hAnsiTheme="minorHAnsi" w:cstheme="minorBidi"/>
          <w:sz w:val="20"/>
          <w:szCs w:val="20"/>
        </w:rPr>
        <w:t xml:space="preserve"> na terenie gminy Zblewo</w:t>
      </w:r>
      <w:r w:rsidR="58883A58" w:rsidRPr="155CE17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610C978" w:rsidRPr="155CE173">
        <w:rPr>
          <w:rFonts w:asciiTheme="minorHAnsi" w:hAnsiTheme="minorHAnsi" w:cstheme="minorBidi"/>
          <w:sz w:val="20"/>
          <w:szCs w:val="20"/>
        </w:rPr>
        <w:t xml:space="preserve">(powiat starogardzki, województwo pomorskie) w odległości do 20 km od </w:t>
      </w:r>
      <w:r w:rsidR="7610C978" w:rsidRPr="155CE173">
        <w:rPr>
          <w:rFonts w:asciiTheme="minorHAnsi" w:eastAsiaTheme="minorEastAsia" w:hAnsiTheme="minorHAnsi" w:cstheme="minorBidi"/>
          <w:sz w:val="20"/>
          <w:szCs w:val="20"/>
        </w:rPr>
        <w:t xml:space="preserve">Arboretum </w:t>
      </w:r>
      <w:proofErr w:type="spellStart"/>
      <w:r w:rsidR="7610C978" w:rsidRPr="155CE173">
        <w:rPr>
          <w:rFonts w:asciiTheme="minorHAnsi" w:eastAsiaTheme="minorEastAsia" w:hAnsiTheme="minorHAnsi" w:cstheme="minorBidi"/>
          <w:sz w:val="20"/>
          <w:szCs w:val="20"/>
        </w:rPr>
        <w:t>Wirty</w:t>
      </w:r>
      <w:proofErr w:type="spellEnd"/>
      <w:r w:rsidR="7610C978" w:rsidRPr="155CE173">
        <w:rPr>
          <w:rFonts w:asciiTheme="minorHAnsi" w:eastAsiaTheme="minorEastAsia" w:hAnsiTheme="minorHAnsi" w:cstheme="minorBidi"/>
          <w:sz w:val="20"/>
          <w:szCs w:val="20"/>
        </w:rPr>
        <w:t xml:space="preserve"> przy Nadleśnictwie Kaliska</w:t>
      </w:r>
      <w:r w:rsidR="002823EB">
        <w:rPr>
          <w:rFonts w:asciiTheme="minorHAnsi" w:eastAsiaTheme="minorEastAsia" w:hAnsiTheme="minorHAnsi" w:cstheme="minorBidi"/>
          <w:sz w:val="20"/>
          <w:szCs w:val="20"/>
        </w:rPr>
        <w:t xml:space="preserve"> obejmującą</w:t>
      </w:r>
    </w:p>
    <w:p w14:paraId="7F35E4EE" w14:textId="4A11CC77" w:rsidR="536F6792" w:rsidRDefault="327C7AD1" w:rsidP="002C2FB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salą</w:t>
      </w:r>
      <w:r w:rsidR="63F5AC59" w:rsidRPr="155CE173">
        <w:rPr>
          <w:rFonts w:asciiTheme="minorHAnsi" w:hAnsiTheme="minorHAnsi" w:cstheme="minorBidi"/>
          <w:sz w:val="20"/>
          <w:szCs w:val="20"/>
        </w:rPr>
        <w:t xml:space="preserve"> przygotowan</w:t>
      </w:r>
      <w:r w:rsidR="19F63535" w:rsidRPr="155CE173">
        <w:rPr>
          <w:rFonts w:asciiTheme="minorHAnsi" w:hAnsiTheme="minorHAnsi" w:cstheme="minorBidi"/>
          <w:sz w:val="20"/>
          <w:szCs w:val="20"/>
        </w:rPr>
        <w:t>ą na</w:t>
      </w:r>
      <w:r w:rsidR="63F5AC59"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="475DF3EF" w:rsidRPr="155CE173">
        <w:rPr>
          <w:rFonts w:asciiTheme="minorHAnsi" w:hAnsiTheme="minorHAnsi" w:cstheme="minorBidi"/>
          <w:sz w:val="20"/>
          <w:szCs w:val="20"/>
        </w:rPr>
        <w:t xml:space="preserve">minimum </w:t>
      </w:r>
      <w:r w:rsidR="002823EB">
        <w:rPr>
          <w:rFonts w:asciiTheme="minorHAnsi" w:hAnsiTheme="minorHAnsi" w:cstheme="minorBidi"/>
          <w:sz w:val="20"/>
          <w:szCs w:val="20"/>
        </w:rPr>
        <w:t xml:space="preserve">23 </w:t>
      </w:r>
      <w:r w:rsidR="63F5AC59" w:rsidRPr="155CE173">
        <w:rPr>
          <w:rFonts w:asciiTheme="minorHAnsi" w:hAnsiTheme="minorHAnsi" w:cstheme="minorBidi"/>
          <w:sz w:val="20"/>
          <w:szCs w:val="20"/>
        </w:rPr>
        <w:t xml:space="preserve">miejsc siedzących przy stołach, </w:t>
      </w:r>
      <w:r w:rsidR="01F00366" w:rsidRPr="155CE173">
        <w:rPr>
          <w:rFonts w:asciiTheme="minorHAnsi" w:hAnsiTheme="minorHAnsi" w:cstheme="minorBidi"/>
          <w:sz w:val="20"/>
          <w:szCs w:val="20"/>
        </w:rPr>
        <w:t xml:space="preserve">oddzielnym </w:t>
      </w:r>
      <w:r w:rsidR="63F5AC59" w:rsidRPr="155CE173">
        <w:rPr>
          <w:rFonts w:asciiTheme="minorHAnsi" w:hAnsiTheme="minorHAnsi" w:cstheme="minorBidi"/>
          <w:sz w:val="20"/>
          <w:szCs w:val="20"/>
        </w:rPr>
        <w:t>miejsc</w:t>
      </w:r>
      <w:r w:rsidR="4359EC97" w:rsidRPr="155CE173">
        <w:rPr>
          <w:rFonts w:asciiTheme="minorHAnsi" w:hAnsiTheme="minorHAnsi" w:cstheme="minorBidi"/>
          <w:sz w:val="20"/>
          <w:szCs w:val="20"/>
        </w:rPr>
        <w:t>em</w:t>
      </w:r>
      <w:r w:rsidR="63F5AC59" w:rsidRPr="155CE173">
        <w:rPr>
          <w:rFonts w:asciiTheme="minorHAnsi" w:hAnsiTheme="minorHAnsi" w:cstheme="minorBidi"/>
          <w:sz w:val="20"/>
          <w:szCs w:val="20"/>
        </w:rPr>
        <w:t xml:space="preserve"> na </w:t>
      </w:r>
      <w:r w:rsidR="1CE38022" w:rsidRPr="155CE173">
        <w:rPr>
          <w:rFonts w:asciiTheme="minorHAnsi" w:hAnsiTheme="minorHAnsi" w:cstheme="minorBidi"/>
          <w:sz w:val="20"/>
          <w:szCs w:val="20"/>
        </w:rPr>
        <w:t>bufet - poczęstunek</w:t>
      </w:r>
      <w:r w:rsidR="1764F023" w:rsidRPr="155CE173">
        <w:rPr>
          <w:rFonts w:asciiTheme="minorHAnsi" w:hAnsiTheme="minorHAnsi" w:cstheme="minorBidi"/>
          <w:sz w:val="20"/>
          <w:szCs w:val="20"/>
        </w:rPr>
        <w:t xml:space="preserve"> biesiadny</w:t>
      </w:r>
      <w:r w:rsidR="63F5AC59" w:rsidRPr="155CE173">
        <w:rPr>
          <w:rFonts w:asciiTheme="minorHAnsi" w:hAnsiTheme="minorHAnsi" w:cstheme="minorBidi"/>
          <w:sz w:val="20"/>
          <w:szCs w:val="20"/>
        </w:rPr>
        <w:t xml:space="preserve"> oraz </w:t>
      </w:r>
      <w:r w:rsidR="6DB3C43B" w:rsidRPr="155CE173">
        <w:rPr>
          <w:rFonts w:asciiTheme="minorHAnsi" w:hAnsiTheme="minorHAnsi" w:cstheme="minorBidi"/>
          <w:sz w:val="20"/>
          <w:szCs w:val="20"/>
        </w:rPr>
        <w:t xml:space="preserve">wyznaczonym </w:t>
      </w:r>
      <w:r w:rsidR="63F5AC59" w:rsidRPr="155CE173">
        <w:rPr>
          <w:rFonts w:asciiTheme="minorHAnsi" w:hAnsiTheme="minorHAnsi" w:cstheme="minorBidi"/>
          <w:sz w:val="20"/>
          <w:szCs w:val="20"/>
        </w:rPr>
        <w:t>miejsc</w:t>
      </w:r>
      <w:r w:rsidR="6DE6F843" w:rsidRPr="155CE173">
        <w:rPr>
          <w:rFonts w:asciiTheme="minorHAnsi" w:hAnsiTheme="minorHAnsi" w:cstheme="minorBidi"/>
          <w:sz w:val="20"/>
          <w:szCs w:val="20"/>
        </w:rPr>
        <w:t>em</w:t>
      </w:r>
      <w:r w:rsidR="63F5AC59" w:rsidRPr="155CE173">
        <w:rPr>
          <w:rFonts w:asciiTheme="minorHAnsi" w:hAnsiTheme="minorHAnsi" w:cstheme="minorBidi"/>
          <w:sz w:val="20"/>
          <w:szCs w:val="20"/>
        </w:rPr>
        <w:t xml:space="preserve"> do tańczenia.</w:t>
      </w:r>
    </w:p>
    <w:p w14:paraId="575D4606" w14:textId="108BAB12" w:rsidR="63F5AC59" w:rsidRDefault="63F5AC59" w:rsidP="002C2FB5">
      <w:pPr>
        <w:pStyle w:val="Akapitzlist"/>
        <w:numPr>
          <w:ilvl w:val="0"/>
          <w:numId w:val="19"/>
        </w:numPr>
        <w:spacing w:after="0" w:line="276" w:lineRule="auto"/>
        <w:jc w:val="both"/>
      </w:pPr>
      <w:r w:rsidRPr="155CE173">
        <w:rPr>
          <w:rFonts w:asciiTheme="minorHAnsi" w:hAnsiTheme="minorHAnsi" w:cstheme="minorBidi"/>
          <w:sz w:val="20"/>
          <w:szCs w:val="20"/>
        </w:rPr>
        <w:t xml:space="preserve">Obsługę </w:t>
      </w:r>
      <w:r w:rsidR="0D7C8FF1" w:rsidRPr="155CE173">
        <w:rPr>
          <w:rFonts w:asciiTheme="minorHAnsi" w:hAnsiTheme="minorHAnsi" w:cstheme="minorBidi"/>
          <w:sz w:val="20"/>
          <w:szCs w:val="20"/>
        </w:rPr>
        <w:t>sali</w:t>
      </w:r>
      <w:r w:rsidRPr="155CE173">
        <w:rPr>
          <w:rFonts w:asciiTheme="minorHAnsi" w:hAnsiTheme="minorHAnsi" w:cstheme="minorBidi"/>
          <w:sz w:val="20"/>
          <w:szCs w:val="20"/>
        </w:rPr>
        <w:t>: przygotowanie sali, podawanie posiłków, posprzątanie sali.</w:t>
      </w:r>
    </w:p>
    <w:p w14:paraId="55E46426" w14:textId="386CA4F7" w:rsidR="05DCCD8F" w:rsidRDefault="05DCCD8F" w:rsidP="002C2FB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Miejsce ogniskowe wraz z drewnem</w:t>
      </w:r>
      <w:r w:rsidR="4A348A3F" w:rsidRPr="155CE173">
        <w:rPr>
          <w:rFonts w:asciiTheme="minorHAnsi" w:hAnsiTheme="minorHAnsi" w:cstheme="minorBidi"/>
          <w:sz w:val="20"/>
          <w:szCs w:val="20"/>
        </w:rPr>
        <w:t>, kijkami</w:t>
      </w:r>
      <w:r w:rsidR="002823EB">
        <w:rPr>
          <w:rFonts w:asciiTheme="minorHAnsi" w:hAnsiTheme="minorHAnsi" w:cstheme="minorBidi"/>
          <w:sz w:val="20"/>
          <w:szCs w:val="20"/>
        </w:rPr>
        <w:t xml:space="preserve">, </w:t>
      </w:r>
      <w:r w:rsidR="4A348A3F" w:rsidRPr="155CE173">
        <w:rPr>
          <w:rFonts w:asciiTheme="minorHAnsi" w:hAnsiTheme="minorHAnsi" w:cstheme="minorBidi"/>
          <w:sz w:val="20"/>
          <w:szCs w:val="20"/>
        </w:rPr>
        <w:t>stołami i ławami do siedzenia.</w:t>
      </w:r>
    </w:p>
    <w:p w14:paraId="4A907491" w14:textId="6B3D477C" w:rsidR="3C4AD47C" w:rsidRDefault="3C4AD47C" w:rsidP="002C2FB5">
      <w:pPr>
        <w:pStyle w:val="Akapitzlist"/>
        <w:numPr>
          <w:ilvl w:val="0"/>
          <w:numId w:val="19"/>
        </w:numPr>
        <w:spacing w:after="0" w:line="276" w:lineRule="auto"/>
        <w:jc w:val="both"/>
      </w:pPr>
      <w:r w:rsidRPr="155CE173">
        <w:rPr>
          <w:rFonts w:asciiTheme="minorHAnsi" w:hAnsiTheme="minorHAnsi" w:cstheme="minorBidi"/>
          <w:sz w:val="20"/>
          <w:szCs w:val="20"/>
        </w:rPr>
        <w:t>Występ zespołu kociewskiego, program ok 2 godzin.</w:t>
      </w:r>
    </w:p>
    <w:p w14:paraId="02A0E04B" w14:textId="3AC0125C" w:rsidR="1EC6469D" w:rsidRDefault="1EC6469D" w:rsidP="002C2FB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Akordeonista/tka grający w trakcie biesiady</w:t>
      </w:r>
    </w:p>
    <w:p w14:paraId="2FA30E85" w14:textId="3C1E32D0" w:rsidR="00791FAD" w:rsidRDefault="003A37E3" w:rsidP="002823E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 xml:space="preserve">Wyżywienie </w:t>
      </w:r>
      <w:r w:rsidR="490619F1" w:rsidRPr="155CE173">
        <w:rPr>
          <w:rFonts w:asciiTheme="minorHAnsi" w:hAnsiTheme="minorHAnsi" w:cstheme="minorBidi"/>
          <w:sz w:val="20"/>
          <w:szCs w:val="20"/>
        </w:rPr>
        <w:t xml:space="preserve">dla </w:t>
      </w:r>
      <w:r w:rsidR="002823EB">
        <w:rPr>
          <w:rFonts w:asciiTheme="minorHAnsi" w:hAnsiTheme="minorHAnsi" w:cstheme="minorBidi"/>
          <w:sz w:val="20"/>
          <w:szCs w:val="20"/>
        </w:rPr>
        <w:t>23</w:t>
      </w:r>
      <w:r w:rsidR="490619F1"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Pr="155CE173">
        <w:rPr>
          <w:rFonts w:asciiTheme="minorHAnsi" w:hAnsiTheme="minorHAnsi" w:cstheme="minorBidi"/>
          <w:sz w:val="20"/>
          <w:szCs w:val="20"/>
        </w:rPr>
        <w:t>uczestników</w:t>
      </w:r>
      <w:r w:rsidR="002823EB">
        <w:rPr>
          <w:rFonts w:asciiTheme="minorHAnsi" w:hAnsiTheme="minorHAnsi" w:cstheme="minorBidi"/>
          <w:sz w:val="20"/>
          <w:szCs w:val="20"/>
        </w:rPr>
        <w:t>:</w:t>
      </w:r>
    </w:p>
    <w:p w14:paraId="523EB628" w14:textId="2B77B808" w:rsidR="00A440D8" w:rsidRPr="002823EB" w:rsidRDefault="00177204" w:rsidP="002823EB">
      <w:pPr>
        <w:spacing w:line="276" w:lineRule="auto"/>
        <w:ind w:left="720"/>
        <w:jc w:val="both"/>
      </w:pPr>
      <w:r w:rsidRPr="002823EB">
        <w:rPr>
          <w:rFonts w:asciiTheme="minorHAnsi" w:eastAsia="Cambria" w:hAnsiTheme="minorHAnsi" w:cstheme="minorBidi"/>
          <w:sz w:val="20"/>
          <w:szCs w:val="20"/>
        </w:rPr>
        <w:t>O</w:t>
      </w:r>
      <w:r w:rsidR="00791FAD" w:rsidRPr="002823EB">
        <w:rPr>
          <w:rFonts w:asciiTheme="minorHAnsi" w:eastAsia="Cambria" w:hAnsiTheme="minorHAnsi" w:cstheme="minorBidi"/>
          <w:sz w:val="20"/>
          <w:szCs w:val="20"/>
        </w:rPr>
        <w:t>biad</w:t>
      </w:r>
      <w:r w:rsidR="0FAD889C" w:rsidRPr="002823EB">
        <w:rPr>
          <w:rFonts w:asciiTheme="minorHAnsi" w:eastAsia="Cambria" w:hAnsiTheme="minorHAnsi" w:cstheme="minorBidi"/>
          <w:sz w:val="20"/>
          <w:szCs w:val="20"/>
        </w:rPr>
        <w:t xml:space="preserve">: </w:t>
      </w:r>
    </w:p>
    <w:p w14:paraId="0135C982" w14:textId="36251B76" w:rsidR="00A440D8" w:rsidRDefault="333E1656" w:rsidP="002823EB">
      <w:pPr>
        <w:spacing w:line="276" w:lineRule="auto"/>
        <w:ind w:left="720"/>
        <w:jc w:val="both"/>
        <w:rPr>
          <w:rFonts w:asciiTheme="minorHAnsi" w:eastAsia="Cambria" w:hAnsiTheme="minorHAnsi" w:cstheme="minorBidi"/>
          <w:sz w:val="20"/>
          <w:szCs w:val="20"/>
        </w:rPr>
      </w:pPr>
      <w:r w:rsidRPr="155CE173">
        <w:rPr>
          <w:rFonts w:asciiTheme="minorHAnsi" w:eastAsia="Cambria" w:hAnsiTheme="minorHAnsi" w:cstheme="minorBidi"/>
          <w:sz w:val="20"/>
          <w:szCs w:val="20"/>
        </w:rPr>
        <w:t xml:space="preserve">I zestaw obiadowy - wegetariański - </w:t>
      </w:r>
      <w:r w:rsidR="00FF47A4">
        <w:rPr>
          <w:rFonts w:asciiTheme="minorHAnsi" w:eastAsia="Cambria" w:hAnsiTheme="minorHAnsi" w:cstheme="minorBidi"/>
          <w:sz w:val="20"/>
          <w:szCs w:val="20"/>
        </w:rPr>
        <w:t>3</w:t>
      </w:r>
      <w:r w:rsidRPr="155CE173">
        <w:rPr>
          <w:rFonts w:asciiTheme="minorHAnsi" w:eastAsia="Cambria" w:hAnsiTheme="minorHAnsi" w:cstheme="minorBidi"/>
          <w:sz w:val="20"/>
          <w:szCs w:val="20"/>
        </w:rPr>
        <w:t xml:space="preserve"> os.</w:t>
      </w:r>
    </w:p>
    <w:p w14:paraId="4878D22A" w14:textId="468F11E0" w:rsidR="00A440D8" w:rsidRPr="00274FCF" w:rsidRDefault="333E1656" w:rsidP="002823EB">
      <w:pPr>
        <w:spacing w:line="276" w:lineRule="auto"/>
        <w:ind w:left="720"/>
        <w:jc w:val="both"/>
      </w:pPr>
      <w:r w:rsidRPr="155CE173">
        <w:rPr>
          <w:rFonts w:asciiTheme="minorHAnsi" w:eastAsia="Cambria" w:hAnsiTheme="minorHAnsi" w:cstheme="minorBidi"/>
          <w:sz w:val="20"/>
          <w:szCs w:val="20"/>
        </w:rPr>
        <w:t>zupa: jarzynowa 400 ml/os.</w:t>
      </w:r>
      <w:r w:rsidR="00274FCF">
        <w:t xml:space="preserve">, </w:t>
      </w:r>
      <w:r w:rsidRPr="155CE173">
        <w:rPr>
          <w:rFonts w:asciiTheme="minorHAnsi" w:eastAsia="Cambria" w:hAnsiTheme="minorHAnsi" w:cstheme="minorBidi"/>
          <w:sz w:val="20"/>
          <w:szCs w:val="20"/>
        </w:rPr>
        <w:t>II danie: kotlet wegetariański, ziemniaki, surówka, napój</w:t>
      </w:r>
    </w:p>
    <w:p w14:paraId="3A397DEA" w14:textId="4B3A7668" w:rsidR="00A440D8" w:rsidRDefault="333E1656" w:rsidP="002823EB">
      <w:pPr>
        <w:spacing w:line="276" w:lineRule="auto"/>
        <w:ind w:left="720"/>
        <w:jc w:val="both"/>
        <w:rPr>
          <w:rFonts w:asciiTheme="minorHAnsi" w:eastAsia="Cambria" w:hAnsiTheme="minorHAnsi" w:cstheme="minorBidi"/>
          <w:sz w:val="20"/>
          <w:szCs w:val="20"/>
        </w:rPr>
      </w:pPr>
      <w:r w:rsidRPr="155CE173">
        <w:rPr>
          <w:rFonts w:asciiTheme="minorHAnsi" w:eastAsia="Cambria" w:hAnsiTheme="minorHAnsi" w:cstheme="minorBidi"/>
          <w:sz w:val="20"/>
          <w:szCs w:val="20"/>
        </w:rPr>
        <w:t xml:space="preserve">II zestaw obiadowy – mięsny </w:t>
      </w:r>
      <w:r w:rsidR="00FF47A4">
        <w:rPr>
          <w:rFonts w:asciiTheme="minorHAnsi" w:eastAsia="Cambria" w:hAnsiTheme="minorHAnsi" w:cstheme="minorBidi"/>
          <w:sz w:val="20"/>
          <w:szCs w:val="20"/>
        </w:rPr>
        <w:t>18</w:t>
      </w:r>
      <w:r w:rsidRPr="155CE173">
        <w:rPr>
          <w:rFonts w:asciiTheme="minorHAnsi" w:eastAsia="Cambria" w:hAnsiTheme="minorHAnsi" w:cstheme="minorBidi"/>
          <w:sz w:val="20"/>
          <w:szCs w:val="20"/>
        </w:rPr>
        <w:t xml:space="preserve"> osób</w:t>
      </w:r>
    </w:p>
    <w:p w14:paraId="135D27BD" w14:textId="3AEDEC65" w:rsidR="00A440D8" w:rsidRPr="0049343F" w:rsidRDefault="333E1656" w:rsidP="002823EB">
      <w:pPr>
        <w:spacing w:line="276" w:lineRule="auto"/>
        <w:ind w:left="720"/>
        <w:jc w:val="both"/>
      </w:pPr>
      <w:r w:rsidRPr="155CE173">
        <w:rPr>
          <w:rFonts w:asciiTheme="minorHAnsi" w:eastAsia="Cambria" w:hAnsiTheme="minorHAnsi" w:cstheme="minorBidi"/>
          <w:sz w:val="20"/>
          <w:szCs w:val="20"/>
        </w:rPr>
        <w:t>zupa: rosół 400 ml/os.</w:t>
      </w:r>
      <w:r w:rsidR="00274FCF">
        <w:t xml:space="preserve"> </w:t>
      </w:r>
      <w:r w:rsidRPr="155CE173">
        <w:rPr>
          <w:rFonts w:asciiTheme="minorHAnsi" w:eastAsia="Cambria" w:hAnsiTheme="minorHAnsi" w:cstheme="minorBidi"/>
          <w:sz w:val="20"/>
          <w:szCs w:val="20"/>
        </w:rPr>
        <w:t>II danie: karkówka, kotlety z piersi kurczaka - 1,5 porcji mięsa/os serwowane na półmiskach, ziemniaki, surówka, napój</w:t>
      </w:r>
    </w:p>
    <w:p w14:paraId="5A738DA8" w14:textId="77777777" w:rsidR="00274FCF" w:rsidRPr="002823EB" w:rsidRDefault="08F18FAA" w:rsidP="002823EB">
      <w:pPr>
        <w:spacing w:line="276" w:lineRule="auto"/>
        <w:ind w:left="720"/>
        <w:jc w:val="both"/>
        <w:rPr>
          <w:rFonts w:asciiTheme="minorHAnsi" w:eastAsia="Cambria" w:hAnsiTheme="minorHAnsi" w:cstheme="minorBidi"/>
          <w:sz w:val="20"/>
          <w:szCs w:val="20"/>
        </w:rPr>
      </w:pPr>
      <w:r w:rsidRPr="002823EB">
        <w:rPr>
          <w:rFonts w:asciiTheme="minorHAnsi" w:eastAsia="Cambria" w:hAnsiTheme="minorHAnsi" w:cstheme="minorBidi"/>
          <w:sz w:val="20"/>
          <w:szCs w:val="20"/>
        </w:rPr>
        <w:t>Słodki bufet</w:t>
      </w:r>
      <w:r w:rsidR="433771C3" w:rsidRPr="002823EB">
        <w:rPr>
          <w:rFonts w:asciiTheme="minorHAnsi" w:eastAsia="Cambria" w:hAnsiTheme="minorHAnsi" w:cstheme="minorBidi"/>
          <w:sz w:val="20"/>
          <w:szCs w:val="20"/>
        </w:rPr>
        <w:t xml:space="preserve"> - dostępny przez całą imprezę</w:t>
      </w:r>
      <w:r w:rsidR="54CAE275" w:rsidRPr="002823EB">
        <w:rPr>
          <w:rFonts w:asciiTheme="minorHAnsi" w:eastAsia="Cambria" w:hAnsiTheme="minorHAnsi" w:cstheme="minorBidi"/>
          <w:sz w:val="20"/>
          <w:szCs w:val="20"/>
        </w:rPr>
        <w:t xml:space="preserve">: </w:t>
      </w:r>
    </w:p>
    <w:p w14:paraId="014BB7D0" w14:textId="5492B59B" w:rsidR="0049343F" w:rsidRPr="0049343F" w:rsidRDefault="00274FCF" w:rsidP="002823EB">
      <w:pPr>
        <w:spacing w:line="276" w:lineRule="auto"/>
        <w:ind w:left="720"/>
        <w:jc w:val="both"/>
        <w:rPr>
          <w:rFonts w:asciiTheme="minorHAnsi" w:eastAsia="Cambria" w:hAnsiTheme="minorHAnsi" w:cstheme="minorBidi"/>
          <w:sz w:val="20"/>
          <w:szCs w:val="20"/>
        </w:rPr>
      </w:pPr>
      <w:r>
        <w:rPr>
          <w:rFonts w:asciiTheme="minorHAnsi" w:eastAsia="Cambria" w:hAnsiTheme="minorHAnsi" w:cstheme="minorBidi"/>
          <w:sz w:val="20"/>
          <w:szCs w:val="20"/>
        </w:rPr>
        <w:t xml:space="preserve">- </w:t>
      </w:r>
      <w:r w:rsidR="54CAE275" w:rsidRPr="00274FCF">
        <w:rPr>
          <w:rFonts w:asciiTheme="minorHAnsi" w:eastAsia="Cambria" w:hAnsiTheme="minorHAnsi" w:cstheme="minorBidi"/>
          <w:sz w:val="20"/>
          <w:szCs w:val="20"/>
        </w:rPr>
        <w:t xml:space="preserve">kawa, herbata, </w:t>
      </w:r>
      <w:r w:rsidR="43691250" w:rsidRPr="00274FCF">
        <w:rPr>
          <w:rFonts w:asciiTheme="minorHAnsi" w:eastAsia="Cambria" w:hAnsiTheme="minorHAnsi" w:cstheme="minorBidi"/>
          <w:sz w:val="20"/>
          <w:szCs w:val="20"/>
        </w:rPr>
        <w:t xml:space="preserve">woda do picia bez ograniczenia dostępne przez cały czas trwania imprezy, </w:t>
      </w:r>
      <w:r w:rsidR="3728F0D2" w:rsidRPr="00274FCF">
        <w:rPr>
          <w:rFonts w:asciiTheme="minorHAnsi" w:eastAsia="Cambria" w:hAnsiTheme="minorHAnsi" w:cstheme="minorBidi"/>
          <w:sz w:val="20"/>
          <w:szCs w:val="20"/>
        </w:rPr>
        <w:t>owoce</w:t>
      </w:r>
      <w:r w:rsidR="167B636B" w:rsidRPr="00274FCF">
        <w:rPr>
          <w:rFonts w:asciiTheme="minorHAnsi" w:eastAsia="Cambria" w:hAnsiTheme="minorHAnsi" w:cstheme="minorBidi"/>
          <w:sz w:val="20"/>
          <w:szCs w:val="20"/>
        </w:rPr>
        <w:t xml:space="preserve"> sezonowe</w:t>
      </w:r>
      <w:r w:rsidR="253A5317" w:rsidRPr="00274FCF">
        <w:rPr>
          <w:rFonts w:asciiTheme="minorHAnsi" w:eastAsia="Cambria" w:hAnsiTheme="minorHAnsi" w:cstheme="minorBidi"/>
          <w:sz w:val="20"/>
          <w:szCs w:val="20"/>
        </w:rPr>
        <w:t xml:space="preserve"> </w:t>
      </w:r>
      <w:r w:rsidR="0049343F">
        <w:rPr>
          <w:rFonts w:asciiTheme="minorHAnsi" w:eastAsia="Cambria" w:hAnsiTheme="minorHAnsi" w:cstheme="minorBidi"/>
          <w:sz w:val="20"/>
          <w:szCs w:val="20"/>
        </w:rPr>
        <w:br/>
      </w:r>
      <w:r w:rsidR="253A5317" w:rsidRPr="00274FCF">
        <w:rPr>
          <w:rFonts w:asciiTheme="minorHAnsi" w:eastAsia="Cambria" w:hAnsiTheme="minorHAnsi" w:cstheme="minorBidi"/>
          <w:sz w:val="20"/>
          <w:szCs w:val="20"/>
        </w:rPr>
        <w:t>- truskawki</w:t>
      </w:r>
      <w:r w:rsidR="3728F0D2" w:rsidRPr="00274FCF">
        <w:rPr>
          <w:rFonts w:asciiTheme="minorHAnsi" w:eastAsia="Cambria" w:hAnsiTheme="minorHAnsi" w:cstheme="minorBidi"/>
          <w:sz w:val="20"/>
          <w:szCs w:val="20"/>
        </w:rPr>
        <w:t xml:space="preserve">, </w:t>
      </w:r>
      <w:r w:rsidR="06A9CB3D" w:rsidRPr="00274FCF">
        <w:rPr>
          <w:rFonts w:asciiTheme="minorHAnsi" w:eastAsia="Cambria" w:hAnsiTheme="minorHAnsi" w:cstheme="minorBidi"/>
          <w:sz w:val="20"/>
          <w:szCs w:val="20"/>
        </w:rPr>
        <w:t>ciast</w:t>
      </w:r>
      <w:r w:rsidR="057C6240" w:rsidRPr="00274FCF">
        <w:rPr>
          <w:rFonts w:asciiTheme="minorHAnsi" w:eastAsia="Cambria" w:hAnsiTheme="minorHAnsi" w:cstheme="minorBidi"/>
          <w:sz w:val="20"/>
          <w:szCs w:val="20"/>
        </w:rPr>
        <w:t xml:space="preserve">o – </w:t>
      </w:r>
      <w:r w:rsidR="4E423E5D" w:rsidRPr="00274FCF">
        <w:rPr>
          <w:rFonts w:asciiTheme="minorHAnsi" w:eastAsia="Cambria" w:hAnsiTheme="minorHAnsi" w:cstheme="minorBidi"/>
          <w:sz w:val="20"/>
          <w:szCs w:val="20"/>
        </w:rPr>
        <w:t>s</w:t>
      </w:r>
      <w:r w:rsidR="057C6240" w:rsidRPr="00274FCF">
        <w:rPr>
          <w:rFonts w:asciiTheme="minorHAnsi" w:eastAsia="Cambria" w:hAnsiTheme="minorHAnsi" w:cstheme="minorBidi"/>
          <w:sz w:val="20"/>
          <w:szCs w:val="20"/>
        </w:rPr>
        <w:t>e</w:t>
      </w:r>
      <w:r w:rsidR="4E423E5D" w:rsidRPr="00274FCF">
        <w:rPr>
          <w:rFonts w:asciiTheme="minorHAnsi" w:eastAsia="Cambria" w:hAnsiTheme="minorHAnsi" w:cstheme="minorBidi"/>
          <w:sz w:val="20"/>
          <w:szCs w:val="20"/>
        </w:rPr>
        <w:t>rnikowe 100g/os, tortowe 100g/os</w:t>
      </w:r>
      <w:r w:rsidR="057C6240" w:rsidRPr="00274FCF">
        <w:rPr>
          <w:rFonts w:asciiTheme="minorHAnsi" w:eastAsia="Cambria" w:hAnsiTheme="minorHAnsi" w:cstheme="minorBidi"/>
          <w:sz w:val="20"/>
          <w:szCs w:val="20"/>
        </w:rPr>
        <w:t xml:space="preserve"> (łącznie 2</w:t>
      </w:r>
      <w:r w:rsidR="19CF554F" w:rsidRPr="00274FCF">
        <w:rPr>
          <w:rFonts w:asciiTheme="minorHAnsi" w:eastAsia="Cambria" w:hAnsiTheme="minorHAnsi" w:cstheme="minorBidi"/>
          <w:sz w:val="20"/>
          <w:szCs w:val="20"/>
        </w:rPr>
        <w:t>00 g/os</w:t>
      </w:r>
      <w:r w:rsidR="47FF4337" w:rsidRPr="00274FCF">
        <w:rPr>
          <w:rFonts w:asciiTheme="minorHAnsi" w:eastAsia="Cambria" w:hAnsiTheme="minorHAnsi" w:cstheme="minorBidi"/>
          <w:sz w:val="20"/>
          <w:szCs w:val="20"/>
        </w:rPr>
        <w:t>)</w:t>
      </w:r>
      <w:r w:rsidR="54CAE275" w:rsidRPr="00274FCF">
        <w:rPr>
          <w:rFonts w:asciiTheme="minorHAnsi" w:eastAsia="Cambria" w:hAnsiTheme="minorHAnsi" w:cstheme="minorBidi"/>
          <w:sz w:val="20"/>
          <w:szCs w:val="20"/>
        </w:rPr>
        <w:t>, mleko, cukier</w:t>
      </w:r>
      <w:r>
        <w:rPr>
          <w:rFonts w:asciiTheme="minorHAnsi" w:eastAsia="Cambria" w:hAnsiTheme="minorHAnsi" w:cstheme="minorBidi"/>
          <w:sz w:val="20"/>
          <w:szCs w:val="20"/>
        </w:rPr>
        <w:t>.</w:t>
      </w:r>
    </w:p>
    <w:p w14:paraId="477E0E22" w14:textId="248AF0FC" w:rsidR="00274FCF" w:rsidRPr="002823EB" w:rsidRDefault="66FD71BB" w:rsidP="002823EB">
      <w:pPr>
        <w:spacing w:line="276" w:lineRule="auto"/>
        <w:ind w:left="709"/>
        <w:jc w:val="both"/>
        <w:rPr>
          <w:rFonts w:asciiTheme="minorHAnsi" w:eastAsia="Cambria" w:hAnsiTheme="minorHAnsi" w:cstheme="minorBidi"/>
          <w:sz w:val="20"/>
          <w:szCs w:val="20"/>
        </w:rPr>
      </w:pPr>
      <w:r w:rsidRPr="002823EB">
        <w:rPr>
          <w:rFonts w:asciiTheme="minorHAnsi" w:eastAsia="Cambria" w:hAnsiTheme="minorHAnsi" w:cstheme="minorBidi"/>
          <w:sz w:val="20"/>
          <w:szCs w:val="20"/>
        </w:rPr>
        <w:t xml:space="preserve">Poczęstunek na biesiadę: </w:t>
      </w:r>
    </w:p>
    <w:p w14:paraId="0C60EBB6" w14:textId="77777777" w:rsidR="00274FCF" w:rsidRDefault="00274FCF" w:rsidP="002823EB">
      <w:pPr>
        <w:spacing w:line="276" w:lineRule="auto"/>
        <w:ind w:left="709"/>
        <w:jc w:val="both"/>
        <w:rPr>
          <w:rFonts w:asciiTheme="minorHAnsi" w:eastAsia="Cambria" w:hAnsiTheme="minorHAnsi" w:cstheme="minorBidi"/>
          <w:sz w:val="20"/>
          <w:szCs w:val="20"/>
        </w:rPr>
      </w:pPr>
      <w:r>
        <w:rPr>
          <w:rFonts w:asciiTheme="minorHAnsi" w:eastAsia="Cambria" w:hAnsiTheme="minorHAnsi" w:cstheme="minorBidi"/>
          <w:sz w:val="20"/>
          <w:szCs w:val="20"/>
        </w:rPr>
        <w:t xml:space="preserve">- </w:t>
      </w:r>
      <w:r w:rsidR="61F95407" w:rsidRPr="00274FCF">
        <w:rPr>
          <w:rFonts w:asciiTheme="minorHAnsi" w:eastAsia="Cambria" w:hAnsiTheme="minorHAnsi" w:cstheme="minorBidi"/>
          <w:sz w:val="20"/>
          <w:szCs w:val="20"/>
        </w:rPr>
        <w:t xml:space="preserve">produkty lokalne: </w:t>
      </w:r>
      <w:r w:rsidR="66FD71BB" w:rsidRPr="00274FCF">
        <w:rPr>
          <w:rFonts w:asciiTheme="minorHAnsi" w:eastAsia="Cambria" w:hAnsiTheme="minorHAnsi" w:cstheme="minorBidi"/>
          <w:sz w:val="20"/>
          <w:szCs w:val="20"/>
        </w:rPr>
        <w:t>pieczywo</w:t>
      </w:r>
      <w:r w:rsidR="08B5BEED" w:rsidRPr="00274FCF">
        <w:rPr>
          <w:rFonts w:asciiTheme="minorHAnsi" w:eastAsia="Cambria" w:hAnsiTheme="minorHAnsi" w:cstheme="minorBidi"/>
          <w:sz w:val="20"/>
          <w:szCs w:val="20"/>
        </w:rPr>
        <w:t>,</w:t>
      </w:r>
      <w:r w:rsidR="66FD71BB" w:rsidRPr="00274FCF">
        <w:rPr>
          <w:rFonts w:asciiTheme="minorHAnsi" w:eastAsia="Cambria" w:hAnsiTheme="minorHAnsi" w:cstheme="minorBidi"/>
          <w:sz w:val="20"/>
          <w:szCs w:val="20"/>
        </w:rPr>
        <w:t xml:space="preserve"> smalec</w:t>
      </w:r>
      <w:r w:rsidR="2CFFCE4A" w:rsidRPr="00274FCF">
        <w:rPr>
          <w:rFonts w:asciiTheme="minorHAnsi" w:eastAsia="Cambria" w:hAnsiTheme="minorHAnsi" w:cstheme="minorBidi"/>
          <w:sz w:val="20"/>
          <w:szCs w:val="20"/>
        </w:rPr>
        <w:t>,</w:t>
      </w:r>
      <w:r w:rsidR="66FD71BB" w:rsidRPr="00274FCF">
        <w:rPr>
          <w:rFonts w:asciiTheme="minorHAnsi" w:eastAsia="Cambria" w:hAnsiTheme="minorHAnsi" w:cstheme="minorBidi"/>
          <w:sz w:val="20"/>
          <w:szCs w:val="20"/>
        </w:rPr>
        <w:t xml:space="preserve"> </w:t>
      </w:r>
      <w:r w:rsidR="75012BDD" w:rsidRPr="00274FCF">
        <w:rPr>
          <w:rFonts w:asciiTheme="minorHAnsi" w:eastAsia="Cambria" w:hAnsiTheme="minorHAnsi" w:cstheme="minorBidi"/>
          <w:sz w:val="20"/>
          <w:szCs w:val="20"/>
        </w:rPr>
        <w:t xml:space="preserve">swojskie </w:t>
      </w:r>
      <w:r w:rsidR="66FD71BB" w:rsidRPr="00274FCF">
        <w:rPr>
          <w:rFonts w:asciiTheme="minorHAnsi" w:eastAsia="Cambria" w:hAnsiTheme="minorHAnsi" w:cstheme="minorBidi"/>
          <w:sz w:val="20"/>
          <w:szCs w:val="20"/>
        </w:rPr>
        <w:t>wędliny 150 g/os</w:t>
      </w:r>
      <w:r w:rsidR="2608509E" w:rsidRPr="00274FCF">
        <w:rPr>
          <w:rFonts w:asciiTheme="minorHAnsi" w:eastAsia="Cambria" w:hAnsiTheme="minorHAnsi" w:cstheme="minorBidi"/>
          <w:sz w:val="20"/>
          <w:szCs w:val="20"/>
        </w:rPr>
        <w:t>;</w:t>
      </w:r>
      <w:r w:rsidR="66FD71BB" w:rsidRPr="00274FCF">
        <w:rPr>
          <w:rFonts w:asciiTheme="minorHAnsi" w:eastAsia="Cambria" w:hAnsiTheme="minorHAnsi" w:cstheme="minorBidi"/>
          <w:sz w:val="20"/>
          <w:szCs w:val="20"/>
        </w:rPr>
        <w:t xml:space="preserve"> </w:t>
      </w:r>
    </w:p>
    <w:p w14:paraId="37919D5F" w14:textId="4B845002" w:rsidR="00A440D8" w:rsidRPr="00274FCF" w:rsidRDefault="00274FCF" w:rsidP="002823EB">
      <w:pPr>
        <w:spacing w:line="276" w:lineRule="auto"/>
        <w:ind w:left="709"/>
        <w:jc w:val="both"/>
        <w:rPr>
          <w:rFonts w:asciiTheme="minorHAnsi" w:eastAsia="Cambria" w:hAnsiTheme="minorHAnsi" w:cstheme="minorBidi"/>
          <w:sz w:val="20"/>
          <w:szCs w:val="20"/>
        </w:rPr>
      </w:pPr>
      <w:r>
        <w:rPr>
          <w:rFonts w:asciiTheme="minorHAnsi" w:eastAsia="Cambria" w:hAnsiTheme="minorHAnsi" w:cstheme="minorBidi"/>
          <w:sz w:val="20"/>
          <w:szCs w:val="20"/>
        </w:rPr>
        <w:t xml:space="preserve">- </w:t>
      </w:r>
      <w:r w:rsidR="66FD71BB" w:rsidRPr="00274FCF">
        <w:rPr>
          <w:rFonts w:asciiTheme="minorHAnsi" w:eastAsia="Cambria" w:hAnsiTheme="minorHAnsi" w:cstheme="minorBidi"/>
          <w:sz w:val="20"/>
          <w:szCs w:val="20"/>
        </w:rPr>
        <w:t>sałatki - 3 różne rodzaje 150 g/os</w:t>
      </w:r>
      <w:r w:rsidR="21D4E3A0" w:rsidRPr="00274FCF">
        <w:rPr>
          <w:rFonts w:asciiTheme="minorHAnsi" w:eastAsia="Cambria" w:hAnsiTheme="minorHAnsi" w:cstheme="minorBidi"/>
          <w:sz w:val="20"/>
          <w:szCs w:val="20"/>
        </w:rPr>
        <w:t>;</w:t>
      </w:r>
      <w:r w:rsidR="66FD71BB" w:rsidRPr="00274FCF">
        <w:rPr>
          <w:rFonts w:asciiTheme="minorHAnsi" w:eastAsia="Cambria" w:hAnsiTheme="minorHAnsi" w:cstheme="minorBidi"/>
          <w:sz w:val="20"/>
          <w:szCs w:val="20"/>
        </w:rPr>
        <w:t xml:space="preserve"> </w:t>
      </w:r>
      <w:r w:rsidR="577A0F56" w:rsidRPr="00274FCF">
        <w:rPr>
          <w:rFonts w:asciiTheme="minorHAnsi" w:eastAsia="Cambria" w:hAnsiTheme="minorHAnsi" w:cstheme="minorBidi"/>
          <w:sz w:val="20"/>
          <w:szCs w:val="20"/>
        </w:rPr>
        <w:t>warzywa świeże, z octu i kiszonki 200 g/os</w:t>
      </w:r>
      <w:r w:rsidR="7A9BF326" w:rsidRPr="00274FCF">
        <w:rPr>
          <w:rFonts w:asciiTheme="minorHAnsi" w:eastAsia="Cambria" w:hAnsiTheme="minorHAnsi" w:cstheme="minorBidi"/>
          <w:sz w:val="20"/>
          <w:szCs w:val="20"/>
        </w:rPr>
        <w:t>.</w:t>
      </w:r>
      <w:r w:rsidR="356B15F3" w:rsidRPr="00274FCF">
        <w:rPr>
          <w:rFonts w:asciiTheme="minorHAnsi" w:eastAsia="Cambria" w:hAnsiTheme="minorHAnsi" w:cstheme="minorBidi"/>
          <w:sz w:val="20"/>
          <w:szCs w:val="20"/>
        </w:rPr>
        <w:t>;</w:t>
      </w:r>
      <w:r w:rsidR="1653A73E" w:rsidRPr="00274FCF">
        <w:rPr>
          <w:rFonts w:asciiTheme="minorHAnsi" w:eastAsia="Cambria" w:hAnsiTheme="minorHAnsi" w:cstheme="minorBidi"/>
          <w:b/>
          <w:bCs/>
          <w:sz w:val="20"/>
          <w:szCs w:val="20"/>
        </w:rPr>
        <w:t xml:space="preserve"> </w:t>
      </w:r>
      <w:r w:rsidR="1653A73E" w:rsidRPr="00274FCF">
        <w:rPr>
          <w:rFonts w:asciiTheme="minorHAnsi" w:eastAsia="Cambria" w:hAnsiTheme="minorHAnsi" w:cstheme="minorBidi"/>
          <w:sz w:val="20"/>
          <w:szCs w:val="20"/>
        </w:rPr>
        <w:t>kiełb</w:t>
      </w:r>
      <w:r w:rsidR="4618FF5A" w:rsidRPr="00274FCF">
        <w:rPr>
          <w:rFonts w:asciiTheme="minorHAnsi" w:eastAsia="Cambria" w:hAnsiTheme="minorHAnsi" w:cstheme="minorBidi"/>
          <w:sz w:val="20"/>
          <w:szCs w:val="20"/>
        </w:rPr>
        <w:t>asa</w:t>
      </w:r>
      <w:r w:rsidR="7F428663" w:rsidRPr="00274FCF">
        <w:rPr>
          <w:rFonts w:asciiTheme="minorHAnsi" w:eastAsia="Cambria" w:hAnsiTheme="minorHAnsi" w:cstheme="minorBidi"/>
          <w:sz w:val="20"/>
          <w:szCs w:val="20"/>
        </w:rPr>
        <w:t xml:space="preserve">, </w:t>
      </w:r>
      <w:r w:rsidR="684EA8C1" w:rsidRPr="00274FCF">
        <w:rPr>
          <w:rFonts w:asciiTheme="minorHAnsi" w:eastAsia="Cambria" w:hAnsiTheme="minorHAnsi" w:cstheme="minorBidi"/>
          <w:sz w:val="20"/>
          <w:szCs w:val="20"/>
        </w:rPr>
        <w:t>kaszanka</w:t>
      </w:r>
      <w:r w:rsidR="5B531B1D" w:rsidRPr="00274FCF">
        <w:rPr>
          <w:rFonts w:asciiTheme="minorHAnsi" w:eastAsia="Cambria" w:hAnsiTheme="minorHAnsi" w:cstheme="minorBidi"/>
          <w:sz w:val="20"/>
          <w:szCs w:val="20"/>
        </w:rPr>
        <w:t xml:space="preserve"> </w:t>
      </w:r>
      <w:r w:rsidR="48406464" w:rsidRPr="00274FCF">
        <w:rPr>
          <w:rFonts w:asciiTheme="minorHAnsi" w:eastAsia="Cambria" w:hAnsiTheme="minorHAnsi" w:cstheme="minorBidi"/>
          <w:sz w:val="20"/>
          <w:szCs w:val="20"/>
        </w:rPr>
        <w:t>(łącznie 2</w:t>
      </w:r>
      <w:r w:rsidR="5B531B1D" w:rsidRPr="00274FCF">
        <w:rPr>
          <w:rFonts w:asciiTheme="minorHAnsi" w:eastAsia="Cambria" w:hAnsiTheme="minorHAnsi" w:cstheme="minorBidi"/>
          <w:sz w:val="20"/>
          <w:szCs w:val="20"/>
        </w:rPr>
        <w:t>00g/os</w:t>
      </w:r>
      <w:r w:rsidR="05A91CC8" w:rsidRPr="00274FCF">
        <w:rPr>
          <w:rFonts w:asciiTheme="minorHAnsi" w:eastAsia="Cambria" w:hAnsiTheme="minorHAnsi" w:cstheme="minorBidi"/>
          <w:sz w:val="20"/>
          <w:szCs w:val="20"/>
        </w:rPr>
        <w:t>)</w:t>
      </w:r>
      <w:r w:rsidR="1653A73E" w:rsidRPr="00274FCF">
        <w:rPr>
          <w:rFonts w:asciiTheme="minorHAnsi" w:eastAsia="Cambria" w:hAnsiTheme="minorHAnsi" w:cstheme="minorBidi"/>
          <w:sz w:val="20"/>
          <w:szCs w:val="20"/>
        </w:rPr>
        <w:t>, pieczywo</w:t>
      </w:r>
      <w:r>
        <w:rPr>
          <w:rFonts w:asciiTheme="minorHAnsi" w:eastAsia="Cambria" w:hAnsiTheme="minorHAnsi" w:cstheme="minorBidi"/>
          <w:sz w:val="20"/>
          <w:szCs w:val="20"/>
        </w:rPr>
        <w:t xml:space="preserve"> bez ograniczeń</w:t>
      </w:r>
      <w:r w:rsidR="1653A73E" w:rsidRPr="00274FCF">
        <w:rPr>
          <w:rFonts w:asciiTheme="minorHAnsi" w:eastAsia="Cambria" w:hAnsiTheme="minorHAnsi" w:cstheme="minorBidi"/>
          <w:sz w:val="20"/>
          <w:szCs w:val="20"/>
        </w:rPr>
        <w:t>, sosy</w:t>
      </w:r>
      <w:r w:rsidR="55782CFB" w:rsidRPr="00274FCF">
        <w:rPr>
          <w:rFonts w:asciiTheme="minorHAnsi" w:eastAsia="Cambria" w:hAnsiTheme="minorHAnsi" w:cstheme="minorBidi"/>
          <w:sz w:val="20"/>
          <w:szCs w:val="20"/>
        </w:rPr>
        <w:t>, barszcz czerwony 200 ml/os, pasztecik 150 g/os.</w:t>
      </w:r>
    </w:p>
    <w:p w14:paraId="62B0BC7B" w14:textId="07024A85" w:rsidR="00A440D8" w:rsidRDefault="00A440D8" w:rsidP="155CE173">
      <w:pPr>
        <w:spacing w:line="276" w:lineRule="auto"/>
        <w:ind w:left="709"/>
        <w:jc w:val="both"/>
        <w:rPr>
          <w:rFonts w:asciiTheme="minorHAnsi" w:eastAsia="Cambria" w:hAnsiTheme="minorHAnsi" w:cstheme="minorBidi"/>
          <w:sz w:val="20"/>
          <w:szCs w:val="20"/>
        </w:rPr>
      </w:pPr>
    </w:p>
    <w:p w14:paraId="29358B15" w14:textId="7AE99C88" w:rsidR="155CE173" w:rsidRDefault="0F740E37" w:rsidP="0049343F">
      <w:pPr>
        <w:spacing w:line="276" w:lineRule="auto"/>
        <w:ind w:left="709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 xml:space="preserve">Żywieniu mogą podlegać osoby będące na diecie ogólnej, bezmlecznej, bezglutenowej, cukrzycowej lub innej diecie pokarmowej wynikających z przyczyn zdrowotnych. Wykonawca zobowiązany jest do przygotowania posiłków dla osób objętych dietami eliminacyjnymi. </w:t>
      </w:r>
      <w:r w:rsidR="00177204" w:rsidRPr="155CE173">
        <w:rPr>
          <w:rFonts w:asciiTheme="minorHAnsi" w:hAnsiTheme="minorHAnsi" w:cstheme="minorBidi"/>
          <w:sz w:val="20"/>
          <w:szCs w:val="20"/>
        </w:rPr>
        <w:t xml:space="preserve">Informacja o diecie osób zostanie przekazana Wykonawcy, najpóźniej na </w:t>
      </w:r>
      <w:r w:rsidR="087604DF" w:rsidRPr="155CE173">
        <w:rPr>
          <w:rFonts w:asciiTheme="minorHAnsi" w:hAnsiTheme="minorHAnsi" w:cstheme="minorBidi"/>
          <w:sz w:val="20"/>
          <w:szCs w:val="20"/>
        </w:rPr>
        <w:t>3</w:t>
      </w:r>
      <w:r w:rsidR="00177204" w:rsidRPr="155CE173">
        <w:rPr>
          <w:rFonts w:asciiTheme="minorHAnsi" w:hAnsiTheme="minorHAnsi" w:cstheme="minorBidi"/>
          <w:sz w:val="20"/>
          <w:szCs w:val="20"/>
        </w:rPr>
        <w:t xml:space="preserve"> dni </w:t>
      </w:r>
      <w:r w:rsidR="6C26CAD9" w:rsidRPr="155CE173">
        <w:rPr>
          <w:rFonts w:asciiTheme="minorHAnsi" w:hAnsiTheme="minorHAnsi" w:cstheme="minorBidi"/>
          <w:sz w:val="20"/>
          <w:szCs w:val="20"/>
        </w:rPr>
        <w:t>przed spotkaniem</w:t>
      </w:r>
    </w:p>
    <w:p w14:paraId="4B8FC2E1" w14:textId="07E2B399" w:rsidR="00177204" w:rsidRDefault="00791FAD" w:rsidP="002C2FB5">
      <w:pPr>
        <w:pStyle w:val="Akapitzlist"/>
        <w:numPr>
          <w:ilvl w:val="0"/>
          <w:numId w:val="19"/>
        </w:numPr>
        <w:spacing w:before="80" w:after="80" w:line="276" w:lineRule="auto"/>
        <w:ind w:left="714" w:hanging="357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Realizacj</w:t>
      </w:r>
      <w:r w:rsidR="00DF3967" w:rsidRPr="155CE173">
        <w:rPr>
          <w:rFonts w:asciiTheme="minorHAnsi" w:hAnsiTheme="minorHAnsi" w:cstheme="minorBidi"/>
          <w:sz w:val="20"/>
          <w:szCs w:val="20"/>
        </w:rPr>
        <w:t>e</w:t>
      </w:r>
      <w:r w:rsidRPr="155CE173">
        <w:rPr>
          <w:rFonts w:asciiTheme="minorHAnsi" w:hAnsiTheme="minorHAnsi" w:cstheme="minorBidi"/>
          <w:sz w:val="20"/>
          <w:szCs w:val="20"/>
        </w:rPr>
        <w:t xml:space="preserve"> programu</w:t>
      </w:r>
      <w:r w:rsidR="3F05DF0D" w:rsidRPr="155CE173">
        <w:rPr>
          <w:rFonts w:asciiTheme="minorHAnsi" w:hAnsiTheme="minorHAnsi" w:cstheme="minorBidi"/>
          <w:sz w:val="20"/>
          <w:szCs w:val="20"/>
        </w:rPr>
        <w:t xml:space="preserve">, wg. </w:t>
      </w:r>
      <w:r w:rsidR="6B81C0C0" w:rsidRPr="155CE173">
        <w:rPr>
          <w:rFonts w:asciiTheme="minorHAnsi" w:hAnsiTheme="minorHAnsi" w:cstheme="minorBidi"/>
          <w:sz w:val="20"/>
          <w:szCs w:val="20"/>
        </w:rPr>
        <w:t xml:space="preserve">orientacyjnego </w:t>
      </w:r>
      <w:r w:rsidR="3F05DF0D" w:rsidRPr="155CE173">
        <w:rPr>
          <w:rFonts w:asciiTheme="minorHAnsi" w:hAnsiTheme="minorHAnsi" w:cstheme="minorBidi"/>
          <w:sz w:val="20"/>
          <w:szCs w:val="20"/>
        </w:rPr>
        <w:t>harmonogramu</w:t>
      </w:r>
      <w:r w:rsidRPr="155CE173">
        <w:rPr>
          <w:rFonts w:asciiTheme="minorHAnsi" w:hAnsiTheme="minorHAnsi" w:cstheme="minorBidi"/>
          <w:sz w:val="20"/>
          <w:szCs w:val="20"/>
        </w:rPr>
        <w:t>:</w:t>
      </w:r>
    </w:p>
    <w:p w14:paraId="38838114" w14:textId="7067BB3F" w:rsidR="00177204" w:rsidRDefault="6785241F" w:rsidP="093BAD43">
      <w:pPr>
        <w:spacing w:line="276" w:lineRule="auto"/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1</w:t>
      </w:r>
      <w:r w:rsidR="03F395A0" w:rsidRPr="155CE173">
        <w:rPr>
          <w:rFonts w:asciiTheme="minorHAnsi" w:hAnsiTheme="minorHAnsi" w:cstheme="minorBidi"/>
          <w:sz w:val="20"/>
          <w:szCs w:val="20"/>
        </w:rPr>
        <w:t>3:00 – obiad</w:t>
      </w:r>
      <w:r w:rsidR="36570803" w:rsidRPr="155CE173">
        <w:rPr>
          <w:rFonts w:asciiTheme="minorHAnsi" w:hAnsiTheme="minorHAnsi" w:cstheme="minorBidi"/>
          <w:sz w:val="20"/>
          <w:szCs w:val="20"/>
        </w:rPr>
        <w:t>, słodki bufet</w:t>
      </w:r>
    </w:p>
    <w:p w14:paraId="1D694D3E" w14:textId="48B822CD" w:rsidR="00177204" w:rsidRDefault="03F395A0" w:rsidP="093BAD43">
      <w:pPr>
        <w:spacing w:line="276" w:lineRule="auto"/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14:00 – spacer</w:t>
      </w:r>
      <w:r w:rsidR="13D4ED3B" w:rsidRPr="155CE173">
        <w:rPr>
          <w:rFonts w:asciiTheme="minorHAnsi" w:hAnsiTheme="minorHAnsi" w:cstheme="minorBidi"/>
          <w:sz w:val="20"/>
          <w:szCs w:val="20"/>
        </w:rPr>
        <w:t xml:space="preserve"> dla zainteresowanych (czas do dyspozycji </w:t>
      </w:r>
      <w:r w:rsidR="7550427A" w:rsidRPr="155CE173">
        <w:rPr>
          <w:rFonts w:asciiTheme="minorHAnsi" w:hAnsiTheme="minorHAnsi" w:cstheme="minorBidi"/>
          <w:sz w:val="20"/>
          <w:szCs w:val="20"/>
        </w:rPr>
        <w:t>s</w:t>
      </w:r>
      <w:r w:rsidR="13D4ED3B" w:rsidRPr="155CE173">
        <w:rPr>
          <w:rFonts w:asciiTheme="minorHAnsi" w:hAnsiTheme="minorHAnsi" w:cstheme="minorBidi"/>
          <w:sz w:val="20"/>
          <w:szCs w:val="20"/>
        </w:rPr>
        <w:t>eniorów)</w:t>
      </w:r>
    </w:p>
    <w:p w14:paraId="1E4EAB1E" w14:textId="74756381" w:rsidR="00177204" w:rsidRDefault="1697CD57" w:rsidP="093BAD43">
      <w:pPr>
        <w:spacing w:line="276" w:lineRule="auto"/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1</w:t>
      </w:r>
      <w:r w:rsidR="3971E418" w:rsidRPr="155CE173">
        <w:rPr>
          <w:rFonts w:asciiTheme="minorHAnsi" w:hAnsiTheme="minorHAnsi" w:cstheme="minorBidi"/>
          <w:sz w:val="20"/>
          <w:szCs w:val="20"/>
        </w:rPr>
        <w:t>5</w:t>
      </w:r>
      <w:r w:rsidRPr="155CE173">
        <w:rPr>
          <w:rFonts w:asciiTheme="minorHAnsi" w:hAnsiTheme="minorHAnsi" w:cstheme="minorBidi"/>
          <w:sz w:val="20"/>
          <w:szCs w:val="20"/>
        </w:rPr>
        <w:t>:</w:t>
      </w:r>
      <w:r w:rsidR="3E05495E" w:rsidRPr="155CE173">
        <w:rPr>
          <w:rFonts w:asciiTheme="minorHAnsi" w:hAnsiTheme="minorHAnsi" w:cstheme="minorBidi"/>
          <w:sz w:val="20"/>
          <w:szCs w:val="20"/>
        </w:rPr>
        <w:t>3</w:t>
      </w:r>
      <w:r w:rsidRPr="155CE173">
        <w:rPr>
          <w:rFonts w:asciiTheme="minorHAnsi" w:hAnsiTheme="minorHAnsi" w:cstheme="minorBidi"/>
          <w:sz w:val="20"/>
          <w:szCs w:val="20"/>
        </w:rPr>
        <w:t>0</w:t>
      </w:r>
      <w:r w:rsidR="40474326" w:rsidRPr="155CE173">
        <w:rPr>
          <w:rFonts w:asciiTheme="minorHAnsi" w:hAnsiTheme="minorHAnsi" w:cstheme="minorBidi"/>
          <w:sz w:val="20"/>
          <w:szCs w:val="20"/>
        </w:rPr>
        <w:t xml:space="preserve"> - </w:t>
      </w:r>
      <w:r w:rsidRPr="155CE173">
        <w:rPr>
          <w:rFonts w:asciiTheme="minorHAnsi" w:hAnsiTheme="minorHAnsi" w:cstheme="minorBidi"/>
          <w:sz w:val="20"/>
          <w:szCs w:val="20"/>
        </w:rPr>
        <w:t xml:space="preserve">rozpoczęcie biesiady </w:t>
      </w:r>
      <w:r w:rsidR="3C9E12BD" w:rsidRPr="155CE173">
        <w:rPr>
          <w:rFonts w:asciiTheme="minorHAnsi" w:hAnsiTheme="minorHAnsi" w:cstheme="minorBidi"/>
          <w:sz w:val="20"/>
          <w:szCs w:val="20"/>
        </w:rPr>
        <w:t>(</w:t>
      </w:r>
      <w:r w:rsidRPr="155CE173">
        <w:rPr>
          <w:rFonts w:asciiTheme="minorHAnsi" w:hAnsiTheme="minorHAnsi" w:cstheme="minorBidi"/>
          <w:sz w:val="20"/>
          <w:szCs w:val="20"/>
        </w:rPr>
        <w:t>poczęstun</w:t>
      </w:r>
      <w:r w:rsidR="3E070691" w:rsidRPr="155CE173">
        <w:rPr>
          <w:rFonts w:asciiTheme="minorHAnsi" w:hAnsiTheme="minorHAnsi" w:cstheme="minorBidi"/>
          <w:sz w:val="20"/>
          <w:szCs w:val="20"/>
        </w:rPr>
        <w:t>ek</w:t>
      </w:r>
      <w:r w:rsidR="40CB7548" w:rsidRPr="155CE173">
        <w:rPr>
          <w:rFonts w:asciiTheme="minorHAnsi" w:hAnsiTheme="minorHAnsi" w:cstheme="minorBidi"/>
          <w:sz w:val="20"/>
          <w:szCs w:val="20"/>
        </w:rPr>
        <w:t xml:space="preserve"> biesiad</w:t>
      </w:r>
      <w:r w:rsidR="7E485424" w:rsidRPr="155CE173">
        <w:rPr>
          <w:rFonts w:asciiTheme="minorHAnsi" w:hAnsiTheme="minorHAnsi" w:cstheme="minorBidi"/>
          <w:sz w:val="20"/>
          <w:szCs w:val="20"/>
        </w:rPr>
        <w:t>ny</w:t>
      </w:r>
      <w:r w:rsidR="40CB7548"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Pr="155CE173">
        <w:rPr>
          <w:rFonts w:asciiTheme="minorHAnsi" w:hAnsiTheme="minorHAnsi" w:cstheme="minorBidi"/>
          <w:sz w:val="20"/>
          <w:szCs w:val="20"/>
        </w:rPr>
        <w:t xml:space="preserve">w formie </w:t>
      </w:r>
      <w:r w:rsidR="72AA87F0" w:rsidRPr="155CE173">
        <w:rPr>
          <w:rFonts w:asciiTheme="minorHAnsi" w:hAnsiTheme="minorHAnsi" w:cstheme="minorBidi"/>
          <w:sz w:val="20"/>
          <w:szCs w:val="20"/>
        </w:rPr>
        <w:t>bufetu</w:t>
      </w:r>
      <w:r w:rsidR="5A5C319B" w:rsidRPr="155CE173">
        <w:rPr>
          <w:rFonts w:asciiTheme="minorHAnsi" w:hAnsiTheme="minorHAnsi" w:cstheme="minorBidi"/>
          <w:sz w:val="20"/>
          <w:szCs w:val="20"/>
        </w:rPr>
        <w:t xml:space="preserve"> na</w:t>
      </w:r>
      <w:r w:rsidRPr="155CE173">
        <w:rPr>
          <w:rFonts w:asciiTheme="minorHAnsi" w:hAnsiTheme="minorHAnsi" w:cstheme="minorBidi"/>
          <w:sz w:val="20"/>
          <w:szCs w:val="20"/>
        </w:rPr>
        <w:t xml:space="preserve"> sali)</w:t>
      </w:r>
    </w:p>
    <w:p w14:paraId="7EA32887" w14:textId="4329C557" w:rsidR="358C0DD0" w:rsidRDefault="358C0DD0" w:rsidP="155CE173">
      <w:pPr>
        <w:spacing w:line="276" w:lineRule="auto"/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lastRenderedPageBreak/>
        <w:t>15:30 – 1</w:t>
      </w:r>
      <w:r w:rsidR="3D910D89" w:rsidRPr="155CE173">
        <w:rPr>
          <w:rFonts w:asciiTheme="minorHAnsi" w:hAnsiTheme="minorHAnsi" w:cstheme="minorBidi"/>
          <w:sz w:val="20"/>
          <w:szCs w:val="20"/>
        </w:rPr>
        <w:t>7</w:t>
      </w:r>
      <w:r w:rsidRPr="155CE173">
        <w:rPr>
          <w:rFonts w:asciiTheme="minorHAnsi" w:hAnsiTheme="minorHAnsi" w:cstheme="minorBidi"/>
          <w:sz w:val="20"/>
          <w:szCs w:val="20"/>
        </w:rPr>
        <w:t>:</w:t>
      </w:r>
      <w:r w:rsidR="3F9791AE" w:rsidRPr="155CE173">
        <w:rPr>
          <w:rFonts w:asciiTheme="minorHAnsi" w:hAnsiTheme="minorHAnsi" w:cstheme="minorBidi"/>
          <w:sz w:val="20"/>
          <w:szCs w:val="20"/>
        </w:rPr>
        <w:t>3</w:t>
      </w:r>
      <w:r w:rsidRPr="155CE173">
        <w:rPr>
          <w:rFonts w:asciiTheme="minorHAnsi" w:hAnsiTheme="minorHAnsi" w:cstheme="minorBidi"/>
          <w:sz w:val="20"/>
          <w:szCs w:val="20"/>
        </w:rPr>
        <w:t>0 – występ zespołu kociewskiego,</w:t>
      </w:r>
    </w:p>
    <w:p w14:paraId="54CDB38C" w14:textId="09D891E1" w:rsidR="3F73D404" w:rsidRDefault="3F73D404" w:rsidP="155CE173">
      <w:pPr>
        <w:spacing w:line="276" w:lineRule="auto"/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17:30 – 20:00</w:t>
      </w:r>
      <w:r w:rsidR="5424A29F" w:rsidRPr="155CE173">
        <w:rPr>
          <w:rFonts w:asciiTheme="minorHAnsi" w:hAnsiTheme="minorHAnsi" w:cstheme="minorBidi"/>
          <w:sz w:val="20"/>
          <w:szCs w:val="20"/>
        </w:rPr>
        <w:t xml:space="preserve"> – grający </w:t>
      </w:r>
      <w:r w:rsidRPr="155CE173">
        <w:rPr>
          <w:rFonts w:asciiTheme="minorHAnsi" w:hAnsiTheme="minorHAnsi" w:cstheme="minorBidi"/>
          <w:sz w:val="20"/>
          <w:szCs w:val="20"/>
        </w:rPr>
        <w:t>akordeonista/</w:t>
      </w:r>
      <w:r w:rsidR="120C5ADC" w:rsidRPr="155CE173">
        <w:rPr>
          <w:rFonts w:asciiTheme="minorHAnsi" w:hAnsiTheme="minorHAnsi" w:cstheme="minorBidi"/>
          <w:sz w:val="20"/>
          <w:szCs w:val="20"/>
        </w:rPr>
        <w:t xml:space="preserve">ka </w:t>
      </w:r>
    </w:p>
    <w:p w14:paraId="3164A276" w14:textId="2B5AD6AE" w:rsidR="35EE3012" w:rsidRDefault="35EE3012" w:rsidP="155CE173">
      <w:pPr>
        <w:spacing w:line="276" w:lineRule="auto"/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18:00 – 20:00 - rozpalenie ogniska (wcześniej przygotowane miejsca do siedzenia przy ognisku), pieczenie kiełbasek</w:t>
      </w:r>
    </w:p>
    <w:p w14:paraId="2D7F8C0D" w14:textId="40B9CD11" w:rsidR="00177204" w:rsidRDefault="32D743A3" w:rsidP="093BAD43">
      <w:pPr>
        <w:spacing w:line="276" w:lineRule="auto"/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20:</w:t>
      </w:r>
      <w:r w:rsidR="41DD8AED" w:rsidRPr="155CE173">
        <w:rPr>
          <w:rFonts w:asciiTheme="minorHAnsi" w:hAnsiTheme="minorHAnsi" w:cstheme="minorBidi"/>
          <w:sz w:val="20"/>
          <w:szCs w:val="20"/>
        </w:rPr>
        <w:t>3</w:t>
      </w:r>
      <w:r w:rsidRPr="155CE173">
        <w:rPr>
          <w:rFonts w:asciiTheme="minorHAnsi" w:hAnsiTheme="minorHAnsi" w:cstheme="minorBidi"/>
          <w:sz w:val="20"/>
          <w:szCs w:val="20"/>
        </w:rPr>
        <w:t>0 - zakończenie biesiady, powrót</w:t>
      </w:r>
    </w:p>
    <w:p w14:paraId="1386CBE5" w14:textId="1506549B" w:rsidR="00980F4D" w:rsidRPr="00DA39AB" w:rsidRDefault="006D7F85" w:rsidP="093BAD43">
      <w:pPr>
        <w:spacing w:before="120" w:line="276" w:lineRule="auto"/>
        <w:jc w:val="both"/>
        <w:rPr>
          <w:rFonts w:asciiTheme="minorHAnsi" w:eastAsia="Calibri" w:hAnsiTheme="minorHAnsi" w:cstheme="minorBidi"/>
          <w:b/>
          <w:bCs/>
          <w:color w:val="000000"/>
          <w:sz w:val="20"/>
          <w:szCs w:val="20"/>
        </w:rPr>
      </w:pPr>
      <w:r w:rsidRPr="093BAD43">
        <w:rPr>
          <w:rFonts w:asciiTheme="minorHAnsi" w:eastAsia="Calibri" w:hAnsiTheme="minorHAnsi" w:cstheme="minorBidi"/>
          <w:b/>
          <w:bCs/>
          <w:color w:val="000000" w:themeColor="text1"/>
          <w:sz w:val="20"/>
          <w:szCs w:val="20"/>
        </w:rPr>
        <w:t>Warunki realizacji</w:t>
      </w:r>
      <w:r w:rsidR="00980F4D" w:rsidRPr="093BAD43">
        <w:rPr>
          <w:rFonts w:asciiTheme="minorHAnsi" w:eastAsia="Calibri" w:hAnsiTheme="minorHAnsi" w:cstheme="minorBidi"/>
          <w:b/>
          <w:bCs/>
          <w:color w:val="000000" w:themeColor="text1"/>
          <w:sz w:val="20"/>
          <w:szCs w:val="20"/>
        </w:rPr>
        <w:t xml:space="preserve"> zamówienia:</w:t>
      </w:r>
    </w:p>
    <w:p w14:paraId="4550A995" w14:textId="1A05E6CD" w:rsidR="00980F4D" w:rsidRPr="007A088B" w:rsidRDefault="00980F4D" w:rsidP="002C2FB5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Bidi"/>
          <w:sz w:val="20"/>
          <w:szCs w:val="20"/>
          <w:lang w:eastAsia="en-US"/>
        </w:rPr>
      </w:pP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Ostateczna liczba osób korzystających z </w:t>
      </w:r>
      <w:r w:rsidR="2E5B0AE4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wyżywienia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zostanie potwierdzona przez </w:t>
      </w:r>
      <w:r w:rsidR="00216987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Z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amawiającego</w:t>
      </w:r>
      <w:r w:rsidR="00F06F71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najpóźniej na </w:t>
      </w:r>
      <w:r w:rsidR="201C3E42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3</w:t>
      </w:r>
      <w:r w:rsidR="00C4692A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dni kalendarzo</w:t>
      </w:r>
      <w:r w:rsidR="04606BE5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we</w:t>
      </w:r>
      <w:r w:rsidR="002B3771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przed </w:t>
      </w:r>
      <w:r w:rsidR="5BE4B756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spotkaniem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.</w:t>
      </w:r>
    </w:p>
    <w:p w14:paraId="14556DB4" w14:textId="7F8F91BA" w:rsidR="00DA39AB" w:rsidRDefault="00DA39AB" w:rsidP="002C2FB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39AB">
        <w:rPr>
          <w:rFonts w:asciiTheme="minorHAnsi" w:hAnsiTheme="minorHAnsi" w:cstheme="minorHAnsi"/>
          <w:sz w:val="20"/>
          <w:szCs w:val="20"/>
        </w:rPr>
        <w:t>Zmawiający zastrzega sobie możliwość zmiany liczby uczestników (max o 25 %). Ostateczna cena jaką zapłaci Zamawiający będzie stanowiła iloczyn ceny za osobę oraz liczby osób biorących udział w wyjeździe.</w:t>
      </w:r>
    </w:p>
    <w:p w14:paraId="4DA012AF" w14:textId="77777777" w:rsidR="00AD21B8" w:rsidRPr="00F06F71" w:rsidRDefault="00AD21B8" w:rsidP="002C2FB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93BAD43">
        <w:rPr>
          <w:rFonts w:asciiTheme="minorHAnsi" w:hAnsiTheme="minorHAnsi" w:cstheme="minorBidi"/>
          <w:sz w:val="20"/>
          <w:szCs w:val="20"/>
        </w:rPr>
        <w:t>Zamawiający zastrzega możliwość zmiany realizacji wyjazdu lub jego odwołania w przypadku ograniczeń związanych z COVID-19.</w:t>
      </w:r>
    </w:p>
    <w:p w14:paraId="4F4E8ABC" w14:textId="55857D44" w:rsidR="00980F4D" w:rsidRPr="007A088B" w:rsidRDefault="00980F4D" w:rsidP="002C2FB5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b/>
          <w:bCs/>
          <w:sz w:val="20"/>
          <w:szCs w:val="20"/>
        </w:rPr>
        <w:t>Warunki płatności</w:t>
      </w:r>
      <w:r w:rsidRPr="155CE173">
        <w:rPr>
          <w:rFonts w:asciiTheme="minorHAnsi" w:hAnsiTheme="minorHAnsi" w:cstheme="minorBidi"/>
          <w:sz w:val="20"/>
          <w:szCs w:val="20"/>
        </w:rPr>
        <w:t>: po zakończeniu realizacji usługi będącej przedmiotem zapytania ofertowego oraz potwierdzeniu usługi za pomocą protokołu</w:t>
      </w:r>
      <w:r w:rsidR="00D74CB5" w:rsidRPr="155CE173">
        <w:rPr>
          <w:rFonts w:asciiTheme="minorHAnsi" w:hAnsiTheme="minorHAnsi" w:cstheme="minorBidi"/>
          <w:sz w:val="20"/>
          <w:szCs w:val="20"/>
        </w:rPr>
        <w:t xml:space="preserve"> przygotowanego przez Wykonawcę i podpisanego przez Zamawiającego oraz</w:t>
      </w:r>
      <w:r w:rsidRPr="155CE173">
        <w:rPr>
          <w:rFonts w:asciiTheme="minorHAnsi" w:hAnsiTheme="minorHAnsi" w:cstheme="minorBidi"/>
          <w:sz w:val="20"/>
          <w:szCs w:val="20"/>
        </w:rPr>
        <w:t xml:space="preserve"> na podstawie wystawionej faktury</w:t>
      </w:r>
      <w:r w:rsidR="00DA39AB" w:rsidRPr="155CE173">
        <w:rPr>
          <w:rFonts w:asciiTheme="minorHAnsi" w:hAnsiTheme="minorHAnsi" w:cstheme="minorBidi"/>
          <w:sz w:val="20"/>
          <w:szCs w:val="20"/>
        </w:rPr>
        <w:t>.</w:t>
      </w:r>
    </w:p>
    <w:bookmarkEnd w:id="0"/>
    <w:p w14:paraId="07EE090F" w14:textId="5DB7853A" w:rsidR="008A6CAA" w:rsidRDefault="00980F4D" w:rsidP="002C2FB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Theme="minorHAnsi" w:hAnsiTheme="minorHAnsi" w:cstheme="minorBidi"/>
          <w:sz w:val="20"/>
          <w:szCs w:val="20"/>
        </w:rPr>
      </w:pPr>
      <w:r w:rsidRPr="093BAD43">
        <w:rPr>
          <w:rFonts w:asciiTheme="minorHAnsi" w:eastAsia="HG Mincho Light J" w:hAnsiTheme="minorHAnsi" w:cstheme="minorBidi"/>
          <w:color w:val="000000" w:themeColor="text1"/>
          <w:sz w:val="20"/>
          <w:szCs w:val="20"/>
        </w:rPr>
        <w:t>Zamawiający zastrzega, iż planowany harmonogram realizacji wyjazdu może ulec zmianie.</w:t>
      </w:r>
    </w:p>
    <w:p w14:paraId="26006503" w14:textId="7136E77F" w:rsidR="00122875" w:rsidRDefault="00122875" w:rsidP="093BAD43">
      <w:pPr>
        <w:pStyle w:val="western"/>
        <w:spacing w:before="120" w:beforeAutospacing="0" w:line="276" w:lineRule="auto"/>
        <w:rPr>
          <w:rFonts w:asciiTheme="minorHAnsi" w:eastAsia="Calibri" w:hAnsiTheme="minorHAnsi" w:cstheme="minorBidi"/>
          <w:b/>
          <w:bCs/>
          <w:kern w:val="28"/>
          <w:sz w:val="20"/>
          <w:szCs w:val="20"/>
        </w:rPr>
      </w:pPr>
      <w:r w:rsidRPr="093BAD43">
        <w:rPr>
          <w:rFonts w:asciiTheme="minorHAnsi" w:eastAsia="Calibri" w:hAnsiTheme="minorHAnsi" w:cstheme="minorBidi"/>
          <w:b/>
          <w:bCs/>
          <w:kern w:val="28"/>
          <w:sz w:val="20"/>
          <w:szCs w:val="20"/>
        </w:rPr>
        <w:t>Kary umowne:</w:t>
      </w:r>
    </w:p>
    <w:p w14:paraId="625BDCB5" w14:textId="2816C729" w:rsidR="00DA39AB" w:rsidRPr="00DA39AB" w:rsidRDefault="00DA39AB" w:rsidP="00C03360">
      <w:pPr>
        <w:pStyle w:val="western"/>
        <w:spacing w:before="0" w:beforeAutospacing="0" w:line="276" w:lineRule="auto"/>
        <w:rPr>
          <w:rFonts w:asciiTheme="minorHAnsi" w:eastAsia="Calibri" w:hAnsiTheme="minorHAnsi" w:cstheme="minorHAnsi"/>
          <w:bCs/>
          <w:kern w:val="28"/>
          <w:sz w:val="20"/>
          <w:szCs w:val="20"/>
        </w:rPr>
      </w:pPr>
      <w:r w:rsidRPr="7D4BD89F">
        <w:rPr>
          <w:rFonts w:asciiTheme="minorHAnsi" w:eastAsia="Calibri" w:hAnsiTheme="minorHAnsi" w:cstheme="minorBidi"/>
          <w:kern w:val="28"/>
          <w:sz w:val="20"/>
          <w:szCs w:val="20"/>
        </w:rPr>
        <w:t xml:space="preserve">Zamawiający </w:t>
      </w:r>
      <w:r w:rsidR="00F06F71" w:rsidRPr="7D4BD89F">
        <w:rPr>
          <w:rFonts w:asciiTheme="minorHAnsi" w:eastAsia="Calibri" w:hAnsiTheme="minorHAnsi" w:cstheme="minorBidi"/>
          <w:kern w:val="28"/>
          <w:sz w:val="20"/>
          <w:szCs w:val="20"/>
        </w:rPr>
        <w:t>zastrzega, że w umowie zostaną umieszczone zapisy dotyczące kar umownych:</w:t>
      </w:r>
    </w:p>
    <w:p w14:paraId="207044E6" w14:textId="01BD678D" w:rsidR="006C1933" w:rsidRPr="00F06F71" w:rsidRDefault="5719118D" w:rsidP="155CE173">
      <w:pPr>
        <w:pStyle w:val="western"/>
        <w:spacing w:before="0" w:beforeAutospacing="0" w:line="276" w:lineRule="auto"/>
        <w:ind w:left="630" w:hanging="180"/>
        <w:rPr>
          <w:rStyle w:val="normaltextrun"/>
          <w:rFonts w:asciiTheme="minorHAnsi" w:eastAsia="Calibri" w:hAnsiTheme="minorHAnsi" w:cstheme="minorBidi"/>
          <w:kern w:val="28"/>
          <w:sz w:val="20"/>
          <w:szCs w:val="20"/>
        </w:rPr>
      </w:pPr>
      <w:r w:rsidRPr="18078463">
        <w:rPr>
          <w:rFonts w:asciiTheme="minorHAnsi" w:eastAsia="Calibri" w:hAnsiTheme="minorHAnsi" w:cstheme="minorBidi"/>
          <w:kern w:val="28"/>
          <w:sz w:val="20"/>
          <w:szCs w:val="20"/>
        </w:rPr>
        <w:t xml:space="preserve">1. </w:t>
      </w:r>
      <w:r w:rsidR="00122875" w:rsidRPr="18078463">
        <w:rPr>
          <w:rFonts w:asciiTheme="minorHAnsi" w:eastAsia="Calibri" w:hAnsiTheme="minorHAnsi" w:cstheme="minorBidi"/>
          <w:kern w:val="28"/>
          <w:sz w:val="20"/>
          <w:szCs w:val="20"/>
        </w:rPr>
        <w:t>Wyżywieni</w:t>
      </w:r>
      <w:r w:rsidR="00DA39AB" w:rsidRPr="18078463">
        <w:rPr>
          <w:rFonts w:asciiTheme="minorHAnsi" w:eastAsia="Calibri" w:hAnsiTheme="minorHAnsi" w:cstheme="minorBidi"/>
          <w:kern w:val="28"/>
          <w:sz w:val="20"/>
          <w:szCs w:val="20"/>
        </w:rPr>
        <w:t>a</w:t>
      </w:r>
      <w:r w:rsidR="00122875" w:rsidRPr="18078463">
        <w:rPr>
          <w:rFonts w:asciiTheme="minorHAnsi" w:eastAsia="Calibri" w:hAnsiTheme="minorHAnsi" w:cstheme="minorBidi"/>
          <w:kern w:val="28"/>
          <w:sz w:val="20"/>
          <w:szCs w:val="20"/>
        </w:rPr>
        <w:t xml:space="preserve"> – nie zgodn</w:t>
      </w:r>
      <w:r w:rsidR="00DA39AB" w:rsidRPr="18078463">
        <w:rPr>
          <w:rFonts w:asciiTheme="minorHAnsi" w:eastAsia="Calibri" w:hAnsiTheme="minorHAnsi" w:cstheme="minorBidi"/>
          <w:kern w:val="28"/>
          <w:sz w:val="20"/>
          <w:szCs w:val="20"/>
        </w:rPr>
        <w:t>ego</w:t>
      </w:r>
      <w:r w:rsidR="00122875" w:rsidRPr="18078463">
        <w:rPr>
          <w:rFonts w:asciiTheme="minorHAnsi" w:eastAsia="Calibri" w:hAnsiTheme="minorHAnsi" w:cstheme="minorBidi"/>
          <w:kern w:val="28"/>
          <w:sz w:val="20"/>
          <w:szCs w:val="20"/>
        </w:rPr>
        <w:t xml:space="preserve"> z treścią zapytania np. brak opcji wegetariańskiej,</w:t>
      </w:r>
      <w:r w:rsidR="79066683" w:rsidRPr="18078463">
        <w:rPr>
          <w:rFonts w:asciiTheme="minorHAnsi" w:eastAsia="Calibri" w:hAnsiTheme="minorHAnsi" w:cstheme="minorBidi"/>
          <w:kern w:val="28"/>
          <w:sz w:val="20"/>
          <w:szCs w:val="20"/>
        </w:rPr>
        <w:t xml:space="preserve"> </w:t>
      </w:r>
      <w:r w:rsidR="00122875" w:rsidRPr="18078463">
        <w:rPr>
          <w:rFonts w:asciiTheme="minorHAnsi" w:eastAsia="Calibri" w:hAnsiTheme="minorHAnsi" w:cstheme="minorBidi"/>
          <w:kern w:val="28"/>
          <w:sz w:val="20"/>
          <w:szCs w:val="20"/>
        </w:rPr>
        <w:t>iloś</w:t>
      </w:r>
      <w:r w:rsidR="2DEC79E1" w:rsidRPr="18078463">
        <w:rPr>
          <w:rFonts w:asciiTheme="minorHAnsi" w:eastAsia="Calibri" w:hAnsiTheme="minorHAnsi" w:cstheme="minorBidi"/>
          <w:kern w:val="28"/>
          <w:sz w:val="20"/>
          <w:szCs w:val="20"/>
        </w:rPr>
        <w:t>ci mniejsze niż opisane w Zapytaniu</w:t>
      </w:r>
      <w:r w:rsidR="00122875" w:rsidRPr="18078463">
        <w:rPr>
          <w:rFonts w:asciiTheme="minorHAnsi" w:eastAsia="Calibri" w:hAnsiTheme="minorHAnsi" w:cstheme="minorBidi"/>
          <w:kern w:val="28"/>
          <w:sz w:val="20"/>
          <w:szCs w:val="20"/>
        </w:rPr>
        <w:t xml:space="preserve">, przesunięcie w czasie itp. – 10 % </w:t>
      </w:r>
      <w:r w:rsidR="00F06F71" w:rsidRPr="18078463">
        <w:rPr>
          <w:rFonts w:asciiTheme="minorHAnsi" w:eastAsia="Calibri" w:hAnsiTheme="minorHAnsi" w:cstheme="minorBidi"/>
          <w:kern w:val="28"/>
          <w:sz w:val="20"/>
          <w:szCs w:val="20"/>
        </w:rPr>
        <w:t>całkowitej wartości usługi wynikającej z zawartej umowy,</w:t>
      </w:r>
    </w:p>
    <w:p w14:paraId="0971402F" w14:textId="7432E42D" w:rsidR="006C1933" w:rsidRPr="00F06F71" w:rsidRDefault="7B7AE5CF" w:rsidP="155CE173">
      <w:pPr>
        <w:pStyle w:val="western"/>
        <w:spacing w:before="0" w:beforeAutospacing="0" w:line="276" w:lineRule="auto"/>
        <w:ind w:left="630" w:hanging="180"/>
        <w:rPr>
          <w:rFonts w:asciiTheme="minorHAnsi" w:eastAsia="Calibri" w:hAnsiTheme="minorHAnsi" w:cstheme="minorBidi"/>
          <w:kern w:val="28"/>
          <w:sz w:val="20"/>
          <w:szCs w:val="20"/>
        </w:rPr>
      </w:pPr>
      <w:r w:rsidRPr="18078463"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2. </w:t>
      </w:r>
      <w:r w:rsidR="006C1933" w:rsidRPr="18078463"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Kary umowne z różnych tytułów podlegają sumowaniu.</w:t>
      </w:r>
    </w:p>
    <w:p w14:paraId="2A076938" w14:textId="18AC7D46" w:rsidR="006C1933" w:rsidRPr="00F06F71" w:rsidRDefault="5F8C2375" w:rsidP="155CE173">
      <w:pPr>
        <w:pStyle w:val="western"/>
        <w:spacing w:before="0" w:beforeAutospacing="0" w:line="276" w:lineRule="auto"/>
        <w:ind w:left="630" w:hanging="180"/>
        <w:rPr>
          <w:rFonts w:asciiTheme="minorHAnsi" w:eastAsia="Calibri" w:hAnsiTheme="minorHAnsi" w:cstheme="minorBidi"/>
          <w:kern w:val="28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 xml:space="preserve">3. </w:t>
      </w:r>
      <w:r w:rsidR="006C1933" w:rsidRPr="155CE173">
        <w:rPr>
          <w:rFonts w:asciiTheme="minorHAnsi" w:hAnsiTheme="minorHAnsi" w:cstheme="minorBidi"/>
          <w:sz w:val="20"/>
          <w:szCs w:val="20"/>
        </w:rPr>
        <w:t>Zamawiający upoważnia Wykonawcę do potrącenia kar umownych z należnego mu wynagrodzenia, a w przypadku braku możliwości dokonania potrącenia, kara umowna zostanie zapłacona w terminie do 14 dni od dnia doręczenia pisemnego wezwania do zapłaty na wskazane w wezwaniu konto bankowe.</w:t>
      </w:r>
    </w:p>
    <w:p w14:paraId="24E3A510" w14:textId="1B716153" w:rsidR="006C1933" w:rsidRDefault="1C2FABFC" w:rsidP="155CE173">
      <w:pPr>
        <w:pStyle w:val="western"/>
        <w:spacing w:before="0" w:beforeAutospacing="0" w:after="120" w:line="276" w:lineRule="auto"/>
        <w:ind w:left="630" w:hanging="180"/>
        <w:rPr>
          <w:rFonts w:asciiTheme="minorHAnsi" w:eastAsia="Calibr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 xml:space="preserve">4. </w:t>
      </w:r>
      <w:r w:rsidR="006C1933" w:rsidRPr="155CE173">
        <w:rPr>
          <w:rFonts w:asciiTheme="minorHAnsi" w:hAnsiTheme="minorHAnsi" w:cstheme="minorBidi"/>
          <w:sz w:val="20"/>
          <w:szCs w:val="20"/>
        </w:rPr>
        <w:t>Zamawiający zastrzega możliwość dochodzenia od Wykonawcy odszkodowania przekraczającego wysokość kar umownych na zasadach ogólnych.</w:t>
      </w:r>
    </w:p>
    <w:p w14:paraId="1D7E56FE" w14:textId="075B2536" w:rsidR="1789BA51" w:rsidRDefault="1789BA51" w:rsidP="0A94F608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A94F608">
        <w:rPr>
          <w:rFonts w:asciiTheme="minorHAnsi" w:hAnsiTheme="minorHAnsi" w:cstheme="minorBidi"/>
          <w:b/>
          <w:bCs/>
          <w:sz w:val="20"/>
          <w:szCs w:val="20"/>
        </w:rPr>
        <w:t xml:space="preserve">Zamawiający we własnym zakresie, w stosunku do obu części zapytania: </w:t>
      </w:r>
    </w:p>
    <w:p w14:paraId="2C167A4D" w14:textId="1308EFF4" w:rsidR="1789BA51" w:rsidRDefault="1789BA51" w:rsidP="002C2FB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0A94F608">
        <w:rPr>
          <w:rFonts w:asciiTheme="minorHAnsi" w:hAnsiTheme="minorHAnsi" w:cstheme="minorBidi"/>
          <w:sz w:val="20"/>
          <w:szCs w:val="20"/>
        </w:rPr>
        <w:t>przeprowadzi rekrutację,</w:t>
      </w:r>
    </w:p>
    <w:p w14:paraId="2900DCFA" w14:textId="3560D1D0" w:rsidR="0049343F" w:rsidRPr="0049343F" w:rsidRDefault="1789BA51" w:rsidP="002C2FB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ubezpieczy uczestników</w:t>
      </w:r>
      <w:r w:rsidR="3D8DAFF7" w:rsidRPr="155CE173">
        <w:rPr>
          <w:rFonts w:asciiTheme="minorHAnsi" w:hAnsiTheme="minorHAnsi" w:cstheme="minorBidi"/>
          <w:sz w:val="20"/>
          <w:szCs w:val="20"/>
        </w:rPr>
        <w:t>.</w:t>
      </w:r>
    </w:p>
    <w:p w14:paraId="5BD2C737" w14:textId="77777777" w:rsidR="00274FCF" w:rsidRPr="00274FCF" w:rsidRDefault="00274FCF" w:rsidP="00274FCF">
      <w:pPr>
        <w:pStyle w:val="Akapitzlist"/>
        <w:spacing w:line="276" w:lineRule="auto"/>
        <w:jc w:val="both"/>
        <w:rPr>
          <w:rFonts w:asciiTheme="minorHAnsi" w:hAnsiTheme="minorHAnsi" w:cstheme="minorBidi"/>
          <w:sz w:val="6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348"/>
      </w:tblGrid>
      <w:tr w:rsidR="00AA0B30" w:rsidRPr="002C734C" w14:paraId="2E79E1F5" w14:textId="77777777" w:rsidTr="0A94F60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0240B9" w14:textId="77777777" w:rsidR="00AA0B30" w:rsidRPr="002C734C" w:rsidRDefault="00AA0B30" w:rsidP="00C0336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734C">
              <w:rPr>
                <w:rFonts w:asciiTheme="minorHAnsi" w:hAnsiTheme="minorHAnsi" w:cstheme="minorHAnsi"/>
                <w:b/>
                <w:sz w:val="20"/>
                <w:szCs w:val="20"/>
              </w:rPr>
              <w:t>Opis warunków udziału w postępowaniu</w:t>
            </w:r>
          </w:p>
        </w:tc>
      </w:tr>
    </w:tbl>
    <w:p w14:paraId="37226611" w14:textId="0233C765" w:rsidR="00C24938" w:rsidRPr="00F06F71" w:rsidRDefault="686F67E2" w:rsidP="0A94F608">
      <w:pPr>
        <w:spacing w:before="120" w:after="12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A94F60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Do składania ofert w poszczególnych częściach zapraszamy Wykonawców, którzy spełniają warunki:</w:t>
      </w:r>
    </w:p>
    <w:p w14:paraId="51C0A0DC" w14:textId="73C0117F" w:rsidR="00C24938" w:rsidRPr="00F06F71" w:rsidRDefault="686F67E2" w:rsidP="155CE173">
      <w:pPr>
        <w:spacing w:before="12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CZĘŚĆ I</w:t>
      </w:r>
      <w:r w:rsidR="4D78F7C3" w:rsidRPr="155CE17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- </w:t>
      </w:r>
      <w:r w:rsidRPr="155CE173">
        <w:rPr>
          <w:rFonts w:asciiTheme="minorHAnsi" w:hAnsiTheme="minorHAnsi" w:cstheme="minorBidi"/>
          <w:sz w:val="20"/>
          <w:szCs w:val="20"/>
        </w:rPr>
        <w:t xml:space="preserve">Wykonawca wykaże, że posiada wiedzę i doświadczenie, tj. wykaże, że w okresie ostatnich trzech lat przed upływem terminu składania ofert, a jeśli okres prowadzenia działalności jest krótszy – w tym okresie, zorganizował co najmniej dwie usługi polegające na </w:t>
      </w:r>
      <w:r w:rsidR="437E9C97" w:rsidRPr="155CE173">
        <w:rPr>
          <w:rFonts w:asciiTheme="minorHAnsi" w:hAnsiTheme="minorHAnsi" w:cstheme="minorBidi"/>
          <w:sz w:val="20"/>
          <w:szCs w:val="20"/>
        </w:rPr>
        <w:t>realizacji usługi transportowej</w:t>
      </w:r>
      <w:r w:rsidRPr="155CE173">
        <w:rPr>
          <w:rFonts w:asciiTheme="minorHAnsi" w:hAnsiTheme="minorHAnsi" w:cstheme="minorBidi"/>
          <w:sz w:val="20"/>
          <w:szCs w:val="20"/>
        </w:rPr>
        <w:t xml:space="preserve">, każdego dla co najmniej </w:t>
      </w:r>
      <w:r w:rsidR="00C32072">
        <w:rPr>
          <w:rFonts w:asciiTheme="minorHAnsi" w:hAnsiTheme="minorHAnsi" w:cstheme="minorBidi"/>
          <w:sz w:val="20"/>
          <w:szCs w:val="20"/>
        </w:rPr>
        <w:t>20</w:t>
      </w:r>
      <w:r w:rsidRPr="155CE173">
        <w:rPr>
          <w:rFonts w:asciiTheme="minorHAnsi" w:hAnsiTheme="minorHAnsi" w:cstheme="minorBidi"/>
          <w:sz w:val="20"/>
          <w:szCs w:val="20"/>
        </w:rPr>
        <w:t xml:space="preserve"> osób.</w:t>
      </w:r>
    </w:p>
    <w:p w14:paraId="45AB15CB" w14:textId="5E5DF732" w:rsidR="00274FCF" w:rsidRDefault="686F67E2" w:rsidP="155CE173">
      <w:pPr>
        <w:spacing w:before="12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b/>
          <w:bCs/>
          <w:sz w:val="20"/>
          <w:szCs w:val="20"/>
        </w:rPr>
        <w:t>CZĘŚĆ II</w:t>
      </w:r>
      <w:r w:rsidR="346B638B" w:rsidRPr="155CE173">
        <w:rPr>
          <w:rFonts w:asciiTheme="minorHAnsi" w:hAnsiTheme="minorHAnsi" w:cstheme="minorBidi"/>
          <w:b/>
          <w:bCs/>
          <w:sz w:val="20"/>
          <w:szCs w:val="20"/>
        </w:rPr>
        <w:t xml:space="preserve"> - </w:t>
      </w:r>
      <w:bookmarkStart w:id="4" w:name="_Hlk527010926"/>
      <w:r w:rsidR="00AA0B30" w:rsidRPr="155CE173">
        <w:rPr>
          <w:rFonts w:asciiTheme="minorHAnsi" w:hAnsiTheme="minorHAnsi" w:cstheme="minorBidi"/>
          <w:sz w:val="20"/>
          <w:szCs w:val="20"/>
        </w:rPr>
        <w:t xml:space="preserve">Wykonawca wykaże, że posiada </w:t>
      </w:r>
      <w:r w:rsidR="658DCCA5" w:rsidRPr="155CE173">
        <w:rPr>
          <w:rFonts w:asciiTheme="minorHAnsi" w:hAnsiTheme="minorHAnsi" w:cstheme="minorBidi"/>
          <w:sz w:val="20"/>
          <w:szCs w:val="20"/>
        </w:rPr>
        <w:t>warunki techniczne</w:t>
      </w:r>
      <w:r w:rsidR="00AA0B30" w:rsidRPr="155CE173">
        <w:rPr>
          <w:rFonts w:asciiTheme="minorHAnsi" w:hAnsiTheme="minorHAnsi" w:cstheme="minorBidi"/>
          <w:sz w:val="20"/>
          <w:szCs w:val="20"/>
        </w:rPr>
        <w:t xml:space="preserve">, tj. wykaże, że </w:t>
      </w:r>
      <w:r w:rsidR="30069E19" w:rsidRPr="155CE173">
        <w:rPr>
          <w:rFonts w:asciiTheme="minorHAnsi" w:hAnsiTheme="minorHAnsi" w:cstheme="minorBidi"/>
          <w:sz w:val="20"/>
          <w:szCs w:val="20"/>
        </w:rPr>
        <w:t xml:space="preserve">dysponuje miejscem </w:t>
      </w:r>
      <w:r w:rsidR="0ACCF828" w:rsidRPr="155CE173">
        <w:rPr>
          <w:rFonts w:asciiTheme="minorHAnsi" w:hAnsiTheme="minorHAnsi" w:cstheme="minorBidi"/>
          <w:sz w:val="20"/>
          <w:szCs w:val="20"/>
        </w:rPr>
        <w:t>spełniającym</w:t>
      </w:r>
      <w:r w:rsidR="30069E19" w:rsidRPr="155CE173">
        <w:rPr>
          <w:rFonts w:asciiTheme="minorHAnsi" w:hAnsiTheme="minorHAnsi" w:cstheme="minorBidi"/>
          <w:sz w:val="20"/>
          <w:szCs w:val="20"/>
        </w:rPr>
        <w:t xml:space="preserve"> wymogi określone w zapytaniu</w:t>
      </w:r>
      <w:r w:rsidR="06010583" w:rsidRPr="155CE173">
        <w:rPr>
          <w:rFonts w:asciiTheme="minorHAnsi" w:hAnsiTheme="minorHAnsi" w:cstheme="minorBidi"/>
          <w:sz w:val="20"/>
          <w:szCs w:val="20"/>
        </w:rPr>
        <w:t>.</w:t>
      </w:r>
      <w:bookmarkEnd w:id="4"/>
    </w:p>
    <w:p w14:paraId="60F89C9E" w14:textId="319B9D52" w:rsidR="6B9B9687" w:rsidRDefault="6B9B9687" w:rsidP="0049343F">
      <w:pPr>
        <w:spacing w:before="240" w:line="276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155CE173">
        <w:rPr>
          <w:rFonts w:asciiTheme="minorHAnsi" w:hAnsiTheme="minorHAnsi" w:cstheme="minorBidi"/>
          <w:b/>
          <w:bCs/>
          <w:sz w:val="20"/>
          <w:szCs w:val="20"/>
        </w:rPr>
        <w:t xml:space="preserve">Opis sposobu dokonywania oceny spełnienia tych warunków dla </w:t>
      </w:r>
      <w:r w:rsidR="70D59365" w:rsidRPr="155CE173">
        <w:rPr>
          <w:rFonts w:asciiTheme="minorHAnsi" w:hAnsiTheme="minorHAnsi" w:cstheme="minorBidi"/>
          <w:b/>
          <w:bCs/>
          <w:sz w:val="20"/>
          <w:szCs w:val="20"/>
        </w:rPr>
        <w:t>CZĘŚCI I:</w:t>
      </w:r>
    </w:p>
    <w:p w14:paraId="7F43EF92" w14:textId="12D03B3A" w:rsidR="6B9B9687" w:rsidRDefault="70D59365" w:rsidP="002C2FB5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 xml:space="preserve">Na etapie składania oferty Wykonawca wypełnia załącznik nr 3 do zapytania, który dołącza do oferty. </w:t>
      </w:r>
    </w:p>
    <w:p w14:paraId="7E7993E4" w14:textId="6C8C01BB" w:rsidR="6B9B9687" w:rsidRDefault="70D59365" w:rsidP="002C2FB5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Wykonawca, którego oferta zostanie uznana za najkorzystniejszą, zostanie wezwany do przedłożenia Zamawiającemu stosownych dokumentów potwierdzających, że usługi zostały wykonane należycie, przy czym dowodami są:</w:t>
      </w:r>
    </w:p>
    <w:p w14:paraId="3DC8FC62" w14:textId="21B3C9DF" w:rsidR="6B9B9687" w:rsidRDefault="70D59365" w:rsidP="002C2FB5">
      <w:pPr>
        <w:pStyle w:val="Akapitzlist"/>
        <w:numPr>
          <w:ilvl w:val="1"/>
          <w:numId w:val="7"/>
        </w:numPr>
        <w:spacing w:before="12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referencje bądź inne dokumenty wystawione przez podmiot, na rzecz którego usługi były wykonywane,</w:t>
      </w:r>
    </w:p>
    <w:p w14:paraId="4FF5FA61" w14:textId="58CE4C50" w:rsidR="6B9B9687" w:rsidRDefault="70D59365" w:rsidP="002C2FB5">
      <w:pPr>
        <w:pStyle w:val="Akapitzlist"/>
        <w:numPr>
          <w:ilvl w:val="1"/>
          <w:numId w:val="7"/>
        </w:numPr>
        <w:spacing w:before="12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faktury, rachunki potwierdzające wykonanie usługi,</w:t>
      </w:r>
    </w:p>
    <w:p w14:paraId="4CB622D8" w14:textId="14BCE1DD" w:rsidR="6B9B9687" w:rsidRDefault="70D59365" w:rsidP="002C2FB5">
      <w:pPr>
        <w:pStyle w:val="Akapitzlist"/>
        <w:numPr>
          <w:ilvl w:val="1"/>
          <w:numId w:val="7"/>
        </w:numPr>
        <w:spacing w:before="12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 xml:space="preserve">oświadczenie Wykonawcy, jeżeli z uzasadnionych przyczyn o obiektywnym charakterze Wykonawca nie jest w stanie uzyskać dokumentów, o których mowa w </w:t>
      </w:r>
      <w:proofErr w:type="spellStart"/>
      <w:r w:rsidRPr="155CE173">
        <w:rPr>
          <w:rFonts w:asciiTheme="minorHAnsi" w:hAnsiTheme="minorHAnsi" w:cstheme="minorBidi"/>
          <w:sz w:val="20"/>
          <w:szCs w:val="20"/>
        </w:rPr>
        <w:t>ppkt</w:t>
      </w:r>
      <w:proofErr w:type="spellEnd"/>
      <w:r w:rsidRPr="155CE173">
        <w:rPr>
          <w:rFonts w:asciiTheme="minorHAnsi" w:hAnsiTheme="minorHAnsi" w:cstheme="minorBidi"/>
          <w:sz w:val="20"/>
          <w:szCs w:val="20"/>
        </w:rPr>
        <w:t xml:space="preserve"> a). Jeśli Wykonawca składa oświadczenie, zobowiązany jest podać przyczyny braku możliwości uzyskania poświadczenia.</w:t>
      </w:r>
    </w:p>
    <w:p w14:paraId="7C64E33B" w14:textId="6267B9AD" w:rsidR="00274FCF" w:rsidRDefault="70D59365" w:rsidP="002C2FB5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lastRenderedPageBreak/>
        <w:t>Wykonawca jest zwolniony z obowiązku przedkładania dowodów, w przypadku, gdy w ciągu ostatnich trzech lat realizował usługi odpowiadające przedmiotowi usługi realizowane na rzecz Zamawiającego.</w:t>
      </w:r>
    </w:p>
    <w:p w14:paraId="404B158A" w14:textId="77777777" w:rsidR="0049343F" w:rsidRPr="0049343F" w:rsidRDefault="0049343F" w:rsidP="0049343F">
      <w:pPr>
        <w:pStyle w:val="Akapitzlist"/>
        <w:spacing w:before="120" w:after="0" w:line="276" w:lineRule="auto"/>
        <w:jc w:val="both"/>
        <w:rPr>
          <w:rFonts w:asciiTheme="minorHAnsi" w:hAnsiTheme="minorHAnsi" w:cstheme="minorBidi"/>
          <w:sz w:val="20"/>
          <w:szCs w:val="20"/>
        </w:rPr>
      </w:pPr>
    </w:p>
    <w:p w14:paraId="0FD76476" w14:textId="3F34273C" w:rsidR="6B9B9687" w:rsidRDefault="70D59365" w:rsidP="0A94F608">
      <w:pPr>
        <w:spacing w:before="120" w:line="276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155CE173">
        <w:rPr>
          <w:rFonts w:asciiTheme="minorHAnsi" w:hAnsiTheme="minorHAnsi" w:cstheme="minorBidi"/>
          <w:b/>
          <w:bCs/>
          <w:sz w:val="20"/>
          <w:szCs w:val="20"/>
        </w:rPr>
        <w:t>Opis sposobu dokonywania oceny spełnienia tych warunków dla CZĘŚCI II</w:t>
      </w:r>
      <w:r w:rsidR="6B9B9687" w:rsidRPr="155CE173">
        <w:rPr>
          <w:rFonts w:asciiTheme="minorHAnsi" w:hAnsiTheme="minorHAnsi" w:cstheme="minorBidi"/>
          <w:b/>
          <w:bCs/>
          <w:sz w:val="20"/>
          <w:szCs w:val="20"/>
        </w:rPr>
        <w:t>:</w:t>
      </w:r>
    </w:p>
    <w:p w14:paraId="20C729A6" w14:textId="12D03B3A" w:rsidR="00AA0B30" w:rsidRPr="002C734C" w:rsidRDefault="00AA0B30" w:rsidP="002C2FB5">
      <w:pPr>
        <w:pStyle w:val="Akapitzlist"/>
        <w:numPr>
          <w:ilvl w:val="0"/>
          <w:numId w:val="1"/>
        </w:numPr>
        <w:spacing w:line="276" w:lineRule="auto"/>
        <w:jc w:val="both"/>
      </w:pPr>
      <w:r w:rsidRPr="155CE173">
        <w:rPr>
          <w:rFonts w:asciiTheme="minorHAnsi" w:hAnsiTheme="minorHAnsi" w:cstheme="minorBidi"/>
          <w:sz w:val="20"/>
          <w:szCs w:val="20"/>
        </w:rPr>
        <w:t xml:space="preserve">Na etapie składania oferty Wykonawca wypełnia załącznik nr 3 do zapytania, który dołącza do oferty. </w:t>
      </w:r>
    </w:p>
    <w:p w14:paraId="324A664B" w14:textId="66E00365" w:rsidR="00274FCF" w:rsidRPr="00C32072" w:rsidRDefault="00AA0B30" w:rsidP="002823EB">
      <w:pPr>
        <w:pStyle w:val="Akapitzlist"/>
        <w:numPr>
          <w:ilvl w:val="0"/>
          <w:numId w:val="1"/>
        </w:numPr>
        <w:spacing w:line="276" w:lineRule="auto"/>
        <w:jc w:val="both"/>
      </w:pPr>
      <w:r w:rsidRPr="155CE173">
        <w:rPr>
          <w:rFonts w:asciiTheme="minorHAnsi" w:hAnsiTheme="minorHAnsi" w:cstheme="minorBidi"/>
          <w:sz w:val="20"/>
          <w:szCs w:val="20"/>
        </w:rPr>
        <w:t xml:space="preserve">Wykonawca, którego oferta zostanie uznana za najkorzystniejszą, zostanie wezwany do przedłożenia Zamawiającemu stosownych dokumentów potwierdzających, że </w:t>
      </w:r>
      <w:r w:rsidR="2F4FABFC" w:rsidRPr="155CE173">
        <w:rPr>
          <w:rFonts w:asciiTheme="minorHAnsi" w:hAnsiTheme="minorHAnsi" w:cstheme="minorBidi"/>
          <w:sz w:val="20"/>
          <w:szCs w:val="20"/>
        </w:rPr>
        <w:t>dysponuje miejscem spełniającym wymogi określone w zapytaniu</w:t>
      </w:r>
      <w:r w:rsidRPr="155CE173">
        <w:rPr>
          <w:rFonts w:asciiTheme="minorHAnsi" w:hAnsiTheme="minorHAnsi" w:cstheme="minorBidi"/>
          <w:sz w:val="20"/>
          <w:szCs w:val="20"/>
        </w:rPr>
        <w:t>, przy czym dowod</w:t>
      </w:r>
      <w:r w:rsidR="3986C8B3" w:rsidRPr="155CE173">
        <w:rPr>
          <w:rFonts w:asciiTheme="minorHAnsi" w:hAnsiTheme="minorHAnsi" w:cstheme="minorBidi"/>
          <w:sz w:val="20"/>
          <w:szCs w:val="20"/>
        </w:rPr>
        <w:t>em będzie</w:t>
      </w:r>
      <w:r w:rsidR="002823EB">
        <w:rPr>
          <w:rFonts w:asciiTheme="minorHAnsi" w:hAnsiTheme="minorHAnsi" w:cstheme="minorBidi"/>
          <w:sz w:val="20"/>
          <w:szCs w:val="20"/>
        </w:rPr>
        <w:t xml:space="preserve"> </w:t>
      </w:r>
      <w:r w:rsidR="62D79708" w:rsidRPr="002823EB">
        <w:rPr>
          <w:rFonts w:asciiTheme="minorHAnsi" w:hAnsiTheme="minorHAnsi" w:cstheme="minorBidi"/>
          <w:sz w:val="20"/>
          <w:szCs w:val="20"/>
        </w:rPr>
        <w:t>Oświadczenie właściciela obiektu</w:t>
      </w:r>
      <w:r w:rsidR="002823EB">
        <w:rPr>
          <w:rFonts w:asciiTheme="minorHAnsi" w:hAnsiTheme="minorHAnsi" w:cstheme="minorBidi"/>
          <w:sz w:val="20"/>
          <w:szCs w:val="20"/>
        </w:rPr>
        <w:t xml:space="preserve"> o udostępnieniu </w:t>
      </w:r>
      <w:r w:rsidR="00C32072">
        <w:rPr>
          <w:rFonts w:asciiTheme="minorHAnsi" w:hAnsiTheme="minorHAnsi" w:cstheme="minorBidi"/>
          <w:sz w:val="20"/>
          <w:szCs w:val="20"/>
        </w:rPr>
        <w:t>S</w:t>
      </w:r>
      <w:r w:rsidR="002823EB">
        <w:rPr>
          <w:rFonts w:asciiTheme="minorHAnsi" w:hAnsiTheme="minorHAnsi" w:cstheme="minorBidi"/>
          <w:sz w:val="20"/>
          <w:szCs w:val="20"/>
        </w:rPr>
        <w:t>ali</w:t>
      </w:r>
      <w:r w:rsidR="00C32072">
        <w:rPr>
          <w:rFonts w:asciiTheme="minorHAnsi" w:hAnsiTheme="minorHAnsi" w:cstheme="minorBidi"/>
          <w:sz w:val="20"/>
          <w:szCs w:val="20"/>
        </w:rPr>
        <w:t>.</w:t>
      </w:r>
    </w:p>
    <w:p w14:paraId="0545269C" w14:textId="77777777" w:rsidR="00C32072" w:rsidRPr="002823EB" w:rsidRDefault="00C32072" w:rsidP="00C32072">
      <w:pPr>
        <w:pStyle w:val="Akapitzlist"/>
        <w:spacing w:line="276" w:lineRule="auto"/>
        <w:jc w:val="both"/>
      </w:pPr>
    </w:p>
    <w:p w14:paraId="1659E73A" w14:textId="77541AE5" w:rsidR="00AA0B30" w:rsidRPr="00C32072" w:rsidRDefault="00AA0B30" w:rsidP="00C32072">
      <w:pPr>
        <w:spacing w:before="12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00C32072">
        <w:rPr>
          <w:rFonts w:asciiTheme="minorHAnsi" w:hAnsiTheme="minorHAnsi" w:cstheme="minorBidi"/>
          <w:sz w:val="20"/>
          <w:szCs w:val="20"/>
        </w:rPr>
        <w:t xml:space="preserve">Z postępowania </w:t>
      </w:r>
      <w:r w:rsidR="00E4448D" w:rsidRPr="00C32072">
        <w:rPr>
          <w:rFonts w:asciiTheme="minorHAnsi" w:hAnsiTheme="minorHAnsi" w:cstheme="minorBidi"/>
          <w:sz w:val="20"/>
          <w:szCs w:val="20"/>
        </w:rPr>
        <w:t>wykluczeni</w:t>
      </w:r>
      <w:r w:rsidRPr="00C32072">
        <w:rPr>
          <w:rFonts w:asciiTheme="minorHAnsi" w:hAnsiTheme="minorHAnsi" w:cstheme="minorBidi"/>
          <w:sz w:val="20"/>
          <w:szCs w:val="20"/>
        </w:rPr>
        <w:t xml:space="preserve"> są Wykonawcy powiązani z Zamawiającym osobowo lub kapitałowo. Przez powiązania kapitałowe lub osobowe rozumie </w:t>
      </w:r>
      <w:r w:rsidR="00EC15D4" w:rsidRPr="00C32072">
        <w:rPr>
          <w:rFonts w:asciiTheme="minorHAnsi" w:hAnsiTheme="minorHAnsi" w:cstheme="minorBidi"/>
          <w:sz w:val="20"/>
          <w:szCs w:val="20"/>
        </w:rPr>
        <w:t>się wzajemne powiązania między B</w:t>
      </w:r>
      <w:r w:rsidRPr="00C32072">
        <w:rPr>
          <w:rFonts w:asciiTheme="minorHAnsi" w:hAnsiTheme="minorHAnsi" w:cstheme="minorBidi"/>
          <w:sz w:val="20"/>
          <w:szCs w:val="20"/>
        </w:rPr>
        <w:t>eneficjentem lub osobami upoważnionymi do z</w:t>
      </w:r>
      <w:r w:rsidR="00EC15D4" w:rsidRPr="00C32072">
        <w:rPr>
          <w:rFonts w:asciiTheme="minorHAnsi" w:hAnsiTheme="minorHAnsi" w:cstheme="minorBidi"/>
          <w:sz w:val="20"/>
          <w:szCs w:val="20"/>
        </w:rPr>
        <w:t>aciągania zobowiązań w imieniu B</w:t>
      </w:r>
      <w:r w:rsidRPr="00C32072">
        <w:rPr>
          <w:rFonts w:asciiTheme="minorHAnsi" w:hAnsiTheme="minorHAnsi" w:cstheme="minorBidi"/>
          <w:sz w:val="20"/>
          <w:szCs w:val="20"/>
        </w:rPr>
        <w:t xml:space="preserve">eneficjenta lub </w:t>
      </w:r>
      <w:r w:rsidR="00EC15D4" w:rsidRPr="00C32072">
        <w:rPr>
          <w:rFonts w:asciiTheme="minorHAnsi" w:hAnsiTheme="minorHAnsi" w:cstheme="minorBidi"/>
          <w:sz w:val="20"/>
          <w:szCs w:val="20"/>
        </w:rPr>
        <w:t>osobami wykonującymi w imieniu B</w:t>
      </w:r>
      <w:r w:rsidRPr="00C32072">
        <w:rPr>
          <w:rFonts w:asciiTheme="minorHAnsi" w:hAnsiTheme="minorHAnsi" w:cstheme="minorBidi"/>
          <w:sz w:val="20"/>
          <w:szCs w:val="20"/>
        </w:rPr>
        <w:t xml:space="preserve">eneficjenta czynności związane </w:t>
      </w:r>
      <w:r>
        <w:br/>
      </w:r>
      <w:r w:rsidRPr="00C32072">
        <w:rPr>
          <w:rFonts w:asciiTheme="minorHAnsi" w:hAnsiTheme="minorHAnsi" w:cstheme="minorBidi"/>
          <w:sz w:val="20"/>
          <w:szCs w:val="20"/>
        </w:rPr>
        <w:t>z prz</w:t>
      </w:r>
      <w:r w:rsidR="00EC15D4" w:rsidRPr="00C32072">
        <w:rPr>
          <w:rFonts w:asciiTheme="minorHAnsi" w:hAnsiTheme="minorHAnsi" w:cstheme="minorBidi"/>
          <w:sz w:val="20"/>
          <w:szCs w:val="20"/>
        </w:rPr>
        <w:t>eprowadzeniem procedury wyboru W</w:t>
      </w:r>
      <w:r w:rsidRPr="00C32072">
        <w:rPr>
          <w:rFonts w:asciiTheme="minorHAnsi" w:hAnsiTheme="minorHAnsi" w:cstheme="minorBidi"/>
          <w:sz w:val="20"/>
          <w:szCs w:val="20"/>
        </w:rPr>
        <w:t>ykonawcy</w:t>
      </w:r>
      <w:r w:rsidR="00EC15D4" w:rsidRPr="00C32072">
        <w:rPr>
          <w:rFonts w:asciiTheme="minorHAnsi" w:hAnsiTheme="minorHAnsi" w:cstheme="minorBidi"/>
          <w:sz w:val="20"/>
          <w:szCs w:val="20"/>
        </w:rPr>
        <w:t>, a W</w:t>
      </w:r>
      <w:r w:rsidRPr="00C32072">
        <w:rPr>
          <w:rFonts w:asciiTheme="minorHAnsi" w:hAnsiTheme="minorHAnsi" w:cstheme="minorBidi"/>
          <w:sz w:val="20"/>
          <w:szCs w:val="20"/>
        </w:rPr>
        <w:t>ykonawcą, polegające w szczególności na:</w:t>
      </w:r>
    </w:p>
    <w:p w14:paraId="12085146" w14:textId="741634C0" w:rsidR="00AA0B30" w:rsidRPr="00AD21B8" w:rsidRDefault="00AA0B30" w:rsidP="002C2FB5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730AF3BB">
        <w:rPr>
          <w:rFonts w:asciiTheme="minorHAnsi" w:hAnsiTheme="minorHAnsi" w:cstheme="minorBidi"/>
          <w:sz w:val="20"/>
          <w:szCs w:val="20"/>
        </w:rPr>
        <w:t xml:space="preserve">uczestniczeniu w spółce jako wspólnik spółki cywilnej lub spółki osobowej, </w:t>
      </w:r>
    </w:p>
    <w:p w14:paraId="64229C8E" w14:textId="5E45F31E" w:rsidR="00AA0B30" w:rsidRPr="00AD21B8" w:rsidRDefault="00AA0B30" w:rsidP="002C2FB5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730AF3BB">
        <w:rPr>
          <w:rFonts w:asciiTheme="minorHAnsi" w:hAnsiTheme="minorHAnsi" w:cstheme="minorBidi"/>
          <w:sz w:val="20"/>
          <w:szCs w:val="20"/>
        </w:rPr>
        <w:t>posiadaniu co najmniej 10</w:t>
      </w:r>
      <w:r w:rsidR="006C4634" w:rsidRPr="730AF3BB">
        <w:rPr>
          <w:rFonts w:asciiTheme="minorHAnsi" w:hAnsiTheme="minorHAnsi" w:cstheme="minorBidi"/>
          <w:sz w:val="20"/>
          <w:szCs w:val="20"/>
        </w:rPr>
        <w:t xml:space="preserve"> </w:t>
      </w:r>
      <w:r w:rsidRPr="730AF3BB">
        <w:rPr>
          <w:rFonts w:asciiTheme="minorHAnsi" w:hAnsiTheme="minorHAnsi" w:cstheme="minorBidi"/>
          <w:sz w:val="20"/>
          <w:szCs w:val="20"/>
        </w:rPr>
        <w:t xml:space="preserve">% udziałów lub akcji, o ile niższy próg nie wynika z przepisów prawa, </w:t>
      </w:r>
    </w:p>
    <w:p w14:paraId="1EDCE149" w14:textId="495F795F" w:rsidR="00AA0B30" w:rsidRPr="00AD21B8" w:rsidRDefault="00AA0B30" w:rsidP="002C2FB5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730AF3BB">
        <w:rPr>
          <w:rFonts w:asciiTheme="minorHAnsi" w:hAnsiTheme="minorHAnsi" w:cstheme="minorBidi"/>
          <w:sz w:val="20"/>
          <w:szCs w:val="20"/>
        </w:rPr>
        <w:t>pełnieniu funkcji członka organu nadzorczego lub zarządzającego, prokurenta, pełnomocnika,</w:t>
      </w:r>
    </w:p>
    <w:p w14:paraId="1ABB5E00" w14:textId="39167261" w:rsidR="00AA0B30" w:rsidRPr="00AD21B8" w:rsidRDefault="00AA0B30" w:rsidP="002C2FB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730AF3BB">
        <w:rPr>
          <w:rFonts w:asciiTheme="minorHAnsi" w:hAnsiTheme="minorHAnsi" w:cstheme="minorBidi"/>
          <w:sz w:val="20"/>
          <w:szCs w:val="20"/>
        </w:rPr>
        <w:t>pozostawaniu w związku małżeńskim, w stosunku pokrewieństwa lu</w:t>
      </w:r>
      <w:r w:rsidR="00FD3517" w:rsidRPr="730AF3BB">
        <w:rPr>
          <w:rFonts w:asciiTheme="minorHAnsi" w:hAnsiTheme="minorHAnsi" w:cstheme="minorBidi"/>
          <w:sz w:val="20"/>
          <w:szCs w:val="20"/>
        </w:rPr>
        <w:t xml:space="preserve">b powinowactwa w linii prostej, </w:t>
      </w:r>
      <w:r w:rsidRPr="730AF3BB">
        <w:rPr>
          <w:rFonts w:asciiTheme="minorHAnsi" w:hAnsiTheme="minorHAnsi" w:cstheme="minorBidi"/>
          <w:sz w:val="20"/>
          <w:szCs w:val="20"/>
        </w:rPr>
        <w:t>pokrewieństwa drugiego stopnia lub powinowactwa drugiego stopnia w linii bocznej lub w stosunku przysposobienia, opieki lub kurateli.</w:t>
      </w:r>
    </w:p>
    <w:p w14:paraId="47D06C76" w14:textId="07EEFBCC" w:rsidR="00AA0B30" w:rsidRPr="002C734C" w:rsidRDefault="00AA0B30" w:rsidP="00C03360">
      <w:pPr>
        <w:spacing w:after="120" w:line="276" w:lineRule="auto"/>
        <w:ind w:left="284"/>
        <w:jc w:val="both"/>
        <w:rPr>
          <w:rFonts w:asciiTheme="minorHAnsi" w:hAnsiTheme="minorHAnsi" w:cstheme="minorBidi"/>
          <w:sz w:val="20"/>
          <w:szCs w:val="20"/>
        </w:rPr>
      </w:pPr>
      <w:r w:rsidRPr="7AF94206">
        <w:rPr>
          <w:rFonts w:asciiTheme="minorHAnsi" w:hAnsiTheme="minorHAnsi" w:cstheme="minorBidi"/>
          <w:sz w:val="20"/>
          <w:szCs w:val="20"/>
        </w:rPr>
        <w:t>Wykonawca podpisując ofertę jednocześnie oświadcza brak istnienia w stosunku do niego podstawy do wykluczenia.</w:t>
      </w:r>
    </w:p>
    <w:p w14:paraId="21DDD079" w14:textId="476EBE45" w:rsidR="00AA0B30" w:rsidRPr="00C32072" w:rsidRDefault="00AA0B30" w:rsidP="00C32072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00C32072">
        <w:rPr>
          <w:rFonts w:asciiTheme="minorHAnsi" w:hAnsiTheme="minorHAnsi" w:cstheme="minorBidi"/>
          <w:sz w:val="20"/>
          <w:szCs w:val="20"/>
        </w:rPr>
        <w:t>Wykonawcy mogą wspólnie ubiegać się o udzielenie zamówienia:</w:t>
      </w:r>
    </w:p>
    <w:p w14:paraId="5593711F" w14:textId="64C35DFD" w:rsidR="00AA0B30" w:rsidRPr="002C734C" w:rsidRDefault="00AA0B30" w:rsidP="002C2FB5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ind w:left="709" w:hanging="425"/>
        <w:jc w:val="both"/>
        <w:rPr>
          <w:rFonts w:asciiTheme="minorHAnsi" w:hAnsiTheme="minorHAnsi" w:cstheme="minorBidi"/>
          <w:sz w:val="20"/>
          <w:szCs w:val="20"/>
        </w:rPr>
      </w:pPr>
      <w:r w:rsidRPr="7AF94206">
        <w:rPr>
          <w:rFonts w:asciiTheme="minorHAnsi" w:hAnsiTheme="minorHAnsi" w:cstheme="minorBidi"/>
          <w:sz w:val="20"/>
          <w:szCs w:val="20"/>
        </w:rPr>
        <w:t>W przypadku spółki cywilnej Zamawiający przyjmuje, że Wykonawcami są wspólnicy spółki cywilnej, których udział</w:t>
      </w:r>
      <w:r>
        <w:br/>
      </w:r>
      <w:r w:rsidRPr="7AF94206">
        <w:rPr>
          <w:rFonts w:asciiTheme="minorHAnsi" w:hAnsiTheme="minorHAnsi" w:cstheme="minorBidi"/>
          <w:sz w:val="20"/>
          <w:szCs w:val="20"/>
        </w:rPr>
        <w:t>w postępowaniu traktowany jest jako wspólne ubieganie się o udzielenie zamówienia.</w:t>
      </w:r>
    </w:p>
    <w:p w14:paraId="146790D3" w14:textId="482C7FFD" w:rsidR="00AA0B30" w:rsidRPr="002C734C" w:rsidRDefault="00AA0B30" w:rsidP="002C2FB5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ind w:left="709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Wykonawcy występujący wspólnie ustanawiają pełnomocnika do reprezentowania ich w postępowaniu o udzielenie zamówienia albo reprezentowania w postępowaniu i zawarcia umowy.</w:t>
      </w:r>
    </w:p>
    <w:p w14:paraId="642BAAF8" w14:textId="77777777" w:rsidR="00AA0B30" w:rsidRPr="002C734C" w:rsidRDefault="00AA0B30" w:rsidP="002C2FB5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ind w:left="709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 xml:space="preserve">Pełnomocnictwo do dokonywania czynności, o których mowa w lit. b) powinno mieć postać dokumentu stwierdzającego ustanowienie pełnomocnika, podpisanego przez uprawnionych do ich reprezentacji przedstawicieli wszystkich pozostałych wykonawców. W zakresie formy, pełnomocnictwo musi odpowiadać przepisom Kodeksu Cywilnego (oryginał lub notarialnie potwierdzona kopia). </w:t>
      </w:r>
      <w:r w:rsidRPr="002C734C">
        <w:rPr>
          <w:rFonts w:asciiTheme="minorHAnsi" w:hAnsiTheme="minorHAnsi" w:cstheme="minorHAnsi"/>
          <w:b/>
          <w:sz w:val="20"/>
          <w:szCs w:val="20"/>
        </w:rPr>
        <w:t>Pełnomocnictwo należy dołączyć do oferty.</w:t>
      </w:r>
    </w:p>
    <w:p w14:paraId="7A4ACE65" w14:textId="77777777" w:rsidR="00AA0B30" w:rsidRPr="002C734C" w:rsidRDefault="00AA0B30" w:rsidP="002C2FB5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ind w:left="709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Wykonawcy wspólnie ubiegający się o udzielenie zamówienia ponoszą solidarną odpowiedzialność za wykonanie umowy.</w:t>
      </w:r>
    </w:p>
    <w:p w14:paraId="22DD04E2" w14:textId="04CDB5A7" w:rsidR="00AA0B30" w:rsidRPr="002C734C" w:rsidRDefault="00AA0B30" w:rsidP="002C2FB5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ind w:left="709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Oferta musi być podpisana w taki</w:t>
      </w:r>
      <w:r w:rsidR="00EC15D4" w:rsidRPr="002C734C">
        <w:rPr>
          <w:rFonts w:asciiTheme="minorHAnsi" w:hAnsiTheme="minorHAnsi" w:cstheme="minorHAnsi"/>
          <w:sz w:val="20"/>
          <w:szCs w:val="20"/>
        </w:rPr>
        <w:t xml:space="preserve"> sposób, by wiązała wszystkich W</w:t>
      </w:r>
      <w:r w:rsidRPr="002C734C">
        <w:rPr>
          <w:rFonts w:asciiTheme="minorHAnsi" w:hAnsiTheme="minorHAnsi" w:cstheme="minorHAnsi"/>
          <w:sz w:val="20"/>
          <w:szCs w:val="20"/>
        </w:rPr>
        <w:t>ykonawców występujących wspólnie.</w:t>
      </w:r>
    </w:p>
    <w:p w14:paraId="14112640" w14:textId="4D72A793" w:rsidR="00AA0B30" w:rsidRPr="002C734C" w:rsidRDefault="00AA0B30" w:rsidP="002C2FB5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ind w:left="709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Wszelka korespondencja oraz</w:t>
      </w:r>
      <w:r w:rsidR="00EC15D4" w:rsidRPr="002C734C">
        <w:rPr>
          <w:rFonts w:asciiTheme="minorHAnsi" w:hAnsiTheme="minorHAnsi" w:cstheme="minorHAnsi"/>
          <w:sz w:val="20"/>
          <w:szCs w:val="20"/>
        </w:rPr>
        <w:t xml:space="preserve"> rozliczenia dokonywane będą z W</w:t>
      </w:r>
      <w:r w:rsidRPr="002C734C">
        <w:rPr>
          <w:rFonts w:asciiTheme="minorHAnsi" w:hAnsiTheme="minorHAnsi" w:cstheme="minorHAnsi"/>
          <w:sz w:val="20"/>
          <w:szCs w:val="20"/>
        </w:rPr>
        <w:t>ykonawcą występującym jako pełnomocnik pozostałych (liderem).</w:t>
      </w:r>
    </w:p>
    <w:p w14:paraId="5B5E3A7F" w14:textId="0BBF6F6B" w:rsidR="00274FCF" w:rsidRDefault="00AA0B30" w:rsidP="002C2FB5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pacing w:after="240" w:line="276" w:lineRule="auto"/>
        <w:ind w:left="709" w:hanging="425"/>
        <w:jc w:val="both"/>
        <w:rPr>
          <w:rFonts w:asciiTheme="minorHAnsi" w:hAnsiTheme="minorHAnsi" w:cstheme="minorBidi"/>
          <w:sz w:val="20"/>
          <w:szCs w:val="20"/>
        </w:rPr>
      </w:pPr>
      <w:r w:rsidRPr="176D7ADA">
        <w:rPr>
          <w:rFonts w:asciiTheme="minorHAnsi" w:hAnsiTheme="minorHAnsi" w:cstheme="minorBidi"/>
          <w:sz w:val="20"/>
          <w:szCs w:val="20"/>
        </w:rPr>
        <w:t>Wykonawcy wspólnie ubiegający się o udzielenie zamówienia składają łącznie Formularz Ofertowy.</w:t>
      </w:r>
    </w:p>
    <w:p w14:paraId="4A220921" w14:textId="1B8613FF" w:rsidR="0049343F" w:rsidRDefault="0049343F" w:rsidP="0049343F">
      <w:pPr>
        <w:pStyle w:val="Akapitzlist"/>
        <w:widowControl w:val="0"/>
        <w:tabs>
          <w:tab w:val="left" w:pos="1134"/>
        </w:tabs>
        <w:spacing w:after="240" w:line="276" w:lineRule="auto"/>
        <w:ind w:left="709"/>
        <w:jc w:val="both"/>
        <w:rPr>
          <w:rFonts w:asciiTheme="minorHAnsi" w:hAnsiTheme="minorHAnsi" w:cstheme="minorBidi"/>
          <w:sz w:val="20"/>
          <w:szCs w:val="20"/>
        </w:rPr>
      </w:pPr>
    </w:p>
    <w:p w14:paraId="01B9CE58" w14:textId="77777777" w:rsidR="0049343F" w:rsidRPr="0049343F" w:rsidRDefault="0049343F" w:rsidP="0049343F">
      <w:pPr>
        <w:pStyle w:val="Akapitzlist"/>
        <w:widowControl w:val="0"/>
        <w:tabs>
          <w:tab w:val="left" w:pos="1134"/>
        </w:tabs>
        <w:spacing w:after="240" w:line="276" w:lineRule="auto"/>
        <w:ind w:left="709"/>
        <w:jc w:val="both"/>
        <w:rPr>
          <w:rFonts w:asciiTheme="minorHAnsi" w:hAnsiTheme="minorHAnsi" w:cstheme="minorBidi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5"/>
      </w:tblGrid>
      <w:tr w:rsidR="00AA0B30" w:rsidRPr="002C734C" w14:paraId="0C3F2C1F" w14:textId="77777777" w:rsidTr="00C03360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EA1548" w14:textId="77777777" w:rsidR="00AA0B30" w:rsidRPr="002C734C" w:rsidRDefault="00AA0B30" w:rsidP="00C03360">
            <w:pPr>
              <w:pStyle w:val="Akapitzlist"/>
              <w:widowControl w:val="0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734C">
              <w:rPr>
                <w:rFonts w:asciiTheme="minorHAnsi" w:hAnsiTheme="minorHAnsi" w:cstheme="minorHAnsi"/>
                <w:b/>
                <w:sz w:val="20"/>
                <w:szCs w:val="20"/>
              </w:rPr>
              <w:t>Kryteria oceny ofert</w:t>
            </w:r>
          </w:p>
        </w:tc>
      </w:tr>
    </w:tbl>
    <w:p w14:paraId="76E766A0" w14:textId="13F42CA4" w:rsidR="0CD62716" w:rsidRDefault="0CD62716" w:rsidP="155CE173">
      <w:pPr>
        <w:widowControl w:val="0"/>
        <w:spacing w:before="12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Zamawiający każdą część zapytania (CZĘŚĆ I, CZĘŚĆ II) będzie oceniał oddzielnie, z zastosowaniem poniższych kryteriów:</w:t>
      </w:r>
    </w:p>
    <w:p w14:paraId="2A7BA3BD" w14:textId="1F79F9D4" w:rsidR="04EA3EA5" w:rsidRPr="0049343F" w:rsidRDefault="04EA3EA5" w:rsidP="0049343F">
      <w:pPr>
        <w:spacing w:before="120" w:line="276" w:lineRule="auto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6E7FCA">
        <w:rPr>
          <w:rFonts w:asciiTheme="minorHAnsi" w:hAnsiTheme="minorHAnsi" w:cstheme="minorBidi"/>
          <w:b/>
          <w:sz w:val="20"/>
          <w:szCs w:val="20"/>
        </w:rPr>
        <w:t>CZĘŚĆ 1</w:t>
      </w:r>
      <w:r w:rsidRPr="155CE173">
        <w:rPr>
          <w:rFonts w:asciiTheme="minorHAnsi" w:hAnsiTheme="minorHAnsi" w:cstheme="minorBidi"/>
          <w:sz w:val="20"/>
          <w:szCs w:val="20"/>
        </w:rPr>
        <w:t xml:space="preserve"> - </w:t>
      </w:r>
      <w:r w:rsidR="0049343F" w:rsidRPr="0A94F608">
        <w:rPr>
          <w:rFonts w:asciiTheme="minorHAnsi" w:eastAsiaTheme="minorEastAsia" w:hAnsiTheme="minorHAnsi" w:cstheme="minorBidi"/>
          <w:b/>
          <w:bCs/>
          <w:sz w:val="20"/>
          <w:szCs w:val="20"/>
        </w:rPr>
        <w:t>zapewnienie transportu dla uczestników</w:t>
      </w:r>
    </w:p>
    <w:p w14:paraId="5FA903F0" w14:textId="7E07988A" w:rsidR="78719454" w:rsidRDefault="78719454" w:rsidP="155CE173">
      <w:pPr>
        <w:widowControl w:val="0"/>
        <w:spacing w:before="12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Zamawiający przy wyborze ofert będzie się kierować kryterium:</w:t>
      </w:r>
    </w:p>
    <w:p w14:paraId="559036A9" w14:textId="712D9923" w:rsidR="04EA3EA5" w:rsidRDefault="04EA3EA5" w:rsidP="002C2FB5">
      <w:pPr>
        <w:pStyle w:val="Akapitzlist"/>
        <w:numPr>
          <w:ilvl w:val="0"/>
          <w:numId w:val="21"/>
        </w:numPr>
        <w:spacing w:line="276" w:lineRule="auto"/>
        <w:ind w:left="270" w:right="425" w:hanging="270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 xml:space="preserve">cena za usługę </w:t>
      </w:r>
      <w:r w:rsidRPr="155CE173">
        <w:rPr>
          <w:rFonts w:asciiTheme="minorHAnsi" w:hAnsiTheme="minorHAnsi" w:cstheme="minorBidi"/>
          <w:b/>
          <w:bCs/>
          <w:sz w:val="20"/>
          <w:szCs w:val="20"/>
        </w:rPr>
        <w:t>(max</w:t>
      </w:r>
      <w:r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Pr="155CE173">
        <w:rPr>
          <w:rFonts w:asciiTheme="minorHAnsi" w:hAnsiTheme="minorHAnsi" w:cstheme="minorBidi"/>
          <w:b/>
          <w:bCs/>
          <w:sz w:val="20"/>
          <w:szCs w:val="20"/>
        </w:rPr>
        <w:t>95 pkt)</w:t>
      </w:r>
      <w:r w:rsidRPr="155CE173">
        <w:rPr>
          <w:rFonts w:asciiTheme="minorHAnsi" w:hAnsiTheme="minorHAnsi" w:cstheme="minorBidi"/>
          <w:sz w:val="20"/>
          <w:szCs w:val="20"/>
        </w:rPr>
        <w:t>;</w:t>
      </w:r>
    </w:p>
    <w:p w14:paraId="419892AE" w14:textId="12BC17F8" w:rsidR="04EA3EA5" w:rsidRDefault="04EA3EA5" w:rsidP="002C2FB5">
      <w:pPr>
        <w:pStyle w:val="Akapitzlist"/>
        <w:numPr>
          <w:ilvl w:val="0"/>
          <w:numId w:val="21"/>
        </w:numPr>
        <w:tabs>
          <w:tab w:val="left" w:pos="9639"/>
        </w:tabs>
        <w:spacing w:after="0" w:line="276" w:lineRule="auto"/>
        <w:ind w:left="270" w:right="425" w:hanging="270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bycie pomiotem ekonomii społecznej (PES) albo </w:t>
      </w:r>
      <w:r w:rsidRPr="155CE173">
        <w:rPr>
          <w:rFonts w:asciiTheme="minorHAnsi" w:hAnsiTheme="minorHAnsi" w:cstheme="minorBidi"/>
          <w:color w:val="201F1E"/>
          <w:sz w:val="20"/>
          <w:szCs w:val="20"/>
        </w:rPr>
        <w:t xml:space="preserve">spełnianie wymogów określonych w art. 96 ust 2 pkt 2 ustawy z dnia 11 września 2019 Prawo zamówień publicznych (klauzule społeczne) </w:t>
      </w:r>
      <w:proofErr w:type="spellStart"/>
      <w:r w:rsidRPr="155CE173">
        <w:rPr>
          <w:rFonts w:asciiTheme="minorHAnsi" w:hAnsiTheme="minorHAnsi" w:cstheme="minorBidi"/>
          <w:color w:val="201F1E"/>
          <w:sz w:val="20"/>
          <w:szCs w:val="20"/>
        </w:rPr>
        <w:t>t.j</w:t>
      </w:r>
      <w:proofErr w:type="spellEnd"/>
      <w:r w:rsidRPr="155CE173">
        <w:rPr>
          <w:rFonts w:asciiTheme="minorHAnsi" w:hAnsiTheme="minorHAnsi" w:cstheme="minorBidi"/>
          <w:color w:val="201F1E"/>
          <w:sz w:val="20"/>
          <w:szCs w:val="20"/>
        </w:rPr>
        <w:t>. Dz. U. z 2022 poz. 1710</w:t>
      </w:r>
      <w:r w:rsidRPr="155CE173">
        <w:rPr>
          <w:rFonts w:asciiTheme="minorHAnsi" w:hAnsiTheme="minorHAnsi" w:cstheme="minorBidi"/>
          <w:color w:val="000000" w:themeColor="text1"/>
          <w:sz w:val="20"/>
          <w:szCs w:val="20"/>
        </w:rPr>
        <w:t>. (</w:t>
      </w:r>
      <w:r w:rsidRPr="155CE173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max 5 pkt)</w:t>
      </w:r>
    </w:p>
    <w:p w14:paraId="1F935005" w14:textId="62497F84" w:rsidR="006E7FCA" w:rsidRPr="006E7FCA" w:rsidRDefault="04EA3EA5" w:rsidP="006E7FCA">
      <w:pPr>
        <w:tabs>
          <w:tab w:val="left" w:pos="9639"/>
        </w:tabs>
        <w:spacing w:line="276" w:lineRule="auto"/>
        <w:ind w:right="425"/>
        <w:jc w:val="both"/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</w:pPr>
      <w:r w:rsidRPr="155CE173">
        <w:rPr>
          <w:rFonts w:asciiTheme="minorHAnsi" w:eastAsia="Calibri" w:hAnsiTheme="minorHAnsi" w:cstheme="minorBidi"/>
          <w:sz w:val="20"/>
          <w:szCs w:val="20"/>
        </w:rPr>
        <w:t>Oferta, która uzyska za najwyższą liczbę punktów (suma kryteriów 1+2) uznana zostanie za najkorzystniejszą.</w:t>
      </w:r>
      <w:r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Maksymalnie oferta może uzyskać 100 pkt.</w:t>
      </w:r>
    </w:p>
    <w:p w14:paraId="6E0ACB99" w14:textId="5196C1BD" w:rsidR="04EA3EA5" w:rsidRDefault="04EA3EA5" w:rsidP="006E7FCA">
      <w:pPr>
        <w:widowControl w:val="0"/>
        <w:spacing w:before="240" w:after="12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006E7FCA">
        <w:rPr>
          <w:rFonts w:asciiTheme="minorHAnsi" w:hAnsiTheme="minorHAnsi" w:cstheme="minorBidi"/>
          <w:b/>
          <w:sz w:val="20"/>
          <w:szCs w:val="20"/>
        </w:rPr>
        <w:lastRenderedPageBreak/>
        <w:t>CZĘŚĆ 2</w:t>
      </w:r>
      <w:r w:rsidRPr="155CE173">
        <w:rPr>
          <w:rFonts w:asciiTheme="minorHAnsi" w:hAnsiTheme="minorHAnsi" w:cstheme="minorBidi"/>
          <w:sz w:val="20"/>
          <w:szCs w:val="20"/>
        </w:rPr>
        <w:t xml:space="preserve"> - </w:t>
      </w:r>
      <w:r w:rsidR="0049343F" w:rsidRPr="155CE173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zapewnienie </w:t>
      </w:r>
      <w:r w:rsidR="0049343F" w:rsidRPr="00151586">
        <w:rPr>
          <w:rFonts w:ascii="Calibri" w:eastAsia="Calibri" w:hAnsi="Calibri" w:cs="Calibri"/>
          <w:b/>
          <w:color w:val="000000" w:themeColor="text1"/>
          <w:sz w:val="20"/>
          <w:szCs w:val="20"/>
        </w:rPr>
        <w:t>sali, wyżywienia i realizację programu</w:t>
      </w:r>
    </w:p>
    <w:p w14:paraId="3AA4567B" w14:textId="4B343A98" w:rsidR="5A158AD9" w:rsidRDefault="5A158AD9" w:rsidP="155CE173">
      <w:pPr>
        <w:widowControl w:val="0"/>
        <w:spacing w:before="120"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Zamawiający przy wyborze ofert będzie się kierować kryterium:</w:t>
      </w:r>
    </w:p>
    <w:p w14:paraId="3054DF5F" w14:textId="77777777" w:rsidR="00274FCF" w:rsidRPr="00274FCF" w:rsidRDefault="005318C8" w:rsidP="002C2FB5">
      <w:pPr>
        <w:pStyle w:val="Akapitzlist"/>
        <w:numPr>
          <w:ilvl w:val="0"/>
          <w:numId w:val="2"/>
        </w:numPr>
        <w:spacing w:after="0" w:line="276" w:lineRule="auto"/>
        <w:ind w:left="284" w:right="425" w:hanging="284"/>
        <w:jc w:val="both"/>
        <w:rPr>
          <w:rFonts w:ascii="Arial" w:eastAsia="Times New Roman" w:hAnsi="Arial"/>
          <w:sz w:val="24"/>
          <w:szCs w:val="24"/>
        </w:rPr>
      </w:pPr>
      <w:r w:rsidRPr="155CE173">
        <w:rPr>
          <w:rFonts w:asciiTheme="minorHAnsi" w:hAnsiTheme="minorHAnsi" w:cstheme="minorBidi"/>
          <w:sz w:val="20"/>
          <w:szCs w:val="20"/>
        </w:rPr>
        <w:t xml:space="preserve">cena za </w:t>
      </w:r>
      <w:r w:rsidR="00F06F71" w:rsidRPr="155CE173">
        <w:rPr>
          <w:rFonts w:asciiTheme="minorHAnsi" w:hAnsiTheme="minorHAnsi" w:cstheme="minorBidi"/>
          <w:sz w:val="20"/>
          <w:szCs w:val="20"/>
        </w:rPr>
        <w:t>osobę</w:t>
      </w:r>
      <w:r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Pr="155CE173">
        <w:rPr>
          <w:rFonts w:asciiTheme="minorHAnsi" w:hAnsiTheme="minorHAnsi" w:cstheme="minorBidi"/>
          <w:b/>
          <w:bCs/>
          <w:sz w:val="20"/>
          <w:szCs w:val="20"/>
        </w:rPr>
        <w:t>(max</w:t>
      </w:r>
      <w:r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="006D7F85" w:rsidRPr="155CE173">
        <w:rPr>
          <w:rFonts w:asciiTheme="minorHAnsi" w:hAnsiTheme="minorHAnsi" w:cstheme="minorBidi"/>
          <w:b/>
          <w:bCs/>
          <w:sz w:val="20"/>
          <w:szCs w:val="20"/>
        </w:rPr>
        <w:t>9</w:t>
      </w:r>
      <w:r w:rsidR="17101190" w:rsidRPr="155CE173">
        <w:rPr>
          <w:rFonts w:asciiTheme="minorHAnsi" w:hAnsiTheme="minorHAnsi" w:cstheme="minorBidi"/>
          <w:b/>
          <w:bCs/>
          <w:sz w:val="20"/>
          <w:szCs w:val="20"/>
        </w:rPr>
        <w:t>5</w:t>
      </w:r>
      <w:r w:rsidRPr="155CE173">
        <w:rPr>
          <w:rFonts w:asciiTheme="minorHAnsi" w:hAnsiTheme="minorHAnsi" w:cstheme="minorBidi"/>
          <w:b/>
          <w:bCs/>
          <w:sz w:val="20"/>
          <w:szCs w:val="20"/>
        </w:rPr>
        <w:t xml:space="preserve"> pkt)</w:t>
      </w:r>
      <w:r w:rsidRPr="155CE173">
        <w:rPr>
          <w:rFonts w:asciiTheme="minorHAnsi" w:hAnsiTheme="minorHAnsi" w:cstheme="minorBidi"/>
          <w:sz w:val="20"/>
          <w:szCs w:val="20"/>
        </w:rPr>
        <w:t>;</w:t>
      </w:r>
    </w:p>
    <w:p w14:paraId="155B9A00" w14:textId="1F80EEC6" w:rsidR="00ED6225" w:rsidRPr="00274FCF" w:rsidRDefault="4CC88787" w:rsidP="002C2FB5">
      <w:pPr>
        <w:pStyle w:val="Akapitzlist"/>
        <w:numPr>
          <w:ilvl w:val="0"/>
          <w:numId w:val="2"/>
        </w:numPr>
        <w:spacing w:after="0" w:line="276" w:lineRule="auto"/>
        <w:ind w:left="284" w:right="425"/>
        <w:jc w:val="both"/>
        <w:rPr>
          <w:rFonts w:ascii="Arial" w:eastAsia="Times New Roman" w:hAnsi="Arial"/>
          <w:sz w:val="24"/>
          <w:szCs w:val="24"/>
        </w:rPr>
      </w:pPr>
      <w:r w:rsidRPr="00274FCF">
        <w:rPr>
          <w:rFonts w:asciiTheme="minorHAnsi" w:hAnsiTheme="minorHAnsi" w:cstheme="minorBidi"/>
          <w:color w:val="000000"/>
          <w:sz w:val="20"/>
          <w:szCs w:val="20"/>
        </w:rPr>
        <w:t xml:space="preserve">bycie </w:t>
      </w:r>
      <w:r w:rsidR="00DA39AB" w:rsidRPr="00274FCF">
        <w:rPr>
          <w:rFonts w:asciiTheme="minorHAnsi" w:hAnsiTheme="minorHAnsi" w:cstheme="minorBidi"/>
          <w:color w:val="000000"/>
          <w:sz w:val="20"/>
          <w:szCs w:val="20"/>
        </w:rPr>
        <w:t>pomiot</w:t>
      </w:r>
      <w:r w:rsidR="532F1DEB" w:rsidRPr="00274FCF">
        <w:rPr>
          <w:rFonts w:asciiTheme="minorHAnsi" w:hAnsiTheme="minorHAnsi" w:cstheme="minorBidi"/>
          <w:color w:val="000000"/>
          <w:sz w:val="20"/>
          <w:szCs w:val="20"/>
        </w:rPr>
        <w:t>em</w:t>
      </w:r>
      <w:r w:rsidR="00DA39AB" w:rsidRPr="00274FCF">
        <w:rPr>
          <w:rFonts w:asciiTheme="minorHAnsi" w:hAnsiTheme="minorHAnsi" w:cstheme="minorBidi"/>
          <w:color w:val="000000"/>
          <w:sz w:val="20"/>
          <w:szCs w:val="20"/>
        </w:rPr>
        <w:t xml:space="preserve"> ekonomii społecznej (PES) albo </w:t>
      </w:r>
      <w:r w:rsidR="00DA39AB" w:rsidRPr="00274FCF">
        <w:rPr>
          <w:rFonts w:asciiTheme="minorHAnsi" w:hAnsiTheme="minorHAnsi" w:cstheme="minorBidi"/>
          <w:color w:val="201F1E"/>
          <w:sz w:val="20"/>
          <w:szCs w:val="20"/>
          <w:bdr w:val="none" w:sz="0" w:space="0" w:color="auto" w:frame="1"/>
        </w:rPr>
        <w:t>spełnianie</w:t>
      </w:r>
      <w:r w:rsidR="00C03360" w:rsidRPr="00274FCF">
        <w:rPr>
          <w:rFonts w:asciiTheme="minorHAnsi" w:hAnsiTheme="minorHAnsi" w:cstheme="minorBidi"/>
          <w:color w:val="201F1E"/>
          <w:sz w:val="20"/>
          <w:szCs w:val="20"/>
          <w:bdr w:val="none" w:sz="0" w:space="0" w:color="auto" w:frame="1"/>
        </w:rPr>
        <w:t xml:space="preserve"> </w:t>
      </w:r>
      <w:r w:rsidR="00DA39AB" w:rsidRPr="00274FCF">
        <w:rPr>
          <w:rFonts w:asciiTheme="minorHAnsi" w:hAnsiTheme="minorHAnsi" w:cstheme="minorBidi"/>
          <w:color w:val="201F1E"/>
          <w:sz w:val="20"/>
          <w:szCs w:val="20"/>
          <w:bdr w:val="none" w:sz="0" w:space="0" w:color="auto" w:frame="1"/>
        </w:rPr>
        <w:t>wymogów</w:t>
      </w:r>
      <w:r w:rsidR="00DA39AB" w:rsidRPr="00274FCF">
        <w:rPr>
          <w:rFonts w:asciiTheme="minorHAnsi" w:hAnsiTheme="minorHAnsi" w:cstheme="minorBidi"/>
          <w:color w:val="201F1E"/>
          <w:sz w:val="20"/>
          <w:szCs w:val="20"/>
        </w:rPr>
        <w:t> określonych w art. 96 ust 2 pkt 2 ustawy z dnia 11 września 2019 Prawo zamówień publicznych</w:t>
      </w:r>
      <w:r w:rsidR="00DA39AB" w:rsidRPr="00274FCF">
        <w:rPr>
          <w:rFonts w:asciiTheme="minorHAnsi" w:hAnsiTheme="minorHAnsi" w:cstheme="minorBidi"/>
          <w:color w:val="201F1E"/>
          <w:sz w:val="20"/>
          <w:szCs w:val="20"/>
          <w:bdr w:val="none" w:sz="0" w:space="0" w:color="auto" w:frame="1"/>
        </w:rPr>
        <w:t xml:space="preserve"> (klauzule społeczne) </w:t>
      </w:r>
      <w:proofErr w:type="spellStart"/>
      <w:r w:rsidR="00DA39AB" w:rsidRPr="00274FCF">
        <w:rPr>
          <w:rFonts w:asciiTheme="minorHAnsi" w:hAnsiTheme="minorHAnsi" w:cstheme="minorBidi"/>
          <w:color w:val="201F1E"/>
          <w:sz w:val="20"/>
          <w:szCs w:val="20"/>
          <w:bdr w:val="none" w:sz="0" w:space="0" w:color="auto" w:frame="1"/>
        </w:rPr>
        <w:t>t.j</w:t>
      </w:r>
      <w:proofErr w:type="spellEnd"/>
      <w:r w:rsidR="00DA39AB" w:rsidRPr="00274FCF">
        <w:rPr>
          <w:rFonts w:asciiTheme="minorHAnsi" w:hAnsiTheme="minorHAnsi" w:cstheme="minorBidi"/>
          <w:color w:val="201F1E"/>
          <w:sz w:val="20"/>
          <w:szCs w:val="20"/>
          <w:bdr w:val="none" w:sz="0" w:space="0" w:color="auto" w:frame="1"/>
        </w:rPr>
        <w:t>. Dz. U. z 202</w:t>
      </w:r>
      <w:r w:rsidR="00DA39AB" w:rsidRPr="00274FCF">
        <w:rPr>
          <w:rFonts w:asciiTheme="minorHAnsi" w:hAnsiTheme="minorHAnsi" w:cstheme="minorBidi"/>
          <w:color w:val="201F1E"/>
          <w:sz w:val="20"/>
          <w:szCs w:val="20"/>
        </w:rPr>
        <w:t>2</w:t>
      </w:r>
      <w:r w:rsidR="00DA39AB" w:rsidRPr="00274FCF">
        <w:rPr>
          <w:rFonts w:asciiTheme="minorHAnsi" w:hAnsiTheme="minorHAnsi" w:cstheme="minorBidi"/>
          <w:color w:val="201F1E"/>
          <w:sz w:val="20"/>
          <w:szCs w:val="20"/>
          <w:bdr w:val="none" w:sz="0" w:space="0" w:color="auto" w:frame="1"/>
        </w:rPr>
        <w:t> poz. 1710</w:t>
      </w:r>
      <w:r w:rsidR="00430B4B" w:rsidRPr="00274FCF">
        <w:rPr>
          <w:rFonts w:asciiTheme="minorHAnsi" w:hAnsiTheme="minorHAnsi" w:cstheme="minorBidi"/>
          <w:color w:val="000000"/>
          <w:sz w:val="20"/>
          <w:szCs w:val="20"/>
        </w:rPr>
        <w:t>. (</w:t>
      </w:r>
      <w:r w:rsidR="00430B4B" w:rsidRPr="00274FCF">
        <w:rPr>
          <w:rFonts w:asciiTheme="minorHAnsi" w:hAnsiTheme="minorHAnsi" w:cstheme="minorBidi"/>
          <w:b/>
          <w:bCs/>
          <w:color w:val="000000"/>
          <w:sz w:val="20"/>
          <w:szCs w:val="20"/>
        </w:rPr>
        <w:t xml:space="preserve">max </w:t>
      </w:r>
      <w:r w:rsidR="6C3FE7C9" w:rsidRPr="00274FCF">
        <w:rPr>
          <w:rFonts w:asciiTheme="minorHAnsi" w:hAnsiTheme="minorHAnsi" w:cstheme="minorBidi"/>
          <w:b/>
          <w:bCs/>
          <w:color w:val="000000"/>
          <w:sz w:val="20"/>
          <w:szCs w:val="20"/>
        </w:rPr>
        <w:t>5</w:t>
      </w:r>
      <w:r w:rsidR="00430B4B" w:rsidRPr="00274FCF">
        <w:rPr>
          <w:rFonts w:asciiTheme="minorHAnsi" w:hAnsiTheme="minorHAnsi" w:cstheme="minorBidi"/>
          <w:b/>
          <w:bCs/>
          <w:color w:val="000000"/>
          <w:sz w:val="20"/>
          <w:szCs w:val="20"/>
        </w:rPr>
        <w:t xml:space="preserve"> pkt)</w:t>
      </w:r>
    </w:p>
    <w:p w14:paraId="7E29A373" w14:textId="430A1741" w:rsidR="00EC56F6" w:rsidRDefault="00AA0B30" w:rsidP="00274FCF">
      <w:pPr>
        <w:tabs>
          <w:tab w:val="left" w:pos="9639"/>
        </w:tabs>
        <w:spacing w:line="276" w:lineRule="auto"/>
        <w:ind w:left="-76" w:right="425"/>
        <w:jc w:val="both"/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</w:pPr>
      <w:r w:rsidRPr="176D7ADA">
        <w:rPr>
          <w:rFonts w:asciiTheme="minorHAnsi" w:eastAsia="Calibri" w:hAnsiTheme="minorHAnsi" w:cstheme="minorBidi"/>
          <w:kern w:val="28"/>
          <w:sz w:val="20"/>
          <w:szCs w:val="20"/>
        </w:rPr>
        <w:t>Oferta, która uzyska za najwyższą lic</w:t>
      </w:r>
      <w:r w:rsidR="00C62CC9" w:rsidRPr="176D7ADA">
        <w:rPr>
          <w:rFonts w:asciiTheme="minorHAnsi" w:eastAsia="Calibri" w:hAnsiTheme="minorHAnsi" w:cstheme="minorBidi"/>
          <w:kern w:val="28"/>
          <w:sz w:val="20"/>
          <w:szCs w:val="20"/>
        </w:rPr>
        <w:t xml:space="preserve">zbę punktów (suma kryteriów </w:t>
      </w:r>
      <w:r w:rsidR="00430B4B" w:rsidRPr="176D7ADA">
        <w:rPr>
          <w:rFonts w:asciiTheme="minorHAnsi" w:eastAsia="Calibri" w:hAnsiTheme="minorHAnsi" w:cstheme="minorBidi"/>
          <w:kern w:val="28"/>
          <w:sz w:val="20"/>
          <w:szCs w:val="20"/>
        </w:rPr>
        <w:t>1</w:t>
      </w:r>
      <w:r w:rsidR="0074774F" w:rsidRPr="176D7ADA">
        <w:rPr>
          <w:rFonts w:asciiTheme="minorHAnsi" w:eastAsia="Calibri" w:hAnsiTheme="minorHAnsi" w:cstheme="minorBidi"/>
          <w:kern w:val="28"/>
          <w:sz w:val="20"/>
          <w:szCs w:val="20"/>
        </w:rPr>
        <w:t>+</w:t>
      </w:r>
      <w:r w:rsidR="00430B4B" w:rsidRPr="176D7ADA">
        <w:rPr>
          <w:rFonts w:asciiTheme="minorHAnsi" w:eastAsia="Calibri" w:hAnsiTheme="minorHAnsi" w:cstheme="minorBidi"/>
          <w:kern w:val="28"/>
          <w:sz w:val="20"/>
          <w:szCs w:val="20"/>
        </w:rPr>
        <w:t>2</w:t>
      </w:r>
      <w:r w:rsidR="005318C8" w:rsidRPr="176D7ADA">
        <w:rPr>
          <w:rFonts w:asciiTheme="minorHAnsi" w:eastAsia="Calibri" w:hAnsiTheme="minorHAnsi" w:cstheme="minorBidi"/>
          <w:kern w:val="28"/>
          <w:sz w:val="20"/>
          <w:szCs w:val="20"/>
        </w:rPr>
        <w:t>)</w:t>
      </w:r>
      <w:r w:rsidRPr="176D7ADA">
        <w:rPr>
          <w:rFonts w:asciiTheme="minorHAnsi" w:eastAsia="Calibri" w:hAnsiTheme="minorHAnsi" w:cstheme="minorBidi"/>
          <w:kern w:val="28"/>
          <w:sz w:val="20"/>
          <w:szCs w:val="20"/>
        </w:rPr>
        <w:t xml:space="preserve"> uznana zostanie za najkorzystniejszą.</w:t>
      </w:r>
      <w:r w:rsidR="00EC56F6" w:rsidRPr="176D7ADA">
        <w:rPr>
          <w:rFonts w:asciiTheme="minorHAnsi" w:hAnsiTheme="minorHAnsi" w:cstheme="minorBidi"/>
          <w:sz w:val="20"/>
          <w:szCs w:val="20"/>
        </w:rPr>
        <w:t xml:space="preserve"> </w:t>
      </w:r>
      <w:r w:rsidR="00EC56F6" w:rsidRPr="176D7ADA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Maksymalnie oferta może uzyskać 100 pkt.</w:t>
      </w:r>
    </w:p>
    <w:p w14:paraId="14B902E4" w14:textId="37AE725A" w:rsidR="155CE173" w:rsidRDefault="155CE173" w:rsidP="155CE173">
      <w:p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</w:p>
    <w:p w14:paraId="5F12BA25" w14:textId="77777777" w:rsidR="00EC56F6" w:rsidRPr="00E372C6" w:rsidRDefault="00EC56F6" w:rsidP="00C03360">
      <w:pPr>
        <w:spacing w:line="276" w:lineRule="auto"/>
        <w:jc w:val="both"/>
        <w:textAlignment w:val="baseline"/>
        <w:rPr>
          <w:rFonts w:asciiTheme="minorHAnsi" w:hAnsiTheme="minorHAnsi" w:cstheme="minorHAnsi"/>
          <w:sz w:val="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>Wszystkie obliczenia dla kryteriów oceny oferty będą liczone do 2 miejsc po przecinku. </w:t>
      </w:r>
    </w:p>
    <w:p w14:paraId="6AFE147F" w14:textId="77777777" w:rsidR="00EC56F6" w:rsidRDefault="00EC56F6" w:rsidP="00C03360">
      <w:pPr>
        <w:pStyle w:val="western"/>
        <w:spacing w:before="0" w:beforeAutospacing="0" w:after="120" w:line="276" w:lineRule="auto"/>
        <w:rPr>
          <w:rFonts w:asciiTheme="minorHAnsi" w:eastAsia="Calibri" w:hAnsiTheme="minorHAnsi" w:cstheme="minorBidi"/>
          <w:kern w:val="28"/>
          <w:sz w:val="20"/>
          <w:szCs w:val="20"/>
        </w:rPr>
      </w:pPr>
      <w:r w:rsidRPr="7AF94206">
        <w:rPr>
          <w:rFonts w:asciiTheme="minorHAnsi" w:eastAsia="Calibri" w:hAnsiTheme="minorHAnsi" w:cstheme="minorBidi"/>
          <w:kern w:val="28"/>
          <w:sz w:val="20"/>
          <w:szCs w:val="20"/>
        </w:rPr>
        <w:t>Wykonawca powinien załączyć do oferty wszystkie załączniki. Brak jakiegoś załącznika będzie skutkowała „0” ilością punktów za wybrane kryterium oceny.</w:t>
      </w:r>
    </w:p>
    <w:p w14:paraId="7DC6F0A9" w14:textId="77777777" w:rsidR="00EC56F6" w:rsidRDefault="00EC56F6" w:rsidP="00C03360">
      <w:pPr>
        <w:pStyle w:val="western"/>
        <w:spacing w:before="0" w:beforeAutospacing="0" w:after="240" w:line="276" w:lineRule="auto"/>
        <w:rPr>
          <w:rFonts w:asciiTheme="minorHAnsi" w:eastAsia="Calibri" w:hAnsiTheme="minorHAnsi" w:cstheme="minorBidi"/>
          <w:sz w:val="20"/>
          <w:szCs w:val="20"/>
          <w:lang w:eastAsia="ar-SA"/>
        </w:rPr>
      </w:pPr>
      <w:r w:rsidRPr="7AF94206">
        <w:rPr>
          <w:rFonts w:asciiTheme="minorHAnsi" w:eastAsia="Calibri" w:hAnsiTheme="minorHAnsi" w:cstheme="minorBidi"/>
          <w:kern w:val="28"/>
          <w:sz w:val="20"/>
          <w:szCs w:val="20"/>
        </w:rPr>
        <w:t>Jeżeli nie można będzie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16A30C02" w14:textId="09EC519A" w:rsidR="00A433F6" w:rsidRPr="00E02606" w:rsidRDefault="00EC56F6" w:rsidP="155CE173">
      <w:pPr>
        <w:spacing w:after="120" w:line="276" w:lineRule="auto"/>
        <w:jc w:val="both"/>
        <w:rPr>
          <w:rFonts w:asciiTheme="minorHAnsi" w:eastAsia="Calibri" w:hAnsiTheme="minorHAnsi" w:cstheme="minorBidi"/>
          <w:sz w:val="20"/>
          <w:szCs w:val="20"/>
          <w:lang w:eastAsia="en-US"/>
        </w:rPr>
      </w:pPr>
      <w:r w:rsidRPr="155CE173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AD.1 </w:t>
      </w:r>
    </w:p>
    <w:p w14:paraId="7F8A687D" w14:textId="7503E422" w:rsidR="00A433F6" w:rsidRPr="00E02606" w:rsidRDefault="005B4D18" w:rsidP="176D7ADA">
      <w:pPr>
        <w:spacing w:after="120" w:line="276" w:lineRule="auto"/>
        <w:jc w:val="both"/>
        <w:rPr>
          <w:rFonts w:asciiTheme="minorHAnsi" w:eastAsia="Calibri" w:hAnsiTheme="minorHAnsi" w:cstheme="minorBidi"/>
          <w:sz w:val="20"/>
          <w:szCs w:val="20"/>
          <w:lang w:eastAsia="en-US"/>
        </w:rPr>
      </w:pPr>
      <w:r w:rsidRPr="155CE173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Punktacja </w:t>
      </w:r>
      <w:r w:rsidR="4EFE3255" w:rsidRPr="155CE173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CZĘŚĆ I - </w:t>
      </w:r>
      <w:r w:rsidRPr="155CE173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dla kryterium „cena za </w:t>
      </w:r>
      <w:r w:rsidR="491BCE13" w:rsidRPr="155CE173">
        <w:rPr>
          <w:rFonts w:asciiTheme="minorHAnsi" w:eastAsia="Calibri" w:hAnsiTheme="minorHAnsi" w:cstheme="minorBidi"/>
          <w:b/>
          <w:bCs/>
          <w:sz w:val="20"/>
          <w:szCs w:val="20"/>
        </w:rPr>
        <w:t>usługę</w:t>
      </w:r>
      <w:r w:rsidRPr="155CE173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” - </w:t>
      </w:r>
      <w:r w:rsidRPr="155CE173">
        <w:rPr>
          <w:rFonts w:asciiTheme="minorHAnsi" w:eastAsia="Calibri" w:hAnsiTheme="minorHAnsi" w:cstheme="minorBidi"/>
          <w:sz w:val="20"/>
          <w:szCs w:val="20"/>
        </w:rPr>
        <w:t xml:space="preserve">ocena na podstawie ceny brutto za </w:t>
      </w:r>
      <w:r w:rsidR="45E16654" w:rsidRPr="155CE173">
        <w:rPr>
          <w:rFonts w:asciiTheme="minorHAnsi" w:eastAsia="Calibri" w:hAnsiTheme="minorHAnsi" w:cstheme="minorBidi"/>
          <w:sz w:val="20"/>
          <w:szCs w:val="20"/>
        </w:rPr>
        <w:t>usługę</w:t>
      </w:r>
      <w:r w:rsidR="00F06F71" w:rsidRPr="155CE173">
        <w:rPr>
          <w:rFonts w:asciiTheme="minorHAnsi" w:eastAsia="Calibri" w:hAnsiTheme="minorHAnsi" w:cstheme="minorBidi"/>
          <w:sz w:val="20"/>
          <w:szCs w:val="20"/>
        </w:rPr>
        <w:t xml:space="preserve">, </w:t>
      </w:r>
      <w:r w:rsidRPr="155CE173">
        <w:rPr>
          <w:rFonts w:asciiTheme="minorHAnsi" w:eastAsia="Calibri" w:hAnsiTheme="minorHAnsi" w:cstheme="minorBidi"/>
          <w:sz w:val="20"/>
          <w:szCs w:val="20"/>
        </w:rPr>
        <w:t>wskazan</w:t>
      </w:r>
      <w:r w:rsidR="00F06F71" w:rsidRPr="155CE173">
        <w:rPr>
          <w:rFonts w:asciiTheme="minorHAnsi" w:eastAsia="Calibri" w:hAnsiTheme="minorHAnsi" w:cstheme="minorBidi"/>
          <w:sz w:val="20"/>
          <w:szCs w:val="20"/>
        </w:rPr>
        <w:t xml:space="preserve">ą </w:t>
      </w:r>
      <w:r w:rsidRPr="155CE173">
        <w:rPr>
          <w:rFonts w:asciiTheme="minorHAnsi" w:eastAsia="Calibri" w:hAnsiTheme="minorHAnsi" w:cstheme="minorBidi"/>
          <w:sz w:val="20"/>
          <w:szCs w:val="20"/>
        </w:rPr>
        <w:t xml:space="preserve">przez Wykonawcę w formularzu ofertowym stanowiącym </w:t>
      </w:r>
      <w:r w:rsidRPr="155CE173">
        <w:rPr>
          <w:rFonts w:asciiTheme="minorHAnsi" w:eastAsia="Calibri" w:hAnsiTheme="minorHAnsi" w:cstheme="minorBidi"/>
          <w:b/>
          <w:bCs/>
          <w:sz w:val="20"/>
          <w:szCs w:val="20"/>
        </w:rPr>
        <w:t>Załącznik nr 1</w:t>
      </w:r>
      <w:r w:rsidRPr="155CE173">
        <w:rPr>
          <w:rFonts w:asciiTheme="minorHAnsi" w:eastAsia="Calibri" w:hAnsiTheme="minorHAnsi" w:cstheme="minorBidi"/>
          <w:sz w:val="20"/>
          <w:szCs w:val="20"/>
        </w:rPr>
        <w:t xml:space="preserve"> do Zapytania Ofertowego</w:t>
      </w:r>
      <w:r w:rsidR="00430B4B" w:rsidRPr="155CE173">
        <w:rPr>
          <w:rFonts w:asciiTheme="minorHAnsi" w:eastAsia="Calibri" w:hAnsiTheme="minorHAnsi" w:cstheme="minorBidi"/>
          <w:sz w:val="20"/>
          <w:szCs w:val="20"/>
        </w:rPr>
        <w:t>.</w:t>
      </w:r>
      <w:r w:rsidR="7CEB3E39" w:rsidRPr="155CE173">
        <w:rPr>
          <w:rFonts w:asciiTheme="minorHAnsi" w:eastAsia="Calibri" w:hAnsiTheme="minorHAnsi" w:cstheme="minorBidi"/>
          <w:sz w:val="20"/>
          <w:szCs w:val="20"/>
        </w:rPr>
        <w:t xml:space="preserve"> 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Maksymalna liczba punktów dla kryterium ceny wynosi </w:t>
      </w:r>
      <w:r w:rsidR="00E02606"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9</w:t>
      </w:r>
      <w:r w:rsidR="40F74171"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5</w:t>
      </w:r>
      <w:r w:rsidR="54170C7A"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 xml:space="preserve"> pkt</w:t>
      </w:r>
      <w:r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.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Oferta z najniższą ceną otrzyma </w:t>
      </w:r>
      <w:r w:rsidR="00E02606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9</w:t>
      </w:r>
      <w:r w:rsidR="68E560EA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5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punktów.</w:t>
      </w:r>
    </w:p>
    <w:p w14:paraId="7B2EA25F" w14:textId="2EEE3C21" w:rsidR="005B4D18" w:rsidRPr="00E02606" w:rsidRDefault="005B4D18" w:rsidP="093BAD43">
      <w:pPr>
        <w:spacing w:line="276" w:lineRule="auto"/>
        <w:ind w:left="360"/>
        <w:jc w:val="both"/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</w:pPr>
      <w:r w:rsidRPr="0A94F608">
        <w:rPr>
          <w:rFonts w:asciiTheme="minorHAnsi" w:eastAsia="Calibri" w:hAnsiTheme="minorHAnsi" w:cstheme="minorBidi"/>
          <w:sz w:val="20"/>
          <w:szCs w:val="20"/>
          <w:u w:val="single"/>
          <w:lang w:eastAsia="en-US"/>
        </w:rPr>
        <w:t xml:space="preserve">Punkty zostaną obliczone wg wzoru: </w:t>
      </w:r>
      <w:r w:rsidRPr="0A94F608">
        <w:rPr>
          <w:rFonts w:asciiTheme="minorHAnsi" w:eastAsia="Calibri" w:hAnsiTheme="minorHAnsi" w:cstheme="minorBidi"/>
          <w:b/>
          <w:bCs/>
          <w:sz w:val="20"/>
          <w:szCs w:val="20"/>
          <w:u w:val="single"/>
          <w:lang w:eastAsia="en-US"/>
        </w:rPr>
        <w:t xml:space="preserve">C = ( </w:t>
      </w:r>
      <w:proofErr w:type="spellStart"/>
      <w:r w:rsidRPr="0A94F608">
        <w:rPr>
          <w:rFonts w:asciiTheme="minorHAnsi" w:eastAsia="Calibri" w:hAnsiTheme="minorHAnsi" w:cstheme="minorBidi"/>
          <w:b/>
          <w:bCs/>
          <w:sz w:val="20"/>
          <w:szCs w:val="20"/>
          <w:u w:val="single"/>
          <w:lang w:eastAsia="en-US"/>
        </w:rPr>
        <w:t>Cmin</w:t>
      </w:r>
      <w:proofErr w:type="spellEnd"/>
      <w:r w:rsidRPr="0A94F608">
        <w:rPr>
          <w:rFonts w:asciiTheme="minorHAnsi" w:eastAsia="Calibri" w:hAnsiTheme="minorHAnsi" w:cstheme="minorBidi"/>
          <w:b/>
          <w:bCs/>
          <w:sz w:val="20"/>
          <w:szCs w:val="20"/>
          <w:u w:val="single"/>
          <w:lang w:eastAsia="en-US"/>
        </w:rPr>
        <w:t xml:space="preserve">/Co „x”) x </w:t>
      </w:r>
      <w:r w:rsidR="00E02606" w:rsidRPr="0A94F608">
        <w:rPr>
          <w:rFonts w:asciiTheme="minorHAnsi" w:eastAsia="Calibri" w:hAnsiTheme="minorHAnsi" w:cstheme="minorBidi"/>
          <w:b/>
          <w:bCs/>
          <w:sz w:val="20"/>
          <w:szCs w:val="20"/>
          <w:u w:val="single"/>
          <w:lang w:eastAsia="en-US"/>
        </w:rPr>
        <w:t>9</w:t>
      </w:r>
      <w:r w:rsidR="6775D8A9" w:rsidRPr="0A94F608">
        <w:rPr>
          <w:rFonts w:asciiTheme="minorHAnsi" w:eastAsia="Calibri" w:hAnsiTheme="minorHAnsi" w:cstheme="minorBidi"/>
          <w:b/>
          <w:bCs/>
          <w:sz w:val="20"/>
          <w:szCs w:val="20"/>
          <w:u w:val="single"/>
          <w:lang w:eastAsia="en-US"/>
        </w:rPr>
        <w:t xml:space="preserve">5 </w:t>
      </w:r>
      <w:r w:rsidRPr="0A94F608">
        <w:rPr>
          <w:rFonts w:asciiTheme="minorHAnsi" w:eastAsia="Calibri" w:hAnsiTheme="minorHAnsi" w:cstheme="minorBidi"/>
          <w:b/>
          <w:bCs/>
          <w:sz w:val="20"/>
          <w:szCs w:val="20"/>
          <w:u w:val="single"/>
          <w:lang w:eastAsia="en-US"/>
        </w:rPr>
        <w:t>pkt</w:t>
      </w:r>
      <w:r w:rsidR="3DD35297" w:rsidRPr="0A94F608">
        <w:rPr>
          <w:rFonts w:asciiTheme="minorHAnsi" w:eastAsia="Calibri" w:hAnsiTheme="minorHAnsi" w:cstheme="minorBidi"/>
          <w:b/>
          <w:bCs/>
          <w:sz w:val="20"/>
          <w:szCs w:val="20"/>
          <w:u w:val="single"/>
          <w:lang w:eastAsia="en-US"/>
        </w:rPr>
        <w:t xml:space="preserve">, </w:t>
      </w:r>
      <w:r w:rsidRPr="0A94F608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gdzie:</w:t>
      </w:r>
    </w:p>
    <w:p w14:paraId="47180CAC" w14:textId="1BB940FE" w:rsidR="005B4D18" w:rsidRPr="00E02606" w:rsidRDefault="005B4D18" w:rsidP="00C03360">
      <w:pPr>
        <w:spacing w:line="276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02606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</w:t>
      </w:r>
      <w:r w:rsidRPr="00E0260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liczba punktów dla oferty ocenianej za kryterium ceny;</w:t>
      </w:r>
    </w:p>
    <w:p w14:paraId="00AB0D90" w14:textId="77777777" w:rsidR="005B4D18" w:rsidRPr="00E02606" w:rsidRDefault="005B4D18" w:rsidP="00C03360">
      <w:pPr>
        <w:spacing w:line="276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02606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 min</w:t>
      </w:r>
      <w:r w:rsidRPr="00E0260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najniższa cena oferty brutto spośród złożonych ofert;</w:t>
      </w:r>
    </w:p>
    <w:p w14:paraId="3D33F014" w14:textId="0569FE7C" w:rsidR="005B4D18" w:rsidRPr="00E02606" w:rsidRDefault="005B4D18" w:rsidP="155CE173">
      <w:pPr>
        <w:spacing w:line="276" w:lineRule="auto"/>
        <w:ind w:left="360"/>
        <w:jc w:val="both"/>
        <w:rPr>
          <w:rFonts w:asciiTheme="minorHAnsi" w:eastAsia="Calibri" w:hAnsiTheme="minorHAnsi" w:cstheme="minorBidi"/>
          <w:sz w:val="20"/>
          <w:szCs w:val="20"/>
          <w:lang w:eastAsia="en-US"/>
        </w:rPr>
      </w:pP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</w:t>
      </w:r>
      <w:r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C o „x”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– cena </w:t>
      </w:r>
      <w:r w:rsidR="00F06F71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za </w:t>
      </w:r>
      <w:r w:rsidR="68C82794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usługę 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oferty ocenianej.</w:t>
      </w:r>
    </w:p>
    <w:p w14:paraId="6687F521" w14:textId="77777777" w:rsidR="00643932" w:rsidRPr="00E02606" w:rsidRDefault="00643932" w:rsidP="00C03360">
      <w:pPr>
        <w:spacing w:line="276" w:lineRule="auto"/>
        <w:jc w:val="both"/>
        <w:rPr>
          <w:rFonts w:asciiTheme="minorHAnsi" w:eastAsia="Calibri" w:hAnsiTheme="minorHAnsi" w:cstheme="minorHAnsi"/>
          <w:sz w:val="14"/>
          <w:szCs w:val="20"/>
          <w:lang w:eastAsia="en-US"/>
        </w:rPr>
      </w:pPr>
    </w:p>
    <w:p w14:paraId="0C8E13E6" w14:textId="0DD67F74" w:rsidR="005B4D18" w:rsidRPr="00E02606" w:rsidRDefault="005B4D18" w:rsidP="002C2FB5">
      <w:pPr>
        <w:numPr>
          <w:ilvl w:val="0"/>
          <w:numId w:val="16"/>
        </w:numPr>
        <w:autoSpaceDN w:val="0"/>
        <w:spacing w:line="276" w:lineRule="auto"/>
        <w:ind w:left="709"/>
        <w:jc w:val="both"/>
        <w:textAlignment w:val="baseline"/>
        <w:rPr>
          <w:rFonts w:asciiTheme="minorHAnsi" w:eastAsia="Arial Unicode MS" w:hAnsiTheme="minorHAnsi" w:cstheme="minorHAnsi"/>
          <w:kern w:val="3"/>
          <w:sz w:val="20"/>
          <w:szCs w:val="20"/>
        </w:rPr>
      </w:pPr>
      <w:r w:rsidRPr="00E02606">
        <w:rPr>
          <w:rFonts w:asciiTheme="minorHAnsi" w:eastAsia="Arial Unicode MS" w:hAnsiTheme="minorHAnsi" w:cstheme="minorHAnsi"/>
          <w:kern w:val="3"/>
          <w:sz w:val="20"/>
          <w:szCs w:val="20"/>
        </w:rPr>
        <w:t>Cena oferty powinna zawierać wszystkie koszty, jakie Zamawiający będzie musiał ponieść w związku z realizacją usługi przez Oferenta (koszty podatków, ZUS, opłat, różnic kursowych i innych, zgodnie z obowiązującymi przepisami krajowymi i unijnym). Cena musi być wyrażona w złotych polskich</w:t>
      </w:r>
      <w:r w:rsidR="00643932" w:rsidRPr="00E02606">
        <w:rPr>
          <w:rFonts w:asciiTheme="minorHAnsi" w:eastAsia="Arial Unicode MS" w:hAnsiTheme="minorHAnsi" w:cstheme="minorHAnsi"/>
          <w:kern w:val="3"/>
          <w:sz w:val="20"/>
          <w:szCs w:val="20"/>
        </w:rPr>
        <w:t>.</w:t>
      </w:r>
    </w:p>
    <w:p w14:paraId="0E154290" w14:textId="22D48FEA" w:rsidR="00274FCF" w:rsidRPr="0049343F" w:rsidRDefault="005B4D18" w:rsidP="002C2FB5">
      <w:pPr>
        <w:numPr>
          <w:ilvl w:val="0"/>
          <w:numId w:val="16"/>
        </w:numPr>
        <w:autoSpaceDN w:val="0"/>
        <w:spacing w:after="240" w:line="276" w:lineRule="auto"/>
        <w:ind w:left="709"/>
        <w:jc w:val="both"/>
        <w:textAlignment w:val="baseline"/>
        <w:rPr>
          <w:rFonts w:asciiTheme="minorHAnsi" w:eastAsia="Arial Unicode MS" w:hAnsiTheme="minorHAnsi" w:cstheme="minorBidi"/>
          <w:sz w:val="20"/>
          <w:szCs w:val="20"/>
          <w:lang w:eastAsia="en-US"/>
        </w:rPr>
      </w:pPr>
      <w:r w:rsidRPr="155CE173">
        <w:rPr>
          <w:rFonts w:asciiTheme="minorHAnsi" w:eastAsia="Arial Unicode MS" w:hAnsiTheme="minorHAnsi" w:cstheme="minorBidi"/>
          <w:kern w:val="3"/>
          <w:sz w:val="20"/>
          <w:szCs w:val="20"/>
        </w:rPr>
        <w:t xml:space="preserve">Cena </w:t>
      </w:r>
      <w:r w:rsidR="002630F0" w:rsidRPr="155CE173">
        <w:rPr>
          <w:rFonts w:asciiTheme="minorHAnsi" w:eastAsia="Arial Unicode MS" w:hAnsiTheme="minorHAnsi" w:cstheme="minorBidi"/>
          <w:kern w:val="3"/>
          <w:sz w:val="20"/>
          <w:szCs w:val="20"/>
        </w:rPr>
        <w:t>za osobę</w:t>
      </w:r>
      <w:r w:rsidRPr="155CE173">
        <w:rPr>
          <w:rFonts w:asciiTheme="minorHAnsi" w:eastAsia="Arial Unicode MS" w:hAnsiTheme="minorHAnsi" w:cstheme="minorBidi"/>
          <w:kern w:val="3"/>
          <w:sz w:val="20"/>
          <w:szCs w:val="20"/>
        </w:rPr>
        <w:t xml:space="preserve"> będzie niezmienna w toku realizacji umowy.</w:t>
      </w:r>
    </w:p>
    <w:p w14:paraId="5F83D541" w14:textId="4EB468B5" w:rsidR="00274FCF" w:rsidRPr="0049343F" w:rsidRDefault="7B1E68B2" w:rsidP="0049343F">
      <w:pPr>
        <w:spacing w:after="120" w:line="276" w:lineRule="auto"/>
        <w:jc w:val="both"/>
        <w:rPr>
          <w:rFonts w:asciiTheme="minorHAnsi" w:eastAsia="Calibri" w:hAnsiTheme="minorHAnsi" w:cstheme="minorBidi"/>
          <w:sz w:val="20"/>
          <w:szCs w:val="20"/>
          <w:lang w:eastAsia="en-US"/>
        </w:rPr>
      </w:pPr>
      <w:r w:rsidRPr="155CE173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Punktacja CZĘŚĆ II - dla kryterium „cena za osobę” - </w:t>
      </w:r>
      <w:r w:rsidRPr="155CE173">
        <w:rPr>
          <w:rFonts w:asciiTheme="minorHAnsi" w:eastAsia="Calibri" w:hAnsiTheme="minorHAnsi" w:cstheme="minorBidi"/>
          <w:sz w:val="20"/>
          <w:szCs w:val="20"/>
        </w:rPr>
        <w:t xml:space="preserve">ocena na podstawie ceny brutto za osobę, wskazaną przez Wykonawcę w formularzu ofertowym stanowiącym </w:t>
      </w:r>
      <w:r w:rsidRPr="155CE173">
        <w:rPr>
          <w:rFonts w:asciiTheme="minorHAnsi" w:eastAsia="Calibri" w:hAnsiTheme="minorHAnsi" w:cstheme="minorBidi"/>
          <w:b/>
          <w:bCs/>
          <w:sz w:val="20"/>
          <w:szCs w:val="20"/>
        </w:rPr>
        <w:t>Załącznik nr 1</w:t>
      </w:r>
      <w:r w:rsidRPr="155CE173">
        <w:rPr>
          <w:rFonts w:asciiTheme="minorHAnsi" w:eastAsia="Calibri" w:hAnsiTheme="minorHAnsi" w:cstheme="minorBidi"/>
          <w:sz w:val="20"/>
          <w:szCs w:val="20"/>
        </w:rPr>
        <w:t xml:space="preserve"> do Zapytania Ofertowego. 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Maksymalna liczba punktów dla kryterium ceny wynosi </w:t>
      </w:r>
      <w:r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95 pkt.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Oferta z najniższą ceną otrzyma 95 punktów.</w:t>
      </w:r>
    </w:p>
    <w:p w14:paraId="3FD8CA04" w14:textId="5D31EDFC" w:rsidR="7B1E68B2" w:rsidRDefault="7B1E68B2" w:rsidP="155CE173">
      <w:pPr>
        <w:spacing w:line="276" w:lineRule="auto"/>
        <w:ind w:left="360"/>
        <w:jc w:val="both"/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</w:pPr>
      <w:r w:rsidRPr="155CE173">
        <w:rPr>
          <w:rFonts w:asciiTheme="minorHAnsi" w:eastAsia="Calibri" w:hAnsiTheme="minorHAnsi" w:cstheme="minorBidi"/>
          <w:sz w:val="20"/>
          <w:szCs w:val="20"/>
          <w:u w:val="single"/>
          <w:lang w:eastAsia="en-US"/>
        </w:rPr>
        <w:t xml:space="preserve">Punkty zostaną obliczone wg wzoru: </w:t>
      </w:r>
      <w:r w:rsidRPr="155CE173">
        <w:rPr>
          <w:rFonts w:asciiTheme="minorHAnsi" w:eastAsia="Calibri" w:hAnsiTheme="minorHAnsi" w:cstheme="minorBidi"/>
          <w:b/>
          <w:bCs/>
          <w:sz w:val="20"/>
          <w:szCs w:val="20"/>
          <w:u w:val="single"/>
          <w:lang w:eastAsia="en-US"/>
        </w:rPr>
        <w:t xml:space="preserve">C = ( </w:t>
      </w:r>
      <w:proofErr w:type="spellStart"/>
      <w:r w:rsidRPr="155CE173">
        <w:rPr>
          <w:rFonts w:asciiTheme="minorHAnsi" w:eastAsia="Calibri" w:hAnsiTheme="minorHAnsi" w:cstheme="minorBidi"/>
          <w:b/>
          <w:bCs/>
          <w:sz w:val="20"/>
          <w:szCs w:val="20"/>
          <w:u w:val="single"/>
          <w:lang w:eastAsia="en-US"/>
        </w:rPr>
        <w:t>Cmin</w:t>
      </w:r>
      <w:proofErr w:type="spellEnd"/>
      <w:r w:rsidRPr="155CE173">
        <w:rPr>
          <w:rFonts w:asciiTheme="minorHAnsi" w:eastAsia="Calibri" w:hAnsiTheme="minorHAnsi" w:cstheme="minorBidi"/>
          <w:b/>
          <w:bCs/>
          <w:sz w:val="20"/>
          <w:szCs w:val="20"/>
          <w:u w:val="single"/>
          <w:lang w:eastAsia="en-US"/>
        </w:rPr>
        <w:t xml:space="preserve">/Co „x”) x 95 pkt, </w:t>
      </w:r>
      <w:r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gdzie:</w:t>
      </w:r>
    </w:p>
    <w:p w14:paraId="09DC0C2B" w14:textId="1BB940FE" w:rsidR="7B1E68B2" w:rsidRDefault="7B1E68B2" w:rsidP="155CE173">
      <w:pPr>
        <w:spacing w:line="276" w:lineRule="auto"/>
        <w:ind w:left="360"/>
        <w:jc w:val="both"/>
        <w:rPr>
          <w:rFonts w:asciiTheme="minorHAnsi" w:eastAsia="Calibri" w:hAnsiTheme="minorHAnsi" w:cstheme="minorBidi"/>
          <w:sz w:val="20"/>
          <w:szCs w:val="20"/>
          <w:lang w:eastAsia="en-US"/>
        </w:rPr>
      </w:pPr>
      <w:r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C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– liczba punktów dla oferty ocenianej za kryterium ceny;</w:t>
      </w:r>
    </w:p>
    <w:p w14:paraId="337348FE" w14:textId="77777777" w:rsidR="7B1E68B2" w:rsidRDefault="7B1E68B2" w:rsidP="155CE173">
      <w:pPr>
        <w:spacing w:line="276" w:lineRule="auto"/>
        <w:ind w:left="360"/>
        <w:jc w:val="both"/>
        <w:rPr>
          <w:rFonts w:asciiTheme="minorHAnsi" w:eastAsia="Calibri" w:hAnsiTheme="minorHAnsi" w:cstheme="minorBidi"/>
          <w:sz w:val="20"/>
          <w:szCs w:val="20"/>
          <w:lang w:eastAsia="en-US"/>
        </w:rPr>
      </w:pPr>
      <w:r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C min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– najniższa cena oferty brutto spośród złożonych ofert;</w:t>
      </w:r>
    </w:p>
    <w:p w14:paraId="18947743" w14:textId="6BDC2DB8" w:rsidR="7B1E68B2" w:rsidRDefault="7B1E68B2" w:rsidP="155CE173">
      <w:pPr>
        <w:spacing w:line="276" w:lineRule="auto"/>
        <w:ind w:left="360"/>
        <w:jc w:val="both"/>
        <w:rPr>
          <w:rFonts w:asciiTheme="minorHAnsi" w:eastAsia="Calibri" w:hAnsiTheme="minorHAnsi" w:cstheme="minorBidi"/>
          <w:sz w:val="20"/>
          <w:szCs w:val="20"/>
          <w:lang w:eastAsia="en-US"/>
        </w:rPr>
      </w:pP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</w:t>
      </w:r>
      <w:r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C o „x”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– cena za osobę oferty ocenianej.</w:t>
      </w:r>
    </w:p>
    <w:p w14:paraId="0FB7F09E" w14:textId="77777777" w:rsidR="155CE173" w:rsidRDefault="155CE173" w:rsidP="155CE173">
      <w:pPr>
        <w:spacing w:line="276" w:lineRule="auto"/>
        <w:jc w:val="both"/>
        <w:rPr>
          <w:rFonts w:asciiTheme="minorHAnsi" w:eastAsia="Calibri" w:hAnsiTheme="minorHAnsi" w:cstheme="minorBidi"/>
          <w:sz w:val="14"/>
          <w:szCs w:val="14"/>
          <w:lang w:eastAsia="en-US"/>
        </w:rPr>
      </w:pPr>
    </w:p>
    <w:p w14:paraId="246DEFBF" w14:textId="77777777" w:rsidR="0049343F" w:rsidRDefault="7B1E68B2" w:rsidP="002C2FB5">
      <w:pPr>
        <w:pStyle w:val="Akapitzlist"/>
        <w:numPr>
          <w:ilvl w:val="0"/>
          <w:numId w:val="24"/>
        </w:numPr>
        <w:spacing w:line="276" w:lineRule="auto"/>
        <w:ind w:left="709"/>
        <w:jc w:val="both"/>
        <w:rPr>
          <w:rFonts w:asciiTheme="minorHAnsi" w:eastAsia="Arial Unicode MS" w:hAnsiTheme="minorHAnsi" w:cstheme="minorBidi"/>
          <w:sz w:val="20"/>
          <w:szCs w:val="20"/>
        </w:rPr>
      </w:pPr>
      <w:r w:rsidRPr="0049343F">
        <w:rPr>
          <w:rFonts w:asciiTheme="minorHAnsi" w:eastAsia="Arial Unicode MS" w:hAnsiTheme="minorHAnsi" w:cstheme="minorBidi"/>
          <w:sz w:val="20"/>
          <w:szCs w:val="20"/>
        </w:rPr>
        <w:t>Cena oferty powinna zawierać wszystkie koszty, jakie Zamawiający będzie musiał ponieść w związku z realizacją usługi przez Oferenta (koszty podatków, ZUS, opłat, różnic kursowych i innych, zgodnie z obowiązującymi przepisami krajowymi i unijnym). Cena musi być wyrażona w złotych polskich.</w:t>
      </w:r>
    </w:p>
    <w:p w14:paraId="4AC5C242" w14:textId="4B3AA8E3" w:rsidR="7B1E68B2" w:rsidRPr="0049343F" w:rsidRDefault="7B1E68B2" w:rsidP="002C2FB5">
      <w:pPr>
        <w:pStyle w:val="Akapitzlist"/>
        <w:numPr>
          <w:ilvl w:val="0"/>
          <w:numId w:val="24"/>
        </w:numPr>
        <w:spacing w:line="276" w:lineRule="auto"/>
        <w:ind w:left="709"/>
        <w:jc w:val="both"/>
        <w:rPr>
          <w:rFonts w:asciiTheme="minorHAnsi" w:eastAsia="Arial Unicode MS" w:hAnsiTheme="minorHAnsi" w:cstheme="minorBidi"/>
          <w:sz w:val="20"/>
          <w:szCs w:val="20"/>
        </w:rPr>
      </w:pPr>
      <w:r w:rsidRPr="0049343F">
        <w:rPr>
          <w:rFonts w:asciiTheme="minorHAnsi" w:eastAsia="Arial Unicode MS" w:hAnsiTheme="minorHAnsi" w:cstheme="minorBidi"/>
          <w:sz w:val="20"/>
          <w:szCs w:val="20"/>
        </w:rPr>
        <w:t>Cena za osobę będzie niezmienna w toku realizacji umowy.</w:t>
      </w:r>
    </w:p>
    <w:p w14:paraId="2FC02282" w14:textId="4DD2D863" w:rsidR="00F53742" w:rsidRPr="00EC56F6" w:rsidRDefault="00EC56F6" w:rsidP="176D7ADA">
      <w:pPr>
        <w:spacing w:line="276" w:lineRule="auto"/>
        <w:jc w:val="both"/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</w:pPr>
      <w:r w:rsidRPr="176D7ADA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AD 2. </w:t>
      </w:r>
      <w:r w:rsidR="005B4D18" w:rsidRPr="176D7ADA">
        <w:rPr>
          <w:rFonts w:asciiTheme="minorHAnsi" w:eastAsia="Calibri" w:hAnsiTheme="minorHAnsi" w:cstheme="minorBidi"/>
          <w:b/>
          <w:bCs/>
          <w:sz w:val="20"/>
          <w:szCs w:val="20"/>
        </w:rPr>
        <w:t>Punktacja dla kry</w:t>
      </w:r>
      <w:r w:rsidR="00BB6AFE" w:rsidRPr="176D7ADA">
        <w:rPr>
          <w:rFonts w:asciiTheme="minorHAnsi" w:eastAsia="Calibri" w:hAnsiTheme="minorHAnsi" w:cstheme="minorBidi"/>
          <w:b/>
          <w:bCs/>
          <w:sz w:val="20"/>
          <w:szCs w:val="20"/>
        </w:rPr>
        <w:t>terium</w:t>
      </w:r>
      <w:r w:rsidR="00F53742" w:rsidRPr="176D7ADA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 </w:t>
      </w:r>
      <w:r w:rsidR="43ABBB86" w:rsidRPr="176D7ADA">
        <w:rPr>
          <w:rFonts w:asciiTheme="minorHAnsi" w:eastAsia="Calibri" w:hAnsiTheme="minorHAnsi" w:cstheme="minorBidi"/>
          <w:b/>
          <w:bCs/>
          <w:sz w:val="20"/>
          <w:szCs w:val="20"/>
        </w:rPr>
        <w:t>PES</w:t>
      </w:r>
      <w:r w:rsidR="00F53742" w:rsidRPr="176D7ADA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 lub spełnienia klauzuli społecznej </w:t>
      </w:r>
      <w:r w:rsidR="00F53742" w:rsidRPr="176D7ADA">
        <w:rPr>
          <w:rFonts w:asciiTheme="minorHAnsi" w:eastAsia="Calibri" w:hAnsiTheme="minorHAnsi" w:cstheme="minorBidi"/>
          <w:color w:val="000000"/>
          <w:sz w:val="20"/>
          <w:szCs w:val="20"/>
        </w:rPr>
        <w:t>art 96 ust 2 pkt. 2</w:t>
      </w:r>
      <w:r w:rsidR="00DF3967" w:rsidRPr="176D7ADA">
        <w:rPr>
          <w:rFonts w:asciiTheme="minorHAnsi" w:eastAsia="Calibri" w:hAnsiTheme="minorHAnsi" w:cstheme="minorBidi"/>
          <w:color w:val="000000"/>
          <w:sz w:val="20"/>
          <w:szCs w:val="20"/>
        </w:rPr>
        <w:t xml:space="preserve"> </w:t>
      </w:r>
      <w:r w:rsidR="00F53742" w:rsidRPr="176D7ADA">
        <w:rPr>
          <w:rFonts w:asciiTheme="minorHAnsi" w:eastAsia="Calibri" w:hAnsiTheme="minorHAnsi" w:cstheme="minorBidi"/>
          <w:color w:val="000000"/>
          <w:sz w:val="20"/>
          <w:szCs w:val="20"/>
        </w:rPr>
        <w:t>2,</w:t>
      </w:r>
      <w:r w:rsidR="00A641C8" w:rsidRPr="176D7ADA">
        <w:rPr>
          <w:rFonts w:asciiTheme="minorHAnsi" w:eastAsia="Calibri" w:hAnsiTheme="minorHAnsi" w:cstheme="minorBidi"/>
          <w:color w:val="000000"/>
          <w:sz w:val="20"/>
          <w:szCs w:val="20"/>
        </w:rPr>
        <w:t xml:space="preserve"> </w:t>
      </w:r>
      <w:r w:rsidR="00F53742" w:rsidRPr="176D7ADA">
        <w:rPr>
          <w:rFonts w:asciiTheme="minorHAnsi" w:eastAsia="Calibri" w:hAnsiTheme="minorHAnsi" w:cstheme="minorBidi"/>
          <w:color w:val="000000"/>
          <w:sz w:val="20"/>
          <w:szCs w:val="20"/>
        </w:rPr>
        <w:t xml:space="preserve">ustawy z dnia 11 września 2019 r. – Prawo zamówień publicznych </w:t>
      </w:r>
      <w:r w:rsidR="007744BE" w:rsidRPr="176D7ADA">
        <w:rPr>
          <w:rFonts w:asciiTheme="minorHAnsi" w:hAnsiTheme="minorHAnsi" w:cstheme="minorBidi"/>
          <w:color w:val="201F1E"/>
          <w:sz w:val="20"/>
          <w:szCs w:val="20"/>
          <w:bdr w:val="none" w:sz="0" w:space="0" w:color="auto" w:frame="1"/>
        </w:rPr>
        <w:t xml:space="preserve">(klauzule społeczne) </w:t>
      </w:r>
      <w:proofErr w:type="spellStart"/>
      <w:r w:rsidR="007744BE" w:rsidRPr="176D7ADA">
        <w:rPr>
          <w:rFonts w:asciiTheme="minorHAnsi" w:hAnsiTheme="minorHAnsi" w:cstheme="minorBidi"/>
          <w:color w:val="201F1E"/>
          <w:sz w:val="20"/>
          <w:szCs w:val="20"/>
          <w:bdr w:val="none" w:sz="0" w:space="0" w:color="auto" w:frame="1"/>
        </w:rPr>
        <w:t>t.j</w:t>
      </w:r>
      <w:proofErr w:type="spellEnd"/>
      <w:r w:rsidR="007744BE" w:rsidRPr="176D7ADA">
        <w:rPr>
          <w:rFonts w:asciiTheme="minorHAnsi" w:hAnsiTheme="minorHAnsi" w:cstheme="minorBidi"/>
          <w:color w:val="201F1E"/>
          <w:sz w:val="20"/>
          <w:szCs w:val="20"/>
          <w:bdr w:val="none" w:sz="0" w:space="0" w:color="auto" w:frame="1"/>
        </w:rPr>
        <w:t>. Dz. U. z 202</w:t>
      </w:r>
      <w:r w:rsidR="007744BE" w:rsidRPr="176D7ADA">
        <w:rPr>
          <w:rFonts w:asciiTheme="minorHAnsi" w:hAnsiTheme="minorHAnsi" w:cstheme="minorBidi"/>
          <w:color w:val="201F1E"/>
          <w:sz w:val="20"/>
          <w:szCs w:val="20"/>
        </w:rPr>
        <w:t>2</w:t>
      </w:r>
      <w:r w:rsidR="007744BE" w:rsidRPr="176D7ADA">
        <w:rPr>
          <w:rFonts w:asciiTheme="minorHAnsi" w:hAnsiTheme="minorHAnsi" w:cstheme="minorBidi"/>
          <w:color w:val="201F1E"/>
          <w:sz w:val="20"/>
          <w:szCs w:val="20"/>
          <w:bdr w:val="none" w:sz="0" w:space="0" w:color="auto" w:frame="1"/>
        </w:rPr>
        <w:t> poz. 1710</w:t>
      </w:r>
      <w:r w:rsidR="007744BE" w:rsidRPr="176D7ADA">
        <w:rPr>
          <w:rFonts w:asciiTheme="minorHAnsi" w:eastAsia="Calibri" w:hAnsiTheme="minorHAnsi" w:cstheme="minorBidi"/>
          <w:color w:val="000000"/>
          <w:sz w:val="20"/>
          <w:szCs w:val="20"/>
        </w:rPr>
        <w:t xml:space="preserve"> </w:t>
      </w:r>
      <w:r w:rsidR="00F53742" w:rsidRPr="176D7ADA">
        <w:rPr>
          <w:rFonts w:asciiTheme="minorHAnsi" w:eastAsia="Calibri" w:hAnsiTheme="minorHAnsi" w:cstheme="minorBidi"/>
          <w:sz w:val="20"/>
          <w:szCs w:val="20"/>
        </w:rPr>
        <w:t xml:space="preserve">- ocena na podstawie </w:t>
      </w:r>
      <w:r w:rsidR="00F53742" w:rsidRPr="176D7ADA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Załącznika nr </w:t>
      </w:r>
      <w:r w:rsidR="007744BE" w:rsidRPr="176D7ADA">
        <w:rPr>
          <w:rFonts w:asciiTheme="minorHAnsi" w:eastAsia="Calibri" w:hAnsiTheme="minorHAnsi" w:cstheme="minorBidi"/>
          <w:b/>
          <w:bCs/>
          <w:sz w:val="20"/>
          <w:szCs w:val="20"/>
        </w:rPr>
        <w:t>4</w:t>
      </w:r>
      <w:r w:rsidR="00F53742" w:rsidRPr="176D7ADA">
        <w:rPr>
          <w:rFonts w:asciiTheme="minorHAnsi" w:eastAsia="Calibri" w:hAnsiTheme="minorHAnsi" w:cstheme="minorBidi"/>
          <w:sz w:val="20"/>
          <w:szCs w:val="20"/>
        </w:rPr>
        <w:t xml:space="preserve"> do Zapytania Ofertowego. </w:t>
      </w:r>
      <w:r w:rsidR="00BB6AFE" w:rsidRPr="176D7ADA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Maksymalna liczba punktów dla tego kryterium wynosi </w:t>
      </w:r>
      <w:r w:rsidR="06029016"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5</w:t>
      </w:r>
      <w:r w:rsidR="00BB6AFE" w:rsidRPr="176D7ADA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 xml:space="preserve"> pkt </w:t>
      </w:r>
    </w:p>
    <w:p w14:paraId="7A90210A" w14:textId="77777777" w:rsidR="00BB6AFE" w:rsidRPr="006D7F85" w:rsidRDefault="00BB6AFE" w:rsidP="00C03360">
      <w:pPr>
        <w:spacing w:line="276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  <w:r w:rsidRPr="006D7F85"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  <w:t>Punkty zostaną obliczone wg wzoru:</w:t>
      </w:r>
    </w:p>
    <w:p w14:paraId="06507E0A" w14:textId="6AB54AC6" w:rsidR="00BB6AFE" w:rsidRPr="00EC56F6" w:rsidRDefault="00BB6AFE" w:rsidP="002C2FB5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eastAsia="Calibri" w:hAnsiTheme="minorHAnsi" w:cstheme="minorBidi"/>
          <w:sz w:val="20"/>
          <w:szCs w:val="20"/>
          <w:lang w:eastAsia="en-US"/>
        </w:rPr>
      </w:pP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Oferta </w:t>
      </w:r>
      <w:r w:rsidR="6B6EBE0A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z z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awartym w Załączniku nr </w:t>
      </w:r>
      <w:r w:rsidR="007744BE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4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oświadczeniu TAK o </w:t>
      </w:r>
      <w:r w:rsidR="44941F95"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>byciu</w:t>
      </w:r>
      <w:r w:rsidRPr="155CE17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PES bądź stosowaniu wobec podmiotu klauzul społecznych - </w:t>
      </w:r>
      <w:r w:rsidR="12FC1BE7"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>5</w:t>
      </w:r>
      <w:r w:rsidRPr="155CE173">
        <w:rPr>
          <w:rFonts w:asciiTheme="minorHAnsi" w:eastAsia="Calibri" w:hAnsiTheme="minorHAnsi" w:cstheme="minorBidi"/>
          <w:b/>
          <w:bCs/>
          <w:sz w:val="20"/>
          <w:szCs w:val="20"/>
          <w:lang w:eastAsia="en-US"/>
        </w:rPr>
        <w:t xml:space="preserve"> pkt.</w:t>
      </w:r>
    </w:p>
    <w:p w14:paraId="3C6EB1AF" w14:textId="0F36C2EC" w:rsidR="00936598" w:rsidRDefault="074B6AA4" w:rsidP="002C2FB5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eastAsia="Calibri" w:hAnsiTheme="minorHAnsi" w:cstheme="minorBidi"/>
          <w:sz w:val="20"/>
          <w:szCs w:val="20"/>
        </w:rPr>
      </w:pPr>
      <w:r w:rsidRPr="176D7ADA">
        <w:rPr>
          <w:rFonts w:ascii="Calibri" w:eastAsia="Calibri" w:hAnsi="Calibri" w:cs="Calibri"/>
          <w:sz w:val="20"/>
          <w:szCs w:val="20"/>
        </w:rPr>
        <w:lastRenderedPageBreak/>
        <w:t xml:space="preserve">Oferta </w:t>
      </w:r>
      <w:r w:rsidR="083304FA" w:rsidRPr="176D7ADA">
        <w:rPr>
          <w:rFonts w:ascii="Calibri" w:eastAsia="Calibri" w:hAnsi="Calibri" w:cs="Calibri"/>
          <w:sz w:val="20"/>
          <w:szCs w:val="20"/>
        </w:rPr>
        <w:t xml:space="preserve">z </w:t>
      </w:r>
      <w:r w:rsidRPr="176D7ADA">
        <w:rPr>
          <w:rFonts w:ascii="Calibri" w:eastAsia="Calibri" w:hAnsi="Calibri" w:cs="Calibri"/>
          <w:sz w:val="20"/>
          <w:szCs w:val="20"/>
        </w:rPr>
        <w:t>zawart</w:t>
      </w:r>
      <w:r w:rsidR="1B0E3AAE" w:rsidRPr="176D7ADA">
        <w:rPr>
          <w:rFonts w:ascii="Calibri" w:eastAsia="Calibri" w:hAnsi="Calibri" w:cs="Calibri"/>
          <w:sz w:val="20"/>
          <w:szCs w:val="20"/>
        </w:rPr>
        <w:t xml:space="preserve">ym </w:t>
      </w:r>
      <w:r w:rsidRPr="176D7ADA">
        <w:rPr>
          <w:rFonts w:ascii="Calibri" w:eastAsia="Calibri" w:hAnsi="Calibri" w:cs="Calibri"/>
          <w:sz w:val="20"/>
          <w:szCs w:val="20"/>
        </w:rPr>
        <w:t xml:space="preserve">w Załączniku nr 4 oświadczenia NIE, czyli </w:t>
      </w:r>
      <w:r w:rsidR="2474B436" w:rsidRPr="176D7ADA">
        <w:rPr>
          <w:rFonts w:ascii="Calibri" w:eastAsia="Calibri" w:hAnsi="Calibri" w:cs="Calibri"/>
          <w:sz w:val="20"/>
          <w:szCs w:val="20"/>
        </w:rPr>
        <w:t>nie</w:t>
      </w:r>
      <w:r w:rsidRPr="176D7ADA">
        <w:rPr>
          <w:rFonts w:ascii="Calibri" w:eastAsia="Calibri" w:hAnsi="Calibri" w:cs="Calibri"/>
          <w:sz w:val="20"/>
          <w:szCs w:val="20"/>
        </w:rPr>
        <w:t xml:space="preserve"> </w:t>
      </w:r>
      <w:r w:rsidR="20159663" w:rsidRPr="176D7ADA">
        <w:rPr>
          <w:rFonts w:ascii="Calibri" w:eastAsia="Calibri" w:hAnsi="Calibri" w:cs="Calibri"/>
          <w:sz w:val="20"/>
          <w:szCs w:val="20"/>
        </w:rPr>
        <w:t xml:space="preserve">bycie </w:t>
      </w:r>
      <w:r w:rsidRPr="176D7ADA">
        <w:rPr>
          <w:rFonts w:ascii="Calibri" w:eastAsia="Calibri" w:hAnsi="Calibri" w:cs="Calibri"/>
          <w:sz w:val="20"/>
          <w:szCs w:val="20"/>
        </w:rPr>
        <w:t xml:space="preserve">PES bądź </w:t>
      </w:r>
      <w:r w:rsidR="2964C483" w:rsidRPr="176D7ADA">
        <w:rPr>
          <w:rFonts w:ascii="Calibri" w:eastAsia="Calibri" w:hAnsi="Calibri" w:cs="Calibri"/>
          <w:sz w:val="20"/>
          <w:szCs w:val="20"/>
        </w:rPr>
        <w:t>niestosowaniu w</w:t>
      </w:r>
      <w:r w:rsidRPr="176D7ADA">
        <w:rPr>
          <w:rFonts w:ascii="Calibri" w:eastAsia="Calibri" w:hAnsi="Calibri" w:cs="Calibri"/>
          <w:sz w:val="20"/>
          <w:szCs w:val="20"/>
        </w:rPr>
        <w:t xml:space="preserve">obec podmiotu klauzul społecznych - </w:t>
      </w:r>
      <w:r w:rsidRPr="176D7ADA">
        <w:rPr>
          <w:rFonts w:ascii="Calibri" w:eastAsia="Calibri" w:hAnsi="Calibri" w:cs="Calibri"/>
          <w:b/>
          <w:bCs/>
          <w:sz w:val="20"/>
          <w:szCs w:val="20"/>
        </w:rPr>
        <w:t>0 pkt.</w:t>
      </w:r>
      <w:r w:rsidRPr="176D7ADA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</w:t>
      </w:r>
    </w:p>
    <w:p w14:paraId="47C948B4" w14:textId="2CA37650" w:rsidR="00794814" w:rsidRPr="002C734C" w:rsidRDefault="00AD2AF9" w:rsidP="00C03360">
      <w:pPr>
        <w:spacing w:after="240" w:line="276" w:lineRule="auto"/>
        <w:contextualSpacing/>
        <w:jc w:val="both"/>
        <w:rPr>
          <w:rFonts w:asciiTheme="minorHAnsi" w:hAnsiTheme="minorHAnsi" w:cstheme="minorBidi"/>
          <w:kern w:val="28"/>
          <w:sz w:val="20"/>
          <w:szCs w:val="20"/>
          <w:lang w:eastAsia="en-US"/>
        </w:rPr>
      </w:pPr>
      <w:r w:rsidRPr="7AF94206">
        <w:rPr>
          <w:rFonts w:asciiTheme="minorHAnsi" w:eastAsia="Calibri" w:hAnsiTheme="minorHAnsi" w:cstheme="minorBidi"/>
          <w:sz w:val="20"/>
          <w:szCs w:val="20"/>
          <w:lang w:eastAsia="en-US"/>
        </w:rPr>
        <w:t>Wykonawca, którego oferta zostanie uznana za najkorzystniejszą, zostanie wezwany do przedłożenia Zamawiającemu stosownych dokumentów potwierdzających bycie Podmiotem Ekonomii Społecznej lub spełnienie klauzul społecznyc</w:t>
      </w:r>
      <w:r w:rsidR="001D0B71" w:rsidRPr="7AF94206">
        <w:rPr>
          <w:rFonts w:asciiTheme="minorHAnsi" w:eastAsia="Calibri" w:hAnsiTheme="minorHAnsi" w:cstheme="minorBidi"/>
          <w:sz w:val="20"/>
          <w:szCs w:val="20"/>
          <w:lang w:eastAsia="en-US"/>
        </w:rPr>
        <w:t>h</w:t>
      </w:r>
      <w:r w:rsidRPr="7AF94206">
        <w:rPr>
          <w:rFonts w:asciiTheme="minorHAnsi" w:eastAsia="Calibri" w:hAnsiTheme="minorHAnsi" w:cstheme="minorBidi"/>
          <w:sz w:val="20"/>
          <w:szCs w:val="20"/>
          <w:lang w:eastAsia="en-US"/>
        </w:rPr>
        <w:t>.</w:t>
      </w:r>
      <w:r w:rsidR="001474B1" w:rsidRPr="7AF94206">
        <w:rPr>
          <w:rFonts w:asciiTheme="minorHAnsi" w:hAnsiTheme="minorHAnsi" w:cstheme="minorBidi"/>
          <w:sz w:val="20"/>
          <w:szCs w:val="20"/>
          <w:lang w:eastAsia="en-US"/>
        </w:rPr>
        <w:t xml:space="preserve"> D</w:t>
      </w:r>
      <w:r w:rsidRPr="7AF94206">
        <w:rPr>
          <w:rFonts w:asciiTheme="minorHAnsi" w:hAnsiTheme="minorHAnsi" w:cstheme="minorBidi"/>
          <w:sz w:val="20"/>
          <w:szCs w:val="20"/>
        </w:rPr>
        <w:t>okumenty potwierdzające bycie PES np. wyciąg z właściwej ewidencji lub dokumenty potwierdzając</w:t>
      </w:r>
      <w:r w:rsidR="001D0B71" w:rsidRPr="7AF94206">
        <w:rPr>
          <w:rFonts w:asciiTheme="minorHAnsi" w:hAnsiTheme="minorHAnsi" w:cstheme="minorBidi"/>
          <w:sz w:val="20"/>
          <w:szCs w:val="20"/>
        </w:rPr>
        <w:t>e zatrudnienie</w:t>
      </w:r>
      <w:r w:rsidR="00936598" w:rsidRPr="7AF94206">
        <w:rPr>
          <w:rFonts w:asciiTheme="minorHAnsi" w:hAnsiTheme="minorHAnsi" w:cstheme="minorBidi"/>
          <w:sz w:val="20"/>
          <w:szCs w:val="20"/>
        </w:rPr>
        <w:t>.</w:t>
      </w:r>
      <w:r w:rsidR="001D0B71" w:rsidRPr="7AF94206">
        <w:rPr>
          <w:rFonts w:asciiTheme="minorHAnsi" w:hAnsiTheme="minorHAnsi" w:cstheme="minorBidi"/>
          <w:sz w:val="20"/>
          <w:szCs w:val="20"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AA0B30" w:rsidRPr="002C734C" w14:paraId="50892B8C" w14:textId="77777777" w:rsidTr="00396DB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1D63C4" w14:textId="77777777" w:rsidR="00AA0B30" w:rsidRPr="002C734C" w:rsidRDefault="00AA0B30" w:rsidP="00C03360">
            <w:pPr>
              <w:pStyle w:val="western"/>
              <w:spacing w:before="120" w:beforeAutospacing="0" w:after="120" w:line="276" w:lineRule="auto"/>
              <w:rPr>
                <w:rFonts w:asciiTheme="minorHAnsi" w:eastAsia="Calibri" w:hAnsiTheme="minorHAnsi" w:cstheme="minorHAnsi"/>
                <w:b/>
                <w:kern w:val="28"/>
                <w:sz w:val="20"/>
                <w:szCs w:val="20"/>
              </w:rPr>
            </w:pPr>
            <w:r w:rsidRPr="002C734C">
              <w:rPr>
                <w:rFonts w:asciiTheme="minorHAnsi" w:eastAsia="Calibri" w:hAnsiTheme="minorHAnsi" w:cstheme="minorHAnsi"/>
                <w:b/>
                <w:kern w:val="28"/>
                <w:sz w:val="20"/>
                <w:szCs w:val="20"/>
              </w:rPr>
              <w:t>Sposób i miejsce złożenia</w:t>
            </w:r>
          </w:p>
        </w:tc>
      </w:tr>
    </w:tbl>
    <w:p w14:paraId="39586F6E" w14:textId="31635B2E" w:rsidR="00AA0B30" w:rsidRPr="00396DB9" w:rsidRDefault="00AA0B30" w:rsidP="002C2FB5">
      <w:pPr>
        <w:numPr>
          <w:ilvl w:val="0"/>
          <w:numId w:val="9"/>
        </w:numPr>
        <w:spacing w:before="120" w:line="276" w:lineRule="auto"/>
        <w:ind w:left="284" w:hanging="284"/>
        <w:jc w:val="both"/>
        <w:rPr>
          <w:rFonts w:asciiTheme="minorHAnsi" w:hAnsiTheme="minorHAnsi" w:cstheme="minorBidi"/>
          <w:sz w:val="20"/>
          <w:szCs w:val="20"/>
          <w:lang w:eastAsia="ar-SA"/>
        </w:rPr>
      </w:pPr>
      <w:r w:rsidRPr="093BAD43">
        <w:rPr>
          <w:rFonts w:asciiTheme="minorHAnsi" w:hAnsiTheme="minorHAnsi" w:cstheme="minorBidi"/>
          <w:sz w:val="20"/>
          <w:szCs w:val="20"/>
        </w:rPr>
        <w:t>Ofertę należy złożyć w siedzibie Zamawiającego: Związek Harcerstwa Polskiego</w:t>
      </w:r>
      <w:r w:rsidR="002876FF" w:rsidRPr="093BAD43">
        <w:rPr>
          <w:rFonts w:asciiTheme="minorHAnsi" w:hAnsiTheme="minorHAnsi" w:cstheme="minorBidi"/>
          <w:sz w:val="20"/>
          <w:szCs w:val="20"/>
        </w:rPr>
        <w:t>,</w:t>
      </w:r>
      <w:r w:rsidRPr="093BAD43">
        <w:rPr>
          <w:rFonts w:asciiTheme="minorHAnsi" w:hAnsiTheme="minorHAnsi" w:cstheme="minorBidi"/>
          <w:sz w:val="20"/>
          <w:szCs w:val="20"/>
        </w:rPr>
        <w:t xml:space="preserve"> Chorągiew Gdańska, ul</w:t>
      </w:r>
      <w:r w:rsidR="004D6907" w:rsidRPr="093BAD43">
        <w:rPr>
          <w:rFonts w:asciiTheme="minorHAnsi" w:hAnsiTheme="minorHAnsi" w:cstheme="minorBidi"/>
          <w:sz w:val="20"/>
          <w:szCs w:val="20"/>
        </w:rPr>
        <w:t>.</w:t>
      </w:r>
      <w:r w:rsidRPr="093BAD43">
        <w:rPr>
          <w:rFonts w:asciiTheme="minorHAnsi" w:hAnsiTheme="minorHAnsi" w:cstheme="minorBidi"/>
          <w:sz w:val="20"/>
          <w:szCs w:val="20"/>
        </w:rPr>
        <w:t xml:space="preserve"> Za Murami 2-10, 80-823 Gdańsk w nieprzekraczalnym terminie do</w:t>
      </w:r>
      <w:r w:rsidR="046E2946" w:rsidRPr="093BAD43">
        <w:rPr>
          <w:rFonts w:asciiTheme="minorHAnsi" w:hAnsiTheme="minorHAnsi" w:cstheme="minorBidi"/>
          <w:sz w:val="20"/>
          <w:szCs w:val="20"/>
        </w:rPr>
        <w:t xml:space="preserve"> dnia 1</w:t>
      </w:r>
      <w:r w:rsidR="00E226F0">
        <w:rPr>
          <w:rFonts w:asciiTheme="minorHAnsi" w:hAnsiTheme="minorHAnsi" w:cstheme="minorBidi"/>
          <w:sz w:val="20"/>
          <w:szCs w:val="20"/>
        </w:rPr>
        <w:t>3</w:t>
      </w:r>
      <w:r w:rsidR="046E2946" w:rsidRPr="093BAD43">
        <w:rPr>
          <w:rFonts w:asciiTheme="minorHAnsi" w:hAnsiTheme="minorHAnsi" w:cstheme="minorBidi"/>
          <w:sz w:val="20"/>
          <w:szCs w:val="20"/>
        </w:rPr>
        <w:t xml:space="preserve"> czerwca 2023 r., do godziny 9:00.</w:t>
      </w:r>
    </w:p>
    <w:p w14:paraId="5999BADF" w14:textId="77777777" w:rsidR="00C10C76" w:rsidRPr="00396DB9" w:rsidRDefault="00AA0B30" w:rsidP="002C2FB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93BAD43">
        <w:rPr>
          <w:rFonts w:asciiTheme="minorHAnsi" w:hAnsiTheme="minorHAnsi" w:cstheme="minorBidi"/>
          <w:sz w:val="20"/>
          <w:szCs w:val="20"/>
        </w:rPr>
        <w:t xml:space="preserve">Oferty otrzymane po wyznaczonym terminie nie będą rozpatrywane. </w:t>
      </w:r>
    </w:p>
    <w:p w14:paraId="6D91F7A6" w14:textId="4DE84E40" w:rsidR="00AA0B30" w:rsidRPr="00C03360" w:rsidRDefault="00AA0B30" w:rsidP="002C2FB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Wykonawca winien umieścić ofertę w zamkniętej kopercie zaadresowanej na adres Związek Harcerstwa Polskiego Chorągiew Gdańska, ul</w:t>
      </w:r>
      <w:r w:rsidR="001B116A" w:rsidRPr="155CE173">
        <w:rPr>
          <w:rFonts w:asciiTheme="minorHAnsi" w:hAnsiTheme="minorHAnsi" w:cstheme="minorBidi"/>
          <w:sz w:val="20"/>
          <w:szCs w:val="20"/>
        </w:rPr>
        <w:t>.</w:t>
      </w:r>
      <w:r w:rsidRPr="155CE173">
        <w:rPr>
          <w:rFonts w:asciiTheme="minorHAnsi" w:hAnsiTheme="minorHAnsi" w:cstheme="minorBidi"/>
          <w:sz w:val="20"/>
          <w:szCs w:val="20"/>
        </w:rPr>
        <w:t xml:space="preserve"> Za Murami 2-10, 80-823 Gdańsk. Na kopercie należy umieścić napis: Zapytanie nr</w:t>
      </w:r>
      <w:r w:rsidR="00DF3967"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="00E226F0">
        <w:rPr>
          <w:rFonts w:asciiTheme="minorHAnsi" w:hAnsiTheme="minorHAnsi" w:cstheme="minorBidi"/>
          <w:sz w:val="20"/>
          <w:szCs w:val="20"/>
        </w:rPr>
        <w:t>5</w:t>
      </w:r>
      <w:r w:rsidR="379B163E" w:rsidRPr="155CE173">
        <w:rPr>
          <w:rFonts w:asciiTheme="minorHAnsi" w:hAnsiTheme="minorHAnsi" w:cstheme="minorBidi"/>
          <w:sz w:val="20"/>
          <w:szCs w:val="20"/>
        </w:rPr>
        <w:t>/</w:t>
      </w:r>
      <w:r w:rsidR="7E9FC055" w:rsidRPr="155CE173">
        <w:rPr>
          <w:rFonts w:asciiTheme="minorHAnsi" w:hAnsiTheme="minorHAnsi" w:cstheme="minorBidi"/>
          <w:sz w:val="20"/>
          <w:szCs w:val="20"/>
        </w:rPr>
        <w:t>00</w:t>
      </w:r>
      <w:r w:rsidR="00E226F0">
        <w:rPr>
          <w:rFonts w:asciiTheme="minorHAnsi" w:hAnsiTheme="minorHAnsi" w:cstheme="minorBidi"/>
          <w:sz w:val="20"/>
          <w:szCs w:val="20"/>
        </w:rPr>
        <w:t>75</w:t>
      </w:r>
      <w:r w:rsidR="00F77DB6" w:rsidRPr="155CE173">
        <w:rPr>
          <w:rFonts w:asciiTheme="minorHAnsi" w:hAnsiTheme="minorHAnsi" w:cstheme="minorBidi"/>
          <w:sz w:val="20"/>
          <w:szCs w:val="20"/>
        </w:rPr>
        <w:t>/202</w:t>
      </w:r>
      <w:r w:rsidR="00E226F0">
        <w:rPr>
          <w:rFonts w:asciiTheme="minorHAnsi" w:hAnsiTheme="minorHAnsi" w:cstheme="minorBidi"/>
          <w:sz w:val="20"/>
          <w:szCs w:val="20"/>
        </w:rPr>
        <w:t xml:space="preserve">3 </w:t>
      </w:r>
      <w:r w:rsidRPr="155CE173">
        <w:rPr>
          <w:rFonts w:asciiTheme="minorHAnsi" w:hAnsiTheme="minorHAnsi" w:cstheme="minorBidi"/>
          <w:i/>
          <w:iCs/>
          <w:sz w:val="20"/>
          <w:szCs w:val="20"/>
        </w:rPr>
        <w:t>lub przesłać e-mail na adres</w:t>
      </w:r>
      <w:r w:rsidRPr="00E226F0">
        <w:rPr>
          <w:rFonts w:asciiTheme="minorHAnsi" w:hAnsiTheme="minorHAnsi" w:cstheme="minorHAnsi"/>
          <w:i/>
          <w:iCs/>
          <w:sz w:val="20"/>
          <w:szCs w:val="20"/>
        </w:rPr>
        <w:t xml:space="preserve">: </w:t>
      </w:r>
      <w:hyperlink r:id="rId11" w:history="1">
        <w:r w:rsidR="00E226F0" w:rsidRPr="00E226F0">
          <w:rPr>
            <w:rStyle w:val="Hipercze"/>
            <w:rFonts w:asciiTheme="minorHAnsi" w:hAnsiTheme="minorHAnsi" w:cstheme="minorHAnsi"/>
            <w:sz w:val="20"/>
            <w:szCs w:val="20"/>
          </w:rPr>
          <w:t>beata.matyjaszczyk@zhp.net.pl</w:t>
        </w:r>
      </w:hyperlink>
      <w:r w:rsidR="00E226F0">
        <w:t xml:space="preserve"> </w:t>
      </w:r>
      <w:r w:rsidRPr="155CE173">
        <w:rPr>
          <w:rFonts w:asciiTheme="minorHAnsi" w:hAnsiTheme="minorHAnsi" w:cstheme="minorBidi"/>
          <w:sz w:val="20"/>
          <w:szCs w:val="20"/>
        </w:rPr>
        <w:t xml:space="preserve">podając w tytule e-mail: Zapytanie nr </w:t>
      </w:r>
      <w:r w:rsidR="00E226F0">
        <w:rPr>
          <w:rFonts w:asciiTheme="minorHAnsi" w:hAnsiTheme="minorHAnsi" w:cstheme="minorBidi"/>
          <w:sz w:val="20"/>
          <w:szCs w:val="20"/>
        </w:rPr>
        <w:t>5</w:t>
      </w:r>
      <w:r w:rsidR="379B163E" w:rsidRPr="155CE173">
        <w:rPr>
          <w:rFonts w:asciiTheme="minorHAnsi" w:hAnsiTheme="minorHAnsi" w:cstheme="minorBidi"/>
          <w:sz w:val="20"/>
          <w:szCs w:val="20"/>
        </w:rPr>
        <w:t>/</w:t>
      </w:r>
      <w:r w:rsidR="7E9FC055" w:rsidRPr="155CE173">
        <w:rPr>
          <w:rFonts w:asciiTheme="minorHAnsi" w:hAnsiTheme="minorHAnsi" w:cstheme="minorBidi"/>
          <w:sz w:val="20"/>
          <w:szCs w:val="20"/>
        </w:rPr>
        <w:t>00</w:t>
      </w:r>
      <w:r w:rsidR="00E226F0">
        <w:rPr>
          <w:rFonts w:asciiTheme="minorHAnsi" w:hAnsiTheme="minorHAnsi" w:cstheme="minorBidi"/>
          <w:sz w:val="20"/>
          <w:szCs w:val="20"/>
        </w:rPr>
        <w:t>75</w:t>
      </w:r>
      <w:r w:rsidRPr="155CE173">
        <w:rPr>
          <w:rFonts w:asciiTheme="minorHAnsi" w:hAnsiTheme="minorHAnsi" w:cstheme="minorBidi"/>
          <w:sz w:val="20"/>
          <w:szCs w:val="20"/>
        </w:rPr>
        <w:t>/202</w:t>
      </w:r>
      <w:r w:rsidR="00E226F0">
        <w:rPr>
          <w:rFonts w:asciiTheme="minorHAnsi" w:hAnsiTheme="minorHAnsi" w:cstheme="minorBidi"/>
          <w:sz w:val="20"/>
          <w:szCs w:val="20"/>
        </w:rPr>
        <w:t>3</w:t>
      </w:r>
      <w:r w:rsidR="00F77DB6" w:rsidRPr="155CE173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 </w:t>
      </w:r>
      <w:r w:rsidR="00055F08" w:rsidRPr="155CE173">
        <w:rPr>
          <w:rFonts w:asciiTheme="minorHAnsi" w:hAnsiTheme="minorHAnsi" w:cstheme="minorBidi"/>
          <w:sz w:val="20"/>
          <w:szCs w:val="20"/>
        </w:rPr>
        <w:t>lub przez bazę konkurencyjności.</w:t>
      </w:r>
    </w:p>
    <w:p w14:paraId="13D67A8B" w14:textId="6458EBD9" w:rsidR="00AA0B30" w:rsidRPr="00C03360" w:rsidRDefault="00AA0B30" w:rsidP="002C2FB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Złożenie oferty polega na wypełnieniu części ofertowej (załączni</w:t>
      </w:r>
      <w:r w:rsidR="00207D35" w:rsidRPr="155CE173">
        <w:rPr>
          <w:rFonts w:asciiTheme="minorHAnsi" w:hAnsiTheme="minorHAnsi" w:cstheme="minorBidi"/>
          <w:sz w:val="20"/>
          <w:szCs w:val="20"/>
        </w:rPr>
        <w:t>k nr 1) oraz załączników 2-</w:t>
      </w:r>
      <w:r w:rsidR="00006E01" w:rsidRPr="155CE173">
        <w:rPr>
          <w:rFonts w:asciiTheme="minorHAnsi" w:hAnsiTheme="minorHAnsi" w:cstheme="minorBidi"/>
          <w:sz w:val="20"/>
          <w:szCs w:val="20"/>
        </w:rPr>
        <w:t>4</w:t>
      </w:r>
      <w:r w:rsidR="00207D35" w:rsidRPr="155CE173">
        <w:rPr>
          <w:rFonts w:asciiTheme="minorHAnsi" w:hAnsiTheme="minorHAnsi" w:cstheme="minorBidi"/>
          <w:sz w:val="20"/>
          <w:szCs w:val="20"/>
        </w:rPr>
        <w:t xml:space="preserve"> i </w:t>
      </w:r>
      <w:r w:rsidR="00396DB9" w:rsidRPr="155CE173">
        <w:rPr>
          <w:rFonts w:asciiTheme="minorHAnsi" w:hAnsiTheme="minorHAnsi" w:cstheme="minorBidi"/>
          <w:sz w:val="20"/>
          <w:szCs w:val="20"/>
        </w:rPr>
        <w:t xml:space="preserve">przesłaniu </w:t>
      </w:r>
      <w:r w:rsidR="7C08A014" w:rsidRPr="155CE173">
        <w:rPr>
          <w:rFonts w:asciiTheme="minorHAnsi" w:hAnsiTheme="minorHAnsi" w:cstheme="minorBidi"/>
          <w:sz w:val="20"/>
          <w:szCs w:val="20"/>
        </w:rPr>
        <w:t xml:space="preserve">kompletu </w:t>
      </w:r>
      <w:r w:rsidRPr="155CE173">
        <w:rPr>
          <w:rFonts w:asciiTheme="minorHAnsi" w:hAnsiTheme="minorHAnsi" w:cstheme="minorBidi"/>
          <w:sz w:val="20"/>
          <w:szCs w:val="20"/>
        </w:rPr>
        <w:t>dokument</w:t>
      </w:r>
      <w:r w:rsidR="0B5A593C" w:rsidRPr="155CE173">
        <w:rPr>
          <w:rFonts w:asciiTheme="minorHAnsi" w:hAnsiTheme="minorHAnsi" w:cstheme="minorBidi"/>
          <w:sz w:val="20"/>
          <w:szCs w:val="20"/>
        </w:rPr>
        <w:t>ów</w:t>
      </w:r>
      <w:r w:rsidRPr="155CE173">
        <w:rPr>
          <w:rFonts w:asciiTheme="minorHAnsi" w:hAnsiTheme="minorHAnsi" w:cstheme="minorBidi"/>
          <w:sz w:val="20"/>
          <w:szCs w:val="20"/>
        </w:rPr>
        <w:t xml:space="preserve"> </w:t>
      </w:r>
      <w:r w:rsidR="7F90FA24" w:rsidRPr="155CE173">
        <w:rPr>
          <w:rFonts w:asciiTheme="minorHAnsi" w:hAnsiTheme="minorHAnsi" w:cstheme="minorBidi"/>
          <w:sz w:val="20"/>
          <w:szCs w:val="20"/>
        </w:rPr>
        <w:t xml:space="preserve">do </w:t>
      </w:r>
      <w:r w:rsidRPr="155CE173">
        <w:rPr>
          <w:rFonts w:asciiTheme="minorHAnsi" w:hAnsiTheme="minorHAnsi" w:cstheme="minorBidi"/>
          <w:sz w:val="20"/>
          <w:szCs w:val="20"/>
        </w:rPr>
        <w:t>Zamawiającego.</w:t>
      </w:r>
    </w:p>
    <w:p w14:paraId="2627D4E1" w14:textId="37547C3C" w:rsidR="00AA0B30" w:rsidRPr="00C03360" w:rsidRDefault="00AA0B30" w:rsidP="002C2FB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Bidi"/>
          <w:b/>
          <w:bCs/>
          <w:sz w:val="20"/>
          <w:szCs w:val="20"/>
          <w:u w:val="single"/>
        </w:rPr>
      </w:pPr>
      <w:r w:rsidRPr="155CE173">
        <w:rPr>
          <w:rFonts w:asciiTheme="minorHAnsi" w:hAnsiTheme="minorHAnsi" w:cstheme="minorBidi"/>
          <w:b/>
          <w:bCs/>
          <w:sz w:val="20"/>
          <w:szCs w:val="20"/>
        </w:rPr>
        <w:t>Oferta wraz ze wszystkimi załącznikami musi być podpisana przez Wykonawcę lub osobę/osoby upoważ</w:t>
      </w:r>
      <w:r w:rsidR="00396DB9" w:rsidRPr="155CE173">
        <w:rPr>
          <w:rFonts w:asciiTheme="minorHAnsi" w:hAnsiTheme="minorHAnsi" w:cstheme="minorBidi"/>
          <w:b/>
          <w:bCs/>
          <w:sz w:val="20"/>
          <w:szCs w:val="20"/>
        </w:rPr>
        <w:t xml:space="preserve">nione </w:t>
      </w:r>
      <w:r w:rsidRPr="155CE173">
        <w:rPr>
          <w:rFonts w:asciiTheme="minorHAnsi" w:hAnsiTheme="minorHAnsi" w:cstheme="minorBidi"/>
          <w:b/>
          <w:bCs/>
          <w:sz w:val="20"/>
          <w:szCs w:val="20"/>
        </w:rPr>
        <w:t xml:space="preserve">do reprezentowania Wykonawcy. Pełnomocnictwo powinno być dołączone do oferty, o ile nie wynika z innych załączonych dokumentów. </w:t>
      </w:r>
    </w:p>
    <w:p w14:paraId="611E7FEC" w14:textId="5D43A80A" w:rsidR="00AA0B30" w:rsidRPr="002C734C" w:rsidRDefault="00AA0B30" w:rsidP="002C2FB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W przypadku braku pieczęci imiennej osoby podpisującej ofertę, podpisy złożone przez Wykonawcę w części ofertowej oferty oraz innych załączonych do niej dokumentach powinny być czytelne</w:t>
      </w:r>
      <w:r w:rsidRPr="155CE173">
        <w:rPr>
          <w:rFonts w:asciiTheme="minorHAnsi" w:hAnsiTheme="minorHAnsi" w:cstheme="minorBidi"/>
          <w:b/>
          <w:bCs/>
          <w:sz w:val="20"/>
          <w:szCs w:val="20"/>
        </w:rPr>
        <w:t>.</w:t>
      </w:r>
    </w:p>
    <w:p w14:paraId="6A1E65CF" w14:textId="77777777" w:rsidR="00AA0B30" w:rsidRPr="002C734C" w:rsidRDefault="00AA0B30" w:rsidP="002C2FB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Wszelkie dokumenty dołączone do oferty lub składane w ramach postępowania powinny być poświadczone za zgodność przez Wykonawcę, jeśli nie są składane w oryginale.</w:t>
      </w:r>
    </w:p>
    <w:p w14:paraId="2B34B7AD" w14:textId="033DA745" w:rsidR="00AA0B30" w:rsidRPr="002C734C" w:rsidRDefault="00AA0B30" w:rsidP="002C2FB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93BAD43">
        <w:rPr>
          <w:rFonts w:asciiTheme="minorHAnsi" w:eastAsia="Calibri" w:hAnsiTheme="minorHAnsi" w:cstheme="minorBidi"/>
          <w:kern w:val="28"/>
          <w:sz w:val="20"/>
          <w:szCs w:val="20"/>
        </w:rPr>
        <w:t>Zamawiający zabrania jakichkolwiek modyfikacji treści dokumentów, za wyjątkiem miejsc służących do wypełnienia oferty.</w:t>
      </w:r>
    </w:p>
    <w:p w14:paraId="20773CE5" w14:textId="77777777" w:rsidR="00AA0B30" w:rsidRPr="002C734C" w:rsidRDefault="00AA0B30" w:rsidP="002C2FB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93BAD43">
        <w:rPr>
          <w:rFonts w:asciiTheme="minorHAnsi" w:eastAsia="Calibri" w:hAnsiTheme="minorHAnsi" w:cstheme="minorBidi"/>
          <w:kern w:val="28"/>
          <w:sz w:val="20"/>
          <w:szCs w:val="20"/>
        </w:rPr>
        <w:t>Jakiekolwiek odstępstwo od wyżej opisanego sposobu przygotowania oferty jest równoznaczne z jej odrzuceniem, ze względu na niespełnienie kryteriów formalnych.</w:t>
      </w:r>
    </w:p>
    <w:p w14:paraId="3EB4878D" w14:textId="686A9053" w:rsidR="00274FCF" w:rsidRPr="0049343F" w:rsidRDefault="00AA0B30" w:rsidP="002C2FB5">
      <w:pPr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Termin związania ofertą wynosi 30 dni od upływu terminu składania ofert.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AA0B30" w:rsidRPr="002C734C" w14:paraId="34CEF710" w14:textId="77777777" w:rsidTr="009C476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AB970F" w14:textId="58F31283" w:rsidR="00AA0B30" w:rsidRPr="002C734C" w:rsidRDefault="00AA0B30" w:rsidP="00C03360">
            <w:pPr>
              <w:pStyle w:val="western"/>
              <w:spacing w:before="120" w:beforeAutospacing="0" w:after="120" w:line="276" w:lineRule="auto"/>
              <w:rPr>
                <w:rFonts w:asciiTheme="minorHAnsi" w:eastAsia="Calibri" w:hAnsiTheme="minorHAnsi" w:cstheme="minorHAnsi"/>
                <w:b/>
                <w:kern w:val="28"/>
                <w:sz w:val="20"/>
                <w:szCs w:val="20"/>
              </w:rPr>
            </w:pPr>
            <w:r w:rsidRPr="002C734C">
              <w:rPr>
                <w:rFonts w:asciiTheme="minorHAnsi" w:eastAsia="Calibri" w:hAnsiTheme="minorHAnsi" w:cstheme="minorHAnsi"/>
                <w:b/>
                <w:kern w:val="28"/>
                <w:sz w:val="20"/>
                <w:szCs w:val="20"/>
              </w:rPr>
              <w:t>Pozostałe postanowienia</w:t>
            </w:r>
          </w:p>
        </w:tc>
      </w:tr>
    </w:tbl>
    <w:p w14:paraId="3C104AEE" w14:textId="524E6B97" w:rsidR="00AA0B30" w:rsidRPr="00FB4FC3" w:rsidRDefault="00AA0B30" w:rsidP="002C2FB5">
      <w:pPr>
        <w:pStyle w:val="western"/>
        <w:numPr>
          <w:ilvl w:val="6"/>
          <w:numId w:val="10"/>
        </w:numPr>
        <w:tabs>
          <w:tab w:val="num" w:pos="284"/>
        </w:tabs>
        <w:spacing w:before="120" w:beforeAutospacing="0" w:line="276" w:lineRule="auto"/>
        <w:ind w:left="284" w:right="141" w:hanging="284"/>
        <w:rPr>
          <w:rFonts w:asciiTheme="minorHAnsi" w:eastAsia="Calibri" w:hAnsiTheme="minorHAnsi" w:cstheme="minorHAnsi"/>
          <w:kern w:val="28"/>
          <w:sz w:val="20"/>
          <w:szCs w:val="20"/>
        </w:rPr>
      </w:pPr>
      <w:r w:rsidRPr="002C734C">
        <w:rPr>
          <w:rFonts w:asciiTheme="minorHAnsi" w:eastAsia="Calibri" w:hAnsiTheme="minorHAnsi" w:cstheme="minorHAnsi"/>
          <w:kern w:val="28"/>
          <w:sz w:val="20"/>
          <w:szCs w:val="20"/>
        </w:rPr>
        <w:t xml:space="preserve">Ze strony </w:t>
      </w:r>
      <w:r w:rsidR="00AC0016" w:rsidRPr="002C734C">
        <w:rPr>
          <w:rFonts w:asciiTheme="minorHAnsi" w:eastAsia="Calibri" w:hAnsiTheme="minorHAnsi" w:cstheme="minorHAnsi"/>
          <w:kern w:val="28"/>
          <w:sz w:val="20"/>
          <w:szCs w:val="20"/>
        </w:rPr>
        <w:t>Z</w:t>
      </w:r>
      <w:r w:rsidRPr="002C734C">
        <w:rPr>
          <w:rFonts w:asciiTheme="minorHAnsi" w:eastAsia="Calibri" w:hAnsiTheme="minorHAnsi" w:cstheme="minorHAnsi"/>
          <w:kern w:val="28"/>
          <w:sz w:val="20"/>
          <w:szCs w:val="20"/>
        </w:rPr>
        <w:t>amawiającego do kontaktów została upoważniona p</w:t>
      </w:r>
      <w:r w:rsidR="00AF5D2F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Beata Matyjaszczyk</w:t>
      </w:r>
      <w:r w:rsidR="0010088A" w:rsidRPr="002C734C">
        <w:rPr>
          <w:rFonts w:asciiTheme="minorHAnsi" w:eastAsia="Calibri" w:hAnsiTheme="minorHAnsi" w:cstheme="minorHAnsi"/>
          <w:kern w:val="28"/>
          <w:sz w:val="20"/>
          <w:szCs w:val="20"/>
        </w:rPr>
        <w:t>, t</w:t>
      </w:r>
      <w:r w:rsidRPr="002C734C">
        <w:rPr>
          <w:rFonts w:asciiTheme="minorHAnsi" w:eastAsia="Calibri" w:hAnsiTheme="minorHAnsi" w:cstheme="minorHAnsi"/>
          <w:kern w:val="28"/>
          <w:sz w:val="20"/>
          <w:szCs w:val="20"/>
        </w:rPr>
        <w:t xml:space="preserve">el. 58 300 21 64, e-mail: </w:t>
      </w:r>
      <w:r w:rsidR="00AF5D2F">
        <w:rPr>
          <w:rFonts w:asciiTheme="minorHAnsi" w:eastAsia="Calibri" w:hAnsiTheme="minorHAnsi" w:cstheme="minorHAnsi"/>
          <w:kern w:val="28"/>
          <w:sz w:val="20"/>
          <w:szCs w:val="20"/>
        </w:rPr>
        <w:t>beata.matyjaszczyk</w:t>
      </w:r>
      <w:r w:rsidRPr="002C734C">
        <w:rPr>
          <w:rFonts w:asciiTheme="minorHAnsi" w:eastAsia="Calibri" w:hAnsiTheme="minorHAnsi" w:cstheme="minorHAnsi"/>
          <w:kern w:val="28"/>
          <w:sz w:val="20"/>
          <w:szCs w:val="20"/>
        </w:rPr>
        <w:t>@zhp.net.pl</w:t>
      </w:r>
      <w:r w:rsidR="00FB4FC3">
        <w:rPr>
          <w:rFonts w:asciiTheme="minorHAnsi" w:eastAsia="Calibri" w:hAnsiTheme="minorHAnsi" w:cstheme="minorHAnsi"/>
          <w:kern w:val="28"/>
          <w:sz w:val="20"/>
          <w:szCs w:val="20"/>
        </w:rPr>
        <w:t>.</w:t>
      </w:r>
    </w:p>
    <w:p w14:paraId="6299228C" w14:textId="77777777" w:rsidR="00C24938" w:rsidRPr="00C24938" w:rsidRDefault="00AA0B30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eastAsia="Calibri" w:hAnsiTheme="minorHAnsi" w:cstheme="minorHAnsi"/>
          <w:kern w:val="28"/>
          <w:sz w:val="20"/>
          <w:szCs w:val="20"/>
        </w:rPr>
        <w:t>Zamawiający nie dopuszcza możliwości składania ofert wariantowych.</w:t>
      </w:r>
    </w:p>
    <w:p w14:paraId="29824F2E" w14:textId="2EA0C5EA" w:rsidR="00C24938" w:rsidRPr="00C24938" w:rsidRDefault="00C24938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sz w:val="20"/>
          <w:szCs w:val="20"/>
        </w:rPr>
        <w:t>Zapytanie zostało podzielone na części.</w:t>
      </w:r>
      <w:r w:rsidR="04C7CA4F" w:rsidRPr="155CE173">
        <w:rPr>
          <w:rFonts w:asciiTheme="minorHAnsi" w:hAnsiTheme="minorHAnsi" w:cstheme="minorBidi"/>
          <w:sz w:val="20"/>
          <w:szCs w:val="20"/>
        </w:rPr>
        <w:t xml:space="preserve"> Wykonawca może odpowiedzieć na jedną lub więcej części.</w:t>
      </w:r>
    </w:p>
    <w:p w14:paraId="1512BCC5" w14:textId="77777777" w:rsidR="00AA0B30" w:rsidRPr="00C24938" w:rsidRDefault="00AA0B30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Fonts w:asciiTheme="minorHAnsi" w:hAnsiTheme="minorHAnsi" w:cstheme="minorHAnsi"/>
          <w:sz w:val="20"/>
          <w:szCs w:val="20"/>
        </w:rPr>
      </w:pPr>
      <w:r w:rsidRPr="00C24938">
        <w:rPr>
          <w:rFonts w:asciiTheme="minorHAnsi" w:hAnsiTheme="minorHAnsi" w:cstheme="minorHAnsi"/>
          <w:sz w:val="20"/>
          <w:szCs w:val="20"/>
        </w:rPr>
        <w:t>Konkurs ofert może zostać zamknięty bez wybrania którejkolwiek z ofert.</w:t>
      </w:r>
    </w:p>
    <w:p w14:paraId="0AE0995A" w14:textId="7CE11443" w:rsidR="00AA0B30" w:rsidRPr="004466C0" w:rsidRDefault="00AA0B30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Fonts w:asciiTheme="minorHAnsi" w:hAnsiTheme="minorHAnsi" w:cstheme="minorHAnsi"/>
          <w:sz w:val="20"/>
          <w:szCs w:val="20"/>
        </w:rPr>
      </w:pPr>
      <w:r w:rsidRPr="176D7ADA">
        <w:rPr>
          <w:rFonts w:asciiTheme="minorHAnsi" w:hAnsiTheme="minorHAnsi" w:cstheme="minorBidi"/>
          <w:sz w:val="20"/>
          <w:szCs w:val="20"/>
        </w:rPr>
        <w:t>Zapytanie ofertowe może zostać zmienione przed upływem terminu składania ofert. W takim przypadku informacja o zmianie zostanie zamieszczona na stronie, na której zamieszczone zostało z</w:t>
      </w:r>
      <w:r w:rsidR="00396DB9" w:rsidRPr="176D7ADA">
        <w:rPr>
          <w:rFonts w:asciiTheme="minorHAnsi" w:hAnsiTheme="minorHAnsi" w:cstheme="minorBidi"/>
          <w:sz w:val="20"/>
          <w:szCs w:val="20"/>
        </w:rPr>
        <w:t xml:space="preserve">apytanie. Zamawiający przedłuży </w:t>
      </w:r>
      <w:r w:rsidRPr="176D7ADA">
        <w:rPr>
          <w:rFonts w:asciiTheme="minorHAnsi" w:hAnsiTheme="minorHAnsi" w:cstheme="minorBidi"/>
          <w:sz w:val="20"/>
          <w:szCs w:val="20"/>
        </w:rPr>
        <w:t>termin składania ofert o czas niezbędny do wprowadzenia zmian w ofertach, jeżeli będzie to konieczne z uwagi na zakres wprowadzonych zmian.</w:t>
      </w:r>
    </w:p>
    <w:p w14:paraId="591539E1" w14:textId="0E96F904" w:rsidR="00AA0B30" w:rsidRPr="004466C0" w:rsidRDefault="00AA0B30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Fonts w:asciiTheme="minorHAnsi" w:hAnsiTheme="minorHAnsi" w:cstheme="minorHAnsi"/>
          <w:sz w:val="20"/>
          <w:szCs w:val="20"/>
        </w:rPr>
      </w:pPr>
      <w:r w:rsidRPr="176D7ADA">
        <w:rPr>
          <w:rFonts w:asciiTheme="minorHAnsi" w:hAnsiTheme="minorHAnsi" w:cstheme="minorBidi"/>
          <w:sz w:val="20"/>
          <w:szCs w:val="20"/>
        </w:rPr>
        <w:t>Ocenie poddane zostaną oferty zgodne z niniejszym zapytaniem ofertowym. Pozostałe oferty zostaną odrzucone.</w:t>
      </w:r>
    </w:p>
    <w:p w14:paraId="43871084" w14:textId="77777777" w:rsidR="00EC56F6" w:rsidRPr="004466C0" w:rsidRDefault="00AA0B30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Fonts w:asciiTheme="minorHAnsi" w:hAnsiTheme="minorHAnsi" w:cstheme="minorHAnsi"/>
          <w:sz w:val="20"/>
          <w:szCs w:val="20"/>
        </w:rPr>
      </w:pPr>
      <w:r w:rsidRPr="176D7ADA">
        <w:rPr>
          <w:rFonts w:asciiTheme="minorHAnsi" w:hAnsiTheme="minorHAnsi" w:cstheme="minorBidi"/>
          <w:sz w:val="20"/>
          <w:szCs w:val="20"/>
        </w:rPr>
        <w:t>W przypadku, gdy Wykonawca, którego oferta została wybrana jako najkorzystniejsza, uchyla się od zawarcia umowy, zamawiający może wybrać najkorzystniejszą spośród ofert złożonych przez wykonawców spełniających warunki udziału w postępowaniu w oparciu o ustalone w zapytaniu ofertowym kryteria oceny.</w:t>
      </w:r>
    </w:p>
    <w:p w14:paraId="47EDC82A" w14:textId="77777777" w:rsidR="00EC56F6" w:rsidRPr="004466C0" w:rsidRDefault="00AA0B30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Fonts w:asciiTheme="minorHAnsi" w:hAnsiTheme="minorHAnsi" w:cstheme="minorHAnsi"/>
          <w:sz w:val="20"/>
          <w:szCs w:val="20"/>
        </w:rPr>
      </w:pPr>
      <w:r w:rsidRPr="176D7ADA">
        <w:rPr>
          <w:rFonts w:asciiTheme="minorHAnsi" w:hAnsiTheme="minorHAnsi" w:cstheme="minorBidi"/>
          <w:sz w:val="20"/>
          <w:szCs w:val="20"/>
        </w:rPr>
        <w:t>Zamawiający dopuszcza możliwość z</w:t>
      </w:r>
      <w:r w:rsidR="00FB4FC3" w:rsidRPr="176D7ADA">
        <w:rPr>
          <w:rFonts w:asciiTheme="minorHAnsi" w:hAnsiTheme="minorHAnsi" w:cstheme="minorBidi"/>
          <w:sz w:val="20"/>
          <w:szCs w:val="20"/>
        </w:rPr>
        <w:t>miany</w:t>
      </w:r>
      <w:r w:rsidRPr="176D7ADA">
        <w:rPr>
          <w:rFonts w:asciiTheme="minorHAnsi" w:hAnsiTheme="minorHAnsi" w:cstheme="minorBidi"/>
          <w:sz w:val="20"/>
          <w:szCs w:val="20"/>
        </w:rPr>
        <w:t xml:space="preserve"> wartości zamówienia do wysokości </w:t>
      </w:r>
      <w:r w:rsidR="002B3771" w:rsidRPr="176D7ADA">
        <w:rPr>
          <w:rFonts w:asciiTheme="minorHAnsi" w:hAnsiTheme="minorHAnsi" w:cstheme="minorBidi"/>
          <w:sz w:val="20"/>
          <w:szCs w:val="20"/>
        </w:rPr>
        <w:t xml:space="preserve">25 </w:t>
      </w:r>
      <w:r w:rsidRPr="176D7ADA">
        <w:rPr>
          <w:rFonts w:asciiTheme="minorHAnsi" w:hAnsiTheme="minorHAnsi" w:cstheme="minorBidi"/>
          <w:sz w:val="20"/>
          <w:szCs w:val="20"/>
        </w:rPr>
        <w:t xml:space="preserve">% </w:t>
      </w:r>
      <w:r w:rsidR="00FB4FC3" w:rsidRPr="176D7ADA">
        <w:rPr>
          <w:rFonts w:asciiTheme="minorHAnsi" w:hAnsiTheme="minorHAnsi" w:cstheme="minorBidi"/>
          <w:sz w:val="20"/>
          <w:szCs w:val="20"/>
        </w:rPr>
        <w:t xml:space="preserve">jego </w:t>
      </w:r>
      <w:r w:rsidRPr="176D7ADA">
        <w:rPr>
          <w:rFonts w:asciiTheme="minorHAnsi" w:hAnsiTheme="minorHAnsi" w:cstheme="minorBidi"/>
          <w:sz w:val="20"/>
          <w:szCs w:val="20"/>
        </w:rPr>
        <w:t>wartości</w:t>
      </w:r>
      <w:r w:rsidR="00FB4FC3" w:rsidRPr="176D7ADA">
        <w:rPr>
          <w:rFonts w:asciiTheme="minorHAnsi" w:hAnsiTheme="minorHAnsi" w:cstheme="minorBidi"/>
          <w:sz w:val="20"/>
          <w:szCs w:val="20"/>
        </w:rPr>
        <w:t xml:space="preserve"> </w:t>
      </w:r>
      <w:r w:rsidR="007D4716" w:rsidRPr="176D7ADA">
        <w:rPr>
          <w:rFonts w:asciiTheme="minorHAnsi" w:hAnsiTheme="minorHAnsi" w:cstheme="minorBidi"/>
          <w:sz w:val="20"/>
          <w:szCs w:val="20"/>
        </w:rPr>
        <w:t xml:space="preserve">określonej </w:t>
      </w:r>
      <w:r>
        <w:br/>
      </w:r>
      <w:r w:rsidR="007D4716" w:rsidRPr="176D7ADA">
        <w:rPr>
          <w:rFonts w:asciiTheme="minorHAnsi" w:hAnsiTheme="minorHAnsi" w:cstheme="minorBidi"/>
          <w:sz w:val="20"/>
          <w:szCs w:val="20"/>
        </w:rPr>
        <w:t>w umowie z W</w:t>
      </w:r>
      <w:r w:rsidRPr="176D7ADA">
        <w:rPr>
          <w:rFonts w:asciiTheme="minorHAnsi" w:hAnsiTheme="minorHAnsi" w:cstheme="minorBidi"/>
          <w:sz w:val="20"/>
          <w:szCs w:val="20"/>
        </w:rPr>
        <w:t>ykonawcą, związanej ze zwiększeniem</w:t>
      </w:r>
      <w:r w:rsidR="002B3771" w:rsidRPr="176D7ADA">
        <w:rPr>
          <w:rFonts w:asciiTheme="minorHAnsi" w:hAnsiTheme="minorHAnsi" w:cstheme="minorBidi"/>
          <w:sz w:val="20"/>
          <w:szCs w:val="20"/>
        </w:rPr>
        <w:t>/zmniejszeniem</w:t>
      </w:r>
      <w:r w:rsidRPr="176D7ADA">
        <w:rPr>
          <w:rFonts w:asciiTheme="minorHAnsi" w:hAnsiTheme="minorHAnsi" w:cstheme="minorBidi"/>
          <w:sz w:val="20"/>
          <w:szCs w:val="20"/>
        </w:rPr>
        <w:t xml:space="preserve"> zakresu zamówienia.</w:t>
      </w:r>
    </w:p>
    <w:p w14:paraId="0EE67ADB" w14:textId="77777777" w:rsidR="00EC56F6" w:rsidRPr="004466C0" w:rsidRDefault="008E1E47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Style w:val="normaltextrun"/>
          <w:rFonts w:asciiTheme="minorHAnsi" w:hAnsiTheme="minorHAnsi" w:cstheme="minorHAnsi"/>
          <w:sz w:val="20"/>
          <w:szCs w:val="20"/>
        </w:rPr>
      </w:pPr>
      <w:r w:rsidRPr="176D7ADA"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Zamawiający dopuszcza możliwość wypłacenia Wykonawcy zaliczki na realizację wyjazdu w wysokości max. 40% wartości nie później niż trzy dni przed rozpoczęciem wyjazdu.</w:t>
      </w:r>
    </w:p>
    <w:p w14:paraId="50A0AAA3" w14:textId="77777777" w:rsidR="00EC56F6" w:rsidRPr="004466C0" w:rsidRDefault="00AA0B30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Fonts w:asciiTheme="minorHAnsi" w:hAnsiTheme="minorHAnsi" w:cstheme="minorHAnsi"/>
          <w:sz w:val="20"/>
          <w:szCs w:val="20"/>
        </w:rPr>
      </w:pPr>
      <w:r w:rsidRPr="176D7ADA">
        <w:rPr>
          <w:rFonts w:asciiTheme="minorHAnsi" w:hAnsiTheme="minorHAnsi" w:cstheme="minorBidi"/>
          <w:sz w:val="20"/>
          <w:szCs w:val="20"/>
        </w:rPr>
        <w:t>Wykonawcy</w:t>
      </w:r>
      <w:r w:rsidR="00A34EEC" w:rsidRPr="176D7ADA">
        <w:rPr>
          <w:rFonts w:asciiTheme="minorHAnsi" w:hAnsiTheme="minorHAnsi" w:cstheme="minorBidi"/>
          <w:sz w:val="20"/>
          <w:szCs w:val="20"/>
        </w:rPr>
        <w:t xml:space="preserve"> </w:t>
      </w:r>
      <w:r w:rsidRPr="176D7ADA">
        <w:rPr>
          <w:rFonts w:asciiTheme="minorHAnsi" w:hAnsiTheme="minorHAnsi" w:cstheme="minorBidi"/>
          <w:sz w:val="20"/>
          <w:szCs w:val="20"/>
        </w:rPr>
        <w:t xml:space="preserve">przygotowują i składają oferty na własny koszt, niezależnie od wyniku niniejszego postępowania. </w:t>
      </w:r>
    </w:p>
    <w:p w14:paraId="30B15413" w14:textId="77777777" w:rsidR="00EC56F6" w:rsidRPr="004466C0" w:rsidRDefault="00AA0B30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Fonts w:asciiTheme="minorHAnsi" w:hAnsiTheme="minorHAnsi" w:cstheme="minorHAnsi"/>
          <w:sz w:val="20"/>
          <w:szCs w:val="20"/>
        </w:rPr>
      </w:pPr>
      <w:r w:rsidRPr="176D7ADA">
        <w:rPr>
          <w:rFonts w:asciiTheme="minorHAnsi" w:hAnsiTheme="minorHAnsi" w:cstheme="minorBidi"/>
          <w:sz w:val="20"/>
          <w:szCs w:val="20"/>
        </w:rPr>
        <w:lastRenderedPageBreak/>
        <w:t>W przypadku unieważnienia niniejszego postępowania Wykonawcy nie przysługują żadne roszczenia wobec Zamawiającego z jakiegokolwiek tytułu związanego z realizacją niniejszego postępowania</w:t>
      </w:r>
      <w:r w:rsidR="00FB4FC3" w:rsidRPr="176D7ADA">
        <w:rPr>
          <w:rFonts w:asciiTheme="minorHAnsi" w:hAnsiTheme="minorHAnsi" w:cstheme="minorBidi"/>
          <w:sz w:val="20"/>
          <w:szCs w:val="20"/>
        </w:rPr>
        <w:t>.</w:t>
      </w:r>
    </w:p>
    <w:p w14:paraId="4174D461" w14:textId="77777777" w:rsidR="00EC56F6" w:rsidRPr="004466C0" w:rsidRDefault="00AA0B30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Fonts w:asciiTheme="minorHAnsi" w:hAnsiTheme="minorHAnsi" w:cstheme="minorHAnsi"/>
          <w:sz w:val="20"/>
          <w:szCs w:val="20"/>
        </w:rPr>
      </w:pPr>
      <w:r w:rsidRPr="176D7ADA">
        <w:rPr>
          <w:rFonts w:asciiTheme="minorHAnsi" w:hAnsiTheme="minorHAnsi" w:cstheme="minorBidi"/>
          <w:sz w:val="20"/>
          <w:szCs w:val="20"/>
        </w:rPr>
        <w:t>Od wyniku niniejszego postępowania Wykonawcy nie przysługują środki odwoławcze.</w:t>
      </w:r>
    </w:p>
    <w:p w14:paraId="5A840B95" w14:textId="77777777" w:rsidR="00EC56F6" w:rsidRPr="004466C0" w:rsidRDefault="00AA0B30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Fonts w:asciiTheme="minorHAnsi" w:hAnsiTheme="minorHAnsi" w:cstheme="minorHAnsi"/>
          <w:sz w:val="20"/>
          <w:szCs w:val="20"/>
        </w:rPr>
      </w:pPr>
      <w:r w:rsidRPr="176D7ADA">
        <w:rPr>
          <w:rFonts w:asciiTheme="minorHAnsi" w:eastAsia="Calibri" w:hAnsiTheme="minorHAnsi" w:cstheme="minorBidi"/>
          <w:kern w:val="28"/>
          <w:sz w:val="20"/>
          <w:szCs w:val="20"/>
        </w:rPr>
        <w:t>W toku badania i oceny ofert Zamawiający może żądać od Wykonawców wyjaśnień dotyczących treści złożonych ofert.</w:t>
      </w:r>
    </w:p>
    <w:p w14:paraId="173F1D40" w14:textId="4958460C" w:rsidR="002237CA" w:rsidRPr="004466C0" w:rsidRDefault="002237CA" w:rsidP="002C2FB5">
      <w:pPr>
        <w:pStyle w:val="western"/>
        <w:numPr>
          <w:ilvl w:val="6"/>
          <w:numId w:val="10"/>
        </w:numPr>
        <w:tabs>
          <w:tab w:val="num" w:pos="284"/>
        </w:tabs>
        <w:spacing w:before="0" w:beforeAutospacing="0" w:line="276" w:lineRule="auto"/>
        <w:ind w:left="284" w:right="141" w:hanging="284"/>
        <w:rPr>
          <w:rFonts w:asciiTheme="minorHAnsi" w:hAnsiTheme="minorHAnsi" w:cstheme="minorHAnsi"/>
          <w:sz w:val="20"/>
          <w:szCs w:val="20"/>
        </w:rPr>
      </w:pPr>
      <w:r w:rsidRPr="176D7ADA">
        <w:rPr>
          <w:rFonts w:asciiTheme="minorHAnsi" w:eastAsia="Calibri" w:hAnsiTheme="minorHAnsi" w:cstheme="minorBidi"/>
          <w:kern w:val="28"/>
          <w:sz w:val="20"/>
          <w:szCs w:val="20"/>
        </w:rPr>
        <w:t>Zamawiający poprawi w ofertach:</w:t>
      </w:r>
    </w:p>
    <w:p w14:paraId="6B51DF43" w14:textId="77777777" w:rsidR="002237CA" w:rsidRPr="004466C0" w:rsidRDefault="002237CA" w:rsidP="002C2FB5">
      <w:pPr>
        <w:pStyle w:val="western"/>
        <w:numPr>
          <w:ilvl w:val="0"/>
          <w:numId w:val="23"/>
        </w:numPr>
        <w:spacing w:before="0" w:beforeAutospacing="0" w:line="276" w:lineRule="auto"/>
        <w:ind w:right="141"/>
        <w:rPr>
          <w:rFonts w:asciiTheme="minorHAnsi" w:eastAsia="Calibri" w:hAnsiTheme="minorHAnsi" w:cstheme="minorHAnsi"/>
          <w:bCs/>
          <w:kern w:val="28"/>
          <w:sz w:val="20"/>
          <w:szCs w:val="20"/>
        </w:rPr>
      </w:pPr>
      <w:r w:rsidRPr="004466C0">
        <w:rPr>
          <w:rFonts w:asciiTheme="minorHAnsi" w:eastAsia="Calibri" w:hAnsiTheme="minorHAnsi" w:cstheme="minorHAnsi"/>
          <w:bCs/>
          <w:kern w:val="28"/>
          <w:sz w:val="20"/>
          <w:szCs w:val="20"/>
        </w:rPr>
        <w:t>oczywiste omyłki pisarskie;</w:t>
      </w:r>
    </w:p>
    <w:p w14:paraId="3EEF0454" w14:textId="77777777" w:rsidR="002237CA" w:rsidRPr="004466C0" w:rsidRDefault="002237CA" w:rsidP="002C2FB5">
      <w:pPr>
        <w:pStyle w:val="western"/>
        <w:numPr>
          <w:ilvl w:val="0"/>
          <w:numId w:val="23"/>
        </w:numPr>
        <w:spacing w:before="0" w:beforeAutospacing="0" w:line="276" w:lineRule="auto"/>
        <w:ind w:right="141"/>
        <w:rPr>
          <w:rFonts w:asciiTheme="minorHAnsi" w:eastAsia="Calibri" w:hAnsiTheme="minorHAnsi" w:cstheme="minorHAnsi"/>
          <w:bCs/>
          <w:kern w:val="28"/>
          <w:sz w:val="20"/>
          <w:szCs w:val="20"/>
        </w:rPr>
      </w:pPr>
      <w:r w:rsidRPr="004466C0">
        <w:rPr>
          <w:rFonts w:asciiTheme="minorHAnsi" w:eastAsia="Calibri" w:hAnsiTheme="minorHAnsi" w:cstheme="minorHAnsi"/>
          <w:bCs/>
          <w:kern w:val="28"/>
          <w:sz w:val="20"/>
          <w:szCs w:val="20"/>
        </w:rPr>
        <w:t>oczywiste omyłki rachunkowe.</w:t>
      </w:r>
    </w:p>
    <w:p w14:paraId="731F5B4D" w14:textId="6E87538F" w:rsidR="004466C0" w:rsidRPr="004466C0" w:rsidRDefault="004466C0" w:rsidP="002C2FB5">
      <w:pPr>
        <w:pStyle w:val="Akapitzlist"/>
        <w:numPr>
          <w:ilvl w:val="6"/>
          <w:numId w:val="10"/>
        </w:numPr>
        <w:suppressAutoHyphens/>
        <w:autoSpaceDE w:val="0"/>
        <w:autoSpaceDN w:val="0"/>
        <w:adjustRightInd w:val="0"/>
        <w:spacing w:after="0" w:line="276" w:lineRule="auto"/>
        <w:ind w:left="284" w:right="142" w:hanging="357"/>
        <w:jc w:val="both"/>
        <w:rPr>
          <w:rFonts w:asciiTheme="minorHAnsi" w:hAnsiTheme="minorHAnsi" w:cstheme="minorHAnsi"/>
          <w:sz w:val="20"/>
          <w:szCs w:val="20"/>
        </w:rPr>
      </w:pPr>
      <w:r w:rsidRPr="176D7ADA">
        <w:rPr>
          <w:rFonts w:asciiTheme="minorHAnsi" w:hAnsiTheme="minorHAnsi" w:cstheme="minorBidi"/>
          <w:color w:val="242424"/>
          <w:sz w:val="20"/>
          <w:szCs w:val="20"/>
          <w:bdr w:val="none" w:sz="0" w:space="0" w:color="auto" w:frame="1"/>
          <w:shd w:val="clear" w:color="auto" w:fill="FFFFFF"/>
        </w:rPr>
        <w:t>Przez podmiot ekonomii społecznej należy rozumieć podmioty wskazane w art. 2 ust.5 w ustawie z dnia 5 sierpnia 2022 r. o ekonomii społecznej </w:t>
      </w:r>
      <w:r w:rsidRPr="176D7ADA">
        <w:rPr>
          <w:rFonts w:asciiTheme="minorHAnsi" w:hAnsiTheme="minorHAnsi" w:cstheme="minorBidi"/>
          <w:color w:val="242424"/>
          <w:sz w:val="20"/>
          <w:szCs w:val="20"/>
          <w:shd w:val="clear" w:color="auto" w:fill="FFFFFF"/>
        </w:rPr>
        <w:t>Dz. U. 2022 poz. 1812:</w:t>
      </w:r>
    </w:p>
    <w:p w14:paraId="14FE7C41" w14:textId="77777777" w:rsidR="004466C0" w:rsidRPr="004466C0" w:rsidRDefault="004466C0" w:rsidP="002C2FB5">
      <w:pPr>
        <w:numPr>
          <w:ilvl w:val="0"/>
          <w:numId w:val="17"/>
        </w:numPr>
        <w:shd w:val="clear" w:color="auto" w:fill="FFFFFF"/>
        <w:spacing w:line="276" w:lineRule="auto"/>
        <w:ind w:left="851" w:right="142"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spółdzielnię socjalną,</w:t>
      </w:r>
    </w:p>
    <w:p w14:paraId="01F19705" w14:textId="77777777" w:rsidR="004466C0" w:rsidRPr="004466C0" w:rsidRDefault="004466C0" w:rsidP="002C2FB5">
      <w:pPr>
        <w:numPr>
          <w:ilvl w:val="0"/>
          <w:numId w:val="17"/>
        </w:numPr>
        <w:shd w:val="clear" w:color="auto" w:fill="FFFFFF"/>
        <w:spacing w:line="276" w:lineRule="auto"/>
        <w:ind w:left="851" w:right="14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warsztat terapii zajęciowej i zakład aktywności zawodowej,</w:t>
      </w:r>
    </w:p>
    <w:p w14:paraId="2C3B4048" w14:textId="77777777" w:rsidR="004466C0" w:rsidRPr="004466C0" w:rsidRDefault="004466C0" w:rsidP="002C2FB5">
      <w:pPr>
        <w:numPr>
          <w:ilvl w:val="0"/>
          <w:numId w:val="17"/>
        </w:numPr>
        <w:shd w:val="clear" w:color="auto" w:fill="FFFFFF"/>
        <w:spacing w:line="276" w:lineRule="auto"/>
        <w:ind w:left="851" w:right="14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centrum integracji społecznej i klub integracji społecznej,</w:t>
      </w:r>
    </w:p>
    <w:p w14:paraId="781DDD1A" w14:textId="77777777" w:rsidR="004466C0" w:rsidRPr="004466C0" w:rsidRDefault="004466C0" w:rsidP="002C2FB5">
      <w:pPr>
        <w:numPr>
          <w:ilvl w:val="0"/>
          <w:numId w:val="17"/>
        </w:numPr>
        <w:shd w:val="clear" w:color="auto" w:fill="FFFFFF"/>
        <w:spacing w:line="276" w:lineRule="auto"/>
        <w:ind w:left="851" w:right="14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spółdzielnię pracy, w tym spółdzielnię inwalidów i spółdzielnię niewidomych, oraz spółdzielnię produkcji rolnej,</w:t>
      </w:r>
    </w:p>
    <w:p w14:paraId="2CB82236" w14:textId="77777777" w:rsidR="004466C0" w:rsidRPr="004466C0" w:rsidRDefault="004466C0" w:rsidP="002C2FB5">
      <w:pPr>
        <w:numPr>
          <w:ilvl w:val="0"/>
          <w:numId w:val="17"/>
        </w:numPr>
        <w:shd w:val="clear" w:color="auto" w:fill="FFFFFF" w:themeFill="background1"/>
        <w:spacing w:line="276" w:lineRule="auto"/>
        <w:ind w:left="851" w:right="14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organizację pozarządową, o której mowa w art. 3 ust. 2 ustawy z dnia 24 kwietnia 2003 r. o działalności pożytku publicznego i o wolontariacie (Dz. U. z 2022 r. poz. 1327 i 1265), z wyjątkiem partii politycznych, europejskich partii politycznych, związków zawodowych i organizacji pracodawców, samorządów zawodowych, fundacji utworzonych przez partie polityczne i europejskich fundacji politycznych,</w:t>
      </w:r>
    </w:p>
    <w:p w14:paraId="2F053D85" w14:textId="77777777" w:rsidR="004466C0" w:rsidRPr="004466C0" w:rsidRDefault="004466C0" w:rsidP="002C2FB5">
      <w:pPr>
        <w:numPr>
          <w:ilvl w:val="0"/>
          <w:numId w:val="17"/>
        </w:numPr>
        <w:shd w:val="clear" w:color="auto" w:fill="FFFFFF"/>
        <w:spacing w:line="276" w:lineRule="auto"/>
        <w:ind w:left="851" w:right="14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466C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podmiot, o którym mowa w art. 3 ust. 3 pkt 1, 2 lub 4 ustawy z dnia 24 kwietnia 2003 r. o działalności pożytku publicznego i o wolontariacie; podmiot sfery gospodarczej utworzony w związku z realizacją celu społecznego bądź dla którego leżący we wspólnym interesie cel społeczny jest racją bytu działalności komercyjnej. Grupę tę można podzielić na następujące podgrupy:</w:t>
      </w:r>
    </w:p>
    <w:p w14:paraId="7715F13A" w14:textId="77777777" w:rsidR="004466C0" w:rsidRPr="004466C0" w:rsidRDefault="004466C0" w:rsidP="002C2FB5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line="276" w:lineRule="auto"/>
        <w:ind w:left="1134" w:right="141" w:hanging="283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466C0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organizacje pozarządowe, o których mowa w ustawie z dnia 24 kwietnia 2003 r. o działalności pożytku publicznego i o wolontariacie, prowadzące działalność gospodarczą, z której zyski wspierają realizację celów statutowych;</w:t>
      </w:r>
    </w:p>
    <w:p w14:paraId="1FD43D13" w14:textId="77777777" w:rsidR="004466C0" w:rsidRPr="004466C0" w:rsidRDefault="004466C0" w:rsidP="002C2FB5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line="276" w:lineRule="auto"/>
        <w:ind w:left="1134" w:right="141" w:hanging="283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466C0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spółdzielnie, których celem jest zatrudnienie tj. spółdzielnie pracy, inwalidów i niewidomych, działające</w:t>
      </w:r>
      <w:r w:rsidRPr="004466C0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br/>
        <w:t>w oparciu o ustawę z dnia 16 września 1982 r. – Prawo spółdzielcze (</w:t>
      </w:r>
      <w:proofErr w:type="spellStart"/>
      <w:r w:rsidRPr="004466C0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t.j</w:t>
      </w:r>
      <w:proofErr w:type="spellEnd"/>
      <w:r w:rsidRPr="004466C0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. Dz. U. z 2021 poz. 648 ze zmianami);</w:t>
      </w:r>
    </w:p>
    <w:p w14:paraId="2C37D73F" w14:textId="77777777" w:rsidR="004466C0" w:rsidRPr="004466C0" w:rsidRDefault="004466C0" w:rsidP="002C2FB5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line="276" w:lineRule="auto"/>
        <w:ind w:left="1134" w:right="141" w:hanging="283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466C0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spółki non-profit, o których mowa w ustawie z dnia 24 kwietnia 2003 r. o działalności pożytku publicznego</w:t>
      </w:r>
      <w:r w:rsidRPr="004466C0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br/>
        <w:t>i o wolontariacie, o ile udział sektora publicznego w spółce wynosi nie więcej niż 50%.</w:t>
      </w:r>
    </w:p>
    <w:p w14:paraId="75496174" w14:textId="182984D9" w:rsidR="004466C0" w:rsidRPr="004466C0" w:rsidRDefault="004466C0" w:rsidP="002C2FB5">
      <w:pPr>
        <w:pStyle w:val="Akapitzlist"/>
        <w:numPr>
          <w:ilvl w:val="6"/>
          <w:numId w:val="10"/>
        </w:numPr>
        <w:shd w:val="clear" w:color="auto" w:fill="FFFFFF"/>
        <w:spacing w:after="0" w:line="276" w:lineRule="auto"/>
        <w:ind w:left="284" w:right="142"/>
        <w:rPr>
          <w:rFonts w:asciiTheme="minorHAnsi" w:hAnsiTheme="minorHAnsi" w:cstheme="minorHAnsi"/>
          <w:sz w:val="20"/>
          <w:szCs w:val="20"/>
        </w:rPr>
      </w:pPr>
      <w:r w:rsidRPr="176D7ADA">
        <w:rPr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Przez spełnienie klauzuli społecznej rozumie się zatrudnienie min 1 osoby wskazanej w katalogu poniżej przez okres ostatnich 12 miesięcy</w:t>
      </w:r>
    </w:p>
    <w:p w14:paraId="1B2C899E" w14:textId="77777777" w:rsidR="004466C0" w:rsidRPr="004466C0" w:rsidRDefault="004466C0" w:rsidP="00C03360">
      <w:pPr>
        <w:spacing w:line="276" w:lineRule="auto"/>
        <w:ind w:left="426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466C0">
        <w:rPr>
          <w:rFonts w:asciiTheme="minorHAnsi" w:eastAsia="Calibri" w:hAnsiTheme="minorHAnsi" w:cstheme="minorHAnsi"/>
          <w:sz w:val="20"/>
          <w:szCs w:val="20"/>
          <w:lang w:eastAsia="en-US"/>
        </w:rPr>
        <w:t>Zatrudnienia:</w:t>
      </w:r>
    </w:p>
    <w:p w14:paraId="16A82A39" w14:textId="77777777" w:rsidR="004466C0" w:rsidRPr="004466C0" w:rsidRDefault="004466C0" w:rsidP="00C03360">
      <w:pPr>
        <w:pStyle w:val="xmsonormal"/>
        <w:shd w:val="clear" w:color="auto" w:fill="FFFFFF"/>
        <w:spacing w:before="0" w:beforeAutospacing="0" w:after="0" w:afterAutospacing="0" w:line="276" w:lineRule="auto"/>
        <w:ind w:left="710" w:hanging="284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4466C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1) </w:t>
      </w:r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bezrobotnych w rozumieniu ustawy z dnia 20 kwietnia 2004 r. o promocji zatrudnienia i instytucjach rynku pracy, (</w:t>
      </w:r>
      <w:proofErr w:type="spellStart"/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t.j</w:t>
      </w:r>
      <w:proofErr w:type="spellEnd"/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. Dz. U. z 2022 poz. 690)</w:t>
      </w:r>
      <w:r w:rsidRPr="004466C0">
        <w:rPr>
          <w:rFonts w:asciiTheme="minorHAnsi" w:hAnsiTheme="minorHAnsi" w:cstheme="minorHAnsi"/>
          <w:b/>
          <w:bCs/>
          <w:color w:val="242424"/>
          <w:sz w:val="20"/>
          <w:szCs w:val="20"/>
          <w:bdr w:val="none" w:sz="0" w:space="0" w:color="auto" w:frame="1"/>
        </w:rPr>
        <w:t>;</w:t>
      </w:r>
    </w:p>
    <w:p w14:paraId="4C688C8C" w14:textId="77777777" w:rsidR="004466C0" w:rsidRPr="004466C0" w:rsidRDefault="004466C0" w:rsidP="00C03360">
      <w:pPr>
        <w:pStyle w:val="xmsonormal"/>
        <w:shd w:val="clear" w:color="auto" w:fill="FFFFFF"/>
        <w:spacing w:before="0" w:beforeAutospacing="0" w:after="0" w:afterAutospacing="0" w:line="276" w:lineRule="auto"/>
        <w:ind w:left="710" w:hanging="284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2) osób poszukujących pracy, niepozostających w zatrudnieniu lub niewykonujących innej pracy zarobkowej, w rozumieniu ustawy z dnia 20 kwietnia 2004 r. o promocji zatrudnienia i instytucjach rynku pracy,</w:t>
      </w:r>
    </w:p>
    <w:p w14:paraId="61E4A768" w14:textId="77777777" w:rsidR="004466C0" w:rsidRPr="004466C0" w:rsidRDefault="004466C0" w:rsidP="00C03360">
      <w:pPr>
        <w:pStyle w:val="xmsonormal"/>
        <w:shd w:val="clear" w:color="auto" w:fill="FFFFFF" w:themeFill="background1"/>
        <w:spacing w:before="0" w:beforeAutospacing="0" w:after="0" w:afterAutospacing="0" w:line="276" w:lineRule="auto"/>
        <w:ind w:left="710" w:hanging="284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3) osób usamodzielnianych, o których mowa w art. 140 ust. 1 i 2 ustawy z dnia 9 czerwca 2011 r. o wspieraniu rodziny i systemie pieczy zastępczej, (</w:t>
      </w:r>
      <w:proofErr w:type="spellStart"/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t.j</w:t>
      </w:r>
      <w:proofErr w:type="spellEnd"/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. Dz. U. z 2022 poz. 447 ze zmianami);</w:t>
      </w:r>
      <w:r w:rsidRPr="004466C0">
        <w:rPr>
          <w:rFonts w:asciiTheme="minorHAnsi" w:hAnsiTheme="minorHAnsi" w:cstheme="minorHAnsi"/>
          <w:b/>
          <w:bCs/>
          <w:color w:val="242424"/>
          <w:sz w:val="20"/>
          <w:szCs w:val="20"/>
          <w:bdr w:val="none" w:sz="0" w:space="0" w:color="auto" w:frame="1"/>
        </w:rPr>
        <w:t> </w:t>
      </w:r>
      <w:r w:rsidRPr="004466C0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 </w:t>
      </w:r>
    </w:p>
    <w:p w14:paraId="1BF724BD" w14:textId="77777777" w:rsidR="004466C0" w:rsidRPr="004466C0" w:rsidRDefault="004466C0" w:rsidP="00C03360">
      <w:pPr>
        <w:pStyle w:val="xmsonormal"/>
        <w:shd w:val="clear" w:color="auto" w:fill="FFFFFF"/>
        <w:spacing w:before="0" w:beforeAutospacing="0" w:after="0" w:afterAutospacing="0" w:line="276" w:lineRule="auto"/>
        <w:ind w:left="710" w:hanging="284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4) młodocianych, o których mowa w przepisach prawa pracy, w celu przygotowania zawodowego, e) osób niepełnosprawnych w rozumieniu ustawy z dnia 27 sierpnia 1997 r. o rehabilitacji zawodowej i społecznej oraz zatrudnianiu osób niepełnosprawnych, (</w:t>
      </w:r>
      <w:proofErr w:type="spellStart"/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t.j</w:t>
      </w:r>
      <w:proofErr w:type="spellEnd"/>
      <w:r w:rsidRPr="004466C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. Dz. U. z 2021 poz. 573 ze zmianami);</w:t>
      </w:r>
    </w:p>
    <w:p w14:paraId="734925F9" w14:textId="628FA81D" w:rsidR="004466C0" w:rsidRPr="004466C0" w:rsidRDefault="004466C0" w:rsidP="155CE173">
      <w:pPr>
        <w:pStyle w:val="xmsonormal"/>
        <w:shd w:val="clear" w:color="auto" w:fill="FFFFFF" w:themeFill="background1"/>
        <w:spacing w:before="0" w:beforeAutospacing="0" w:after="0" w:afterAutospacing="0" w:line="276" w:lineRule="auto"/>
        <w:ind w:left="710" w:hanging="284"/>
        <w:jc w:val="both"/>
        <w:rPr>
          <w:rFonts w:asciiTheme="minorHAnsi" w:hAnsiTheme="minorHAnsi" w:cstheme="minorBidi"/>
          <w:color w:val="242424"/>
          <w:sz w:val="20"/>
          <w:szCs w:val="20"/>
        </w:rPr>
      </w:pPr>
      <w:r w:rsidRPr="176D7ADA">
        <w:rPr>
          <w:rFonts w:asciiTheme="minorHAnsi" w:hAnsiTheme="minorHAnsi" w:cstheme="minorBidi"/>
          <w:color w:val="242424"/>
          <w:sz w:val="20"/>
          <w:szCs w:val="20"/>
          <w:bdr w:val="none" w:sz="0" w:space="0" w:color="auto" w:frame="1"/>
        </w:rPr>
        <w:t> 5) innych osób niż określone w lit. a–e, o których mowa w ustawie z dnia 13 czerwca 2003 r. o zatrudnieniu socjalnym (</w:t>
      </w:r>
      <w:proofErr w:type="spellStart"/>
      <w:r w:rsidRPr="176D7ADA">
        <w:rPr>
          <w:rFonts w:asciiTheme="minorHAnsi" w:hAnsiTheme="minorHAnsi" w:cstheme="minorBidi"/>
          <w:color w:val="242424"/>
          <w:sz w:val="20"/>
          <w:szCs w:val="20"/>
          <w:bdr w:val="none" w:sz="0" w:space="0" w:color="auto" w:frame="1"/>
        </w:rPr>
        <w:t>t.j</w:t>
      </w:r>
      <w:proofErr w:type="spellEnd"/>
      <w:r w:rsidRPr="176D7ADA">
        <w:rPr>
          <w:rFonts w:asciiTheme="minorHAnsi" w:hAnsiTheme="minorHAnsi" w:cstheme="minorBidi"/>
          <w:color w:val="242424"/>
          <w:sz w:val="20"/>
          <w:szCs w:val="20"/>
          <w:bdr w:val="none" w:sz="0" w:space="0" w:color="auto" w:frame="1"/>
        </w:rPr>
        <w:t>. Dz. U. z 2020 poz. 176 ze zmianami) lub we właściwych przepisach państw członkowskich Unii Europejskiej lub Europejskiego Obszaru Gospodarczego</w:t>
      </w:r>
    </w:p>
    <w:p w14:paraId="2D0C77AD" w14:textId="08A1D779" w:rsidR="176D7ADA" w:rsidRDefault="176D7ADA">
      <w:r>
        <w:br w:type="page"/>
      </w:r>
    </w:p>
    <w:p w14:paraId="26A38C65" w14:textId="505AE48A" w:rsidR="00AA0B30" w:rsidRDefault="00E86E19" w:rsidP="176D7ADA">
      <w:pPr>
        <w:pStyle w:val="Akapitzli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0"/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176D7ADA">
        <w:rPr>
          <w:rFonts w:asciiTheme="minorHAnsi" w:hAnsiTheme="minorHAnsi" w:cstheme="minorBidi"/>
          <w:b/>
          <w:bCs/>
          <w:sz w:val="20"/>
          <w:szCs w:val="20"/>
        </w:rPr>
        <w:lastRenderedPageBreak/>
        <w:t xml:space="preserve"> </w:t>
      </w:r>
      <w:r w:rsidR="00AA0B30" w:rsidRPr="176D7ADA">
        <w:rPr>
          <w:rFonts w:asciiTheme="minorHAnsi" w:hAnsiTheme="minorHAnsi" w:cstheme="minorBidi"/>
          <w:b/>
          <w:bCs/>
          <w:sz w:val="20"/>
          <w:szCs w:val="20"/>
        </w:rPr>
        <w:t>(„część ofertowa”)</w:t>
      </w:r>
      <w:r w:rsidR="00274FCF">
        <w:rPr>
          <w:rFonts w:asciiTheme="minorHAnsi" w:hAnsiTheme="minorHAnsi" w:cstheme="minorBidi"/>
          <w:b/>
          <w:bCs/>
          <w:sz w:val="20"/>
          <w:szCs w:val="20"/>
        </w:rPr>
        <w:t xml:space="preserve"> – załącznik 1</w:t>
      </w:r>
    </w:p>
    <w:p w14:paraId="3CB0D564" w14:textId="481C872D" w:rsidR="00274FCF" w:rsidRPr="002C734C" w:rsidRDefault="00274FCF" w:rsidP="176D7ADA">
      <w:pPr>
        <w:pStyle w:val="Akapitzli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0"/>
        <w:jc w:val="center"/>
        <w:rPr>
          <w:rFonts w:asciiTheme="minorHAnsi" w:hAnsiTheme="minorHAnsi" w:cstheme="minorBidi"/>
          <w:b/>
          <w:bCs/>
          <w:sz w:val="20"/>
          <w:szCs w:val="20"/>
          <w:lang w:eastAsia="ar-SA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ar-SA"/>
        </w:rPr>
        <w:t>OFERTA</w:t>
      </w:r>
    </w:p>
    <w:p w14:paraId="1AA1A722" w14:textId="499C651A" w:rsidR="155CE173" w:rsidRDefault="155CE173" w:rsidP="155CE173">
      <w:pPr>
        <w:pStyle w:val="paragraph"/>
        <w:spacing w:before="0" w:beforeAutospacing="0" w:after="120" w:afterAutospacing="0"/>
        <w:jc w:val="center"/>
        <w:rPr>
          <w:rFonts w:asciiTheme="minorHAnsi" w:hAnsiTheme="minorHAnsi" w:cstheme="minorBidi"/>
          <w:b/>
          <w:bCs/>
          <w:sz w:val="12"/>
          <w:szCs w:val="12"/>
        </w:rPr>
      </w:pPr>
    </w:p>
    <w:p w14:paraId="0C8286BE" w14:textId="07A27746" w:rsidR="00333A66" w:rsidRPr="00C24938" w:rsidRDefault="00AA0B30" w:rsidP="155CE173">
      <w:pPr>
        <w:pStyle w:val="paragraph"/>
        <w:spacing w:before="0" w:beforeAutospacing="0" w:after="120" w:afterAutospacing="0"/>
        <w:jc w:val="center"/>
        <w:rPr>
          <w:rFonts w:asciiTheme="minorHAnsi" w:hAnsiTheme="minorHAnsi" w:cstheme="minorBidi"/>
          <w:sz w:val="20"/>
          <w:szCs w:val="20"/>
        </w:rPr>
      </w:pPr>
      <w:r w:rsidRPr="155CE173">
        <w:rPr>
          <w:rFonts w:asciiTheme="minorHAnsi" w:hAnsiTheme="minorHAnsi" w:cstheme="minorBidi"/>
          <w:b/>
          <w:bCs/>
          <w:sz w:val="20"/>
          <w:szCs w:val="20"/>
        </w:rPr>
        <w:t xml:space="preserve">ZAPYTANIE OFERTOWE nr </w:t>
      </w:r>
      <w:r w:rsidR="00CE0221">
        <w:rPr>
          <w:rFonts w:asciiTheme="minorHAnsi" w:hAnsiTheme="minorHAnsi" w:cstheme="minorBidi"/>
          <w:b/>
          <w:bCs/>
          <w:sz w:val="20"/>
          <w:szCs w:val="20"/>
        </w:rPr>
        <w:t>5</w:t>
      </w:r>
      <w:r w:rsidR="379B163E" w:rsidRPr="155CE173">
        <w:rPr>
          <w:rFonts w:asciiTheme="minorHAnsi" w:hAnsiTheme="minorHAnsi" w:cstheme="minorBidi"/>
          <w:b/>
          <w:bCs/>
          <w:sz w:val="20"/>
          <w:szCs w:val="20"/>
        </w:rPr>
        <w:t>/</w:t>
      </w:r>
      <w:r w:rsidR="7E9FC055" w:rsidRPr="155CE173">
        <w:rPr>
          <w:rFonts w:asciiTheme="minorHAnsi" w:hAnsiTheme="minorHAnsi" w:cstheme="minorBidi"/>
          <w:b/>
          <w:bCs/>
          <w:sz w:val="20"/>
          <w:szCs w:val="20"/>
        </w:rPr>
        <w:t>00</w:t>
      </w:r>
      <w:r w:rsidR="00CE0221">
        <w:rPr>
          <w:rFonts w:asciiTheme="minorHAnsi" w:hAnsiTheme="minorHAnsi" w:cstheme="minorBidi"/>
          <w:b/>
          <w:bCs/>
          <w:sz w:val="20"/>
          <w:szCs w:val="20"/>
        </w:rPr>
        <w:t>75</w:t>
      </w:r>
      <w:r w:rsidRPr="155CE173">
        <w:rPr>
          <w:rFonts w:asciiTheme="minorHAnsi" w:hAnsiTheme="minorHAnsi" w:cstheme="minorBidi"/>
          <w:b/>
          <w:bCs/>
          <w:sz w:val="20"/>
          <w:szCs w:val="20"/>
        </w:rPr>
        <w:t>/202</w:t>
      </w:r>
      <w:r w:rsidR="3FF42C87" w:rsidRPr="155CE173">
        <w:rPr>
          <w:rFonts w:asciiTheme="minorHAnsi" w:hAnsiTheme="minorHAnsi" w:cstheme="minorBidi"/>
          <w:b/>
          <w:bCs/>
          <w:sz w:val="20"/>
          <w:szCs w:val="20"/>
        </w:rPr>
        <w:t>3</w:t>
      </w:r>
      <w:r w:rsidR="00333A66">
        <w:br/>
      </w:r>
      <w:r w:rsidR="0A48428F" w:rsidRPr="155CE173">
        <w:rPr>
          <w:rFonts w:asciiTheme="minorHAnsi" w:hAnsiTheme="minorHAnsi" w:cstheme="minorBidi"/>
          <w:sz w:val="20"/>
          <w:szCs w:val="20"/>
        </w:rPr>
        <w:t xml:space="preserve">Organizacja wyjazdu </w:t>
      </w:r>
      <w:r w:rsidR="00CE0221">
        <w:rPr>
          <w:rFonts w:asciiTheme="minorHAnsi" w:hAnsiTheme="minorHAnsi" w:cstheme="minorBidi"/>
          <w:sz w:val="20"/>
          <w:szCs w:val="20"/>
        </w:rPr>
        <w:t>integracyjny</w:t>
      </w:r>
      <w:r w:rsidR="0A48428F" w:rsidRPr="155CE173">
        <w:rPr>
          <w:rFonts w:asciiTheme="minorHAnsi" w:hAnsiTheme="minorHAnsi" w:cstheme="minorBidi"/>
          <w:sz w:val="20"/>
          <w:szCs w:val="20"/>
        </w:rPr>
        <w:t xml:space="preserve"> seniorów</w:t>
      </w:r>
    </w:p>
    <w:p w14:paraId="213F54C9" w14:textId="53F26C7A" w:rsidR="155CE173" w:rsidRDefault="155CE173" w:rsidP="155CE173">
      <w:pPr>
        <w:pStyle w:val="paragraph"/>
        <w:spacing w:before="0" w:beforeAutospacing="0" w:after="120" w:afterAutospacing="0"/>
        <w:jc w:val="center"/>
        <w:rPr>
          <w:rFonts w:asciiTheme="minorHAnsi" w:hAnsiTheme="minorHAnsi" w:cstheme="minorBidi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5025"/>
        <w:gridCol w:w="5025"/>
      </w:tblGrid>
      <w:tr w:rsidR="176D7ADA" w14:paraId="6DCB3639" w14:textId="77777777" w:rsidTr="176D7ADA">
        <w:trPr>
          <w:trHeight w:val="300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2583854" w14:textId="427B1839" w:rsidR="176D7ADA" w:rsidRDefault="176D7ADA" w:rsidP="176D7ADA">
            <w:pPr>
              <w:pStyle w:val="Bezodstpw"/>
              <w:spacing w:after="120"/>
              <w:jc w:val="both"/>
              <w:rPr>
                <w:rFonts w:eastAsia="Calibri"/>
                <w:color w:val="000000" w:themeColor="text1"/>
              </w:rPr>
            </w:pPr>
            <w:r w:rsidRPr="176D7ADA">
              <w:rPr>
                <w:rFonts w:eastAsia="Calibri"/>
                <w:color w:val="000000" w:themeColor="text1"/>
              </w:rPr>
              <w:t>NIP lub PESEL …………………………………..…….</w:t>
            </w:r>
          </w:p>
          <w:p w14:paraId="152F0F6A" w14:textId="0F8C3404" w:rsidR="176D7ADA" w:rsidRDefault="176D7ADA" w:rsidP="176D7ADA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DBEDC3F" w14:textId="716C3E1C" w:rsidR="176D7ADA" w:rsidRDefault="176D7ADA" w:rsidP="176D7ADA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4B963BD" w14:textId="15FDC1EA" w:rsidR="176D7ADA" w:rsidRDefault="176D7ADA" w:rsidP="176D7ADA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9B83B84" w14:textId="7AB4B10C" w:rsidR="176D7ADA" w:rsidRDefault="176D7ADA" w:rsidP="176D7ADA">
            <w:pPr>
              <w:pStyle w:val="Bezodstpw"/>
              <w:jc w:val="both"/>
              <w:rPr>
                <w:rFonts w:eastAsia="Calibri"/>
                <w:color w:val="000000" w:themeColor="text1"/>
              </w:rPr>
            </w:pPr>
            <w:r w:rsidRPr="176D7ADA">
              <w:rPr>
                <w:rFonts w:eastAsia="Calibri"/>
                <w:color w:val="000000" w:themeColor="text1"/>
              </w:rPr>
              <w:t>………………………………………………………….……</w:t>
            </w:r>
          </w:p>
          <w:p w14:paraId="78747E0F" w14:textId="5104A507" w:rsidR="0049343F" w:rsidRPr="0049343F" w:rsidRDefault="176D7ADA" w:rsidP="006E7FCA">
            <w:pPr>
              <w:pStyle w:val="Bezodstpw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176D7ADA">
              <w:rPr>
                <w:rFonts w:eastAsia="Calibri"/>
                <w:color w:val="000000" w:themeColor="text1"/>
                <w:vertAlign w:val="superscript"/>
              </w:rPr>
              <w:t xml:space="preserve"> Pełne dane oferenta wraz z adresem lub pieczęć firmowa</w:t>
            </w:r>
          </w:p>
          <w:p w14:paraId="397820EC" w14:textId="548561B3" w:rsidR="176D7ADA" w:rsidRDefault="176D7ADA" w:rsidP="006E7FCA">
            <w:pPr>
              <w:spacing w:before="100" w:beforeAutospacing="1" w:after="100" w:afterAutospacing="1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021E449" w14:textId="1411BEB5" w:rsidR="176D7ADA" w:rsidRDefault="176D7ADA" w:rsidP="176D7ADA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FE4B9D6" w14:textId="674C3965" w:rsidR="176D7ADA" w:rsidRDefault="176D7ADA" w:rsidP="176D7ADA">
            <w:pPr>
              <w:pStyle w:val="Bezodstpw"/>
              <w:jc w:val="both"/>
              <w:rPr>
                <w:rFonts w:eastAsia="Calibri"/>
                <w:color w:val="000000" w:themeColor="text1"/>
              </w:rPr>
            </w:pPr>
            <w:r w:rsidRPr="176D7ADA">
              <w:rPr>
                <w:rFonts w:eastAsia="Calibri"/>
                <w:color w:val="000000" w:themeColor="text1"/>
              </w:rPr>
              <w:t>telefon kontaktowy: ……………………………….</w:t>
            </w:r>
          </w:p>
          <w:p w14:paraId="52482446" w14:textId="64C18B5A" w:rsidR="176D7ADA" w:rsidRDefault="176D7ADA" w:rsidP="176D7ADA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4E6BCEF" w14:textId="1815DC89" w:rsidR="176D7ADA" w:rsidRDefault="176D7ADA" w:rsidP="176D7ADA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0816908" w14:textId="121E0F19" w:rsidR="176D7ADA" w:rsidRDefault="176D7ADA" w:rsidP="176D7ADA">
            <w:pPr>
              <w:pStyle w:val="Bezodstpw"/>
              <w:jc w:val="both"/>
              <w:rPr>
                <w:rFonts w:eastAsia="Calibri"/>
                <w:color w:val="000000" w:themeColor="text1"/>
              </w:rPr>
            </w:pPr>
            <w:r w:rsidRPr="176D7ADA">
              <w:rPr>
                <w:rFonts w:eastAsia="Calibri"/>
                <w:color w:val="000000" w:themeColor="text1"/>
              </w:rPr>
              <w:t>e-mail: ……………………………….……………………</w:t>
            </w:r>
          </w:p>
          <w:p w14:paraId="35C1F899" w14:textId="36D84912" w:rsidR="176D7ADA" w:rsidRDefault="176D7ADA" w:rsidP="176D7ADA">
            <w:pPr>
              <w:spacing w:after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4FC2549" w14:textId="131E8246" w:rsidR="176D7ADA" w:rsidRDefault="176D7ADA" w:rsidP="006E7FCA">
            <w:pPr>
              <w:spacing w:before="100" w:beforeAutospacing="1" w:after="100" w:afterAutospacing="1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</w:tr>
    </w:tbl>
    <w:p w14:paraId="772306F5" w14:textId="558DE594" w:rsidR="006E7FCA" w:rsidRPr="006E7FCA" w:rsidRDefault="006E7FCA" w:rsidP="006E7FC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9343F">
        <w:rPr>
          <w:rFonts w:ascii="Calibri" w:hAnsi="Calibri" w:cs="Calibri"/>
          <w:sz w:val="20"/>
          <w:szCs w:val="20"/>
        </w:rPr>
        <w:t>Proszę o zaznaczenie części zapytania na które zostaje składana oferta. Brana pod uwagę, będzie ta część przy której będzie podana cena.  </w:t>
      </w:r>
    </w:p>
    <w:tbl>
      <w:tblPr>
        <w:tblW w:w="58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275"/>
        <w:gridCol w:w="1276"/>
      </w:tblGrid>
      <w:tr w:rsidR="006E7FCA" w:rsidRPr="0049343F" w14:paraId="3B42F23F" w14:textId="77777777" w:rsidTr="006E7FCA">
        <w:trPr>
          <w:trHeight w:val="30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EEB6E" w14:textId="7CD96633" w:rsidR="006E7FCA" w:rsidRPr="0049343F" w:rsidRDefault="006E7FCA" w:rsidP="006E7FCA">
            <w:pPr>
              <w:spacing w:before="120" w:after="120"/>
              <w:jc w:val="center"/>
              <w:textAlignment w:val="baseline"/>
              <w:rPr>
                <w:rFonts w:ascii="Times New Roman" w:hAnsi="Times New Roman"/>
              </w:rPr>
            </w:pPr>
            <w:r w:rsidRPr="0049343F">
              <w:rPr>
                <w:rFonts w:ascii="Calibri" w:hAnsi="Calibri" w:cs="Calibri"/>
                <w:b/>
                <w:bCs/>
                <w:sz w:val="20"/>
                <w:szCs w:val="20"/>
              </w:rPr>
              <w:t>CZĘŚĆ ZAPYTANIA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2A8958" w14:textId="3B32AC83" w:rsidR="006E7FCA" w:rsidRPr="0049343F" w:rsidRDefault="006E7FCA" w:rsidP="006E7FCA">
            <w:pPr>
              <w:spacing w:before="120" w:after="120"/>
              <w:jc w:val="center"/>
              <w:textAlignment w:val="baseline"/>
              <w:rPr>
                <w:rFonts w:ascii="Times New Roman" w:hAnsi="Times New Roman"/>
              </w:rPr>
            </w:pPr>
            <w:r w:rsidRPr="0049343F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E3B928" w14:textId="2210EC57" w:rsidR="006E7FCA" w:rsidRPr="0049343F" w:rsidRDefault="006E7FCA" w:rsidP="006E7FCA">
            <w:pPr>
              <w:spacing w:before="120" w:after="120"/>
              <w:jc w:val="center"/>
              <w:textAlignment w:val="baseline"/>
              <w:rPr>
                <w:rFonts w:ascii="Times New Roman" w:hAnsi="Times New Roman"/>
              </w:rPr>
            </w:pPr>
            <w:r w:rsidRPr="0049343F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6E7FCA" w:rsidRPr="0049343F" w14:paraId="48782FF4" w14:textId="77777777" w:rsidTr="006E7FCA">
        <w:trPr>
          <w:trHeight w:val="30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543601" w14:textId="1E3CF758" w:rsidR="006E7FCA" w:rsidRPr="0049343F" w:rsidRDefault="006E7FCA" w:rsidP="006E7FCA">
            <w:pPr>
              <w:spacing w:before="120" w:after="120"/>
              <w:jc w:val="center"/>
              <w:textAlignment w:val="baseline"/>
              <w:rPr>
                <w:rFonts w:ascii="Times New Roman" w:hAnsi="Times New Roman"/>
              </w:rPr>
            </w:pPr>
            <w:r w:rsidRPr="0049343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transport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A87E82" w14:textId="77777777" w:rsidR="006E7FCA" w:rsidRPr="0049343F" w:rsidRDefault="006E7FCA" w:rsidP="006E7FCA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</w:rPr>
            </w:pPr>
            <w:r w:rsidRPr="004934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A1945" w14:textId="77777777" w:rsidR="006E7FCA" w:rsidRPr="0049343F" w:rsidRDefault="006E7FCA" w:rsidP="006E7FCA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</w:rPr>
            </w:pPr>
            <w:r w:rsidRPr="004934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E7FCA" w:rsidRPr="0049343F" w14:paraId="098F39FE" w14:textId="77777777" w:rsidTr="006E7FCA">
        <w:trPr>
          <w:trHeight w:val="30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46CD8" w14:textId="38ADDC78" w:rsidR="006E7FCA" w:rsidRPr="0049343F" w:rsidRDefault="006E7FCA" w:rsidP="006E7FCA">
            <w:pPr>
              <w:spacing w:before="120" w:after="120"/>
              <w:jc w:val="center"/>
              <w:textAlignment w:val="baseline"/>
              <w:rPr>
                <w:rFonts w:ascii="Times New Roman" w:hAnsi="Times New Roman"/>
              </w:rPr>
            </w:pPr>
            <w:r w:rsidRPr="0049343F">
              <w:rPr>
                <w:rFonts w:ascii="Calibri" w:hAnsi="Calibri" w:cs="Calibri"/>
                <w:b/>
                <w:bCs/>
                <w:sz w:val="20"/>
                <w:szCs w:val="20"/>
              </w:rPr>
              <w:t>II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155CE17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zapewnienie </w:t>
            </w:r>
            <w:r w:rsidRPr="00151586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sali, wyżywienia i realizację programu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608612" w14:textId="77777777" w:rsidR="006E7FCA" w:rsidRPr="0049343F" w:rsidRDefault="006E7FCA" w:rsidP="006E7FCA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</w:rPr>
            </w:pPr>
            <w:r w:rsidRPr="004934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040DB8" w14:textId="77777777" w:rsidR="006E7FCA" w:rsidRPr="0049343F" w:rsidRDefault="006E7FCA" w:rsidP="006E7FCA">
            <w:pPr>
              <w:spacing w:before="120" w:after="120"/>
              <w:jc w:val="both"/>
              <w:textAlignment w:val="baseline"/>
              <w:rPr>
                <w:rFonts w:ascii="Times New Roman" w:hAnsi="Times New Roman"/>
              </w:rPr>
            </w:pPr>
            <w:r w:rsidRPr="004934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005EB39C" w14:textId="77777777" w:rsidR="006E7FCA" w:rsidRDefault="006E7FCA" w:rsidP="006E7FCA">
      <w:pPr>
        <w:pStyle w:val="Bezodstpw"/>
        <w:spacing w:after="120"/>
        <w:jc w:val="both"/>
        <w:rPr>
          <w:rFonts w:asciiTheme="minorHAnsi" w:hAnsiTheme="minorHAnsi" w:cstheme="minorBidi"/>
        </w:rPr>
      </w:pPr>
    </w:p>
    <w:p w14:paraId="252D8BA0" w14:textId="5DB4E915" w:rsidR="0022733C" w:rsidRPr="002C734C" w:rsidRDefault="00AA0B30" w:rsidP="006E7FCA">
      <w:pPr>
        <w:pStyle w:val="Bezodstpw"/>
        <w:spacing w:after="120"/>
        <w:jc w:val="both"/>
        <w:rPr>
          <w:rFonts w:asciiTheme="minorHAnsi" w:hAnsiTheme="minorHAnsi" w:cstheme="minorBidi"/>
        </w:rPr>
      </w:pPr>
      <w:r w:rsidRPr="155CE173">
        <w:rPr>
          <w:rFonts w:asciiTheme="minorHAnsi" w:hAnsiTheme="minorHAnsi" w:cstheme="minorBidi"/>
        </w:rPr>
        <w:t xml:space="preserve">Proponowana </w:t>
      </w:r>
      <w:r w:rsidRPr="155CE173">
        <w:rPr>
          <w:rFonts w:asciiTheme="minorHAnsi" w:hAnsiTheme="minorHAnsi" w:cstheme="minorBidi"/>
          <w:b/>
          <w:bCs/>
        </w:rPr>
        <w:t xml:space="preserve">cena brutto </w:t>
      </w:r>
      <w:r w:rsidRPr="155CE173">
        <w:rPr>
          <w:rFonts w:asciiTheme="minorHAnsi" w:hAnsiTheme="minorHAnsi" w:cstheme="minorBidi"/>
        </w:rPr>
        <w:t>(obejmująca również koszty podatkowe i ubezpieczeniowe leżące po stronie Zamawiającego związane z zawarciem</w:t>
      </w:r>
      <w:r w:rsidR="001E0837" w:rsidRPr="155CE173">
        <w:rPr>
          <w:rFonts w:asciiTheme="minorHAnsi" w:hAnsiTheme="minorHAnsi" w:cstheme="minorBidi"/>
        </w:rPr>
        <w:t xml:space="preserve"> umowy)</w:t>
      </w:r>
      <w:r w:rsidR="00DE06B3" w:rsidRPr="155CE173">
        <w:rPr>
          <w:rFonts w:asciiTheme="minorHAnsi" w:hAnsiTheme="minorHAnsi" w:cstheme="minorBidi"/>
        </w:rPr>
        <w:t xml:space="preserve">.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1D41E9" w14:paraId="160F7B0C" w14:textId="34506EC8" w:rsidTr="00274FCF">
        <w:trPr>
          <w:trHeight w:val="120"/>
        </w:trPr>
        <w:tc>
          <w:tcPr>
            <w:tcW w:w="10060" w:type="dxa"/>
          </w:tcPr>
          <w:p w14:paraId="3E59CCB8" w14:textId="5767DF85" w:rsidR="001D41E9" w:rsidRPr="00BD320C" w:rsidRDefault="275B06DD" w:rsidP="00274FCF">
            <w:pPr>
              <w:pStyle w:val="Bezodstpw"/>
              <w:spacing w:before="120" w:after="120" w:line="276" w:lineRule="auto"/>
              <w:rPr>
                <w:rFonts w:asciiTheme="minorHAnsi" w:hAnsiTheme="minorHAnsi" w:cstheme="minorBidi"/>
                <w:b/>
                <w:bCs/>
              </w:rPr>
            </w:pPr>
            <w:r w:rsidRPr="155CE173">
              <w:rPr>
                <w:rFonts w:asciiTheme="minorHAnsi" w:hAnsiTheme="minorHAnsi" w:cstheme="minorBidi"/>
                <w:b/>
                <w:bCs/>
              </w:rPr>
              <w:t>C</w:t>
            </w:r>
            <w:r w:rsidR="6CF73820" w:rsidRPr="155CE173">
              <w:rPr>
                <w:rFonts w:asciiTheme="minorHAnsi" w:hAnsiTheme="minorHAnsi" w:cstheme="minorBidi"/>
                <w:b/>
                <w:bCs/>
              </w:rPr>
              <w:t xml:space="preserve">ZĘŚĆ </w:t>
            </w:r>
            <w:r w:rsidR="74821A8D" w:rsidRPr="155CE173">
              <w:rPr>
                <w:rFonts w:asciiTheme="minorHAnsi" w:hAnsiTheme="minorHAnsi" w:cstheme="minorBidi"/>
                <w:b/>
                <w:bCs/>
              </w:rPr>
              <w:t>I</w:t>
            </w:r>
            <w:r w:rsidR="6CF73820" w:rsidRPr="155CE173">
              <w:rPr>
                <w:rFonts w:asciiTheme="minorHAnsi" w:hAnsiTheme="minorHAnsi" w:cstheme="minorBidi"/>
                <w:b/>
                <w:bCs/>
              </w:rPr>
              <w:t xml:space="preserve"> - C</w:t>
            </w:r>
            <w:r w:rsidRPr="155CE173">
              <w:rPr>
                <w:rFonts w:asciiTheme="minorHAnsi" w:hAnsiTheme="minorHAnsi" w:cstheme="minorBidi"/>
                <w:b/>
                <w:bCs/>
              </w:rPr>
              <w:t>ena za</w:t>
            </w:r>
            <w:r w:rsidR="3540A231" w:rsidRPr="155CE173">
              <w:rPr>
                <w:rFonts w:asciiTheme="minorHAnsi" w:hAnsiTheme="minorHAnsi" w:cstheme="minorBidi"/>
                <w:b/>
                <w:bCs/>
              </w:rPr>
              <w:t xml:space="preserve"> usługę</w:t>
            </w:r>
            <w:r w:rsidRPr="155CE173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2FFAD11A" w:rsidRPr="155CE173">
              <w:rPr>
                <w:rFonts w:asciiTheme="minorHAnsi" w:hAnsiTheme="minorHAnsi" w:cstheme="minorBidi"/>
                <w:b/>
                <w:bCs/>
              </w:rPr>
              <w:t>transport</w:t>
            </w:r>
            <w:r w:rsidR="7B57799B" w:rsidRPr="155CE173">
              <w:rPr>
                <w:rFonts w:asciiTheme="minorHAnsi" w:hAnsiTheme="minorHAnsi" w:cstheme="minorBidi"/>
                <w:b/>
                <w:bCs/>
              </w:rPr>
              <w:t>ową</w:t>
            </w:r>
          </w:p>
        </w:tc>
      </w:tr>
      <w:tr w:rsidR="001D41E9" w14:paraId="6B3F9A30" w14:textId="55B951EF" w:rsidTr="00274FCF">
        <w:trPr>
          <w:trHeight w:val="812"/>
        </w:trPr>
        <w:tc>
          <w:tcPr>
            <w:tcW w:w="10060" w:type="dxa"/>
            <w:vAlign w:val="bottom"/>
          </w:tcPr>
          <w:p w14:paraId="14DCAF9F" w14:textId="7BB5034A" w:rsidR="00274FCF" w:rsidRDefault="275B06DD" w:rsidP="00274FCF">
            <w:pPr>
              <w:pStyle w:val="Bezodstpw"/>
              <w:spacing w:before="240" w:line="360" w:lineRule="auto"/>
              <w:contextualSpacing/>
              <w:rPr>
                <w:rFonts w:asciiTheme="minorHAnsi" w:hAnsiTheme="minorHAnsi" w:cstheme="minorBidi"/>
              </w:rPr>
            </w:pPr>
            <w:r w:rsidRPr="155CE173">
              <w:rPr>
                <w:rFonts w:asciiTheme="minorHAnsi" w:hAnsiTheme="minorHAnsi" w:cstheme="minorBidi"/>
              </w:rPr>
              <w:t>Kwota brutto …………………</w:t>
            </w:r>
            <w:r w:rsidR="00274FCF">
              <w:rPr>
                <w:rFonts w:asciiTheme="minorHAnsi" w:hAnsiTheme="minorHAnsi" w:cstheme="minorBidi"/>
              </w:rPr>
              <w:t>……………..………..</w:t>
            </w:r>
            <w:r w:rsidRPr="155CE173">
              <w:rPr>
                <w:rFonts w:asciiTheme="minorHAnsi" w:hAnsiTheme="minorHAnsi" w:cstheme="minorBidi"/>
              </w:rPr>
              <w:t xml:space="preserve">………. PLN </w:t>
            </w:r>
          </w:p>
          <w:p w14:paraId="5D907236" w14:textId="77777777" w:rsidR="00CE0221" w:rsidRDefault="00CE0221" w:rsidP="00274FCF">
            <w:pPr>
              <w:pStyle w:val="Bezodstpw"/>
              <w:spacing w:line="360" w:lineRule="auto"/>
              <w:contextualSpacing/>
              <w:rPr>
                <w:rFonts w:asciiTheme="minorHAnsi" w:hAnsiTheme="minorHAnsi" w:cstheme="minorBidi"/>
              </w:rPr>
            </w:pPr>
          </w:p>
          <w:p w14:paraId="1F71C92E" w14:textId="73A6B591" w:rsidR="001D41E9" w:rsidRDefault="275B06DD" w:rsidP="00274FCF">
            <w:pPr>
              <w:pStyle w:val="Bezodstpw"/>
              <w:spacing w:line="360" w:lineRule="auto"/>
              <w:contextualSpacing/>
              <w:rPr>
                <w:rFonts w:asciiTheme="minorHAnsi" w:hAnsiTheme="minorHAnsi" w:cstheme="minorBidi"/>
              </w:rPr>
            </w:pPr>
            <w:r w:rsidRPr="155CE173">
              <w:rPr>
                <w:rFonts w:asciiTheme="minorHAnsi" w:hAnsiTheme="minorHAnsi" w:cstheme="minorBidi"/>
              </w:rPr>
              <w:t>(słownie: …………………………………</w:t>
            </w:r>
            <w:r w:rsidR="00274FCF">
              <w:rPr>
                <w:rFonts w:asciiTheme="minorHAnsi" w:hAnsiTheme="minorHAnsi" w:cstheme="minorBidi"/>
              </w:rPr>
              <w:t>………</w:t>
            </w:r>
            <w:r w:rsidRPr="155CE173">
              <w:rPr>
                <w:rFonts w:asciiTheme="minorHAnsi" w:hAnsiTheme="minorHAnsi" w:cstheme="minorBidi"/>
              </w:rPr>
              <w:t>………………………</w:t>
            </w:r>
            <w:r w:rsidR="00E86E19" w:rsidRPr="155CE173">
              <w:rPr>
                <w:rFonts w:asciiTheme="minorHAnsi" w:hAnsiTheme="minorHAnsi" w:cstheme="minorBidi"/>
              </w:rPr>
              <w:t>……………………………</w:t>
            </w:r>
            <w:r w:rsidRPr="155CE173">
              <w:rPr>
                <w:rFonts w:asciiTheme="minorHAnsi" w:hAnsiTheme="minorHAnsi" w:cstheme="minorBidi"/>
              </w:rPr>
              <w:t>…… zł).</w:t>
            </w:r>
          </w:p>
        </w:tc>
      </w:tr>
      <w:tr w:rsidR="00274FCF" w14:paraId="2AFF1321" w14:textId="77777777" w:rsidTr="00274FCF">
        <w:trPr>
          <w:trHeight w:val="320"/>
        </w:trPr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BD60B" w14:textId="77777777" w:rsidR="00274FCF" w:rsidRPr="00274FCF" w:rsidRDefault="00274FCF" w:rsidP="155CE173">
            <w:pPr>
              <w:pStyle w:val="Bezodstpw"/>
              <w:spacing w:line="276" w:lineRule="auto"/>
              <w:rPr>
                <w:rFonts w:asciiTheme="minorHAnsi" w:hAnsiTheme="minorHAnsi" w:cstheme="minorBidi"/>
                <w:b/>
                <w:bCs/>
                <w:sz w:val="14"/>
              </w:rPr>
            </w:pPr>
          </w:p>
        </w:tc>
      </w:tr>
      <w:tr w:rsidR="155CE173" w14:paraId="3EAE41AF" w14:textId="77777777" w:rsidTr="00274FCF">
        <w:trPr>
          <w:trHeight w:val="12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62C" w14:textId="6994B373" w:rsidR="155CE173" w:rsidRDefault="155CE173" w:rsidP="00274FCF">
            <w:pPr>
              <w:pStyle w:val="Bezodstpw"/>
              <w:spacing w:before="120" w:after="120" w:line="276" w:lineRule="auto"/>
              <w:rPr>
                <w:rFonts w:asciiTheme="minorHAnsi" w:hAnsiTheme="minorHAnsi" w:cstheme="minorBidi"/>
                <w:b/>
                <w:bCs/>
              </w:rPr>
            </w:pPr>
            <w:r w:rsidRPr="155CE173">
              <w:rPr>
                <w:rFonts w:asciiTheme="minorHAnsi" w:hAnsiTheme="minorHAnsi" w:cstheme="minorBidi"/>
                <w:b/>
                <w:bCs/>
              </w:rPr>
              <w:t>C</w:t>
            </w:r>
            <w:r w:rsidR="2F4AC6AD" w:rsidRPr="155CE173">
              <w:rPr>
                <w:rFonts w:asciiTheme="minorHAnsi" w:hAnsiTheme="minorHAnsi" w:cstheme="minorBidi"/>
                <w:b/>
                <w:bCs/>
              </w:rPr>
              <w:t xml:space="preserve">ZEŚĆ II - </w:t>
            </w:r>
            <w:r w:rsidR="2B0B67A4" w:rsidRPr="155CE173">
              <w:rPr>
                <w:rFonts w:asciiTheme="minorHAnsi" w:hAnsiTheme="minorHAnsi" w:cstheme="minorBidi"/>
                <w:b/>
                <w:bCs/>
              </w:rPr>
              <w:t>C</w:t>
            </w:r>
            <w:r w:rsidRPr="155CE173">
              <w:rPr>
                <w:rFonts w:asciiTheme="minorHAnsi" w:hAnsiTheme="minorHAnsi" w:cstheme="minorBidi"/>
                <w:b/>
                <w:bCs/>
              </w:rPr>
              <w:t>ena za osobę</w:t>
            </w:r>
          </w:p>
        </w:tc>
      </w:tr>
      <w:tr w:rsidR="155CE173" w14:paraId="5CA9EEB5" w14:textId="77777777" w:rsidTr="00274FCF">
        <w:trPr>
          <w:trHeight w:val="812"/>
        </w:trPr>
        <w:tc>
          <w:tcPr>
            <w:tcW w:w="10060" w:type="dxa"/>
            <w:tcBorders>
              <w:top w:val="single" w:sz="4" w:space="0" w:color="auto"/>
            </w:tcBorders>
            <w:vAlign w:val="bottom"/>
          </w:tcPr>
          <w:p w14:paraId="1F03E64C" w14:textId="77777777" w:rsidR="00CE0221" w:rsidRDefault="00CE0221" w:rsidP="155CE173">
            <w:pPr>
              <w:pStyle w:val="Bezodstpw"/>
              <w:spacing w:line="360" w:lineRule="auto"/>
              <w:rPr>
                <w:rFonts w:asciiTheme="minorHAnsi" w:hAnsiTheme="minorHAnsi" w:cstheme="minorBidi"/>
              </w:rPr>
            </w:pPr>
          </w:p>
          <w:p w14:paraId="1CDC12C0" w14:textId="5009B224" w:rsidR="00274FCF" w:rsidRDefault="155CE173" w:rsidP="155CE173">
            <w:pPr>
              <w:pStyle w:val="Bezodstpw"/>
              <w:spacing w:line="360" w:lineRule="auto"/>
              <w:rPr>
                <w:rFonts w:asciiTheme="minorHAnsi" w:hAnsiTheme="minorHAnsi" w:cstheme="minorBidi"/>
              </w:rPr>
            </w:pPr>
            <w:r w:rsidRPr="155CE173">
              <w:rPr>
                <w:rFonts w:asciiTheme="minorHAnsi" w:hAnsiTheme="minorHAnsi" w:cstheme="minorBidi"/>
              </w:rPr>
              <w:t>Kwota brutto …</w:t>
            </w:r>
            <w:r w:rsidR="00274FCF">
              <w:rPr>
                <w:rFonts w:asciiTheme="minorHAnsi" w:hAnsiTheme="minorHAnsi" w:cstheme="minorBidi"/>
              </w:rPr>
              <w:t>……………………</w:t>
            </w:r>
            <w:r w:rsidRPr="155CE173">
              <w:rPr>
                <w:rFonts w:asciiTheme="minorHAnsi" w:hAnsiTheme="minorHAnsi" w:cstheme="minorBidi"/>
              </w:rPr>
              <w:t xml:space="preserve">…………………………. PLN </w:t>
            </w:r>
          </w:p>
          <w:p w14:paraId="39821FC6" w14:textId="77777777" w:rsidR="00CE0221" w:rsidRDefault="00CE0221" w:rsidP="155CE173">
            <w:pPr>
              <w:pStyle w:val="Bezodstpw"/>
              <w:spacing w:line="360" w:lineRule="auto"/>
              <w:rPr>
                <w:rFonts w:asciiTheme="minorHAnsi" w:hAnsiTheme="minorHAnsi" w:cstheme="minorBidi"/>
              </w:rPr>
            </w:pPr>
          </w:p>
          <w:p w14:paraId="2251D000" w14:textId="1A8935A7" w:rsidR="155CE173" w:rsidRDefault="155CE173" w:rsidP="155CE173">
            <w:pPr>
              <w:pStyle w:val="Bezodstpw"/>
              <w:spacing w:line="360" w:lineRule="auto"/>
              <w:rPr>
                <w:rFonts w:asciiTheme="minorHAnsi" w:hAnsiTheme="minorHAnsi" w:cstheme="minorBidi"/>
              </w:rPr>
            </w:pPr>
            <w:r w:rsidRPr="155CE173">
              <w:rPr>
                <w:rFonts w:asciiTheme="minorHAnsi" w:hAnsiTheme="minorHAnsi" w:cstheme="minorBidi"/>
              </w:rPr>
              <w:t>(słownie: ……………………………………………………………………………………………………… zł).</w:t>
            </w:r>
          </w:p>
        </w:tc>
      </w:tr>
      <w:tr w:rsidR="155CE173" w14:paraId="13515550" w14:textId="77777777" w:rsidTr="00274FCF">
        <w:trPr>
          <w:trHeight w:val="120"/>
        </w:trPr>
        <w:tc>
          <w:tcPr>
            <w:tcW w:w="10060" w:type="dxa"/>
          </w:tcPr>
          <w:p w14:paraId="12549963" w14:textId="6A619458" w:rsidR="155CE173" w:rsidRDefault="155CE173" w:rsidP="00274FCF">
            <w:pPr>
              <w:pStyle w:val="Bezodstpw"/>
              <w:spacing w:before="120" w:after="80" w:line="360" w:lineRule="auto"/>
              <w:rPr>
                <w:rFonts w:eastAsia="Calibri"/>
                <w:color w:val="000000" w:themeColor="text1"/>
              </w:rPr>
            </w:pPr>
            <w:r w:rsidRPr="155CE173">
              <w:rPr>
                <w:rFonts w:eastAsia="Calibri"/>
                <w:color w:val="000000" w:themeColor="text1"/>
              </w:rPr>
              <w:t xml:space="preserve">Nazwa oraz adres </w:t>
            </w:r>
            <w:r w:rsidR="3EEFA1E2" w:rsidRPr="155CE173">
              <w:rPr>
                <w:rFonts w:eastAsia="Calibri"/>
                <w:color w:val="000000" w:themeColor="text1"/>
              </w:rPr>
              <w:t>miejsca świadczenia usługi</w:t>
            </w:r>
          </w:p>
        </w:tc>
      </w:tr>
      <w:tr w:rsidR="155CE173" w14:paraId="7FED6708" w14:textId="77777777" w:rsidTr="00274FCF">
        <w:trPr>
          <w:trHeight w:val="812"/>
        </w:trPr>
        <w:tc>
          <w:tcPr>
            <w:tcW w:w="10060" w:type="dxa"/>
            <w:vAlign w:val="bottom"/>
          </w:tcPr>
          <w:p w14:paraId="256E6C63" w14:textId="7EC67C29" w:rsidR="47C1EDFC" w:rsidRDefault="47C1EDFC" w:rsidP="155CE173">
            <w:pPr>
              <w:pStyle w:val="Bezodstpw"/>
              <w:spacing w:before="120" w:after="120"/>
              <w:jc w:val="both"/>
              <w:rPr>
                <w:rFonts w:eastAsia="Calibri"/>
                <w:color w:val="000000" w:themeColor="text1"/>
              </w:rPr>
            </w:pPr>
          </w:p>
        </w:tc>
      </w:tr>
    </w:tbl>
    <w:p w14:paraId="049DBFD6" w14:textId="389C5D6F" w:rsidR="00A641C8" w:rsidRDefault="00A641C8" w:rsidP="155CE173">
      <w:pPr>
        <w:pStyle w:val="Bezodstpw"/>
        <w:spacing w:line="276" w:lineRule="auto"/>
        <w:jc w:val="both"/>
        <w:rPr>
          <w:rFonts w:asciiTheme="minorHAnsi" w:hAnsiTheme="minorHAnsi" w:cstheme="minorBidi"/>
        </w:rPr>
      </w:pPr>
    </w:p>
    <w:p w14:paraId="742D7ACC" w14:textId="77777777" w:rsidR="006E7FCA" w:rsidRDefault="006E7FCA" w:rsidP="00C26B48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18"/>
        </w:rPr>
      </w:pPr>
    </w:p>
    <w:p w14:paraId="1815A1E8" w14:textId="3FAD3DED" w:rsidR="00AA0B30" w:rsidRPr="00274FCF" w:rsidRDefault="00AA0B30" w:rsidP="00C26B48">
      <w:pPr>
        <w:pStyle w:val="Bezodstpw"/>
        <w:spacing w:line="276" w:lineRule="auto"/>
        <w:jc w:val="both"/>
        <w:rPr>
          <w:rFonts w:asciiTheme="minorHAnsi" w:hAnsiTheme="minorHAnsi" w:cstheme="minorHAnsi"/>
          <w:bCs/>
          <w:sz w:val="22"/>
          <w:szCs w:val="18"/>
        </w:rPr>
      </w:pPr>
      <w:r w:rsidRPr="00274FCF">
        <w:rPr>
          <w:rFonts w:asciiTheme="minorHAnsi" w:hAnsiTheme="minorHAnsi" w:cstheme="minorHAnsi"/>
          <w:sz w:val="22"/>
          <w:szCs w:val="18"/>
        </w:rPr>
        <w:t>Podpisując niniejszą ofertę oświadczam jednocześnie, iż:</w:t>
      </w:r>
    </w:p>
    <w:p w14:paraId="10F1088B" w14:textId="47F43274" w:rsidR="00AA0B30" w:rsidRPr="00274FCF" w:rsidRDefault="00AA0B30" w:rsidP="002C2FB5">
      <w:pPr>
        <w:pStyle w:val="Bezodstpw"/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18"/>
        </w:rPr>
      </w:pPr>
      <w:r w:rsidRPr="00274FCF">
        <w:rPr>
          <w:rFonts w:asciiTheme="minorHAnsi" w:hAnsiTheme="minorHAnsi" w:cstheme="minorHAnsi"/>
          <w:sz w:val="22"/>
          <w:szCs w:val="18"/>
        </w:rPr>
        <w:t>W pełni akceptuję oraz spełniam wszystkie wymienione warunki udziału w</w:t>
      </w:r>
      <w:r w:rsidR="00A34EEC" w:rsidRPr="00274FCF">
        <w:rPr>
          <w:rFonts w:asciiTheme="minorHAnsi" w:hAnsiTheme="minorHAnsi" w:cstheme="minorHAnsi"/>
          <w:sz w:val="22"/>
          <w:szCs w:val="18"/>
        </w:rPr>
        <w:t xml:space="preserve"> </w:t>
      </w:r>
      <w:r w:rsidRPr="00274FCF">
        <w:rPr>
          <w:rFonts w:asciiTheme="minorHAnsi" w:hAnsiTheme="minorHAnsi" w:cstheme="minorHAnsi"/>
          <w:sz w:val="22"/>
          <w:szCs w:val="18"/>
        </w:rPr>
        <w:t>postępowaniu, w</w:t>
      </w:r>
      <w:r w:rsidR="00A34EEC" w:rsidRPr="00274FCF">
        <w:rPr>
          <w:rFonts w:asciiTheme="minorHAnsi" w:hAnsiTheme="minorHAnsi" w:cstheme="minorHAnsi"/>
          <w:sz w:val="22"/>
          <w:szCs w:val="18"/>
        </w:rPr>
        <w:t xml:space="preserve"> </w:t>
      </w:r>
      <w:r w:rsidRPr="00274FCF">
        <w:rPr>
          <w:rFonts w:asciiTheme="minorHAnsi" w:hAnsiTheme="minorHAnsi" w:cstheme="minorHAnsi"/>
          <w:sz w:val="22"/>
          <w:szCs w:val="18"/>
        </w:rPr>
        <w:t>tym brak powiązań osobowych i</w:t>
      </w:r>
      <w:r w:rsidR="00E86E19" w:rsidRPr="00274FCF">
        <w:rPr>
          <w:rFonts w:asciiTheme="minorHAnsi" w:hAnsiTheme="minorHAnsi" w:cstheme="minorHAnsi"/>
          <w:sz w:val="22"/>
          <w:szCs w:val="18"/>
        </w:rPr>
        <w:t> </w:t>
      </w:r>
      <w:r w:rsidRPr="00274FCF">
        <w:rPr>
          <w:rFonts w:asciiTheme="minorHAnsi" w:hAnsiTheme="minorHAnsi" w:cstheme="minorHAnsi"/>
          <w:sz w:val="22"/>
          <w:szCs w:val="18"/>
        </w:rPr>
        <w:t>kapitałowych z</w:t>
      </w:r>
      <w:r w:rsidR="00A34EEC" w:rsidRPr="00274FCF">
        <w:rPr>
          <w:rFonts w:asciiTheme="minorHAnsi" w:hAnsiTheme="minorHAnsi" w:cstheme="minorHAnsi"/>
          <w:sz w:val="22"/>
          <w:szCs w:val="18"/>
        </w:rPr>
        <w:t xml:space="preserve"> </w:t>
      </w:r>
      <w:r w:rsidRPr="00274FCF">
        <w:rPr>
          <w:rFonts w:asciiTheme="minorHAnsi" w:hAnsiTheme="minorHAnsi" w:cstheme="minorHAnsi"/>
          <w:sz w:val="22"/>
          <w:szCs w:val="18"/>
        </w:rPr>
        <w:t>Zamawiającym;</w:t>
      </w:r>
    </w:p>
    <w:p w14:paraId="09E17461" w14:textId="0FCCCBD0" w:rsidR="00AA0B30" w:rsidRPr="00274FCF" w:rsidRDefault="00AA0B30" w:rsidP="002C2FB5">
      <w:pPr>
        <w:pStyle w:val="Bezodstpw"/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18"/>
        </w:rPr>
      </w:pPr>
      <w:r w:rsidRPr="00274FCF">
        <w:rPr>
          <w:rFonts w:asciiTheme="minorHAnsi" w:hAnsiTheme="minorHAnsi" w:cstheme="minorHAnsi"/>
          <w:sz w:val="22"/>
          <w:szCs w:val="18"/>
        </w:rPr>
        <w:lastRenderedPageBreak/>
        <w:t xml:space="preserve">Zapoznałem się z treścią Zapytania ofertowego i nie wnoszę do niego zastrzeżeń oraz przyjmuję warunki </w:t>
      </w:r>
      <w:r w:rsidR="006E7FCA">
        <w:rPr>
          <w:rFonts w:asciiTheme="minorHAnsi" w:hAnsiTheme="minorHAnsi" w:cstheme="minorHAnsi"/>
          <w:sz w:val="22"/>
          <w:szCs w:val="18"/>
        </w:rPr>
        <w:br/>
      </w:r>
      <w:r w:rsidRPr="00274FCF">
        <w:rPr>
          <w:rFonts w:asciiTheme="minorHAnsi" w:hAnsiTheme="minorHAnsi" w:cstheme="minorHAnsi"/>
          <w:sz w:val="22"/>
          <w:szCs w:val="18"/>
        </w:rPr>
        <w:t>w nim zawarte.</w:t>
      </w:r>
    </w:p>
    <w:p w14:paraId="293A5588" w14:textId="3E9D292C" w:rsidR="00AA0B30" w:rsidRPr="00274FCF" w:rsidRDefault="00AA0B30" w:rsidP="002C2FB5">
      <w:pPr>
        <w:pStyle w:val="Bezodstpw"/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18"/>
        </w:rPr>
      </w:pPr>
      <w:r w:rsidRPr="00274FCF">
        <w:rPr>
          <w:rFonts w:asciiTheme="minorHAnsi" w:hAnsiTheme="minorHAnsi" w:cstheme="minorHAnsi"/>
          <w:sz w:val="22"/>
          <w:szCs w:val="18"/>
        </w:rPr>
        <w:t>Realizacja usług będzie prowadzona zgodnie z warunkami określonymi w</w:t>
      </w:r>
      <w:r w:rsidR="00A34EEC" w:rsidRPr="00274FCF">
        <w:rPr>
          <w:rFonts w:asciiTheme="minorHAnsi" w:hAnsiTheme="minorHAnsi" w:cstheme="minorHAnsi"/>
          <w:sz w:val="22"/>
          <w:szCs w:val="18"/>
        </w:rPr>
        <w:t xml:space="preserve"> </w:t>
      </w:r>
      <w:r w:rsidRPr="00274FCF">
        <w:rPr>
          <w:rFonts w:asciiTheme="minorHAnsi" w:hAnsiTheme="minorHAnsi" w:cstheme="minorHAnsi"/>
          <w:sz w:val="22"/>
          <w:szCs w:val="18"/>
        </w:rPr>
        <w:t>zapytaniu ofertowym, zaś usługi będą świadczone jedynie przez osoby wskazane w ofercie.</w:t>
      </w:r>
    </w:p>
    <w:p w14:paraId="3DF01974" w14:textId="2870772D" w:rsidR="00AA0B30" w:rsidRPr="00274FCF" w:rsidRDefault="00AA0B30" w:rsidP="002C2FB5">
      <w:pPr>
        <w:pStyle w:val="Bezodstpw"/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18"/>
        </w:rPr>
      </w:pPr>
      <w:r w:rsidRPr="00274FCF">
        <w:rPr>
          <w:rFonts w:asciiTheme="minorHAnsi" w:hAnsiTheme="minorHAnsi" w:cstheme="minorHAnsi"/>
          <w:sz w:val="22"/>
          <w:szCs w:val="18"/>
        </w:rPr>
        <w:t xml:space="preserve">Cena oferty ma charakter ryczałtowy i uwzględnia wszystkie koszty wykonania usługi (w tym koszty podatkowe i ubezpieczeniowe leżące po stronie Zamawiającego związane z zawarciem umowy). </w:t>
      </w:r>
    </w:p>
    <w:p w14:paraId="3F0D5B65" w14:textId="3EB3AD06" w:rsidR="00AA0B30" w:rsidRPr="00274FCF" w:rsidRDefault="00AA0B30" w:rsidP="002C2FB5">
      <w:pPr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18"/>
        </w:rPr>
      </w:pPr>
      <w:r w:rsidRPr="00274FCF">
        <w:rPr>
          <w:rFonts w:asciiTheme="minorHAnsi" w:hAnsiTheme="minorHAnsi" w:cstheme="minorHAnsi"/>
          <w:sz w:val="22"/>
          <w:szCs w:val="18"/>
        </w:rPr>
        <w:t xml:space="preserve">nie podlegam/nie podlegamy wykluczeniu z postępowania i nie jesteśmy powiązani z Zamawiającym osobowo lub kapitałowo poprzez wzajemne powiązania między beneficjentem lub osobami upoważnionymi do zaciągania zobowiązań w imieniu beneficjenta lub osobami wykonującymi w imieniu beneficjenta czynności związane z przeprowadzeniem procedury wyboru </w:t>
      </w:r>
      <w:r w:rsidR="00EC4699" w:rsidRPr="00274FCF">
        <w:rPr>
          <w:rFonts w:asciiTheme="minorHAnsi" w:hAnsiTheme="minorHAnsi" w:cstheme="minorHAnsi"/>
          <w:sz w:val="22"/>
          <w:szCs w:val="18"/>
        </w:rPr>
        <w:t>W</w:t>
      </w:r>
      <w:r w:rsidRPr="00274FCF">
        <w:rPr>
          <w:rFonts w:asciiTheme="minorHAnsi" w:hAnsiTheme="minorHAnsi" w:cstheme="minorHAnsi"/>
          <w:sz w:val="22"/>
          <w:szCs w:val="18"/>
        </w:rPr>
        <w:t>ykonawcy a</w:t>
      </w:r>
      <w:r w:rsidR="00E86E19" w:rsidRPr="00274FCF">
        <w:rPr>
          <w:rFonts w:asciiTheme="minorHAnsi" w:hAnsiTheme="minorHAnsi" w:cstheme="minorHAnsi"/>
          <w:sz w:val="22"/>
          <w:szCs w:val="18"/>
        </w:rPr>
        <w:t> </w:t>
      </w:r>
      <w:r w:rsidRPr="00274FCF">
        <w:rPr>
          <w:rFonts w:asciiTheme="minorHAnsi" w:hAnsiTheme="minorHAnsi" w:cstheme="minorHAnsi"/>
          <w:sz w:val="22"/>
          <w:szCs w:val="18"/>
        </w:rPr>
        <w:t xml:space="preserve">wykonawcą, polegające </w:t>
      </w:r>
      <w:r w:rsidR="006E7FCA">
        <w:rPr>
          <w:rFonts w:asciiTheme="minorHAnsi" w:hAnsiTheme="minorHAnsi" w:cstheme="minorHAnsi"/>
          <w:sz w:val="22"/>
          <w:szCs w:val="18"/>
        </w:rPr>
        <w:br/>
      </w:r>
      <w:r w:rsidRPr="00274FCF">
        <w:rPr>
          <w:rFonts w:asciiTheme="minorHAnsi" w:hAnsiTheme="minorHAnsi" w:cstheme="minorHAnsi"/>
          <w:sz w:val="22"/>
          <w:szCs w:val="18"/>
        </w:rPr>
        <w:t>w szczególności na:</w:t>
      </w:r>
    </w:p>
    <w:p w14:paraId="7E780CE0" w14:textId="77777777" w:rsidR="00AA0B30" w:rsidRPr="00274FCF" w:rsidRDefault="00AA0B30" w:rsidP="002C2FB5">
      <w:pPr>
        <w:pStyle w:val="Akapitzlist"/>
        <w:numPr>
          <w:ilvl w:val="0"/>
          <w:numId w:val="12"/>
        </w:numPr>
        <w:spacing w:after="0" w:line="276" w:lineRule="auto"/>
        <w:ind w:left="426" w:hanging="284"/>
        <w:contextualSpacing w:val="0"/>
        <w:jc w:val="both"/>
        <w:rPr>
          <w:rFonts w:asciiTheme="minorHAnsi" w:hAnsiTheme="minorHAnsi" w:cstheme="minorHAnsi"/>
          <w:szCs w:val="18"/>
        </w:rPr>
      </w:pPr>
      <w:r w:rsidRPr="00274FCF">
        <w:rPr>
          <w:rFonts w:asciiTheme="minorHAnsi" w:hAnsiTheme="minorHAnsi" w:cstheme="minorHAnsi"/>
          <w:szCs w:val="18"/>
        </w:rPr>
        <w:t xml:space="preserve">uczestniczeniu w spółce jako wspólnik spółki cywilnej lub spółki osobowej, </w:t>
      </w:r>
    </w:p>
    <w:p w14:paraId="5E92EFC0" w14:textId="66688EDB" w:rsidR="00AA0B30" w:rsidRPr="00274FCF" w:rsidRDefault="00AA0B30" w:rsidP="002C2FB5">
      <w:pPr>
        <w:pStyle w:val="Akapitzlist"/>
        <w:numPr>
          <w:ilvl w:val="0"/>
          <w:numId w:val="12"/>
        </w:numPr>
        <w:spacing w:after="0" w:line="276" w:lineRule="auto"/>
        <w:ind w:left="426" w:hanging="284"/>
        <w:contextualSpacing w:val="0"/>
        <w:jc w:val="both"/>
        <w:rPr>
          <w:rFonts w:asciiTheme="minorHAnsi" w:hAnsiTheme="minorHAnsi" w:cstheme="minorHAnsi"/>
          <w:szCs w:val="18"/>
        </w:rPr>
      </w:pPr>
      <w:r w:rsidRPr="00274FCF">
        <w:rPr>
          <w:rFonts w:asciiTheme="minorHAnsi" w:hAnsiTheme="minorHAnsi" w:cstheme="minorHAnsi"/>
          <w:szCs w:val="18"/>
        </w:rPr>
        <w:t>posiadaniu co najmniej 10</w:t>
      </w:r>
      <w:r w:rsidR="00A85E00" w:rsidRPr="00274FCF">
        <w:rPr>
          <w:rFonts w:asciiTheme="minorHAnsi" w:hAnsiTheme="minorHAnsi" w:cstheme="minorHAnsi"/>
          <w:szCs w:val="18"/>
        </w:rPr>
        <w:t xml:space="preserve"> </w:t>
      </w:r>
      <w:r w:rsidRPr="00274FCF">
        <w:rPr>
          <w:rFonts w:asciiTheme="minorHAnsi" w:hAnsiTheme="minorHAnsi" w:cstheme="minorHAnsi"/>
          <w:szCs w:val="18"/>
        </w:rPr>
        <w:t xml:space="preserve">% udziałów lub akcji, o ile niższy próg nie wynika z przepisów prawa, </w:t>
      </w:r>
    </w:p>
    <w:p w14:paraId="460474B0" w14:textId="77777777" w:rsidR="00AA0B30" w:rsidRPr="00274FCF" w:rsidRDefault="00AA0B30" w:rsidP="002C2FB5">
      <w:pPr>
        <w:pStyle w:val="Akapitzlist"/>
        <w:numPr>
          <w:ilvl w:val="0"/>
          <w:numId w:val="12"/>
        </w:numPr>
        <w:spacing w:after="0" w:line="276" w:lineRule="auto"/>
        <w:ind w:left="426" w:hanging="284"/>
        <w:contextualSpacing w:val="0"/>
        <w:jc w:val="both"/>
        <w:rPr>
          <w:rFonts w:asciiTheme="minorHAnsi" w:hAnsiTheme="minorHAnsi" w:cstheme="minorHAnsi"/>
          <w:szCs w:val="18"/>
        </w:rPr>
      </w:pPr>
      <w:r w:rsidRPr="00274FCF">
        <w:rPr>
          <w:rFonts w:asciiTheme="minorHAnsi" w:hAnsiTheme="minorHAnsi" w:cstheme="minorHAnsi"/>
          <w:szCs w:val="18"/>
        </w:rPr>
        <w:t>pełnieniu funkcji członka organu nadzorczego lub zarządzającego, prokurenta, pełnomocnika,</w:t>
      </w:r>
    </w:p>
    <w:p w14:paraId="33FD58E8" w14:textId="77777777" w:rsidR="00AA0B30" w:rsidRPr="00274FCF" w:rsidRDefault="00AA0B30" w:rsidP="002C2FB5">
      <w:pPr>
        <w:pStyle w:val="Akapitzlist"/>
        <w:numPr>
          <w:ilvl w:val="0"/>
          <w:numId w:val="12"/>
        </w:numPr>
        <w:spacing w:after="0" w:line="276" w:lineRule="auto"/>
        <w:ind w:left="426" w:hanging="284"/>
        <w:contextualSpacing w:val="0"/>
        <w:jc w:val="both"/>
        <w:rPr>
          <w:rFonts w:asciiTheme="minorHAnsi" w:hAnsiTheme="minorHAnsi" w:cstheme="minorHAnsi"/>
          <w:szCs w:val="18"/>
        </w:rPr>
      </w:pPr>
      <w:r w:rsidRPr="00274FCF">
        <w:rPr>
          <w:rFonts w:asciiTheme="minorHAnsi" w:hAnsiTheme="minorHAnsi" w:cstheme="minorHAnsi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9489560" w14:textId="0E019D71" w:rsidR="00AA0B30" w:rsidRPr="00274FCF" w:rsidRDefault="00AA0B30" w:rsidP="002C2FB5">
      <w:pPr>
        <w:pStyle w:val="Bezodstpw"/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18"/>
        </w:rPr>
      </w:pPr>
      <w:r w:rsidRPr="00274FCF">
        <w:rPr>
          <w:rFonts w:asciiTheme="minorHAnsi" w:hAnsiTheme="minorHAnsi" w:cstheme="minorHAnsi"/>
          <w:sz w:val="22"/>
          <w:szCs w:val="18"/>
        </w:rPr>
        <w:t xml:space="preserve">W przypadku uznania mojej oferty za najkorzystniejszą zobowiązuję się do zawarcia umowy w miejscu </w:t>
      </w:r>
      <w:r w:rsidR="006E7FCA">
        <w:rPr>
          <w:rFonts w:asciiTheme="minorHAnsi" w:hAnsiTheme="minorHAnsi" w:cstheme="minorHAnsi"/>
          <w:sz w:val="22"/>
          <w:szCs w:val="18"/>
        </w:rPr>
        <w:br/>
      </w:r>
      <w:r w:rsidRPr="00274FCF">
        <w:rPr>
          <w:rFonts w:asciiTheme="minorHAnsi" w:hAnsiTheme="minorHAnsi" w:cstheme="minorHAnsi"/>
          <w:sz w:val="22"/>
          <w:szCs w:val="18"/>
        </w:rPr>
        <w:t>i terminie wskazanym przez Zamawiającego.</w:t>
      </w:r>
    </w:p>
    <w:p w14:paraId="1097363B" w14:textId="41E9BE67" w:rsidR="00AA0B30" w:rsidRPr="00274FCF" w:rsidRDefault="00AA0B30" w:rsidP="002C2FB5">
      <w:pPr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18"/>
        </w:rPr>
      </w:pPr>
      <w:r w:rsidRPr="00274FCF">
        <w:rPr>
          <w:rFonts w:asciiTheme="minorHAnsi" w:hAnsiTheme="minorHAnsi" w:cstheme="minorHAnsi"/>
          <w:sz w:val="22"/>
          <w:szCs w:val="18"/>
        </w:rPr>
        <w:t>Zobowiązuję się w toku realizacji usługi do bezwzględnego stosowania wytycznych programowych, wytycznych horyzontalnych oraz Wytycznych w</w:t>
      </w:r>
      <w:r w:rsidR="00A34EEC" w:rsidRPr="00274FCF">
        <w:rPr>
          <w:rFonts w:asciiTheme="minorHAnsi" w:hAnsiTheme="minorHAnsi" w:cstheme="minorHAnsi"/>
          <w:sz w:val="22"/>
          <w:szCs w:val="18"/>
        </w:rPr>
        <w:t xml:space="preserve"> </w:t>
      </w:r>
      <w:r w:rsidRPr="00274FCF">
        <w:rPr>
          <w:rFonts w:asciiTheme="minorHAnsi" w:hAnsiTheme="minorHAnsi" w:cstheme="minorHAnsi"/>
          <w:sz w:val="22"/>
          <w:szCs w:val="18"/>
        </w:rPr>
        <w:t>zakresie kwalifikowalności wydatków w ramach Europejskiego Funduszu Rozwoju Regionalnego, Europejskiego Funduszu Społecznego oraz Funduszu Spójności na lata 2014 – 2020.</w:t>
      </w:r>
    </w:p>
    <w:p w14:paraId="1872402E" w14:textId="0A8EEEEC" w:rsidR="00AA0B30" w:rsidRPr="00274FCF" w:rsidRDefault="00AA0B30" w:rsidP="002C2FB5">
      <w:pPr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18"/>
        </w:rPr>
      </w:pPr>
      <w:r w:rsidRPr="00274FCF">
        <w:rPr>
          <w:rFonts w:asciiTheme="minorHAnsi" w:hAnsiTheme="minorHAnsi" w:cstheme="minorHAnsi"/>
          <w:sz w:val="22"/>
          <w:szCs w:val="18"/>
          <w:u w:val="single"/>
        </w:rPr>
        <w:t>Świadomy/a odpowiedzialności za składanie fałszywych oświadczeń, informuję, iż</w:t>
      </w:r>
      <w:r w:rsidR="00CA2DBC" w:rsidRPr="00274FCF">
        <w:rPr>
          <w:rFonts w:asciiTheme="minorHAnsi" w:hAnsiTheme="minorHAnsi" w:cstheme="minorHAnsi"/>
          <w:sz w:val="22"/>
          <w:szCs w:val="18"/>
          <w:u w:val="single"/>
        </w:rPr>
        <w:t xml:space="preserve"> </w:t>
      </w:r>
      <w:r w:rsidRPr="00274FCF">
        <w:rPr>
          <w:rFonts w:asciiTheme="minorHAnsi" w:hAnsiTheme="minorHAnsi" w:cstheme="minorHAnsi"/>
          <w:sz w:val="22"/>
          <w:szCs w:val="18"/>
          <w:u w:val="single"/>
        </w:rPr>
        <w:t>dane zawarte w ofercie i załącznikach są zgodne z prawdą.</w:t>
      </w:r>
    </w:p>
    <w:p w14:paraId="3B9670AB" w14:textId="6CECF0D5" w:rsidR="00AE58B6" w:rsidRDefault="00AE58B6" w:rsidP="00F17A17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58E015D0" w14:textId="27B19EE9" w:rsidR="00274FCF" w:rsidRDefault="00274FCF" w:rsidP="00F17A17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642A1C05" w14:textId="3E81E1AE" w:rsidR="00274FCF" w:rsidRDefault="00274FCF" w:rsidP="00F17A17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17BB9F57" w14:textId="77777777" w:rsidR="00274FCF" w:rsidRDefault="00274FCF" w:rsidP="00F17A17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1AF87ED3" w14:textId="77777777" w:rsidR="00C24938" w:rsidRPr="002C734C" w:rsidRDefault="00C24938" w:rsidP="00F17A17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7214ED50" w14:textId="660DABC4" w:rsidR="00AA0B30" w:rsidRPr="002C734C" w:rsidRDefault="00AA0B30" w:rsidP="00C24938">
      <w:pPr>
        <w:pStyle w:val="Bezodstpw"/>
        <w:jc w:val="both"/>
        <w:rPr>
          <w:rFonts w:asciiTheme="minorHAnsi" w:hAnsiTheme="minorHAnsi" w:cstheme="minorHAnsi"/>
        </w:rPr>
      </w:pPr>
      <w:r w:rsidRPr="002C734C">
        <w:rPr>
          <w:rFonts w:asciiTheme="minorHAnsi" w:hAnsiTheme="minorHAnsi" w:cstheme="minorHAnsi"/>
        </w:rPr>
        <w:t>Miejscowość i data ……………</w:t>
      </w:r>
      <w:r w:rsidR="001E0837" w:rsidRPr="002C734C">
        <w:rPr>
          <w:rFonts w:asciiTheme="minorHAnsi" w:hAnsiTheme="minorHAnsi" w:cstheme="minorHAnsi"/>
        </w:rPr>
        <w:t>………...</w:t>
      </w:r>
      <w:r w:rsidRPr="002C734C">
        <w:rPr>
          <w:rFonts w:asciiTheme="minorHAnsi" w:hAnsiTheme="minorHAnsi" w:cstheme="minorHAnsi"/>
        </w:rPr>
        <w:t>……</w:t>
      </w:r>
      <w:r w:rsidR="001E0837" w:rsidRPr="002C734C">
        <w:rPr>
          <w:rFonts w:asciiTheme="minorHAnsi" w:hAnsiTheme="minorHAnsi" w:cstheme="minorHAnsi"/>
        </w:rPr>
        <w:t>…………………</w:t>
      </w:r>
      <w:r w:rsidRPr="002C734C">
        <w:rPr>
          <w:rFonts w:asciiTheme="minorHAnsi" w:hAnsiTheme="minorHAnsi" w:cstheme="minorHAnsi"/>
        </w:rPr>
        <w:t xml:space="preserve">                                             </w:t>
      </w:r>
      <w:r w:rsidR="001E0837" w:rsidRPr="002C734C">
        <w:rPr>
          <w:rFonts w:asciiTheme="minorHAnsi" w:hAnsiTheme="minorHAnsi" w:cstheme="minorHAnsi"/>
        </w:rPr>
        <w:t xml:space="preserve">                       </w:t>
      </w:r>
      <w:r w:rsidRPr="002C734C">
        <w:rPr>
          <w:rFonts w:asciiTheme="minorHAnsi" w:hAnsiTheme="minorHAnsi" w:cstheme="minorHAnsi"/>
        </w:rPr>
        <w:t>…………..……………………</w:t>
      </w:r>
      <w:r w:rsidR="001E0837" w:rsidRPr="002C734C">
        <w:rPr>
          <w:rFonts w:asciiTheme="minorHAnsi" w:hAnsiTheme="minorHAnsi" w:cstheme="minorHAnsi"/>
        </w:rPr>
        <w:t>…………….</w:t>
      </w:r>
    </w:p>
    <w:p w14:paraId="27E116A4" w14:textId="0A613BDA" w:rsidR="00AA0B30" w:rsidRPr="0049343F" w:rsidRDefault="00396DB9" w:rsidP="00C26B48">
      <w:pPr>
        <w:pStyle w:val="Bezodstpw"/>
        <w:spacing w:after="120"/>
        <w:ind w:left="6372"/>
        <w:jc w:val="both"/>
        <w:rPr>
          <w:rFonts w:asciiTheme="minorHAnsi" w:hAnsiTheme="minorHAnsi" w:cstheme="minorHAnsi"/>
          <w:b/>
          <w:sz w:val="18"/>
        </w:rPr>
      </w:pPr>
      <w:r w:rsidRPr="00C24938">
        <w:rPr>
          <w:rFonts w:asciiTheme="minorHAnsi" w:hAnsiTheme="minorHAnsi" w:cstheme="minorHAnsi"/>
          <w:sz w:val="14"/>
        </w:rPr>
        <w:t xml:space="preserve">                   </w:t>
      </w:r>
      <w:r w:rsidR="00C24938">
        <w:rPr>
          <w:rFonts w:asciiTheme="minorHAnsi" w:hAnsiTheme="minorHAnsi" w:cstheme="minorHAnsi"/>
          <w:sz w:val="14"/>
        </w:rPr>
        <w:t xml:space="preserve">                 </w:t>
      </w:r>
      <w:r w:rsidR="00AA0B30" w:rsidRPr="0049343F">
        <w:rPr>
          <w:rFonts w:asciiTheme="minorHAnsi" w:hAnsiTheme="minorHAnsi" w:cstheme="minorHAnsi"/>
          <w:sz w:val="18"/>
        </w:rPr>
        <w:t>Podpis i pieczęcie oferenta</w:t>
      </w:r>
      <w:r w:rsidR="00AA0B30" w:rsidRPr="0049343F">
        <w:rPr>
          <w:rFonts w:asciiTheme="minorHAnsi" w:hAnsiTheme="minorHAnsi" w:cstheme="minorHAnsi"/>
          <w:b/>
          <w:sz w:val="18"/>
        </w:rPr>
        <w:t xml:space="preserve"> </w:t>
      </w:r>
    </w:p>
    <w:p w14:paraId="012E5FBC" w14:textId="77777777" w:rsidR="00AA0B30" w:rsidRPr="002C734C" w:rsidRDefault="00AA0B30" w:rsidP="00F17A17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2C734C">
        <w:rPr>
          <w:rFonts w:asciiTheme="minorHAnsi" w:hAnsiTheme="minorHAnsi" w:cstheme="minorHAnsi"/>
          <w:b/>
          <w:sz w:val="20"/>
          <w:szCs w:val="20"/>
        </w:rPr>
        <w:br w:type="page"/>
      </w:r>
      <w:r w:rsidRPr="002C734C">
        <w:rPr>
          <w:rFonts w:asciiTheme="minorHAnsi" w:hAnsiTheme="minorHAnsi" w:cstheme="minorHAnsi"/>
          <w:b/>
          <w:sz w:val="20"/>
          <w:szCs w:val="20"/>
        </w:rPr>
        <w:lastRenderedPageBreak/>
        <w:t>Załącznik numer 2</w:t>
      </w:r>
    </w:p>
    <w:p w14:paraId="593AE3DB" w14:textId="77777777" w:rsidR="000D32D8" w:rsidRPr="002C734C" w:rsidRDefault="000D32D8" w:rsidP="000D32D8">
      <w:pPr>
        <w:spacing w:after="80"/>
        <w:ind w:left="142" w:right="141"/>
        <w:jc w:val="center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4344313C" w14:textId="77777777" w:rsidR="000D32D8" w:rsidRPr="002C734C" w:rsidRDefault="000D32D8" w:rsidP="000D32D8">
      <w:pPr>
        <w:spacing w:after="240"/>
        <w:ind w:left="142" w:right="14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C734C">
        <w:rPr>
          <w:rFonts w:asciiTheme="minorHAnsi" w:hAnsiTheme="minorHAnsi" w:cstheme="minorHAnsi"/>
          <w:b/>
          <w:sz w:val="20"/>
          <w:szCs w:val="20"/>
        </w:rPr>
        <w:t xml:space="preserve">(obowiązek informacyjny realizowany w związku z art. 13 i art. 14 Rozporządzenia Parlamentu Europejskiego i Rady (UE) 2016/679) </w:t>
      </w:r>
    </w:p>
    <w:p w14:paraId="6648C34F" w14:textId="78AF4A5C" w:rsidR="000D32D8" w:rsidRPr="00CE0221" w:rsidRDefault="000D32D8" w:rsidP="176D7ADA">
      <w:pPr>
        <w:pStyle w:val="paragraph"/>
        <w:spacing w:after="80"/>
        <w:ind w:left="142" w:right="141"/>
        <w:jc w:val="both"/>
        <w:rPr>
          <w:rFonts w:asciiTheme="minorHAnsi" w:hAnsiTheme="minorHAnsi" w:cstheme="minorBidi"/>
          <w:sz w:val="20"/>
          <w:szCs w:val="20"/>
        </w:rPr>
      </w:pPr>
      <w:r w:rsidRPr="00CE0221">
        <w:rPr>
          <w:rFonts w:asciiTheme="minorHAnsi" w:hAnsiTheme="minorHAnsi" w:cstheme="minorBidi"/>
          <w:sz w:val="20"/>
          <w:szCs w:val="20"/>
        </w:rPr>
        <w:t>W związku z przetwarzaniem danych w projekcie pn. RPPM.06.02.02-22-00</w:t>
      </w:r>
      <w:r w:rsidR="00CE0221">
        <w:rPr>
          <w:rFonts w:asciiTheme="minorHAnsi" w:hAnsiTheme="minorHAnsi" w:cstheme="minorBidi"/>
          <w:sz w:val="20"/>
          <w:szCs w:val="20"/>
        </w:rPr>
        <w:t>75</w:t>
      </w:r>
      <w:r w:rsidRPr="00CE0221">
        <w:rPr>
          <w:rFonts w:asciiTheme="minorHAnsi" w:hAnsiTheme="minorHAnsi" w:cstheme="minorBidi"/>
          <w:sz w:val="20"/>
          <w:szCs w:val="20"/>
        </w:rPr>
        <w:t>/20 „</w:t>
      </w:r>
      <w:r w:rsidR="00CE0221" w:rsidRPr="00CE0221">
        <w:rPr>
          <w:rFonts w:asciiTheme="minorHAnsi" w:hAnsiTheme="minorHAnsi" w:cstheme="minorBidi"/>
          <w:sz w:val="20"/>
          <w:szCs w:val="20"/>
        </w:rPr>
        <w:t xml:space="preserve">„Stacja Starogard Gdański, Wejherowo - usługi społeczne wsparcia rodziny”, </w:t>
      </w:r>
      <w:r w:rsidRPr="00CE0221">
        <w:rPr>
          <w:rFonts w:asciiTheme="minorHAnsi" w:hAnsiTheme="minorHAnsi" w:cstheme="minorBidi"/>
          <w:sz w:val="20"/>
          <w:szCs w:val="20"/>
        </w:rPr>
        <w:t xml:space="preserve">- usługi społeczne wsparcia rodziny”, współfinasowanego z Europejskiego Funduszu Społecznego w ramach Regionalnego Programu Operacyjnego Województwa Pomorskiego na lata 2014-2020. Oś Priorytetowa 6 Integracja, Działanie 6.2 Usługi społeczne, Poddziałanie 6.2.2. Rozwój Usług Społecznych </w:t>
      </w:r>
    </w:p>
    <w:p w14:paraId="10799FBE" w14:textId="77777777" w:rsidR="000D32D8" w:rsidRPr="002C734C" w:rsidRDefault="000D32D8" w:rsidP="000D32D8">
      <w:pPr>
        <w:spacing w:after="80"/>
        <w:ind w:left="426" w:right="141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 xml:space="preserve">przyjmuję do wiadomości, iż: </w:t>
      </w:r>
    </w:p>
    <w:p w14:paraId="24F20109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Administratorem moich danych osobowych jest</w:t>
      </w:r>
    </w:p>
    <w:p w14:paraId="731E74E8" w14:textId="77777777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Zarząd Województwa Pomorskiego z siedzibą w Gdańsku, ul. Okopowa 21/27, 80-810 Gdańsk w ramach czynności Zarządzanie Regionalnym Programem Operacyjnym Województwa Pomorskiego na lata 2014 -2020;</w:t>
      </w:r>
    </w:p>
    <w:p w14:paraId="7277E2C9" w14:textId="77777777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minister właściwy do spraw rozwoju regionalnego z siedzibą w Warszawie, ul. Wspólna 2/4, 00-926 Warszawa, który powierzył przetwarzanie danych osobowych IZ RPO WP 2014-2020 w ramach swoich zbiorów: Centralny System Teleinformatyczny wspierający realizację programów operacyjnych</w:t>
      </w:r>
    </w:p>
    <w:p w14:paraId="7C44389E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 xml:space="preserve">Przetwarzanie moich danych osobowych jest zgodne z prawem i spełnia warunki, o których mowa art. 6 ust. 1 lit. c oraz art. 9 ust. 2 lit. g Rozporządzenia Parlamentu Europejskiego i Rady (UE) 2016/679– dane osobowe są niezbędne dla realizacji Regionalnego Programu Operacyjnego Województwa 2014-2020 (RPO Województwa Pomorskiego) na podstawie: </w:t>
      </w:r>
    </w:p>
    <w:p w14:paraId="603D127D" w14:textId="77777777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>
        <w:rPr>
          <w:rFonts w:asciiTheme="minorHAnsi" w:hAnsiTheme="minorHAnsi" w:cstheme="minorHAnsi"/>
          <w:sz w:val="20"/>
          <w:szCs w:val="20"/>
        </w:rPr>
        <w:br/>
      </w:r>
      <w:r w:rsidRPr="002C734C">
        <w:rPr>
          <w:rFonts w:asciiTheme="minorHAnsi" w:hAnsiTheme="minorHAnsi" w:cstheme="minorHAnsi"/>
          <w:sz w:val="20"/>
          <w:szCs w:val="20"/>
        </w:rPr>
        <w:t xml:space="preserve">i Rybackiego oraz uchylającego rozporządzenie Rady (WE) nr 1083/2006 (Dz. Urz. UE L 347 z 20.12.2013, str. 320, </w:t>
      </w:r>
      <w:r>
        <w:rPr>
          <w:rFonts w:asciiTheme="minorHAnsi" w:hAnsiTheme="minorHAnsi" w:cstheme="minorHAnsi"/>
          <w:sz w:val="20"/>
          <w:szCs w:val="20"/>
        </w:rPr>
        <w:br/>
      </w:r>
      <w:r w:rsidRPr="002C734C">
        <w:rPr>
          <w:rFonts w:asciiTheme="minorHAnsi" w:hAnsiTheme="minorHAnsi" w:cstheme="minorHAnsi"/>
          <w:sz w:val="20"/>
          <w:szCs w:val="20"/>
        </w:rPr>
        <w:t xml:space="preserve">z </w:t>
      </w:r>
      <w:proofErr w:type="spellStart"/>
      <w:r w:rsidRPr="002C734C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2C734C">
        <w:rPr>
          <w:rFonts w:asciiTheme="minorHAnsi" w:hAnsiTheme="minorHAnsi" w:cstheme="minorHAnsi"/>
          <w:sz w:val="20"/>
          <w:szCs w:val="20"/>
        </w:rPr>
        <w:t xml:space="preserve">. zm.), </w:t>
      </w:r>
    </w:p>
    <w:p w14:paraId="21FB2073" w14:textId="6B7359A6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rozporządzenia Parlamentu Europejskiego i Rady (UE) nr 1304/2013 z dnia 17 grudnia 2013 r. w sprawie Europejskiego Funduszu Społecznego i uchyla</w:t>
      </w:r>
      <w:r>
        <w:rPr>
          <w:rFonts w:asciiTheme="minorHAnsi" w:hAnsiTheme="minorHAnsi" w:cstheme="minorHAnsi"/>
          <w:sz w:val="20"/>
          <w:szCs w:val="20"/>
        </w:rPr>
        <w:t xml:space="preserve">jącego rozporządzenie Rady (WE) </w:t>
      </w:r>
      <w:r w:rsidRPr="002C734C">
        <w:rPr>
          <w:rFonts w:asciiTheme="minorHAnsi" w:hAnsiTheme="minorHAnsi" w:cstheme="minorHAnsi"/>
          <w:sz w:val="20"/>
          <w:szCs w:val="20"/>
        </w:rPr>
        <w:t>nr 1081/2006 (Dz. Urz. UE L 347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C734C">
        <w:rPr>
          <w:rFonts w:asciiTheme="minorHAnsi" w:hAnsiTheme="minorHAnsi" w:cstheme="minorHAnsi"/>
          <w:sz w:val="20"/>
          <w:szCs w:val="20"/>
        </w:rPr>
        <w:t xml:space="preserve">z 20.12.2013, </w:t>
      </w:r>
      <w:r w:rsidR="00AF7B23">
        <w:rPr>
          <w:rFonts w:asciiTheme="minorHAnsi" w:hAnsiTheme="minorHAnsi" w:cstheme="minorHAnsi"/>
          <w:sz w:val="20"/>
          <w:szCs w:val="20"/>
        </w:rPr>
        <w:br/>
      </w:r>
      <w:r w:rsidRPr="002C734C">
        <w:rPr>
          <w:rFonts w:asciiTheme="minorHAnsi" w:hAnsiTheme="minorHAnsi" w:cstheme="minorHAnsi"/>
          <w:sz w:val="20"/>
          <w:szCs w:val="20"/>
        </w:rPr>
        <w:t xml:space="preserve">str. 470, z </w:t>
      </w:r>
      <w:proofErr w:type="spellStart"/>
      <w:r w:rsidRPr="002C734C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2C734C">
        <w:rPr>
          <w:rFonts w:asciiTheme="minorHAnsi" w:hAnsiTheme="minorHAnsi" w:cstheme="minorHAnsi"/>
          <w:sz w:val="20"/>
          <w:szCs w:val="20"/>
        </w:rPr>
        <w:t xml:space="preserve">. zm.), </w:t>
      </w:r>
    </w:p>
    <w:p w14:paraId="3A18A9DA" w14:textId="77777777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ustawy z dnia 11 lipca 2014 r. o zasadach realizacji programów w zakresie polityki spójności finansowanych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br/>
      </w:r>
      <w:r w:rsidRPr="002C734C">
        <w:rPr>
          <w:rFonts w:asciiTheme="minorHAnsi" w:hAnsiTheme="minorHAnsi" w:cstheme="minorHAnsi"/>
          <w:sz w:val="20"/>
          <w:szCs w:val="20"/>
        </w:rPr>
        <w:t>w perspektywie finansowej 2014–2020 (</w:t>
      </w:r>
      <w:proofErr w:type="spellStart"/>
      <w:r>
        <w:rPr>
          <w:rFonts w:asciiTheme="minorHAnsi" w:hAnsiTheme="minorHAnsi" w:cstheme="minorHAnsi"/>
          <w:sz w:val="20"/>
          <w:szCs w:val="20"/>
        </w:rPr>
        <w:t>t.j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C734C">
        <w:rPr>
          <w:rFonts w:asciiTheme="minorHAnsi" w:hAnsiTheme="minorHAnsi" w:cstheme="minorHAnsi"/>
          <w:sz w:val="20"/>
          <w:szCs w:val="20"/>
        </w:rPr>
        <w:t>Dz. U. z 20</w:t>
      </w:r>
      <w:r>
        <w:rPr>
          <w:rFonts w:asciiTheme="minorHAnsi" w:hAnsiTheme="minorHAnsi" w:cstheme="minorHAnsi"/>
          <w:sz w:val="20"/>
          <w:szCs w:val="20"/>
        </w:rPr>
        <w:t>20</w:t>
      </w:r>
      <w:r w:rsidRPr="002C734C">
        <w:rPr>
          <w:rFonts w:asciiTheme="minorHAnsi" w:hAnsiTheme="minorHAnsi" w:cstheme="minorHAnsi"/>
          <w:sz w:val="20"/>
          <w:szCs w:val="20"/>
        </w:rPr>
        <w:t xml:space="preserve"> r. poz. </w:t>
      </w:r>
      <w:r>
        <w:rPr>
          <w:rFonts w:asciiTheme="minorHAnsi" w:hAnsiTheme="minorHAnsi" w:cstheme="minorHAnsi"/>
          <w:sz w:val="20"/>
          <w:szCs w:val="20"/>
        </w:rPr>
        <w:t>818</w:t>
      </w:r>
      <w:r w:rsidRPr="002C734C">
        <w:rPr>
          <w:rFonts w:asciiTheme="minorHAnsi" w:hAnsiTheme="minorHAnsi" w:cstheme="minorHAnsi"/>
          <w:sz w:val="20"/>
          <w:szCs w:val="20"/>
        </w:rPr>
        <w:t xml:space="preserve">); </w:t>
      </w:r>
    </w:p>
    <w:p w14:paraId="5F38F45F" w14:textId="77777777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1);</w:t>
      </w:r>
    </w:p>
    <w:p w14:paraId="2703DB19" w14:textId="77777777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Ustawy z dnia 23 kwietnia 1964 r. Kodeks cywilny (</w:t>
      </w:r>
      <w:proofErr w:type="spellStart"/>
      <w:r>
        <w:rPr>
          <w:rFonts w:asciiTheme="minorHAnsi" w:hAnsiTheme="minorHAnsi" w:cstheme="minorHAnsi"/>
          <w:sz w:val="20"/>
          <w:szCs w:val="20"/>
        </w:rPr>
        <w:t>t.j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C734C">
        <w:rPr>
          <w:rFonts w:asciiTheme="minorHAnsi" w:hAnsiTheme="minorHAnsi" w:cstheme="minorHAnsi"/>
          <w:sz w:val="20"/>
          <w:szCs w:val="20"/>
        </w:rPr>
        <w:t>Dz. U. z 202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2C734C">
        <w:rPr>
          <w:rFonts w:asciiTheme="minorHAnsi" w:hAnsiTheme="minorHAnsi" w:cstheme="minorHAnsi"/>
          <w:sz w:val="20"/>
          <w:szCs w:val="20"/>
        </w:rPr>
        <w:t xml:space="preserve"> r. poz. </w:t>
      </w:r>
      <w:r>
        <w:rPr>
          <w:rFonts w:asciiTheme="minorHAnsi" w:hAnsiTheme="minorHAnsi" w:cstheme="minorHAnsi"/>
          <w:sz w:val="20"/>
          <w:szCs w:val="20"/>
        </w:rPr>
        <w:t>1360</w:t>
      </w:r>
      <w:r w:rsidRPr="002C734C">
        <w:rPr>
          <w:rFonts w:asciiTheme="minorHAnsi" w:hAnsiTheme="minorHAnsi" w:cstheme="minorHAnsi"/>
          <w:sz w:val="20"/>
          <w:szCs w:val="20"/>
        </w:rPr>
        <w:t>)</w:t>
      </w:r>
    </w:p>
    <w:p w14:paraId="59F907DA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Moje dane osobowe będą przetwarzane w zbiorach „Zarządzanie Regionalnym Programem Operacyjnym Województwa Pomorskiego na lata 2014-2020”, „Centralny system teleinformatyczny w</w:t>
      </w:r>
      <w:r>
        <w:rPr>
          <w:rFonts w:asciiTheme="minorHAnsi" w:hAnsiTheme="minorHAnsi" w:cstheme="minorHAnsi"/>
          <w:sz w:val="20"/>
          <w:szCs w:val="20"/>
        </w:rPr>
        <w:t xml:space="preserve">spierający realizacje programów </w:t>
      </w:r>
      <w:r w:rsidRPr="002C734C">
        <w:rPr>
          <w:rFonts w:asciiTheme="minorHAnsi" w:hAnsiTheme="minorHAnsi" w:cstheme="minorHAnsi"/>
          <w:sz w:val="20"/>
          <w:szCs w:val="20"/>
        </w:rPr>
        <w:t>operacyjnych”.</w:t>
      </w:r>
    </w:p>
    <w:p w14:paraId="41AF11C2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Moje dane osobowe będą przetwarzane wyłącznie w celu:</w:t>
      </w:r>
    </w:p>
    <w:p w14:paraId="744917F7" w14:textId="77777777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 xml:space="preserve">w ramach czynności Zarządzanie Regionalnym Programem Operacyjnym Województwa Pomorskiego na lata </w:t>
      </w:r>
      <w:r>
        <w:rPr>
          <w:rFonts w:asciiTheme="minorHAnsi" w:hAnsiTheme="minorHAnsi" w:cstheme="minorHAnsi"/>
          <w:sz w:val="20"/>
          <w:szCs w:val="20"/>
        </w:rPr>
        <w:br/>
      </w:r>
      <w:r w:rsidRPr="002C734C">
        <w:rPr>
          <w:rFonts w:asciiTheme="minorHAnsi" w:hAnsiTheme="minorHAnsi" w:cstheme="minorHAnsi"/>
          <w:sz w:val="20"/>
          <w:szCs w:val="20"/>
        </w:rPr>
        <w:t xml:space="preserve">2014- 2020 jest wykonywanie obowiązków Instytucji Zarządzającej w zakresie aplikowania o środki unijne i budżetu państwa oraz realizacja projektów w ramach Regionalnego Programu Operacyjnego Województwa Pomorskiego na lata 2014-2020 współfinansowanego z Europejskiego Funduszu Społecznego. Następnie dane te będą przetwarzane </w:t>
      </w:r>
      <w:r>
        <w:rPr>
          <w:rFonts w:asciiTheme="minorHAnsi" w:hAnsiTheme="minorHAnsi" w:cstheme="minorHAnsi"/>
          <w:sz w:val="20"/>
          <w:szCs w:val="20"/>
        </w:rPr>
        <w:br/>
      </w:r>
      <w:r w:rsidRPr="002C734C">
        <w:rPr>
          <w:rFonts w:asciiTheme="minorHAnsi" w:hAnsiTheme="minorHAnsi" w:cstheme="minorHAnsi"/>
          <w:sz w:val="20"/>
          <w:szCs w:val="20"/>
        </w:rPr>
        <w:t>w celu wypełnienia obowiązku archiwizacji dokumentów. Powyższe dane osobowe przetwarzane będą na podstawie art. 6 ust. 1 lit. c) oraz art. 9 ust. 2 lit. g) RODO;</w:t>
      </w:r>
    </w:p>
    <w:p w14:paraId="33294C6D" w14:textId="0DD1743E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w ramach czynności Centralny System Teleinformatyczny wspierający realizację programów operacyjnych jest zarządzanie, kontrola, audyt, ewaluacja, sprawozdawczość i raportowanie w ramach Regionalnego Programu</w:t>
      </w:r>
      <w:r w:rsidR="00A01A35">
        <w:rPr>
          <w:rFonts w:asciiTheme="minorHAnsi" w:hAnsiTheme="minorHAnsi" w:cstheme="minorHAnsi"/>
          <w:sz w:val="20"/>
          <w:szCs w:val="20"/>
        </w:rPr>
        <w:t xml:space="preserve"> </w:t>
      </w:r>
      <w:r w:rsidRPr="002C734C">
        <w:rPr>
          <w:rFonts w:asciiTheme="minorHAnsi" w:hAnsiTheme="minorHAnsi" w:cstheme="minorHAnsi"/>
          <w:sz w:val="20"/>
          <w:szCs w:val="20"/>
        </w:rPr>
        <w:t>Operacyjnego Województwa Pomorskiego na lata 2014-2020 oraz zapewnienie realizacji obowiązku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C734C">
        <w:rPr>
          <w:rFonts w:asciiTheme="minorHAnsi" w:hAnsiTheme="minorHAnsi" w:cstheme="minorHAnsi"/>
          <w:sz w:val="20"/>
          <w:szCs w:val="20"/>
        </w:rPr>
        <w:t xml:space="preserve">informacyjnego </w:t>
      </w:r>
      <w:r w:rsidRPr="002C734C">
        <w:rPr>
          <w:rFonts w:asciiTheme="minorHAnsi" w:hAnsiTheme="minorHAnsi" w:cstheme="minorHAnsi"/>
          <w:sz w:val="20"/>
          <w:szCs w:val="20"/>
        </w:rPr>
        <w:lastRenderedPageBreak/>
        <w:t>dotyczącego przekazywania do publicznej wiadomości informacji o podmiotach uzyskujących wsparcie z funduszy spójności w ramach Regionalnego Programu Operacyjnego Województwa Pomorskiego na lata 2014-2020.</w:t>
      </w:r>
    </w:p>
    <w:p w14:paraId="5265C870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Odbiorcą Państwa danych osobowych będą:</w:t>
      </w:r>
    </w:p>
    <w:p w14:paraId="25C75E89" w14:textId="77777777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Instytucja Zarządzająca (Województwo Pomorskie - Zarząd Województwa Pomorskiego w ramach czynności Centralny System Teleinformatyczny wspierający realizację programów operacyjnych;</w:t>
      </w:r>
    </w:p>
    <w:p w14:paraId="6C826C2F" w14:textId="77777777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Instytucje Pośredniczące (IP w ramach czynności Zarządzanie Regionalnym Programem Operacyjnym Województwa Pomorskiego na lata 2014-2020, Centralny System Teleinformatyczny wspierający realizację programów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C734C">
        <w:rPr>
          <w:rFonts w:asciiTheme="minorHAnsi" w:hAnsiTheme="minorHAnsi" w:cstheme="minorHAnsi"/>
          <w:sz w:val="20"/>
          <w:szCs w:val="20"/>
        </w:rPr>
        <w:t>operacyjnych;</w:t>
      </w:r>
    </w:p>
    <w:p w14:paraId="627D2CAD" w14:textId="77777777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podmioty świadczące usługi na rzecz Zarządu Województwa Pomorskiego w związku z realizacją Regionalnego Programu Operacyjnego Województwa Pomorskiego na lata 2014-2020, w szczególności podmioty realizujące badania ewaluacyjne (dot. czynności Zarządzanie Regionalnym Programem Operacyjnym Województwa Pomorskiego na lata 2014-2020, Centralny system teleinformatyczny wspierający realizację programów operacyjnych);</w:t>
      </w:r>
    </w:p>
    <w:p w14:paraId="7727CE5F" w14:textId="77777777" w:rsidR="000D32D8" w:rsidRPr="002C734C" w:rsidRDefault="000D32D8" w:rsidP="002C2FB5">
      <w:pPr>
        <w:pStyle w:val="Akapitzlist"/>
        <w:numPr>
          <w:ilvl w:val="1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podmioty świadczące usługi związane z przetwarzaniem danych osobowych (np. dostawy usług informatycznych)- (dot. czynności Zarządzanie Regionalnym Programem Operacyjnym Województwa Pomorskiego na lata 2014-2020, Centralny system teleinformatyczny wspierający realizację programów operacyjnych).Takie podmioty będą przetwarzać dane na podstawie umowy z IZ i tylko zgodnie z poleceniami IZ.</w:t>
      </w:r>
    </w:p>
    <w:p w14:paraId="4D25176F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 xml:space="preserve">Moje dane osobowe mogą zostać udostępnione organom upoważnionym zgodnie z obowiązującym prawem. </w:t>
      </w:r>
    </w:p>
    <w:p w14:paraId="2300E028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 xml:space="preserve">Podanie danych jest warunkiem koniecznym w celu zawarcia umowy. </w:t>
      </w:r>
    </w:p>
    <w:p w14:paraId="73A42868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 xml:space="preserve">Moje dane nie będą przekazywane do państwa trzeciego lub organizacji międzynarodowej. </w:t>
      </w:r>
    </w:p>
    <w:p w14:paraId="7BAF21BA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 xml:space="preserve">Moje dane osobowe nie będą poddawane zautomatyzowanemu podejmowaniu decyzji. </w:t>
      </w:r>
    </w:p>
    <w:p w14:paraId="08ADD7D5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Moje dane osobowe będą przechowywane na czas realizacji Projekt, zgodnie z zachowaniem zasady trwałości, aż do czasu wypełnienia obowiązku archiwizacji dokumentów projektowych.</w:t>
      </w:r>
    </w:p>
    <w:p w14:paraId="103DB237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 xml:space="preserve">Mogę skontaktować się u beneficjenta z osobą, która odpowiada za ochronę przetwarzania danych osobowych wysyłając wiadomość na adres poczty elektronicznej </w:t>
      </w:r>
      <w:hyperlink r:id="rId12" w:history="1">
        <w:r w:rsidRPr="002C734C">
          <w:rPr>
            <w:rStyle w:val="Hipercze"/>
            <w:rFonts w:asciiTheme="minorHAnsi" w:hAnsiTheme="minorHAnsi" w:cstheme="minorHAnsi"/>
            <w:sz w:val="20"/>
            <w:szCs w:val="20"/>
          </w:rPr>
          <w:t>zhp-iodo@rt-net.pl</w:t>
        </w:r>
      </w:hyperlink>
      <w:r w:rsidRPr="002C734C">
        <w:rPr>
          <w:rFonts w:asciiTheme="minorHAnsi" w:hAnsiTheme="minorHAnsi" w:cstheme="minorHAnsi"/>
          <w:sz w:val="20"/>
          <w:szCs w:val="20"/>
        </w:rPr>
        <w:t xml:space="preserve"> lub </w:t>
      </w:r>
      <w:hyperlink r:id="rId13" w:history="1">
        <w:r w:rsidRPr="002C734C">
          <w:rPr>
            <w:rStyle w:val="Hipercze"/>
            <w:rFonts w:asciiTheme="minorHAnsi" w:hAnsiTheme="minorHAnsi" w:cstheme="minorHAnsi"/>
            <w:sz w:val="20"/>
            <w:szCs w:val="20"/>
          </w:rPr>
          <w:t>iod@pomorskie.eu</w:t>
        </w:r>
      </w:hyperlink>
      <w:r w:rsidRPr="002C734C">
        <w:rPr>
          <w:rFonts w:asciiTheme="minorHAnsi" w:hAnsiTheme="minorHAnsi" w:cstheme="minorHAnsi"/>
          <w:sz w:val="20"/>
          <w:szCs w:val="20"/>
        </w:rPr>
        <w:t xml:space="preserve">  (w ramach czynności Zarządzanie Regionalnym Programem Operacyjnym Województwa Pomorskiego na lata 2014 2020) </w:t>
      </w:r>
      <w:hyperlink r:id="rId14" w:history="1">
        <w:r w:rsidRPr="002C734C">
          <w:rPr>
            <w:rStyle w:val="Hipercze"/>
            <w:rFonts w:asciiTheme="minorHAnsi" w:hAnsiTheme="minorHAnsi" w:cstheme="minorHAnsi"/>
            <w:sz w:val="20"/>
            <w:szCs w:val="20"/>
          </w:rPr>
          <w:t>iod@miir.gov.pl</w:t>
        </w:r>
      </w:hyperlink>
      <w:r w:rsidRPr="002C734C">
        <w:rPr>
          <w:rFonts w:asciiTheme="minorHAnsi" w:hAnsiTheme="minorHAnsi" w:cstheme="minorHAnsi"/>
          <w:sz w:val="20"/>
          <w:szCs w:val="20"/>
        </w:rPr>
        <w:t xml:space="preserve"> (w ramach czynności Centralny system teleinformatyczny wspierający realizację programów operacyjnych </w:t>
      </w:r>
    </w:p>
    <w:p w14:paraId="29EAA56C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Mam prawo dostępu do treści swoich danych i ich sprostowania lub ograniczenia przetwarzania jeżeli spełnione są przesłanki określone w art. 16 i 18 RODO.</w:t>
      </w:r>
    </w:p>
    <w:p w14:paraId="29D8F7FA" w14:textId="77777777" w:rsidR="000D32D8" w:rsidRPr="002C734C" w:rsidRDefault="000D32D8" w:rsidP="002C2FB5">
      <w:pPr>
        <w:pStyle w:val="Akapitzlist"/>
        <w:numPr>
          <w:ilvl w:val="0"/>
          <w:numId w:val="14"/>
        </w:numPr>
        <w:spacing w:after="80" w:line="240" w:lineRule="auto"/>
        <w:ind w:left="426" w:right="14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 xml:space="preserve">Mam prawo do wniesienia skargi do organu nadzorczego, którym jest Prezes Urzędu Ochrony Danych Osobowych. </w:t>
      </w:r>
    </w:p>
    <w:p w14:paraId="03AE0033" w14:textId="77777777" w:rsidR="000D32D8" w:rsidRPr="002C734C" w:rsidRDefault="000D32D8" w:rsidP="000D32D8">
      <w:pPr>
        <w:spacing w:after="80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454A57DA" w14:textId="77777777" w:rsidR="000D32D8" w:rsidRDefault="000D32D8" w:rsidP="000D32D8">
      <w:pPr>
        <w:spacing w:after="80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019304B" w14:textId="77777777" w:rsidR="000D32D8" w:rsidRDefault="000D32D8" w:rsidP="000D32D8">
      <w:pPr>
        <w:spacing w:after="80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15E8EE0" w14:textId="77777777" w:rsidR="000D32D8" w:rsidRDefault="000D32D8" w:rsidP="000D32D8">
      <w:pPr>
        <w:spacing w:after="80"/>
        <w:jc w:val="both"/>
        <w:rPr>
          <w:rFonts w:asciiTheme="minorHAnsi" w:hAnsiTheme="minorHAnsi" w:cstheme="minorHAnsi"/>
          <w:sz w:val="20"/>
          <w:szCs w:val="20"/>
        </w:rPr>
      </w:pPr>
    </w:p>
    <w:p w14:paraId="539C1B37" w14:textId="77777777" w:rsidR="000D32D8" w:rsidRPr="002C734C" w:rsidRDefault="000D32D8" w:rsidP="000D32D8">
      <w:pPr>
        <w:spacing w:after="80"/>
        <w:jc w:val="both"/>
        <w:rPr>
          <w:rFonts w:asciiTheme="minorHAnsi" w:hAnsiTheme="minorHAnsi" w:cstheme="minorHAnsi"/>
          <w:sz w:val="20"/>
          <w:szCs w:val="20"/>
        </w:rPr>
      </w:pPr>
    </w:p>
    <w:p w14:paraId="26CCDFEE" w14:textId="77777777" w:rsidR="000D32D8" w:rsidRPr="002C734C" w:rsidRDefault="000D32D8" w:rsidP="000D32D8">
      <w:pPr>
        <w:jc w:val="both"/>
        <w:rPr>
          <w:rFonts w:asciiTheme="minorHAnsi" w:hAnsiTheme="minorHAnsi" w:cstheme="minorHAnsi"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……………………………………………………………………………………….</w:t>
      </w:r>
    </w:p>
    <w:p w14:paraId="1CB763DD" w14:textId="77777777" w:rsidR="000D32D8" w:rsidRPr="002C734C" w:rsidRDefault="000D32D8" w:rsidP="000D32D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C734C">
        <w:rPr>
          <w:rFonts w:asciiTheme="minorHAnsi" w:hAnsiTheme="minorHAnsi" w:cstheme="minorHAnsi"/>
          <w:sz w:val="20"/>
          <w:szCs w:val="20"/>
        </w:rPr>
        <w:t>podpis Wykonawcy lub osoby upoważnionej do reprezentowania Wykonawcy</w:t>
      </w:r>
      <w:r w:rsidRPr="002C734C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</w:p>
    <w:p w14:paraId="7B1750CB" w14:textId="37A1A9D8" w:rsidR="00E02606" w:rsidRDefault="00E02606" w:rsidP="093BAD43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2F81E97D" w14:textId="384E2D3A" w:rsidR="093BAD43" w:rsidRDefault="093BAD43">
      <w:r>
        <w:br w:type="page"/>
      </w:r>
    </w:p>
    <w:p w14:paraId="7547471C" w14:textId="3856292B" w:rsidR="155CE173" w:rsidRPr="0049343F" w:rsidRDefault="00C549E0" w:rsidP="0049343F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155CE173">
        <w:rPr>
          <w:rFonts w:asciiTheme="minorHAnsi" w:hAnsiTheme="minorHAnsi" w:cstheme="minorBidi"/>
          <w:b/>
          <w:bCs/>
          <w:sz w:val="20"/>
          <w:szCs w:val="20"/>
        </w:rPr>
        <w:lastRenderedPageBreak/>
        <w:t>Załącznik nr 3</w:t>
      </w:r>
    </w:p>
    <w:p w14:paraId="7C708180" w14:textId="4AFBC8E0" w:rsidR="00C549E0" w:rsidRPr="0049343F" w:rsidRDefault="3022F37C" w:rsidP="0049343F">
      <w:pPr>
        <w:spacing w:before="120" w:line="276" w:lineRule="auto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155CE173">
        <w:rPr>
          <w:rFonts w:asciiTheme="minorHAnsi" w:hAnsiTheme="minorHAnsi" w:cstheme="minorBidi"/>
          <w:b/>
          <w:bCs/>
          <w:sz w:val="20"/>
          <w:szCs w:val="20"/>
        </w:rPr>
        <w:t>CZEŚĆ I</w:t>
      </w:r>
      <w:r w:rsidR="0049343F">
        <w:rPr>
          <w:rFonts w:asciiTheme="minorHAnsi" w:hAnsiTheme="minorHAnsi" w:cstheme="minorBidi"/>
          <w:b/>
          <w:bCs/>
          <w:sz w:val="20"/>
          <w:szCs w:val="20"/>
        </w:rPr>
        <w:t xml:space="preserve"> - </w:t>
      </w:r>
      <w:r w:rsidR="0049343F" w:rsidRPr="0A94F608">
        <w:rPr>
          <w:rFonts w:asciiTheme="minorHAnsi" w:eastAsiaTheme="minorEastAsia" w:hAnsiTheme="minorHAnsi" w:cstheme="minorBidi"/>
          <w:b/>
          <w:bCs/>
          <w:sz w:val="20"/>
          <w:szCs w:val="20"/>
        </w:rPr>
        <w:t>zapewnienie transportu dla uczestników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268"/>
        <w:gridCol w:w="2835"/>
        <w:gridCol w:w="3969"/>
      </w:tblGrid>
      <w:tr w:rsidR="00C24938" w:rsidRPr="002C734C" w14:paraId="54ABD02C" w14:textId="77777777" w:rsidTr="155CE173">
        <w:trPr>
          <w:trHeight w:val="374"/>
        </w:trPr>
        <w:tc>
          <w:tcPr>
            <w:tcW w:w="596" w:type="dxa"/>
            <w:vAlign w:val="center"/>
          </w:tcPr>
          <w:p w14:paraId="1768AB2B" w14:textId="77777777" w:rsidR="00C24938" w:rsidRPr="002C734C" w:rsidRDefault="00C24938" w:rsidP="00F17A17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C734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2268" w:type="dxa"/>
          </w:tcPr>
          <w:p w14:paraId="1A0D0296" w14:textId="06A2E7FA" w:rsidR="00C24938" w:rsidRDefault="00C24938" w:rsidP="155CE173">
            <w:pPr>
              <w:spacing w:before="120" w:after="120" w:line="276" w:lineRule="auto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Termin realizacji </w:t>
            </w:r>
            <w:r w:rsidR="7A1DD887"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>usługi</w:t>
            </w:r>
            <w:r w:rsidR="2A408F3A"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(daty) </w:t>
            </w:r>
          </w:p>
          <w:p w14:paraId="59351BFC" w14:textId="336DE593" w:rsidR="00C24938" w:rsidRPr="002C734C" w:rsidRDefault="00C24938" w:rsidP="00446B87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oraz liczba uczestników </w:t>
            </w:r>
          </w:p>
        </w:tc>
        <w:tc>
          <w:tcPr>
            <w:tcW w:w="2835" w:type="dxa"/>
          </w:tcPr>
          <w:p w14:paraId="12404A54" w14:textId="70678E89" w:rsidR="00C24938" w:rsidRPr="002C734C" w:rsidRDefault="00C24938" w:rsidP="155CE173">
            <w:pPr>
              <w:spacing w:before="120" w:after="120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Rodzaj usług (np. </w:t>
            </w:r>
            <w:r w:rsidR="1B3E3EC6"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>transport</w:t>
            </w:r>
            <w:r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itp.)</w:t>
            </w:r>
          </w:p>
        </w:tc>
        <w:tc>
          <w:tcPr>
            <w:tcW w:w="3969" w:type="dxa"/>
          </w:tcPr>
          <w:p w14:paraId="1680410F" w14:textId="3FCF4FD5" w:rsidR="00C24938" w:rsidRDefault="00C24938" w:rsidP="7AF94206">
            <w:pPr>
              <w:spacing w:before="120" w:after="120" w:line="276" w:lineRule="auto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7AF94206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>Podmiot</w:t>
            </w:r>
            <w:r w:rsidR="3E8174FE" w:rsidRPr="7AF94206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>,</w:t>
            </w:r>
            <w:r w:rsidRPr="7AF94206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dla którego zorganizowano wyjazd</w:t>
            </w:r>
          </w:p>
          <w:p w14:paraId="66A14A49" w14:textId="7C18A660" w:rsidR="00C24938" w:rsidRPr="002C734C" w:rsidRDefault="00C24938" w:rsidP="7AF94206">
            <w:pPr>
              <w:spacing w:before="120" w:after="120" w:line="276" w:lineRule="auto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7AF94206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>(</w:t>
            </w:r>
            <w:r w:rsidR="00E86E19" w:rsidRPr="7AF94206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nazwa, </w:t>
            </w:r>
            <w:r w:rsidRPr="7AF94206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>adres, telefon, e-mail)</w:t>
            </w:r>
          </w:p>
        </w:tc>
      </w:tr>
      <w:tr w:rsidR="00C24938" w:rsidRPr="002C734C" w14:paraId="192C6710" w14:textId="77777777" w:rsidTr="155CE173">
        <w:trPr>
          <w:trHeight w:val="343"/>
        </w:trPr>
        <w:tc>
          <w:tcPr>
            <w:tcW w:w="596" w:type="dxa"/>
            <w:vAlign w:val="center"/>
          </w:tcPr>
          <w:p w14:paraId="5E5E1946" w14:textId="77777777" w:rsidR="00C24938" w:rsidRPr="002C734C" w:rsidRDefault="00C24938" w:rsidP="00F17A17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C734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</w:tcPr>
          <w:p w14:paraId="7049B0DD" w14:textId="337F3FE5" w:rsidR="00C24938" w:rsidRDefault="00C24938" w:rsidP="00C26B4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24813A52" w14:textId="4E88C711" w:rsidR="00C24938" w:rsidRPr="002C734C" w:rsidRDefault="00C24938" w:rsidP="00C26B4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36F82E11" w14:textId="77777777" w:rsidR="00C24938" w:rsidRPr="002C734C" w:rsidRDefault="00C24938" w:rsidP="00C26B4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04570376" w14:textId="477036EE" w:rsidR="00C24938" w:rsidRPr="002C734C" w:rsidRDefault="00C24938" w:rsidP="00C26B4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24938" w:rsidRPr="002C734C" w14:paraId="1EB33C27" w14:textId="77777777" w:rsidTr="155CE173">
        <w:tc>
          <w:tcPr>
            <w:tcW w:w="596" w:type="dxa"/>
            <w:vAlign w:val="center"/>
          </w:tcPr>
          <w:p w14:paraId="577A9632" w14:textId="77777777" w:rsidR="00C24938" w:rsidRPr="002C734C" w:rsidRDefault="00C24938" w:rsidP="00F17A17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C734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</w:tcPr>
          <w:p w14:paraId="67F4C039" w14:textId="33C31154" w:rsidR="00C24938" w:rsidRDefault="00C24938" w:rsidP="00C26B4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11A3E8D9" w14:textId="5612F862" w:rsidR="00C24938" w:rsidRPr="002C734C" w:rsidRDefault="00C24938" w:rsidP="00C26B4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699C452A" w14:textId="77777777" w:rsidR="00C24938" w:rsidRPr="002C734C" w:rsidRDefault="00C24938" w:rsidP="00C26B4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24FD264E" w14:textId="6A0C0157" w:rsidR="00C24938" w:rsidRPr="002C734C" w:rsidRDefault="00C24938" w:rsidP="00C26B4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A07B3B1" w14:textId="6AD1744F" w:rsidR="7AF94206" w:rsidRDefault="7AF94206"/>
    <w:p w14:paraId="29AE7225" w14:textId="292D692D" w:rsidR="00F53783" w:rsidRPr="002C734C" w:rsidRDefault="00F53783" w:rsidP="155CE173">
      <w:pPr>
        <w:jc w:val="right"/>
        <w:rPr>
          <w:rFonts w:asciiTheme="minorHAnsi" w:hAnsiTheme="minorHAnsi" w:cstheme="minorBidi"/>
          <w:b/>
          <w:bCs/>
          <w:sz w:val="20"/>
          <w:szCs w:val="20"/>
        </w:rPr>
      </w:pPr>
    </w:p>
    <w:p w14:paraId="0E2D578D" w14:textId="5DCADFE2" w:rsidR="00F53783" w:rsidRPr="002C734C" w:rsidRDefault="45D7F980" w:rsidP="155CE173">
      <w:pPr>
        <w:rPr>
          <w:rFonts w:asciiTheme="minorHAnsi" w:hAnsiTheme="minorHAnsi" w:cstheme="minorBidi"/>
          <w:b/>
          <w:bCs/>
          <w:sz w:val="20"/>
          <w:szCs w:val="20"/>
        </w:rPr>
      </w:pPr>
      <w:r w:rsidRPr="155CE173">
        <w:rPr>
          <w:rFonts w:asciiTheme="minorHAnsi" w:hAnsiTheme="minorHAnsi" w:cstheme="minorBidi"/>
          <w:b/>
          <w:bCs/>
          <w:sz w:val="20"/>
          <w:szCs w:val="20"/>
        </w:rPr>
        <w:t>CZEŚĆ II</w:t>
      </w:r>
      <w:r w:rsidR="0049343F">
        <w:rPr>
          <w:rFonts w:asciiTheme="minorHAnsi" w:hAnsiTheme="minorHAnsi" w:cstheme="minorBidi"/>
          <w:b/>
          <w:bCs/>
          <w:sz w:val="20"/>
          <w:szCs w:val="20"/>
        </w:rPr>
        <w:t xml:space="preserve"> - </w:t>
      </w:r>
      <w:r w:rsidR="0049343F" w:rsidRPr="155CE173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zapewnienie </w:t>
      </w:r>
      <w:r w:rsidR="0049343F" w:rsidRPr="00151586">
        <w:rPr>
          <w:rFonts w:ascii="Calibri" w:eastAsia="Calibri" w:hAnsi="Calibri" w:cs="Calibri"/>
          <w:b/>
          <w:color w:val="000000" w:themeColor="text1"/>
          <w:sz w:val="20"/>
          <w:szCs w:val="20"/>
        </w:rPr>
        <w:t>sali, wyżywienia i realizację programu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2268"/>
        <w:gridCol w:w="2835"/>
        <w:gridCol w:w="3969"/>
      </w:tblGrid>
      <w:tr w:rsidR="155CE173" w14:paraId="772D00CB" w14:textId="77777777" w:rsidTr="155CE173">
        <w:trPr>
          <w:trHeight w:val="374"/>
        </w:trPr>
        <w:tc>
          <w:tcPr>
            <w:tcW w:w="596" w:type="dxa"/>
            <w:vAlign w:val="center"/>
          </w:tcPr>
          <w:p w14:paraId="3350B64F" w14:textId="77777777" w:rsidR="155CE173" w:rsidRDefault="155CE173" w:rsidP="155CE173">
            <w:pPr>
              <w:spacing w:line="360" w:lineRule="auto"/>
              <w:jc w:val="both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2268" w:type="dxa"/>
          </w:tcPr>
          <w:p w14:paraId="6A2BB69B" w14:textId="4F926222" w:rsidR="6C589E99" w:rsidRDefault="6C589E99" w:rsidP="155CE173">
            <w:pPr>
              <w:spacing w:before="120" w:after="120" w:line="276" w:lineRule="auto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Adres miejsca </w:t>
            </w:r>
            <w:r w:rsidR="155CE173"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>realizacji usługi</w:t>
            </w:r>
            <w:r w:rsidR="4D3E26B3"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155CE173"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6D914A3" w14:textId="0B946F64" w:rsidR="53D866C5" w:rsidRDefault="53D866C5" w:rsidP="155CE173">
            <w:pPr>
              <w:spacing w:before="120" w:after="120" w:line="259" w:lineRule="auto"/>
            </w:pPr>
            <w:r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>Dane właściciela</w:t>
            </w:r>
            <w:r w:rsidR="4BAB1132"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14:paraId="5BBE3FD8" w14:textId="67221AC7" w:rsidR="303C1B5B" w:rsidRDefault="303C1B5B" w:rsidP="155CE173">
            <w:pPr>
              <w:spacing w:before="120" w:after="120" w:line="276" w:lineRule="auto"/>
            </w:pPr>
            <w:r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>Dane kontaktowe do Właściciela</w:t>
            </w:r>
          </w:p>
          <w:p w14:paraId="3420661D" w14:textId="46D98757" w:rsidR="155CE173" w:rsidRDefault="155CE173" w:rsidP="155CE173">
            <w:pPr>
              <w:spacing w:before="120" w:after="120" w:line="276" w:lineRule="auto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155CE173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  <w:t>(adres, telefon, e-mail)</w:t>
            </w:r>
          </w:p>
        </w:tc>
      </w:tr>
      <w:tr w:rsidR="155CE173" w14:paraId="0CB8218F" w14:textId="77777777" w:rsidTr="155CE173">
        <w:trPr>
          <w:trHeight w:val="343"/>
        </w:trPr>
        <w:tc>
          <w:tcPr>
            <w:tcW w:w="596" w:type="dxa"/>
            <w:vAlign w:val="center"/>
          </w:tcPr>
          <w:p w14:paraId="33F147CD" w14:textId="77777777" w:rsidR="155CE173" w:rsidRDefault="155CE173" w:rsidP="155CE173">
            <w:pPr>
              <w:spacing w:line="360" w:lineRule="auto"/>
              <w:jc w:val="both"/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</w:pPr>
            <w:r w:rsidRPr="155CE173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</w:tcPr>
          <w:p w14:paraId="09495725" w14:textId="337F3FE5" w:rsidR="155CE173" w:rsidRDefault="155CE173" w:rsidP="155CE173">
            <w:pPr>
              <w:spacing w:after="200" w:line="276" w:lineRule="auto"/>
              <w:jc w:val="both"/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</w:pPr>
          </w:p>
          <w:p w14:paraId="5D31F42D" w14:textId="4E88C711" w:rsidR="155CE173" w:rsidRDefault="155CE173" w:rsidP="155CE173">
            <w:pPr>
              <w:spacing w:after="200" w:line="276" w:lineRule="auto"/>
              <w:jc w:val="both"/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3569E000" w14:textId="77777777" w:rsidR="155CE173" w:rsidRDefault="155CE173" w:rsidP="155CE173">
            <w:pPr>
              <w:spacing w:line="276" w:lineRule="auto"/>
              <w:jc w:val="both"/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218F0D08" w14:textId="477036EE" w:rsidR="155CE173" w:rsidRDefault="155CE173" w:rsidP="155CE173">
            <w:pPr>
              <w:spacing w:line="276" w:lineRule="auto"/>
              <w:jc w:val="both"/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05DCFF78" w14:textId="5C7630C2" w:rsidR="00C26B48" w:rsidRDefault="00C26B48" w:rsidP="00F17A17">
      <w:pPr>
        <w:jc w:val="both"/>
        <w:rPr>
          <w:rFonts w:cstheme="minorHAnsi"/>
          <w:b/>
        </w:rPr>
      </w:pPr>
    </w:p>
    <w:p w14:paraId="3D397006" w14:textId="5F8B5F15" w:rsidR="0049343F" w:rsidRDefault="0049343F" w:rsidP="00F17A1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0CB9EB8" w14:textId="77777777" w:rsidR="0049343F" w:rsidRDefault="0049343F" w:rsidP="00F17A1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36B154" w14:textId="090A0A97" w:rsidR="008015F9" w:rsidRPr="002C734C" w:rsidRDefault="008015F9" w:rsidP="00F17A1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C734C">
        <w:rPr>
          <w:rFonts w:asciiTheme="minorHAnsi" w:hAnsiTheme="minorHAnsi" w:cstheme="minorHAnsi"/>
          <w:b/>
          <w:sz w:val="20"/>
          <w:szCs w:val="20"/>
        </w:rPr>
        <w:t>…………………………………</w:t>
      </w:r>
      <w:r w:rsidR="00814C9C">
        <w:rPr>
          <w:rFonts w:asciiTheme="minorHAnsi" w:hAnsiTheme="minorHAnsi" w:cstheme="minorHAnsi"/>
          <w:b/>
          <w:sz w:val="20"/>
          <w:szCs w:val="20"/>
        </w:rPr>
        <w:t>..</w:t>
      </w:r>
      <w:r w:rsidRPr="002C734C">
        <w:rPr>
          <w:rFonts w:asciiTheme="minorHAnsi" w:hAnsiTheme="minorHAnsi" w:cstheme="minorHAnsi"/>
          <w:b/>
          <w:sz w:val="20"/>
          <w:szCs w:val="20"/>
        </w:rPr>
        <w:t>…</w:t>
      </w:r>
    </w:p>
    <w:p w14:paraId="7C3DCB96" w14:textId="08D19D22" w:rsidR="008015F9" w:rsidRPr="002C734C" w:rsidRDefault="008015F9" w:rsidP="00F17A1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C734C">
        <w:rPr>
          <w:rFonts w:asciiTheme="minorHAnsi" w:hAnsiTheme="minorHAnsi" w:cstheme="minorHAnsi"/>
          <w:b/>
          <w:sz w:val="20"/>
          <w:szCs w:val="20"/>
        </w:rPr>
        <w:t>Podpis i pieczęć Oferenta</w:t>
      </w:r>
    </w:p>
    <w:p w14:paraId="5DFB22A5" w14:textId="77777777" w:rsidR="00006E01" w:rsidRDefault="00006E01" w:rsidP="00006E01">
      <w:pPr>
        <w:tabs>
          <w:tab w:val="left" w:pos="8712"/>
          <w:tab w:val="right" w:pos="1006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09E75D9E" w14:textId="1E94B683" w:rsidR="00794814" w:rsidRPr="0049343F" w:rsidRDefault="00BE267A" w:rsidP="0049343F">
      <w:pPr>
        <w:tabs>
          <w:tab w:val="left" w:pos="9036"/>
          <w:tab w:val="right" w:pos="10064"/>
        </w:tabs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Załącznik </w:t>
      </w:r>
      <w:r w:rsidR="00006E01">
        <w:rPr>
          <w:rFonts w:asciiTheme="minorHAnsi" w:hAnsiTheme="minorHAnsi" w:cstheme="minorHAnsi"/>
          <w:b/>
          <w:sz w:val="20"/>
          <w:szCs w:val="20"/>
        </w:rPr>
        <w:t>4</w:t>
      </w:r>
    </w:p>
    <w:p w14:paraId="56DE80D6" w14:textId="77777777" w:rsidR="001041E9" w:rsidRPr="00FF6909" w:rsidRDefault="001041E9" w:rsidP="001041E9">
      <w:pPr>
        <w:spacing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794814">
        <w:rPr>
          <w:rFonts w:asciiTheme="minorHAnsi" w:hAnsiTheme="minorHAnsi" w:cstheme="minorHAnsi"/>
          <w:b/>
          <w:szCs w:val="20"/>
        </w:rPr>
        <w:t>OŚWIADCZENIE</w:t>
      </w:r>
    </w:p>
    <w:p w14:paraId="1E340AA6" w14:textId="4CA4F1E4" w:rsidR="001041E9" w:rsidRPr="001041E9" w:rsidRDefault="001041E9" w:rsidP="001041E9">
      <w:pPr>
        <w:spacing w:before="120" w:after="120" w:line="360" w:lineRule="auto"/>
        <w:ind w:left="284" w:right="425"/>
        <w:jc w:val="both"/>
        <w:rPr>
          <w:rFonts w:asciiTheme="minorHAnsi" w:hAnsiTheme="minorHAnsi" w:cstheme="minorHAnsi"/>
          <w:sz w:val="20"/>
          <w:szCs w:val="20"/>
        </w:rPr>
      </w:pPr>
      <w:r w:rsidRPr="00BE267A">
        <w:rPr>
          <w:rFonts w:asciiTheme="minorHAnsi" w:hAnsiTheme="minorHAnsi" w:cstheme="minorHAnsi"/>
          <w:sz w:val="20"/>
          <w:szCs w:val="20"/>
        </w:rPr>
        <w:t xml:space="preserve">W ramach przedstawionej oferty deklarujemy spełnienie w naszej działalności klauzul społecznych </w:t>
      </w:r>
      <w:r>
        <w:rPr>
          <w:rFonts w:asciiTheme="minorHAnsi" w:hAnsiTheme="minorHAnsi" w:cstheme="minorHAnsi"/>
          <w:sz w:val="20"/>
          <w:szCs w:val="20"/>
        </w:rPr>
        <w:t>lub j</w:t>
      </w:r>
      <w:r w:rsidRPr="00BE267A">
        <w:rPr>
          <w:rFonts w:asciiTheme="minorHAnsi" w:hAnsiTheme="minorHAnsi" w:cstheme="minorHAnsi"/>
          <w:sz w:val="20"/>
          <w:szCs w:val="20"/>
        </w:rPr>
        <w:t>esteśmy podmiotem ekonomii społecznej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4D89516E" w14:textId="6ACE6440" w:rsidR="001041E9" w:rsidRPr="008A667E" w:rsidRDefault="001041E9" w:rsidP="00122875">
      <w:pPr>
        <w:spacing w:before="120" w:after="120" w:line="360" w:lineRule="auto"/>
        <w:ind w:left="360" w:right="425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s</w:t>
      </w:r>
      <w:r w:rsidRPr="00BB6AFE">
        <w:rPr>
          <w:rFonts w:asciiTheme="minorHAnsi" w:eastAsia="Calibri" w:hAnsiTheme="minorHAnsi" w:cstheme="minorHAnsi"/>
          <w:sz w:val="20"/>
          <w:szCs w:val="20"/>
          <w:lang w:eastAsia="en-US"/>
        </w:rPr>
        <w:t>pełni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anie </w:t>
      </w:r>
      <w:r w:rsidRPr="00E656B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wymogów</w:t>
      </w:r>
      <w:r w:rsidRPr="00E656B5">
        <w:rPr>
          <w:rFonts w:asciiTheme="minorHAnsi" w:hAnsiTheme="minorHAnsi" w:cstheme="minorHAnsi"/>
          <w:color w:val="201F1E"/>
          <w:sz w:val="20"/>
          <w:szCs w:val="20"/>
        </w:rPr>
        <w:t> określonych w art. 96 ust</w:t>
      </w:r>
      <w:r>
        <w:rPr>
          <w:rFonts w:asciiTheme="minorHAnsi" w:hAnsiTheme="minorHAnsi" w:cstheme="minorHAnsi"/>
          <w:color w:val="201F1E"/>
          <w:sz w:val="20"/>
          <w:szCs w:val="20"/>
        </w:rPr>
        <w:t xml:space="preserve"> </w:t>
      </w:r>
      <w:r w:rsidRPr="00E656B5">
        <w:rPr>
          <w:rFonts w:asciiTheme="minorHAnsi" w:hAnsiTheme="minorHAnsi" w:cstheme="minorHAnsi"/>
          <w:color w:val="201F1E"/>
          <w:sz w:val="20"/>
          <w:szCs w:val="20"/>
        </w:rPr>
        <w:t>2 pkt 2 ustawy z dnia 11 września 2019 Prawo zamówień</w:t>
      </w:r>
      <w:r w:rsidR="00E02606">
        <w:rPr>
          <w:rFonts w:asciiTheme="minorHAnsi" w:hAnsiTheme="minorHAnsi" w:cstheme="minorHAnsi"/>
          <w:color w:val="201F1E"/>
          <w:sz w:val="20"/>
          <w:szCs w:val="20"/>
        </w:rPr>
        <w:t xml:space="preserve"> </w:t>
      </w:r>
      <w:r w:rsidRPr="00E656B5">
        <w:rPr>
          <w:rFonts w:asciiTheme="minorHAnsi" w:hAnsiTheme="minorHAnsi" w:cstheme="minorHAnsi"/>
          <w:color w:val="201F1E"/>
          <w:sz w:val="20"/>
          <w:szCs w:val="20"/>
        </w:rPr>
        <w:t>publicznych</w:t>
      </w:r>
      <w:r w:rsidRPr="00E656B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 (klauzule społeczne) </w:t>
      </w:r>
      <w:proofErr w:type="spellStart"/>
      <w:r w:rsidRPr="00E656B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t.j</w:t>
      </w:r>
      <w:proofErr w:type="spellEnd"/>
      <w:r w:rsidRPr="00E656B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 Dz. U. z 202</w:t>
      </w:r>
      <w:r w:rsidRPr="00E656B5">
        <w:rPr>
          <w:rFonts w:asciiTheme="minorHAnsi" w:hAnsiTheme="minorHAnsi" w:cstheme="minorHAnsi"/>
          <w:color w:val="201F1E"/>
          <w:sz w:val="20"/>
          <w:szCs w:val="20"/>
        </w:rPr>
        <w:t>2</w:t>
      </w:r>
      <w:r w:rsidRPr="00E656B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 poz. 1710</w:t>
      </w:r>
    </w:p>
    <w:p w14:paraId="2805BB9C" w14:textId="77777777" w:rsidR="001041E9" w:rsidRPr="00BE267A" w:rsidRDefault="001041E9" w:rsidP="001041E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E267A">
        <w:rPr>
          <w:rFonts w:asciiTheme="minorHAnsi" w:hAnsiTheme="minorHAnsi" w:cstheme="minorHAnsi"/>
          <w:sz w:val="20"/>
          <w:szCs w:val="20"/>
        </w:rPr>
        <w:t>Tak …………………………………………………………………………………………</w:t>
      </w:r>
    </w:p>
    <w:p w14:paraId="7EFB108E" w14:textId="77777777" w:rsidR="001041E9" w:rsidRDefault="001041E9" w:rsidP="001041E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E267A">
        <w:rPr>
          <w:rFonts w:asciiTheme="minorHAnsi" w:hAnsiTheme="minorHAnsi" w:cstheme="minorHAnsi"/>
          <w:sz w:val="20"/>
          <w:szCs w:val="20"/>
        </w:rPr>
        <w:t xml:space="preserve"> Nie …………………………………………………………………………………………</w:t>
      </w:r>
    </w:p>
    <w:p w14:paraId="00B72355" w14:textId="77777777" w:rsidR="001041E9" w:rsidRDefault="001041E9" w:rsidP="001041E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podmiot ekonomii społecznej</w:t>
      </w:r>
    </w:p>
    <w:p w14:paraId="0CD31E38" w14:textId="77777777" w:rsidR="001041E9" w:rsidRPr="00BE267A" w:rsidRDefault="001041E9" w:rsidP="001041E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E267A">
        <w:rPr>
          <w:rFonts w:asciiTheme="minorHAnsi" w:hAnsiTheme="minorHAnsi" w:cstheme="minorHAnsi"/>
          <w:sz w:val="20"/>
          <w:szCs w:val="20"/>
        </w:rPr>
        <w:t>Tak …………………………………………………………………………………………</w:t>
      </w:r>
    </w:p>
    <w:p w14:paraId="1A3AEF83" w14:textId="77777777" w:rsidR="001041E9" w:rsidRDefault="001041E9" w:rsidP="0049343F">
      <w:pPr>
        <w:spacing w:before="120" w:line="276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BE267A">
        <w:rPr>
          <w:rFonts w:asciiTheme="minorHAnsi" w:hAnsiTheme="minorHAnsi" w:cstheme="minorHAnsi"/>
          <w:sz w:val="20"/>
          <w:szCs w:val="20"/>
        </w:rPr>
        <w:t xml:space="preserve"> Nie …………………………………………………………………………………………</w:t>
      </w:r>
    </w:p>
    <w:p w14:paraId="378E80F7" w14:textId="573D9F2F" w:rsidR="0049343F" w:rsidRPr="0049343F" w:rsidRDefault="001041E9" w:rsidP="0049343F">
      <w:pPr>
        <w:spacing w:line="36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BE267A">
        <w:rPr>
          <w:rFonts w:asciiTheme="minorHAnsi" w:hAnsiTheme="minorHAnsi" w:cstheme="minorHAnsi"/>
          <w:sz w:val="20"/>
          <w:szCs w:val="20"/>
        </w:rPr>
        <w:t xml:space="preserve">(proszę przy prawidłowej odpowiedzi zakreślić słowo oraz postawić </w:t>
      </w:r>
      <w:r w:rsidRPr="00C811C0">
        <w:rPr>
          <w:rFonts w:asciiTheme="minorHAnsi" w:hAnsiTheme="minorHAnsi" w:cstheme="minorHAnsi"/>
          <w:sz w:val="40"/>
          <w:szCs w:val="20"/>
        </w:rPr>
        <w:t>x</w:t>
      </w:r>
      <w:r w:rsidRPr="00BE267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, przy wybranej odpowiedzi)</w:t>
      </w:r>
    </w:p>
    <w:p w14:paraId="00B57712" w14:textId="77777777" w:rsidR="0049343F" w:rsidRDefault="0049343F" w:rsidP="00A641C8">
      <w:pPr>
        <w:ind w:left="680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527A4B" w14:textId="77777777" w:rsidR="0049343F" w:rsidRDefault="0049343F" w:rsidP="00A641C8">
      <w:pPr>
        <w:ind w:left="680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865881" w14:textId="4CA5A908" w:rsidR="00BE267A" w:rsidRPr="002C734C" w:rsidRDefault="00BE267A" w:rsidP="00A641C8">
      <w:pPr>
        <w:ind w:left="680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C734C">
        <w:rPr>
          <w:rFonts w:asciiTheme="minorHAnsi" w:hAnsiTheme="minorHAnsi" w:cstheme="minorHAnsi"/>
          <w:b/>
          <w:sz w:val="20"/>
          <w:szCs w:val="20"/>
        </w:rPr>
        <w:t>……………………………………</w:t>
      </w:r>
      <w:r w:rsidR="00814C9C">
        <w:rPr>
          <w:rFonts w:asciiTheme="minorHAnsi" w:hAnsiTheme="minorHAnsi" w:cstheme="minorHAnsi"/>
          <w:b/>
          <w:sz w:val="20"/>
          <w:szCs w:val="20"/>
        </w:rPr>
        <w:t>..</w:t>
      </w:r>
    </w:p>
    <w:p w14:paraId="3ADF2D92" w14:textId="7210A42A" w:rsidR="00BE267A" w:rsidRPr="002C734C" w:rsidRDefault="00BE267A" w:rsidP="0049343F">
      <w:pPr>
        <w:ind w:left="680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C734C">
        <w:rPr>
          <w:rFonts w:asciiTheme="minorHAnsi" w:hAnsiTheme="minorHAnsi" w:cstheme="minorHAnsi"/>
          <w:b/>
          <w:sz w:val="20"/>
          <w:szCs w:val="20"/>
        </w:rPr>
        <w:t>Podpis i pieczęć Oferenta</w:t>
      </w:r>
    </w:p>
    <w:sectPr w:rsidR="00BE267A" w:rsidRPr="002C734C" w:rsidSect="0049343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991" w:bottom="851" w:left="851" w:header="851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61AA" w14:textId="77777777" w:rsidR="000D0A65" w:rsidRDefault="000D0A65">
      <w:r>
        <w:separator/>
      </w:r>
    </w:p>
  </w:endnote>
  <w:endnote w:type="continuationSeparator" w:id="0">
    <w:p w14:paraId="740B71A7" w14:textId="77777777" w:rsidR="000D0A65" w:rsidRDefault="000D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3DEC" w14:textId="7144F47A" w:rsidR="00880059" w:rsidRPr="00794814" w:rsidRDefault="00880059">
    <w:pPr>
      <w:pStyle w:val="Stopka"/>
      <w:jc w:val="right"/>
      <w:rPr>
        <w:rFonts w:asciiTheme="minorHAnsi" w:hAnsiTheme="minorHAnsi"/>
        <w:sz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501950A" wp14:editId="0A9FF55B">
          <wp:simplePos x="0" y="0"/>
          <wp:positionH relativeFrom="margin">
            <wp:align>center</wp:align>
          </wp:positionH>
          <wp:positionV relativeFrom="paragraph">
            <wp:posOffset>-53340</wp:posOffset>
          </wp:positionV>
          <wp:extent cx="6119495" cy="316230"/>
          <wp:effectExtent l="0" t="0" r="0" b="7620"/>
          <wp:wrapThrough wrapText="bothSides">
            <wp:wrapPolygon edited="0">
              <wp:start x="0" y="0"/>
              <wp:lineTo x="0" y="20819"/>
              <wp:lineTo x="21517" y="20819"/>
              <wp:lineTo x="21517" y="0"/>
              <wp:lineTo x="0" y="0"/>
            </wp:wrapPolygon>
          </wp:wrapThrough>
          <wp:docPr id="30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3315" name="Obraz 175483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inorHAnsi" w:hAnsiTheme="minorHAnsi"/>
          <w:sz w:val="18"/>
        </w:rPr>
        <w:id w:val="1990359160"/>
        <w:docPartObj>
          <w:docPartGallery w:val="Page Numbers (Bottom of Page)"/>
          <w:docPartUnique/>
        </w:docPartObj>
      </w:sdtPr>
      <w:sdtContent>
        <w:r w:rsidRPr="00794814">
          <w:rPr>
            <w:rFonts w:asciiTheme="minorHAnsi" w:hAnsiTheme="minorHAnsi"/>
            <w:sz w:val="18"/>
          </w:rPr>
          <w:fldChar w:fldCharType="begin"/>
        </w:r>
        <w:r w:rsidRPr="00794814">
          <w:rPr>
            <w:rFonts w:asciiTheme="minorHAnsi" w:hAnsiTheme="minorHAnsi"/>
            <w:sz w:val="18"/>
          </w:rPr>
          <w:instrText>PAGE   \* MERGEFORMAT</w:instrText>
        </w:r>
        <w:r w:rsidRPr="00794814">
          <w:rPr>
            <w:rFonts w:asciiTheme="minorHAnsi" w:hAnsiTheme="minorHAnsi"/>
            <w:sz w:val="18"/>
          </w:rPr>
          <w:fldChar w:fldCharType="separate"/>
        </w:r>
        <w:r>
          <w:rPr>
            <w:rFonts w:asciiTheme="minorHAnsi" w:hAnsiTheme="minorHAnsi"/>
            <w:noProof/>
            <w:sz w:val="18"/>
          </w:rPr>
          <w:t>20</w:t>
        </w:r>
        <w:r w:rsidRPr="00794814">
          <w:rPr>
            <w:rFonts w:asciiTheme="minorHAnsi" w:hAnsiTheme="minorHAnsi"/>
            <w:sz w:val="18"/>
          </w:rPr>
          <w:fldChar w:fldCharType="end"/>
        </w:r>
      </w:sdtContent>
    </w:sdt>
  </w:p>
  <w:p w14:paraId="5C896835" w14:textId="03691485" w:rsidR="00880059" w:rsidRPr="00124D4A" w:rsidRDefault="00880059" w:rsidP="00124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419D" w14:textId="38D35AD9" w:rsidR="00880059" w:rsidRPr="00B01F08" w:rsidRDefault="00C03360" w:rsidP="00B01F08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B28A15B" wp14:editId="20DB01A8">
          <wp:simplePos x="0" y="0"/>
          <wp:positionH relativeFrom="margin">
            <wp:align>center</wp:align>
          </wp:positionH>
          <wp:positionV relativeFrom="paragraph">
            <wp:posOffset>-251460</wp:posOffset>
          </wp:positionV>
          <wp:extent cx="6119495" cy="316230"/>
          <wp:effectExtent l="0" t="0" r="0" b="7620"/>
          <wp:wrapThrough wrapText="bothSides">
            <wp:wrapPolygon edited="0">
              <wp:start x="0" y="0"/>
              <wp:lineTo x="0" y="20819"/>
              <wp:lineTo x="21517" y="20819"/>
              <wp:lineTo x="21517" y="0"/>
              <wp:lineTo x="0" y="0"/>
            </wp:wrapPolygon>
          </wp:wrapThrough>
          <wp:docPr id="32" name="Obraz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3315" name="Obraz 175483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4045" w14:textId="77777777" w:rsidR="000D0A65" w:rsidRDefault="000D0A65">
      <w:r>
        <w:separator/>
      </w:r>
    </w:p>
  </w:footnote>
  <w:footnote w:type="continuationSeparator" w:id="0">
    <w:p w14:paraId="3604E7C0" w14:textId="77777777" w:rsidR="000D0A65" w:rsidRDefault="000D0A65">
      <w:r>
        <w:continuationSeparator/>
      </w:r>
    </w:p>
  </w:footnote>
  <w:footnote w:id="1">
    <w:p w14:paraId="142AFB0D" w14:textId="0FF65476" w:rsidR="00880059" w:rsidRDefault="00880059" w:rsidP="000D32D8">
      <w:pPr>
        <w:pStyle w:val="Tekstprzypisudolnego"/>
        <w:rPr>
          <w:rFonts w:asciiTheme="minorHAnsi" w:hAnsiTheme="minorHAnsi" w:cstheme="minorHAnsi"/>
          <w:sz w:val="18"/>
        </w:rPr>
      </w:pPr>
      <w:r w:rsidRPr="0025616D">
        <w:rPr>
          <w:rStyle w:val="Odwoanieprzypisudolnego"/>
          <w:rFonts w:asciiTheme="minorHAnsi" w:hAnsiTheme="minorHAnsi" w:cstheme="minorHAnsi"/>
          <w:sz w:val="18"/>
        </w:rPr>
        <w:footnoteRef/>
      </w:r>
      <w:r w:rsidRPr="0025616D">
        <w:rPr>
          <w:rFonts w:asciiTheme="minorHAnsi" w:hAnsiTheme="minorHAnsi" w:cstheme="minorHAnsi"/>
          <w:sz w:val="18"/>
        </w:rPr>
        <w:t xml:space="preserve"> W przypadku, gdy oferta będzie składana przez pełnomocnika wymagane jest dołączenie skanu pełnomocnictwa.</w:t>
      </w:r>
    </w:p>
    <w:p w14:paraId="7812E990" w14:textId="77777777" w:rsidR="00880059" w:rsidRPr="0025616D" w:rsidRDefault="00880059" w:rsidP="000D32D8">
      <w:pPr>
        <w:pStyle w:val="Tekstprzypisudolnego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6AA6" w14:textId="1E6BCC40" w:rsidR="00880059" w:rsidRDefault="00880059" w:rsidP="4324DEE3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96AEBDB" wp14:editId="7DA506F9">
          <wp:simplePos x="0" y="0"/>
          <wp:positionH relativeFrom="page">
            <wp:align>center</wp:align>
          </wp:positionH>
          <wp:positionV relativeFrom="page">
            <wp:posOffset>189230</wp:posOffset>
          </wp:positionV>
          <wp:extent cx="5683885" cy="612490"/>
          <wp:effectExtent l="0" t="0" r="0" b="0"/>
          <wp:wrapSquare wrapText="bothSides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885" cy="61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1EAC" w14:textId="77777777" w:rsidR="00880059" w:rsidRDefault="00880059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 wp14:anchorId="313532E0" wp14:editId="375DBF54">
          <wp:simplePos x="0" y="0"/>
          <wp:positionH relativeFrom="margin">
            <wp:align>center</wp:align>
          </wp:positionH>
          <wp:positionV relativeFrom="page">
            <wp:posOffset>182245</wp:posOffset>
          </wp:positionV>
          <wp:extent cx="6029325" cy="646291"/>
          <wp:effectExtent l="0" t="0" r="0" b="1905"/>
          <wp:wrapNone/>
          <wp:docPr id="31" name="Obraz 3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46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rXNQs2i" int2:invalidationBookmarkName="" int2:hashCode="dDD9JOlVIEuBHQ" int2:id="AchctGB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14648302"/>
    <w:name w:val="WW8Num19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025"/>
        </w:tabs>
        <w:ind w:left="40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85"/>
        </w:tabs>
        <w:ind w:left="6185" w:hanging="180"/>
      </w:pPr>
      <w:rPr>
        <w:rFonts w:hint="default"/>
      </w:rPr>
    </w:lvl>
  </w:abstractNum>
  <w:abstractNum w:abstractNumId="1" w15:restartNumberingAfterBreak="0">
    <w:nsid w:val="06912048"/>
    <w:multiLevelType w:val="hybridMultilevel"/>
    <w:tmpl w:val="B51C60B2"/>
    <w:lvl w:ilvl="0" w:tplc="CE8ECAC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4FEC07"/>
    <w:multiLevelType w:val="hybridMultilevel"/>
    <w:tmpl w:val="70669796"/>
    <w:lvl w:ilvl="0" w:tplc="C9CAC07C">
      <w:start w:val="1"/>
      <w:numFmt w:val="lowerLetter"/>
      <w:lvlText w:val="%1)"/>
      <w:lvlJc w:val="left"/>
      <w:pPr>
        <w:ind w:left="720" w:hanging="360"/>
      </w:pPr>
    </w:lvl>
    <w:lvl w:ilvl="1" w:tplc="E3524594">
      <w:start w:val="1"/>
      <w:numFmt w:val="lowerLetter"/>
      <w:lvlText w:val="%2."/>
      <w:lvlJc w:val="left"/>
      <w:pPr>
        <w:ind w:left="1440" w:hanging="360"/>
      </w:pPr>
    </w:lvl>
    <w:lvl w:ilvl="2" w:tplc="A58C5ED0">
      <w:start w:val="1"/>
      <w:numFmt w:val="lowerRoman"/>
      <w:lvlText w:val="%3."/>
      <w:lvlJc w:val="right"/>
      <w:pPr>
        <w:ind w:left="2160" w:hanging="180"/>
      </w:pPr>
    </w:lvl>
    <w:lvl w:ilvl="3" w:tplc="B32AFA06">
      <w:start w:val="1"/>
      <w:numFmt w:val="decimal"/>
      <w:lvlText w:val="%4."/>
      <w:lvlJc w:val="left"/>
      <w:pPr>
        <w:ind w:left="2880" w:hanging="360"/>
      </w:pPr>
    </w:lvl>
    <w:lvl w:ilvl="4" w:tplc="5E961FE8">
      <w:start w:val="1"/>
      <w:numFmt w:val="lowerLetter"/>
      <w:lvlText w:val="%5."/>
      <w:lvlJc w:val="left"/>
      <w:pPr>
        <w:ind w:left="3600" w:hanging="360"/>
      </w:pPr>
    </w:lvl>
    <w:lvl w:ilvl="5" w:tplc="52F6FB2E">
      <w:start w:val="1"/>
      <w:numFmt w:val="lowerRoman"/>
      <w:lvlText w:val="%6."/>
      <w:lvlJc w:val="right"/>
      <w:pPr>
        <w:ind w:left="4320" w:hanging="180"/>
      </w:pPr>
    </w:lvl>
    <w:lvl w:ilvl="6" w:tplc="B2F026E8">
      <w:start w:val="1"/>
      <w:numFmt w:val="decimal"/>
      <w:lvlText w:val="%7."/>
      <w:lvlJc w:val="left"/>
      <w:pPr>
        <w:ind w:left="5040" w:hanging="360"/>
      </w:pPr>
    </w:lvl>
    <w:lvl w:ilvl="7" w:tplc="D8049F3A">
      <w:start w:val="1"/>
      <w:numFmt w:val="lowerLetter"/>
      <w:lvlText w:val="%8."/>
      <w:lvlJc w:val="left"/>
      <w:pPr>
        <w:ind w:left="5760" w:hanging="360"/>
      </w:pPr>
    </w:lvl>
    <w:lvl w:ilvl="8" w:tplc="FAA2E3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3F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774C92"/>
    <w:multiLevelType w:val="multilevel"/>
    <w:tmpl w:val="9DEA99D6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7D28D4"/>
    <w:multiLevelType w:val="hybridMultilevel"/>
    <w:tmpl w:val="69369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53FCB"/>
    <w:multiLevelType w:val="multilevel"/>
    <w:tmpl w:val="B31CA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1A20A0F"/>
    <w:multiLevelType w:val="multilevel"/>
    <w:tmpl w:val="32C663A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8" w15:restartNumberingAfterBreak="0">
    <w:nsid w:val="2856AB82"/>
    <w:multiLevelType w:val="hybridMultilevel"/>
    <w:tmpl w:val="10B688BA"/>
    <w:lvl w:ilvl="0" w:tplc="B75A9F74">
      <w:start w:val="1"/>
      <w:numFmt w:val="decimal"/>
      <w:lvlText w:val="%1."/>
      <w:lvlJc w:val="left"/>
      <w:pPr>
        <w:ind w:left="720" w:hanging="360"/>
      </w:pPr>
    </w:lvl>
    <w:lvl w:ilvl="1" w:tplc="8DB03E22">
      <w:start w:val="1"/>
      <w:numFmt w:val="lowerLetter"/>
      <w:lvlText w:val="%2."/>
      <w:lvlJc w:val="left"/>
      <w:pPr>
        <w:ind w:left="1440" w:hanging="360"/>
      </w:pPr>
    </w:lvl>
    <w:lvl w:ilvl="2" w:tplc="0CFEB0C2">
      <w:start w:val="1"/>
      <w:numFmt w:val="lowerRoman"/>
      <w:lvlText w:val="%3."/>
      <w:lvlJc w:val="right"/>
      <w:pPr>
        <w:ind w:left="2160" w:hanging="180"/>
      </w:pPr>
    </w:lvl>
    <w:lvl w:ilvl="3" w:tplc="A2EA672C">
      <w:start w:val="1"/>
      <w:numFmt w:val="decimal"/>
      <w:lvlText w:val="%4."/>
      <w:lvlJc w:val="left"/>
      <w:pPr>
        <w:ind w:left="2880" w:hanging="360"/>
      </w:pPr>
    </w:lvl>
    <w:lvl w:ilvl="4" w:tplc="A3ACA5D2">
      <w:start w:val="1"/>
      <w:numFmt w:val="lowerLetter"/>
      <w:lvlText w:val="%5."/>
      <w:lvlJc w:val="left"/>
      <w:pPr>
        <w:ind w:left="3600" w:hanging="360"/>
      </w:pPr>
    </w:lvl>
    <w:lvl w:ilvl="5" w:tplc="E580F7F4">
      <w:start w:val="1"/>
      <w:numFmt w:val="lowerRoman"/>
      <w:lvlText w:val="%6."/>
      <w:lvlJc w:val="right"/>
      <w:pPr>
        <w:ind w:left="4320" w:hanging="180"/>
      </w:pPr>
    </w:lvl>
    <w:lvl w:ilvl="6" w:tplc="03A65E2E">
      <w:start w:val="1"/>
      <w:numFmt w:val="decimal"/>
      <w:lvlText w:val="%7."/>
      <w:lvlJc w:val="left"/>
      <w:pPr>
        <w:ind w:left="5040" w:hanging="360"/>
      </w:pPr>
    </w:lvl>
    <w:lvl w:ilvl="7" w:tplc="73E4540A">
      <w:start w:val="1"/>
      <w:numFmt w:val="lowerLetter"/>
      <w:lvlText w:val="%8."/>
      <w:lvlJc w:val="left"/>
      <w:pPr>
        <w:ind w:left="5760" w:hanging="360"/>
      </w:pPr>
    </w:lvl>
    <w:lvl w:ilvl="8" w:tplc="9BC695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F231"/>
    <w:multiLevelType w:val="multilevel"/>
    <w:tmpl w:val="7778B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62106"/>
    <w:multiLevelType w:val="multilevel"/>
    <w:tmpl w:val="1640D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7"/>
      <w:numFmt w:val="decimal"/>
      <w:lvlText w:val="%3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9F223D"/>
    <w:multiLevelType w:val="hybridMultilevel"/>
    <w:tmpl w:val="8A56A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432FCC"/>
    <w:multiLevelType w:val="hybridMultilevel"/>
    <w:tmpl w:val="E67E2432"/>
    <w:lvl w:ilvl="0" w:tplc="9C0A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16C2E"/>
    <w:multiLevelType w:val="multilevel"/>
    <w:tmpl w:val="FC9EFA8C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56F48E6"/>
    <w:multiLevelType w:val="multilevel"/>
    <w:tmpl w:val="556F4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AF2FE"/>
    <w:multiLevelType w:val="hybridMultilevel"/>
    <w:tmpl w:val="0BDA05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C7743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8D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63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0B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8A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E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27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26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30075"/>
    <w:multiLevelType w:val="hybridMultilevel"/>
    <w:tmpl w:val="6298C8A4"/>
    <w:lvl w:ilvl="0" w:tplc="9C0A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235F0"/>
    <w:multiLevelType w:val="hybridMultilevel"/>
    <w:tmpl w:val="C5A864F8"/>
    <w:lvl w:ilvl="0" w:tplc="E8FA6800">
      <w:start w:val="1"/>
      <w:numFmt w:val="lowerLetter"/>
      <w:lvlText w:val="%1)"/>
      <w:lvlJc w:val="left"/>
      <w:pPr>
        <w:ind w:left="644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B410C32"/>
    <w:multiLevelType w:val="multilevel"/>
    <w:tmpl w:val="A614C07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B481F76"/>
    <w:multiLevelType w:val="hybridMultilevel"/>
    <w:tmpl w:val="6F801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B4BD4"/>
    <w:multiLevelType w:val="hybridMultilevel"/>
    <w:tmpl w:val="900A37C0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65C414"/>
    <w:multiLevelType w:val="hybridMultilevel"/>
    <w:tmpl w:val="5B0A2580"/>
    <w:lvl w:ilvl="0" w:tplc="1924ECD2">
      <w:start w:val="1"/>
      <w:numFmt w:val="lowerLetter"/>
      <w:lvlText w:val="%1)"/>
      <w:lvlJc w:val="left"/>
      <w:pPr>
        <w:ind w:left="720" w:hanging="360"/>
      </w:pPr>
    </w:lvl>
    <w:lvl w:ilvl="1" w:tplc="B8925322">
      <w:start w:val="1"/>
      <w:numFmt w:val="lowerLetter"/>
      <w:lvlText w:val="%2."/>
      <w:lvlJc w:val="left"/>
      <w:pPr>
        <w:ind w:left="1440" w:hanging="360"/>
      </w:pPr>
    </w:lvl>
    <w:lvl w:ilvl="2" w:tplc="C832A804">
      <w:start w:val="1"/>
      <w:numFmt w:val="lowerRoman"/>
      <w:lvlText w:val="%3."/>
      <w:lvlJc w:val="right"/>
      <w:pPr>
        <w:ind w:left="2160" w:hanging="180"/>
      </w:pPr>
    </w:lvl>
    <w:lvl w:ilvl="3" w:tplc="126C3EF6">
      <w:start w:val="1"/>
      <w:numFmt w:val="decimal"/>
      <w:lvlText w:val="%4."/>
      <w:lvlJc w:val="left"/>
      <w:pPr>
        <w:ind w:left="2880" w:hanging="360"/>
      </w:pPr>
    </w:lvl>
    <w:lvl w:ilvl="4" w:tplc="EBB29B6E">
      <w:start w:val="1"/>
      <w:numFmt w:val="lowerLetter"/>
      <w:lvlText w:val="%5."/>
      <w:lvlJc w:val="left"/>
      <w:pPr>
        <w:ind w:left="3600" w:hanging="360"/>
      </w:pPr>
    </w:lvl>
    <w:lvl w:ilvl="5" w:tplc="43D0D488">
      <w:start w:val="1"/>
      <w:numFmt w:val="lowerRoman"/>
      <w:lvlText w:val="%6."/>
      <w:lvlJc w:val="right"/>
      <w:pPr>
        <w:ind w:left="4320" w:hanging="180"/>
      </w:pPr>
    </w:lvl>
    <w:lvl w:ilvl="6" w:tplc="EE806082">
      <w:start w:val="1"/>
      <w:numFmt w:val="decimal"/>
      <w:lvlText w:val="%7."/>
      <w:lvlJc w:val="left"/>
      <w:pPr>
        <w:ind w:left="5040" w:hanging="360"/>
      </w:pPr>
    </w:lvl>
    <w:lvl w:ilvl="7" w:tplc="E5E2BA44">
      <w:start w:val="1"/>
      <w:numFmt w:val="lowerLetter"/>
      <w:lvlText w:val="%8."/>
      <w:lvlJc w:val="left"/>
      <w:pPr>
        <w:ind w:left="5760" w:hanging="360"/>
      </w:pPr>
    </w:lvl>
    <w:lvl w:ilvl="8" w:tplc="47FCF60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24B4F"/>
    <w:multiLevelType w:val="hybridMultilevel"/>
    <w:tmpl w:val="A41E7F74"/>
    <w:lvl w:ilvl="0" w:tplc="04150017">
      <w:start w:val="1"/>
      <w:numFmt w:val="lowerLetter"/>
      <w:lvlText w:val="%1)"/>
      <w:lvlJc w:val="left"/>
      <w:pPr>
        <w:ind w:left="2424" w:hanging="360"/>
      </w:pPr>
    </w:lvl>
    <w:lvl w:ilvl="1" w:tplc="04150019">
      <w:start w:val="1"/>
      <w:numFmt w:val="lowerLetter"/>
      <w:lvlText w:val="%2."/>
      <w:lvlJc w:val="left"/>
      <w:pPr>
        <w:ind w:left="31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8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5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3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0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7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4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184" w:hanging="180"/>
      </w:pPr>
      <w:rPr>
        <w:rFonts w:cs="Times New Roman"/>
      </w:rPr>
    </w:lvl>
  </w:abstractNum>
  <w:abstractNum w:abstractNumId="23" w15:restartNumberingAfterBreak="0">
    <w:nsid w:val="69215C7F"/>
    <w:multiLevelType w:val="hybridMultilevel"/>
    <w:tmpl w:val="4E00B6E2"/>
    <w:lvl w:ilvl="0" w:tplc="B18E00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A2668FA0">
      <w:start w:val="1"/>
      <w:numFmt w:val="lowerLetter"/>
      <w:lvlText w:val="%2."/>
      <w:lvlJc w:val="left"/>
      <w:pPr>
        <w:ind w:left="1440" w:hanging="360"/>
      </w:pPr>
    </w:lvl>
    <w:lvl w:ilvl="2" w:tplc="8A9C2150">
      <w:start w:val="1"/>
      <w:numFmt w:val="lowerRoman"/>
      <w:lvlText w:val="%3."/>
      <w:lvlJc w:val="right"/>
      <w:pPr>
        <w:ind w:left="2160" w:hanging="180"/>
      </w:pPr>
    </w:lvl>
    <w:lvl w:ilvl="3" w:tplc="599ACFF0">
      <w:start w:val="1"/>
      <w:numFmt w:val="decimal"/>
      <w:lvlText w:val="%4."/>
      <w:lvlJc w:val="left"/>
      <w:pPr>
        <w:ind w:left="2880" w:hanging="360"/>
      </w:pPr>
    </w:lvl>
    <w:lvl w:ilvl="4" w:tplc="A9D840E0">
      <w:start w:val="1"/>
      <w:numFmt w:val="lowerLetter"/>
      <w:lvlText w:val="%5."/>
      <w:lvlJc w:val="left"/>
      <w:pPr>
        <w:ind w:left="3600" w:hanging="360"/>
      </w:pPr>
    </w:lvl>
    <w:lvl w:ilvl="5" w:tplc="386A8BAA">
      <w:start w:val="1"/>
      <w:numFmt w:val="lowerRoman"/>
      <w:lvlText w:val="%6."/>
      <w:lvlJc w:val="right"/>
      <w:pPr>
        <w:ind w:left="4320" w:hanging="180"/>
      </w:pPr>
    </w:lvl>
    <w:lvl w:ilvl="6" w:tplc="7B280BE2">
      <w:start w:val="1"/>
      <w:numFmt w:val="decimal"/>
      <w:lvlText w:val="%7."/>
      <w:lvlJc w:val="left"/>
      <w:pPr>
        <w:ind w:left="5040" w:hanging="360"/>
      </w:pPr>
    </w:lvl>
    <w:lvl w:ilvl="7" w:tplc="60D8C43A">
      <w:start w:val="1"/>
      <w:numFmt w:val="lowerLetter"/>
      <w:lvlText w:val="%8."/>
      <w:lvlJc w:val="left"/>
      <w:pPr>
        <w:ind w:left="5760" w:hanging="360"/>
      </w:pPr>
    </w:lvl>
    <w:lvl w:ilvl="8" w:tplc="683AF2C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D5CA3"/>
    <w:multiLevelType w:val="hybridMultilevel"/>
    <w:tmpl w:val="0A2CA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235DC"/>
    <w:multiLevelType w:val="hybridMultilevel"/>
    <w:tmpl w:val="0942A8A4"/>
    <w:lvl w:ilvl="0" w:tplc="261C5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0D40BF0">
      <w:start w:val="1"/>
      <w:numFmt w:val="lowerLetter"/>
      <w:lvlText w:val="%2."/>
      <w:lvlJc w:val="left"/>
      <w:pPr>
        <w:ind w:left="1440" w:hanging="360"/>
      </w:pPr>
    </w:lvl>
    <w:lvl w:ilvl="2" w:tplc="4CCEDC28">
      <w:start w:val="1"/>
      <w:numFmt w:val="lowerRoman"/>
      <w:lvlText w:val="%3."/>
      <w:lvlJc w:val="right"/>
      <w:pPr>
        <w:ind w:left="2160" w:hanging="180"/>
      </w:pPr>
    </w:lvl>
    <w:lvl w:ilvl="3" w:tplc="913EA12C">
      <w:start w:val="1"/>
      <w:numFmt w:val="decimal"/>
      <w:lvlText w:val="%4."/>
      <w:lvlJc w:val="left"/>
      <w:pPr>
        <w:ind w:left="2880" w:hanging="360"/>
      </w:pPr>
    </w:lvl>
    <w:lvl w:ilvl="4" w:tplc="BAAE1EF4">
      <w:start w:val="1"/>
      <w:numFmt w:val="lowerLetter"/>
      <w:lvlText w:val="%5."/>
      <w:lvlJc w:val="left"/>
      <w:pPr>
        <w:ind w:left="3600" w:hanging="360"/>
      </w:pPr>
    </w:lvl>
    <w:lvl w:ilvl="5" w:tplc="EDE05206">
      <w:start w:val="1"/>
      <w:numFmt w:val="lowerRoman"/>
      <w:lvlText w:val="%6."/>
      <w:lvlJc w:val="right"/>
      <w:pPr>
        <w:ind w:left="4320" w:hanging="180"/>
      </w:pPr>
    </w:lvl>
    <w:lvl w:ilvl="6" w:tplc="37A40B06">
      <w:start w:val="1"/>
      <w:numFmt w:val="decimal"/>
      <w:lvlText w:val="%7."/>
      <w:lvlJc w:val="left"/>
      <w:pPr>
        <w:ind w:left="5040" w:hanging="360"/>
      </w:pPr>
    </w:lvl>
    <w:lvl w:ilvl="7" w:tplc="55FAF214">
      <w:start w:val="1"/>
      <w:numFmt w:val="lowerLetter"/>
      <w:lvlText w:val="%8."/>
      <w:lvlJc w:val="left"/>
      <w:pPr>
        <w:ind w:left="5760" w:hanging="360"/>
      </w:pPr>
    </w:lvl>
    <w:lvl w:ilvl="8" w:tplc="68C60FCC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50039">
    <w:abstractNumId w:val="21"/>
  </w:num>
  <w:num w:numId="2" w16cid:durableId="591400554">
    <w:abstractNumId w:val="25"/>
  </w:num>
  <w:num w:numId="3" w16cid:durableId="47846546">
    <w:abstractNumId w:val="9"/>
  </w:num>
  <w:num w:numId="4" w16cid:durableId="1096050225">
    <w:abstractNumId w:val="23"/>
  </w:num>
  <w:num w:numId="5" w16cid:durableId="191652518">
    <w:abstractNumId w:val="2"/>
  </w:num>
  <w:num w:numId="6" w16cid:durableId="1991057742">
    <w:abstractNumId w:val="8"/>
  </w:num>
  <w:num w:numId="7" w16cid:durableId="406458533">
    <w:abstractNumId w:val="15"/>
  </w:num>
  <w:num w:numId="8" w16cid:durableId="7422924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57791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2055120">
    <w:abstractNumId w:val="18"/>
  </w:num>
  <w:num w:numId="11" w16cid:durableId="18222321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1431647">
    <w:abstractNumId w:val="16"/>
  </w:num>
  <w:num w:numId="13" w16cid:durableId="2088992423">
    <w:abstractNumId w:val="6"/>
  </w:num>
  <w:num w:numId="14" w16cid:durableId="1352340823">
    <w:abstractNumId w:val="3"/>
  </w:num>
  <w:num w:numId="15" w16cid:durableId="173038133">
    <w:abstractNumId w:val="14"/>
  </w:num>
  <w:num w:numId="16" w16cid:durableId="1564220151">
    <w:abstractNumId w:val="13"/>
  </w:num>
  <w:num w:numId="17" w16cid:durableId="129977009">
    <w:abstractNumId w:val="10"/>
  </w:num>
  <w:num w:numId="18" w16cid:durableId="1017078852">
    <w:abstractNumId w:val="4"/>
  </w:num>
  <w:num w:numId="19" w16cid:durableId="990983516">
    <w:abstractNumId w:val="5"/>
  </w:num>
  <w:num w:numId="20" w16cid:durableId="509023963">
    <w:abstractNumId w:val="24"/>
  </w:num>
  <w:num w:numId="21" w16cid:durableId="1663391235">
    <w:abstractNumId w:val="11"/>
  </w:num>
  <w:num w:numId="22" w16cid:durableId="1915584160">
    <w:abstractNumId w:val="19"/>
  </w:num>
  <w:num w:numId="23" w16cid:durableId="75443863">
    <w:abstractNumId w:val="7"/>
  </w:num>
  <w:num w:numId="24" w16cid:durableId="232667916">
    <w:abstractNumId w:val="1"/>
  </w:num>
  <w:num w:numId="25" w16cid:durableId="206918209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21"/>
    <w:rsid w:val="00000906"/>
    <w:rsid w:val="000033CB"/>
    <w:rsid w:val="00006E01"/>
    <w:rsid w:val="000076CF"/>
    <w:rsid w:val="00010662"/>
    <w:rsid w:val="00020F27"/>
    <w:rsid w:val="00033292"/>
    <w:rsid w:val="00041764"/>
    <w:rsid w:val="0004427C"/>
    <w:rsid w:val="00044811"/>
    <w:rsid w:val="000542E8"/>
    <w:rsid w:val="000546D6"/>
    <w:rsid w:val="00055F08"/>
    <w:rsid w:val="00056394"/>
    <w:rsid w:val="0006095A"/>
    <w:rsid w:val="00061F20"/>
    <w:rsid w:val="000659B6"/>
    <w:rsid w:val="0007180A"/>
    <w:rsid w:val="000724A5"/>
    <w:rsid w:val="00080D83"/>
    <w:rsid w:val="00083F60"/>
    <w:rsid w:val="00084EDB"/>
    <w:rsid w:val="00087417"/>
    <w:rsid w:val="000949EF"/>
    <w:rsid w:val="000A1A3E"/>
    <w:rsid w:val="000A5EB5"/>
    <w:rsid w:val="000B3CF1"/>
    <w:rsid w:val="000B5ED5"/>
    <w:rsid w:val="000B5F2E"/>
    <w:rsid w:val="000C07CE"/>
    <w:rsid w:val="000C2F18"/>
    <w:rsid w:val="000C6820"/>
    <w:rsid w:val="000D0A65"/>
    <w:rsid w:val="000D0F29"/>
    <w:rsid w:val="000D283E"/>
    <w:rsid w:val="000D2B45"/>
    <w:rsid w:val="000D32D8"/>
    <w:rsid w:val="000D3C76"/>
    <w:rsid w:val="000D5101"/>
    <w:rsid w:val="000D5B78"/>
    <w:rsid w:val="000E4126"/>
    <w:rsid w:val="000F1064"/>
    <w:rsid w:val="000F4B7C"/>
    <w:rsid w:val="000F4F97"/>
    <w:rsid w:val="0010088A"/>
    <w:rsid w:val="00100DBB"/>
    <w:rsid w:val="00103A8A"/>
    <w:rsid w:val="001041E9"/>
    <w:rsid w:val="0010538A"/>
    <w:rsid w:val="00110C84"/>
    <w:rsid w:val="00112035"/>
    <w:rsid w:val="00115240"/>
    <w:rsid w:val="001221CF"/>
    <w:rsid w:val="001226AE"/>
    <w:rsid w:val="00122875"/>
    <w:rsid w:val="001235B5"/>
    <w:rsid w:val="00124D4A"/>
    <w:rsid w:val="001257E4"/>
    <w:rsid w:val="00130B23"/>
    <w:rsid w:val="001316BB"/>
    <w:rsid w:val="0013323F"/>
    <w:rsid w:val="001474B1"/>
    <w:rsid w:val="00151131"/>
    <w:rsid w:val="00151586"/>
    <w:rsid w:val="00154631"/>
    <w:rsid w:val="00160FEF"/>
    <w:rsid w:val="001633D6"/>
    <w:rsid w:val="0016BD3D"/>
    <w:rsid w:val="00172931"/>
    <w:rsid w:val="00176BF5"/>
    <w:rsid w:val="00177204"/>
    <w:rsid w:val="001816B0"/>
    <w:rsid w:val="00181918"/>
    <w:rsid w:val="00195BC7"/>
    <w:rsid w:val="001A22E4"/>
    <w:rsid w:val="001B116A"/>
    <w:rsid w:val="001B210F"/>
    <w:rsid w:val="001C0250"/>
    <w:rsid w:val="001C7C77"/>
    <w:rsid w:val="001D0B71"/>
    <w:rsid w:val="001D244E"/>
    <w:rsid w:val="001D41E9"/>
    <w:rsid w:val="001E0837"/>
    <w:rsid w:val="001E2F08"/>
    <w:rsid w:val="001E7BD0"/>
    <w:rsid w:val="001F0528"/>
    <w:rsid w:val="001F22F9"/>
    <w:rsid w:val="001F59AD"/>
    <w:rsid w:val="00202B23"/>
    <w:rsid w:val="00206C85"/>
    <w:rsid w:val="00207D35"/>
    <w:rsid w:val="00213486"/>
    <w:rsid w:val="002140B9"/>
    <w:rsid w:val="00216774"/>
    <w:rsid w:val="00216987"/>
    <w:rsid w:val="0022065F"/>
    <w:rsid w:val="002237CA"/>
    <w:rsid w:val="0022733C"/>
    <w:rsid w:val="00230C96"/>
    <w:rsid w:val="00241C1F"/>
    <w:rsid w:val="002425AE"/>
    <w:rsid w:val="00243D9A"/>
    <w:rsid w:val="0025323B"/>
    <w:rsid w:val="0025616D"/>
    <w:rsid w:val="00257868"/>
    <w:rsid w:val="002612E3"/>
    <w:rsid w:val="002630F0"/>
    <w:rsid w:val="00266140"/>
    <w:rsid w:val="00266B0F"/>
    <w:rsid w:val="0027328F"/>
    <w:rsid w:val="00274FCF"/>
    <w:rsid w:val="002758C8"/>
    <w:rsid w:val="002777B6"/>
    <w:rsid w:val="00281561"/>
    <w:rsid w:val="00281648"/>
    <w:rsid w:val="00282000"/>
    <w:rsid w:val="002823EB"/>
    <w:rsid w:val="00282FEE"/>
    <w:rsid w:val="002841B3"/>
    <w:rsid w:val="00286A44"/>
    <w:rsid w:val="002876FF"/>
    <w:rsid w:val="0028C9AE"/>
    <w:rsid w:val="00290199"/>
    <w:rsid w:val="00291B33"/>
    <w:rsid w:val="002A12B2"/>
    <w:rsid w:val="002B1574"/>
    <w:rsid w:val="002B3771"/>
    <w:rsid w:val="002C0DF0"/>
    <w:rsid w:val="002C1B95"/>
    <w:rsid w:val="002C2FB5"/>
    <w:rsid w:val="002C3957"/>
    <w:rsid w:val="002C5B68"/>
    <w:rsid w:val="002C6347"/>
    <w:rsid w:val="002C734C"/>
    <w:rsid w:val="002C7754"/>
    <w:rsid w:val="002D16D3"/>
    <w:rsid w:val="002D1713"/>
    <w:rsid w:val="002D19E2"/>
    <w:rsid w:val="002E15CA"/>
    <w:rsid w:val="002E251F"/>
    <w:rsid w:val="002E2802"/>
    <w:rsid w:val="002E290B"/>
    <w:rsid w:val="002E2F42"/>
    <w:rsid w:val="002E3836"/>
    <w:rsid w:val="002E4A9B"/>
    <w:rsid w:val="002E6D79"/>
    <w:rsid w:val="002F06F2"/>
    <w:rsid w:val="002F121A"/>
    <w:rsid w:val="002F2B59"/>
    <w:rsid w:val="0030104F"/>
    <w:rsid w:val="0030595C"/>
    <w:rsid w:val="00306B65"/>
    <w:rsid w:val="00306F7D"/>
    <w:rsid w:val="00307C84"/>
    <w:rsid w:val="0031416E"/>
    <w:rsid w:val="00316C39"/>
    <w:rsid w:val="00317AC7"/>
    <w:rsid w:val="00320AAC"/>
    <w:rsid w:val="00320E0D"/>
    <w:rsid w:val="00325198"/>
    <w:rsid w:val="00330238"/>
    <w:rsid w:val="00333A66"/>
    <w:rsid w:val="00333B1F"/>
    <w:rsid w:val="00336E04"/>
    <w:rsid w:val="00342AAB"/>
    <w:rsid w:val="0034411B"/>
    <w:rsid w:val="0034555F"/>
    <w:rsid w:val="00346AF3"/>
    <w:rsid w:val="00347978"/>
    <w:rsid w:val="0035482A"/>
    <w:rsid w:val="003572AE"/>
    <w:rsid w:val="003619F2"/>
    <w:rsid w:val="00364CB9"/>
    <w:rsid w:val="00365820"/>
    <w:rsid w:val="00367DCE"/>
    <w:rsid w:val="00372255"/>
    <w:rsid w:val="003805CB"/>
    <w:rsid w:val="00380FA4"/>
    <w:rsid w:val="00381463"/>
    <w:rsid w:val="00384E02"/>
    <w:rsid w:val="0039075D"/>
    <w:rsid w:val="00390CFE"/>
    <w:rsid w:val="00394022"/>
    <w:rsid w:val="00394679"/>
    <w:rsid w:val="003956F5"/>
    <w:rsid w:val="00396DB9"/>
    <w:rsid w:val="003A053C"/>
    <w:rsid w:val="003A37E3"/>
    <w:rsid w:val="003A54B2"/>
    <w:rsid w:val="003A5D6A"/>
    <w:rsid w:val="003A6AA3"/>
    <w:rsid w:val="003B0B30"/>
    <w:rsid w:val="003B0C48"/>
    <w:rsid w:val="003B1CE0"/>
    <w:rsid w:val="003B1D94"/>
    <w:rsid w:val="003B3296"/>
    <w:rsid w:val="003B5318"/>
    <w:rsid w:val="003B677D"/>
    <w:rsid w:val="003B73F4"/>
    <w:rsid w:val="003C21B1"/>
    <w:rsid w:val="003C4A84"/>
    <w:rsid w:val="003C554F"/>
    <w:rsid w:val="003C6000"/>
    <w:rsid w:val="003C6A99"/>
    <w:rsid w:val="003E516E"/>
    <w:rsid w:val="003E6D62"/>
    <w:rsid w:val="003E6FD9"/>
    <w:rsid w:val="003F24AF"/>
    <w:rsid w:val="003F546C"/>
    <w:rsid w:val="003F6CF3"/>
    <w:rsid w:val="00400C0F"/>
    <w:rsid w:val="00401080"/>
    <w:rsid w:val="0040149C"/>
    <w:rsid w:val="00401BE4"/>
    <w:rsid w:val="0040255A"/>
    <w:rsid w:val="0040557D"/>
    <w:rsid w:val="004066F8"/>
    <w:rsid w:val="00407947"/>
    <w:rsid w:val="00407CA1"/>
    <w:rsid w:val="004128AF"/>
    <w:rsid w:val="00414478"/>
    <w:rsid w:val="00416BF2"/>
    <w:rsid w:val="00422D8A"/>
    <w:rsid w:val="0042406D"/>
    <w:rsid w:val="00425CDD"/>
    <w:rsid w:val="00430B4B"/>
    <w:rsid w:val="004316D5"/>
    <w:rsid w:val="00435554"/>
    <w:rsid w:val="00437484"/>
    <w:rsid w:val="00437E70"/>
    <w:rsid w:val="00446323"/>
    <w:rsid w:val="004466AE"/>
    <w:rsid w:val="004466C0"/>
    <w:rsid w:val="00446B87"/>
    <w:rsid w:val="0045161E"/>
    <w:rsid w:val="00451ED9"/>
    <w:rsid w:val="00461D6F"/>
    <w:rsid w:val="004713ED"/>
    <w:rsid w:val="004820B3"/>
    <w:rsid w:val="00482E8A"/>
    <w:rsid w:val="00485D1E"/>
    <w:rsid w:val="004861BD"/>
    <w:rsid w:val="00487A00"/>
    <w:rsid w:val="00492314"/>
    <w:rsid w:val="00492BD3"/>
    <w:rsid w:val="0049343F"/>
    <w:rsid w:val="0049516D"/>
    <w:rsid w:val="004A16A4"/>
    <w:rsid w:val="004A4EB7"/>
    <w:rsid w:val="004A559C"/>
    <w:rsid w:val="004A67E9"/>
    <w:rsid w:val="004B00D7"/>
    <w:rsid w:val="004B15B3"/>
    <w:rsid w:val="004B1CBD"/>
    <w:rsid w:val="004B70BD"/>
    <w:rsid w:val="004C3679"/>
    <w:rsid w:val="004C79F2"/>
    <w:rsid w:val="004C7E87"/>
    <w:rsid w:val="004D1900"/>
    <w:rsid w:val="004D6907"/>
    <w:rsid w:val="004D6D5D"/>
    <w:rsid w:val="004E0C6F"/>
    <w:rsid w:val="004E32CF"/>
    <w:rsid w:val="004E59A0"/>
    <w:rsid w:val="004E681B"/>
    <w:rsid w:val="004E72B4"/>
    <w:rsid w:val="004E7CE4"/>
    <w:rsid w:val="004F2937"/>
    <w:rsid w:val="004F321E"/>
    <w:rsid w:val="005012CF"/>
    <w:rsid w:val="00501A93"/>
    <w:rsid w:val="005033F2"/>
    <w:rsid w:val="0050352C"/>
    <w:rsid w:val="0051307B"/>
    <w:rsid w:val="00516FC8"/>
    <w:rsid w:val="00520669"/>
    <w:rsid w:val="0052111D"/>
    <w:rsid w:val="005318C8"/>
    <w:rsid w:val="0053497B"/>
    <w:rsid w:val="00537F26"/>
    <w:rsid w:val="005409BA"/>
    <w:rsid w:val="00546C25"/>
    <w:rsid w:val="005502EC"/>
    <w:rsid w:val="00555E25"/>
    <w:rsid w:val="005749C0"/>
    <w:rsid w:val="005760A9"/>
    <w:rsid w:val="00584CE5"/>
    <w:rsid w:val="0058629D"/>
    <w:rsid w:val="00587DF0"/>
    <w:rsid w:val="0059152A"/>
    <w:rsid w:val="00594464"/>
    <w:rsid w:val="00596560"/>
    <w:rsid w:val="00596E4D"/>
    <w:rsid w:val="005A0000"/>
    <w:rsid w:val="005A0BC7"/>
    <w:rsid w:val="005B1048"/>
    <w:rsid w:val="005B19DC"/>
    <w:rsid w:val="005B4D18"/>
    <w:rsid w:val="005B5A10"/>
    <w:rsid w:val="005B7A07"/>
    <w:rsid w:val="005C0459"/>
    <w:rsid w:val="005C0A54"/>
    <w:rsid w:val="005C1F6A"/>
    <w:rsid w:val="005C4FA9"/>
    <w:rsid w:val="005D5841"/>
    <w:rsid w:val="005E3C9A"/>
    <w:rsid w:val="00603041"/>
    <w:rsid w:val="006137BA"/>
    <w:rsid w:val="0061467D"/>
    <w:rsid w:val="00621F12"/>
    <w:rsid w:val="00622781"/>
    <w:rsid w:val="00630761"/>
    <w:rsid w:val="00630EDB"/>
    <w:rsid w:val="00632B49"/>
    <w:rsid w:val="00640BFF"/>
    <w:rsid w:val="0064207F"/>
    <w:rsid w:val="00643932"/>
    <w:rsid w:val="00646FCA"/>
    <w:rsid w:val="00650E54"/>
    <w:rsid w:val="00654830"/>
    <w:rsid w:val="00660A0E"/>
    <w:rsid w:val="0066360A"/>
    <w:rsid w:val="0067083B"/>
    <w:rsid w:val="00673764"/>
    <w:rsid w:val="00677314"/>
    <w:rsid w:val="00681683"/>
    <w:rsid w:val="00681FC4"/>
    <w:rsid w:val="00683404"/>
    <w:rsid w:val="006855F1"/>
    <w:rsid w:val="00687EA6"/>
    <w:rsid w:val="006930E4"/>
    <w:rsid w:val="0069621B"/>
    <w:rsid w:val="00696A93"/>
    <w:rsid w:val="006A0BDA"/>
    <w:rsid w:val="006B14FE"/>
    <w:rsid w:val="006B1F3A"/>
    <w:rsid w:val="006B5D16"/>
    <w:rsid w:val="006B6829"/>
    <w:rsid w:val="006C1933"/>
    <w:rsid w:val="006C4634"/>
    <w:rsid w:val="006C63F2"/>
    <w:rsid w:val="006D6114"/>
    <w:rsid w:val="006D6BA3"/>
    <w:rsid w:val="006D70C1"/>
    <w:rsid w:val="006D7108"/>
    <w:rsid w:val="006D7AB9"/>
    <w:rsid w:val="006D7F85"/>
    <w:rsid w:val="006E0C24"/>
    <w:rsid w:val="006E2DBC"/>
    <w:rsid w:val="006E39A9"/>
    <w:rsid w:val="006E485F"/>
    <w:rsid w:val="006E55D9"/>
    <w:rsid w:val="006E5648"/>
    <w:rsid w:val="006E5F9E"/>
    <w:rsid w:val="006E78C0"/>
    <w:rsid w:val="006E7FCA"/>
    <w:rsid w:val="006F209E"/>
    <w:rsid w:val="006F44F1"/>
    <w:rsid w:val="006F4F95"/>
    <w:rsid w:val="006F57EB"/>
    <w:rsid w:val="00701F43"/>
    <w:rsid w:val="0070468A"/>
    <w:rsid w:val="00704E53"/>
    <w:rsid w:val="0071141C"/>
    <w:rsid w:val="00726D3C"/>
    <w:rsid w:val="00727A99"/>
    <w:rsid w:val="00727F94"/>
    <w:rsid w:val="00730893"/>
    <w:rsid w:val="00730B19"/>
    <w:rsid w:val="007314AC"/>
    <w:rsid w:val="007337EB"/>
    <w:rsid w:val="00735789"/>
    <w:rsid w:val="00744189"/>
    <w:rsid w:val="00744A86"/>
    <w:rsid w:val="00745D18"/>
    <w:rsid w:val="007460A5"/>
    <w:rsid w:val="00746E70"/>
    <w:rsid w:val="0074774F"/>
    <w:rsid w:val="007512EE"/>
    <w:rsid w:val="00752D6C"/>
    <w:rsid w:val="00753CE7"/>
    <w:rsid w:val="007561E6"/>
    <w:rsid w:val="007565F8"/>
    <w:rsid w:val="00757615"/>
    <w:rsid w:val="00757E13"/>
    <w:rsid w:val="00764E56"/>
    <w:rsid w:val="00772F9F"/>
    <w:rsid w:val="007744BE"/>
    <w:rsid w:val="00776530"/>
    <w:rsid w:val="0077EAC2"/>
    <w:rsid w:val="00781EDA"/>
    <w:rsid w:val="00791E8E"/>
    <w:rsid w:val="00791FAD"/>
    <w:rsid w:val="00792019"/>
    <w:rsid w:val="0079412F"/>
    <w:rsid w:val="00794814"/>
    <w:rsid w:val="007A0109"/>
    <w:rsid w:val="007A088B"/>
    <w:rsid w:val="007A0D5A"/>
    <w:rsid w:val="007A1CAC"/>
    <w:rsid w:val="007A3476"/>
    <w:rsid w:val="007B2500"/>
    <w:rsid w:val="007B752E"/>
    <w:rsid w:val="007C0C9C"/>
    <w:rsid w:val="007C1108"/>
    <w:rsid w:val="007C3BF5"/>
    <w:rsid w:val="007D2BB2"/>
    <w:rsid w:val="007D3D72"/>
    <w:rsid w:val="007D4716"/>
    <w:rsid w:val="007D61D6"/>
    <w:rsid w:val="007D7371"/>
    <w:rsid w:val="007D7F30"/>
    <w:rsid w:val="007E1B19"/>
    <w:rsid w:val="007E4DB0"/>
    <w:rsid w:val="007E66C3"/>
    <w:rsid w:val="007E7C97"/>
    <w:rsid w:val="007F1359"/>
    <w:rsid w:val="007F1449"/>
    <w:rsid w:val="007F3623"/>
    <w:rsid w:val="007F6158"/>
    <w:rsid w:val="00800DA4"/>
    <w:rsid w:val="008015F9"/>
    <w:rsid w:val="00802E28"/>
    <w:rsid w:val="008056CF"/>
    <w:rsid w:val="00813F07"/>
    <w:rsid w:val="00814C9C"/>
    <w:rsid w:val="00824FEA"/>
    <w:rsid w:val="00827311"/>
    <w:rsid w:val="00834BB4"/>
    <w:rsid w:val="00835187"/>
    <w:rsid w:val="008451D3"/>
    <w:rsid w:val="0085066A"/>
    <w:rsid w:val="00852B5C"/>
    <w:rsid w:val="00856E3A"/>
    <w:rsid w:val="00867276"/>
    <w:rsid w:val="00867E8C"/>
    <w:rsid w:val="008729F2"/>
    <w:rsid w:val="008732CF"/>
    <w:rsid w:val="00873C94"/>
    <w:rsid w:val="008740DC"/>
    <w:rsid w:val="00880059"/>
    <w:rsid w:val="00882397"/>
    <w:rsid w:val="008945D9"/>
    <w:rsid w:val="008A0365"/>
    <w:rsid w:val="008A293F"/>
    <w:rsid w:val="008A6CAA"/>
    <w:rsid w:val="008A7871"/>
    <w:rsid w:val="008B0ECE"/>
    <w:rsid w:val="008B1FA4"/>
    <w:rsid w:val="008B3760"/>
    <w:rsid w:val="008B47E1"/>
    <w:rsid w:val="008C139A"/>
    <w:rsid w:val="008C3E3B"/>
    <w:rsid w:val="008C7724"/>
    <w:rsid w:val="008D5DAE"/>
    <w:rsid w:val="008E0A15"/>
    <w:rsid w:val="008E17DA"/>
    <w:rsid w:val="008E1BBB"/>
    <w:rsid w:val="008E1E47"/>
    <w:rsid w:val="008E209E"/>
    <w:rsid w:val="008E256D"/>
    <w:rsid w:val="008E514B"/>
    <w:rsid w:val="008F08F7"/>
    <w:rsid w:val="00903174"/>
    <w:rsid w:val="00905881"/>
    <w:rsid w:val="00905B81"/>
    <w:rsid w:val="00906008"/>
    <w:rsid w:val="009151FA"/>
    <w:rsid w:val="00924AC6"/>
    <w:rsid w:val="009325FC"/>
    <w:rsid w:val="00936598"/>
    <w:rsid w:val="00947DF7"/>
    <w:rsid w:val="0095006B"/>
    <w:rsid w:val="00970BA3"/>
    <w:rsid w:val="00980F4D"/>
    <w:rsid w:val="0098257E"/>
    <w:rsid w:val="00985E0A"/>
    <w:rsid w:val="00991E8C"/>
    <w:rsid w:val="009A0AC9"/>
    <w:rsid w:val="009B2BCB"/>
    <w:rsid w:val="009B3953"/>
    <w:rsid w:val="009B578F"/>
    <w:rsid w:val="009B74AC"/>
    <w:rsid w:val="009C09FE"/>
    <w:rsid w:val="009C4760"/>
    <w:rsid w:val="009D200B"/>
    <w:rsid w:val="009D4FB5"/>
    <w:rsid w:val="009D71C1"/>
    <w:rsid w:val="009E5110"/>
    <w:rsid w:val="009F172C"/>
    <w:rsid w:val="009F2CF0"/>
    <w:rsid w:val="00A0074D"/>
    <w:rsid w:val="00A01A35"/>
    <w:rsid w:val="00A032E4"/>
    <w:rsid w:val="00A04690"/>
    <w:rsid w:val="00A07C41"/>
    <w:rsid w:val="00A11D4E"/>
    <w:rsid w:val="00A16692"/>
    <w:rsid w:val="00A236A6"/>
    <w:rsid w:val="00A2425A"/>
    <w:rsid w:val="00A25C31"/>
    <w:rsid w:val="00A31FC8"/>
    <w:rsid w:val="00A32E5D"/>
    <w:rsid w:val="00A34EEC"/>
    <w:rsid w:val="00A3672F"/>
    <w:rsid w:val="00A37A53"/>
    <w:rsid w:val="00A40DD3"/>
    <w:rsid w:val="00A433F6"/>
    <w:rsid w:val="00A43654"/>
    <w:rsid w:val="00A440D8"/>
    <w:rsid w:val="00A517C6"/>
    <w:rsid w:val="00A51D6E"/>
    <w:rsid w:val="00A53A6A"/>
    <w:rsid w:val="00A547FC"/>
    <w:rsid w:val="00A57BDF"/>
    <w:rsid w:val="00A6248E"/>
    <w:rsid w:val="00A641C8"/>
    <w:rsid w:val="00A65D98"/>
    <w:rsid w:val="00A76C18"/>
    <w:rsid w:val="00A8311B"/>
    <w:rsid w:val="00A85E00"/>
    <w:rsid w:val="00A919B8"/>
    <w:rsid w:val="00AA0B30"/>
    <w:rsid w:val="00AA0CC5"/>
    <w:rsid w:val="00AA1515"/>
    <w:rsid w:val="00AA15EF"/>
    <w:rsid w:val="00AA37C1"/>
    <w:rsid w:val="00AA563A"/>
    <w:rsid w:val="00AA5E21"/>
    <w:rsid w:val="00AB6658"/>
    <w:rsid w:val="00AC0016"/>
    <w:rsid w:val="00AC0623"/>
    <w:rsid w:val="00AC18D3"/>
    <w:rsid w:val="00AC3134"/>
    <w:rsid w:val="00AC5762"/>
    <w:rsid w:val="00AC7AFC"/>
    <w:rsid w:val="00AD08E9"/>
    <w:rsid w:val="00AD21B8"/>
    <w:rsid w:val="00AD2AF9"/>
    <w:rsid w:val="00AD73FD"/>
    <w:rsid w:val="00AE58B6"/>
    <w:rsid w:val="00AE6D90"/>
    <w:rsid w:val="00AF0E6A"/>
    <w:rsid w:val="00AF3C7C"/>
    <w:rsid w:val="00AF40D7"/>
    <w:rsid w:val="00AF5D2F"/>
    <w:rsid w:val="00AF7B23"/>
    <w:rsid w:val="00B0004C"/>
    <w:rsid w:val="00B0048E"/>
    <w:rsid w:val="00B01CAB"/>
    <w:rsid w:val="00B01F08"/>
    <w:rsid w:val="00B03046"/>
    <w:rsid w:val="00B10B7C"/>
    <w:rsid w:val="00B124C4"/>
    <w:rsid w:val="00B12A22"/>
    <w:rsid w:val="00B16E8F"/>
    <w:rsid w:val="00B17A6C"/>
    <w:rsid w:val="00B30401"/>
    <w:rsid w:val="00B30CA7"/>
    <w:rsid w:val="00B30D89"/>
    <w:rsid w:val="00B4106D"/>
    <w:rsid w:val="00B424AF"/>
    <w:rsid w:val="00B43BE9"/>
    <w:rsid w:val="00B44BDD"/>
    <w:rsid w:val="00B54800"/>
    <w:rsid w:val="00B5548A"/>
    <w:rsid w:val="00B61BF5"/>
    <w:rsid w:val="00B61C5B"/>
    <w:rsid w:val="00B62DB0"/>
    <w:rsid w:val="00B6637D"/>
    <w:rsid w:val="00B71413"/>
    <w:rsid w:val="00B77A39"/>
    <w:rsid w:val="00B77B94"/>
    <w:rsid w:val="00B8101D"/>
    <w:rsid w:val="00B849A2"/>
    <w:rsid w:val="00B86B38"/>
    <w:rsid w:val="00B86D79"/>
    <w:rsid w:val="00B90413"/>
    <w:rsid w:val="00B95E69"/>
    <w:rsid w:val="00B97DCB"/>
    <w:rsid w:val="00BA0BC1"/>
    <w:rsid w:val="00BA597F"/>
    <w:rsid w:val="00BA7A48"/>
    <w:rsid w:val="00BA7F43"/>
    <w:rsid w:val="00BB467E"/>
    <w:rsid w:val="00BB6025"/>
    <w:rsid w:val="00BB6AFE"/>
    <w:rsid w:val="00BB76D0"/>
    <w:rsid w:val="00BB7B86"/>
    <w:rsid w:val="00BC14DD"/>
    <w:rsid w:val="00BC1D35"/>
    <w:rsid w:val="00BC363C"/>
    <w:rsid w:val="00BC54F0"/>
    <w:rsid w:val="00BD15D4"/>
    <w:rsid w:val="00BD320C"/>
    <w:rsid w:val="00BD41DF"/>
    <w:rsid w:val="00BD7676"/>
    <w:rsid w:val="00BE242B"/>
    <w:rsid w:val="00BE267A"/>
    <w:rsid w:val="00BF04B9"/>
    <w:rsid w:val="00BF2FAB"/>
    <w:rsid w:val="00BF4C08"/>
    <w:rsid w:val="00C03360"/>
    <w:rsid w:val="00C10823"/>
    <w:rsid w:val="00C10C76"/>
    <w:rsid w:val="00C1444E"/>
    <w:rsid w:val="00C14F04"/>
    <w:rsid w:val="00C1647B"/>
    <w:rsid w:val="00C17560"/>
    <w:rsid w:val="00C22E8B"/>
    <w:rsid w:val="00C23D9E"/>
    <w:rsid w:val="00C24033"/>
    <w:rsid w:val="00C24938"/>
    <w:rsid w:val="00C25FCE"/>
    <w:rsid w:val="00C26B48"/>
    <w:rsid w:val="00C274F0"/>
    <w:rsid w:val="00C2796B"/>
    <w:rsid w:val="00C31557"/>
    <w:rsid w:val="00C32072"/>
    <w:rsid w:val="00C33F6A"/>
    <w:rsid w:val="00C360C1"/>
    <w:rsid w:val="00C36967"/>
    <w:rsid w:val="00C3727D"/>
    <w:rsid w:val="00C375FB"/>
    <w:rsid w:val="00C43D10"/>
    <w:rsid w:val="00C4692A"/>
    <w:rsid w:val="00C549E0"/>
    <w:rsid w:val="00C54E30"/>
    <w:rsid w:val="00C56D61"/>
    <w:rsid w:val="00C62283"/>
    <w:rsid w:val="00C62C24"/>
    <w:rsid w:val="00C62CC9"/>
    <w:rsid w:val="00C635B6"/>
    <w:rsid w:val="00C71A27"/>
    <w:rsid w:val="00C74C93"/>
    <w:rsid w:val="00C80BB2"/>
    <w:rsid w:val="00C85C4D"/>
    <w:rsid w:val="00C86ECD"/>
    <w:rsid w:val="00CA000D"/>
    <w:rsid w:val="00CA20F9"/>
    <w:rsid w:val="00CA2DBC"/>
    <w:rsid w:val="00CA6F2F"/>
    <w:rsid w:val="00CB02C2"/>
    <w:rsid w:val="00CB36EC"/>
    <w:rsid w:val="00CB398F"/>
    <w:rsid w:val="00CB46FA"/>
    <w:rsid w:val="00CB489E"/>
    <w:rsid w:val="00CB4C36"/>
    <w:rsid w:val="00CB71CA"/>
    <w:rsid w:val="00CB7F1A"/>
    <w:rsid w:val="00CC263D"/>
    <w:rsid w:val="00CC58DF"/>
    <w:rsid w:val="00CC5B6C"/>
    <w:rsid w:val="00CD03A0"/>
    <w:rsid w:val="00CD7303"/>
    <w:rsid w:val="00CE005B"/>
    <w:rsid w:val="00CE0221"/>
    <w:rsid w:val="00CE39A4"/>
    <w:rsid w:val="00CE57A2"/>
    <w:rsid w:val="00CE62C2"/>
    <w:rsid w:val="00CF1A4A"/>
    <w:rsid w:val="00CF4337"/>
    <w:rsid w:val="00D0361A"/>
    <w:rsid w:val="00D0465B"/>
    <w:rsid w:val="00D14D1E"/>
    <w:rsid w:val="00D17761"/>
    <w:rsid w:val="00D20115"/>
    <w:rsid w:val="00D24243"/>
    <w:rsid w:val="00D30860"/>
    <w:rsid w:val="00D30ADD"/>
    <w:rsid w:val="00D32D85"/>
    <w:rsid w:val="00D43A0D"/>
    <w:rsid w:val="00D445FA"/>
    <w:rsid w:val="00D46867"/>
    <w:rsid w:val="00D500B3"/>
    <w:rsid w:val="00D526F3"/>
    <w:rsid w:val="00D543BF"/>
    <w:rsid w:val="00D54C82"/>
    <w:rsid w:val="00D63810"/>
    <w:rsid w:val="00D639AC"/>
    <w:rsid w:val="00D7145A"/>
    <w:rsid w:val="00D738C8"/>
    <w:rsid w:val="00D74CB5"/>
    <w:rsid w:val="00D827C3"/>
    <w:rsid w:val="00D82807"/>
    <w:rsid w:val="00D85AB7"/>
    <w:rsid w:val="00D86DA1"/>
    <w:rsid w:val="00D920F2"/>
    <w:rsid w:val="00D92EA3"/>
    <w:rsid w:val="00D94E4E"/>
    <w:rsid w:val="00D95A9B"/>
    <w:rsid w:val="00D96961"/>
    <w:rsid w:val="00D9780D"/>
    <w:rsid w:val="00DA04AB"/>
    <w:rsid w:val="00DA0CDD"/>
    <w:rsid w:val="00DA1078"/>
    <w:rsid w:val="00DA39AB"/>
    <w:rsid w:val="00DA6019"/>
    <w:rsid w:val="00DB462A"/>
    <w:rsid w:val="00DB59A0"/>
    <w:rsid w:val="00DB59F2"/>
    <w:rsid w:val="00DC46E8"/>
    <w:rsid w:val="00DC68BC"/>
    <w:rsid w:val="00DC733E"/>
    <w:rsid w:val="00DD1B44"/>
    <w:rsid w:val="00DD2130"/>
    <w:rsid w:val="00DD7DA4"/>
    <w:rsid w:val="00DE020F"/>
    <w:rsid w:val="00DE06B3"/>
    <w:rsid w:val="00DE46E8"/>
    <w:rsid w:val="00DE6E6A"/>
    <w:rsid w:val="00DF25FC"/>
    <w:rsid w:val="00DF3967"/>
    <w:rsid w:val="00DF4B4C"/>
    <w:rsid w:val="00DF4F1C"/>
    <w:rsid w:val="00DF57BE"/>
    <w:rsid w:val="00E02606"/>
    <w:rsid w:val="00E02B83"/>
    <w:rsid w:val="00E0480D"/>
    <w:rsid w:val="00E04A34"/>
    <w:rsid w:val="00E06500"/>
    <w:rsid w:val="00E226F0"/>
    <w:rsid w:val="00E24E42"/>
    <w:rsid w:val="00E3442C"/>
    <w:rsid w:val="00E372C6"/>
    <w:rsid w:val="00E4244A"/>
    <w:rsid w:val="00E43EF8"/>
    <w:rsid w:val="00E4448D"/>
    <w:rsid w:val="00E47F03"/>
    <w:rsid w:val="00E57060"/>
    <w:rsid w:val="00E625FC"/>
    <w:rsid w:val="00E727AD"/>
    <w:rsid w:val="00E73D3F"/>
    <w:rsid w:val="00E73DC9"/>
    <w:rsid w:val="00E82BE4"/>
    <w:rsid w:val="00E83D26"/>
    <w:rsid w:val="00E86E19"/>
    <w:rsid w:val="00E87616"/>
    <w:rsid w:val="00E904FD"/>
    <w:rsid w:val="00E92047"/>
    <w:rsid w:val="00E92E76"/>
    <w:rsid w:val="00E967F3"/>
    <w:rsid w:val="00EA5BC8"/>
    <w:rsid w:val="00EA5C16"/>
    <w:rsid w:val="00EB1908"/>
    <w:rsid w:val="00EB1DDC"/>
    <w:rsid w:val="00EC15D4"/>
    <w:rsid w:val="00EC282C"/>
    <w:rsid w:val="00EC4699"/>
    <w:rsid w:val="00EC56F6"/>
    <w:rsid w:val="00ED5782"/>
    <w:rsid w:val="00ED6225"/>
    <w:rsid w:val="00EE02D7"/>
    <w:rsid w:val="00EE09E5"/>
    <w:rsid w:val="00EE2E12"/>
    <w:rsid w:val="00EF000D"/>
    <w:rsid w:val="00EF6DD9"/>
    <w:rsid w:val="00F068E9"/>
    <w:rsid w:val="00F06F71"/>
    <w:rsid w:val="00F107DB"/>
    <w:rsid w:val="00F10F83"/>
    <w:rsid w:val="00F17A17"/>
    <w:rsid w:val="00F21DF1"/>
    <w:rsid w:val="00F2211B"/>
    <w:rsid w:val="00F23B98"/>
    <w:rsid w:val="00F257FF"/>
    <w:rsid w:val="00F27885"/>
    <w:rsid w:val="00F301D7"/>
    <w:rsid w:val="00F33CAB"/>
    <w:rsid w:val="00F34EA7"/>
    <w:rsid w:val="00F37C43"/>
    <w:rsid w:val="00F42EAB"/>
    <w:rsid w:val="00F448F2"/>
    <w:rsid w:val="00F51641"/>
    <w:rsid w:val="00F52DD8"/>
    <w:rsid w:val="00F53742"/>
    <w:rsid w:val="00F53783"/>
    <w:rsid w:val="00F545A3"/>
    <w:rsid w:val="00F54B77"/>
    <w:rsid w:val="00F622CE"/>
    <w:rsid w:val="00F63254"/>
    <w:rsid w:val="00F77DB6"/>
    <w:rsid w:val="00F82165"/>
    <w:rsid w:val="00F850F8"/>
    <w:rsid w:val="00F86063"/>
    <w:rsid w:val="00F9695B"/>
    <w:rsid w:val="00F969D3"/>
    <w:rsid w:val="00F9788B"/>
    <w:rsid w:val="00FA2AE1"/>
    <w:rsid w:val="00FA3AA3"/>
    <w:rsid w:val="00FA4EFA"/>
    <w:rsid w:val="00FB17BF"/>
    <w:rsid w:val="00FB2744"/>
    <w:rsid w:val="00FB3C61"/>
    <w:rsid w:val="00FB4FC3"/>
    <w:rsid w:val="00FB514C"/>
    <w:rsid w:val="00FB5706"/>
    <w:rsid w:val="00FB66B1"/>
    <w:rsid w:val="00FC39A0"/>
    <w:rsid w:val="00FD14DC"/>
    <w:rsid w:val="00FD3517"/>
    <w:rsid w:val="00FD5E28"/>
    <w:rsid w:val="00FE17C2"/>
    <w:rsid w:val="00FE5FE6"/>
    <w:rsid w:val="00FF3164"/>
    <w:rsid w:val="00FF47A4"/>
    <w:rsid w:val="00FF602A"/>
    <w:rsid w:val="014EDDBB"/>
    <w:rsid w:val="019830E4"/>
    <w:rsid w:val="019FD416"/>
    <w:rsid w:val="01BFCF54"/>
    <w:rsid w:val="01CB52E3"/>
    <w:rsid w:val="01F00366"/>
    <w:rsid w:val="01F2EA9E"/>
    <w:rsid w:val="01F664B0"/>
    <w:rsid w:val="01FE4C53"/>
    <w:rsid w:val="02545A5E"/>
    <w:rsid w:val="0294A80A"/>
    <w:rsid w:val="02AF2E88"/>
    <w:rsid w:val="02E2C096"/>
    <w:rsid w:val="033A0C96"/>
    <w:rsid w:val="034CA8AF"/>
    <w:rsid w:val="03E0002A"/>
    <w:rsid w:val="03F395A0"/>
    <w:rsid w:val="0412CC96"/>
    <w:rsid w:val="04606BE5"/>
    <w:rsid w:val="046E2946"/>
    <w:rsid w:val="047A7656"/>
    <w:rsid w:val="04B67773"/>
    <w:rsid w:val="04C7CA4F"/>
    <w:rsid w:val="04EA3EA5"/>
    <w:rsid w:val="0536DD2F"/>
    <w:rsid w:val="057C6240"/>
    <w:rsid w:val="05A91CC8"/>
    <w:rsid w:val="05B2EE99"/>
    <w:rsid w:val="05DCCD8F"/>
    <w:rsid w:val="06010583"/>
    <w:rsid w:val="06029016"/>
    <w:rsid w:val="06224EDE"/>
    <w:rsid w:val="06231EA7"/>
    <w:rsid w:val="0676CB3B"/>
    <w:rsid w:val="06A9CB3D"/>
    <w:rsid w:val="06DDAA46"/>
    <w:rsid w:val="0717A0EC"/>
    <w:rsid w:val="07274C1D"/>
    <w:rsid w:val="074B6AA4"/>
    <w:rsid w:val="077F6D0A"/>
    <w:rsid w:val="079286F9"/>
    <w:rsid w:val="079AEC3E"/>
    <w:rsid w:val="079CEAD2"/>
    <w:rsid w:val="07A28F79"/>
    <w:rsid w:val="07D3E58A"/>
    <w:rsid w:val="07D5C0F2"/>
    <w:rsid w:val="082CBF0B"/>
    <w:rsid w:val="083304FA"/>
    <w:rsid w:val="083A9467"/>
    <w:rsid w:val="085BDDC6"/>
    <w:rsid w:val="085CB5FC"/>
    <w:rsid w:val="0864556D"/>
    <w:rsid w:val="087604DF"/>
    <w:rsid w:val="0893D9B4"/>
    <w:rsid w:val="08A2B813"/>
    <w:rsid w:val="08B5BEED"/>
    <w:rsid w:val="08CF233F"/>
    <w:rsid w:val="08F18FAA"/>
    <w:rsid w:val="09329A04"/>
    <w:rsid w:val="093BAD43"/>
    <w:rsid w:val="095BFE62"/>
    <w:rsid w:val="099D242D"/>
    <w:rsid w:val="09B80531"/>
    <w:rsid w:val="0A422832"/>
    <w:rsid w:val="0A48428F"/>
    <w:rsid w:val="0A4B8067"/>
    <w:rsid w:val="0A680025"/>
    <w:rsid w:val="0A876028"/>
    <w:rsid w:val="0A94F608"/>
    <w:rsid w:val="0ACCF828"/>
    <w:rsid w:val="0B0EA18F"/>
    <w:rsid w:val="0B215504"/>
    <w:rsid w:val="0B2A7C97"/>
    <w:rsid w:val="0B2C1CE2"/>
    <w:rsid w:val="0B31C56C"/>
    <w:rsid w:val="0B453EDF"/>
    <w:rsid w:val="0B45453F"/>
    <w:rsid w:val="0B5A593C"/>
    <w:rsid w:val="0B8B90AE"/>
    <w:rsid w:val="0BC1FA71"/>
    <w:rsid w:val="0BD05A97"/>
    <w:rsid w:val="0BDB6A1B"/>
    <w:rsid w:val="0C26EEA0"/>
    <w:rsid w:val="0C2C1787"/>
    <w:rsid w:val="0C5C4529"/>
    <w:rsid w:val="0C5F1723"/>
    <w:rsid w:val="0C67AA96"/>
    <w:rsid w:val="0C9B1E69"/>
    <w:rsid w:val="0CC7BF12"/>
    <w:rsid w:val="0CD62716"/>
    <w:rsid w:val="0CD66C6D"/>
    <w:rsid w:val="0D0E058A"/>
    <w:rsid w:val="0D7C8FF1"/>
    <w:rsid w:val="0D8F355A"/>
    <w:rsid w:val="0D9AFA5F"/>
    <w:rsid w:val="0DDB5961"/>
    <w:rsid w:val="0DE26333"/>
    <w:rsid w:val="0E295A85"/>
    <w:rsid w:val="0E37BAF2"/>
    <w:rsid w:val="0E456E89"/>
    <w:rsid w:val="0E71F88B"/>
    <w:rsid w:val="0E9485AB"/>
    <w:rsid w:val="0EA35BD2"/>
    <w:rsid w:val="0EAF088C"/>
    <w:rsid w:val="0EC332BF"/>
    <w:rsid w:val="0F3E583A"/>
    <w:rsid w:val="0F530431"/>
    <w:rsid w:val="0F5499A5"/>
    <w:rsid w:val="0F602A1F"/>
    <w:rsid w:val="0F740E37"/>
    <w:rsid w:val="0F7DF4AF"/>
    <w:rsid w:val="0FAD889C"/>
    <w:rsid w:val="0FB6C340"/>
    <w:rsid w:val="0FEBC4B6"/>
    <w:rsid w:val="1063B31A"/>
    <w:rsid w:val="10775A4A"/>
    <w:rsid w:val="107C4337"/>
    <w:rsid w:val="10A16AFB"/>
    <w:rsid w:val="10F06A06"/>
    <w:rsid w:val="110B7C3B"/>
    <w:rsid w:val="11320941"/>
    <w:rsid w:val="11366158"/>
    <w:rsid w:val="118320CD"/>
    <w:rsid w:val="11D23C66"/>
    <w:rsid w:val="11E144D6"/>
    <w:rsid w:val="12037950"/>
    <w:rsid w:val="120C5ADC"/>
    <w:rsid w:val="122540B1"/>
    <w:rsid w:val="12342A4C"/>
    <w:rsid w:val="1274DDAF"/>
    <w:rsid w:val="12AC7E16"/>
    <w:rsid w:val="12BFCA6E"/>
    <w:rsid w:val="12DCE0CB"/>
    <w:rsid w:val="12FC1BE7"/>
    <w:rsid w:val="13A858DB"/>
    <w:rsid w:val="13BF49A0"/>
    <w:rsid w:val="13D4ED3B"/>
    <w:rsid w:val="1414E5CF"/>
    <w:rsid w:val="1457E1A4"/>
    <w:rsid w:val="146A2795"/>
    <w:rsid w:val="1483FD28"/>
    <w:rsid w:val="14890007"/>
    <w:rsid w:val="149CA247"/>
    <w:rsid w:val="14C069A7"/>
    <w:rsid w:val="14C30CDD"/>
    <w:rsid w:val="14F9B615"/>
    <w:rsid w:val="1519176F"/>
    <w:rsid w:val="153207BC"/>
    <w:rsid w:val="155CE173"/>
    <w:rsid w:val="158A2C4B"/>
    <w:rsid w:val="158F1645"/>
    <w:rsid w:val="159BA748"/>
    <w:rsid w:val="15C6C21B"/>
    <w:rsid w:val="15F3B205"/>
    <w:rsid w:val="160D0C38"/>
    <w:rsid w:val="161EF488"/>
    <w:rsid w:val="16394271"/>
    <w:rsid w:val="1653A73E"/>
    <w:rsid w:val="167733F1"/>
    <w:rsid w:val="167B636B"/>
    <w:rsid w:val="16806B0A"/>
    <w:rsid w:val="1697CD57"/>
    <w:rsid w:val="16A0A512"/>
    <w:rsid w:val="16E836F1"/>
    <w:rsid w:val="16FB7599"/>
    <w:rsid w:val="17101190"/>
    <w:rsid w:val="17138FB0"/>
    <w:rsid w:val="1728CD2A"/>
    <w:rsid w:val="17496A1F"/>
    <w:rsid w:val="1762927C"/>
    <w:rsid w:val="1764F023"/>
    <w:rsid w:val="176D7ADA"/>
    <w:rsid w:val="1789BA51"/>
    <w:rsid w:val="178C7A7F"/>
    <w:rsid w:val="17C70F02"/>
    <w:rsid w:val="18078463"/>
    <w:rsid w:val="1832589A"/>
    <w:rsid w:val="184A4592"/>
    <w:rsid w:val="1850B1CB"/>
    <w:rsid w:val="186A0FB4"/>
    <w:rsid w:val="18833F62"/>
    <w:rsid w:val="18BEF001"/>
    <w:rsid w:val="190CBB06"/>
    <w:rsid w:val="19261B8D"/>
    <w:rsid w:val="195A6339"/>
    <w:rsid w:val="19CDC80E"/>
    <w:rsid w:val="19CF554F"/>
    <w:rsid w:val="19D426B9"/>
    <w:rsid w:val="19D845D4"/>
    <w:rsid w:val="19E0F390"/>
    <w:rsid w:val="19F63535"/>
    <w:rsid w:val="1A053F2B"/>
    <w:rsid w:val="1A13F2AB"/>
    <w:rsid w:val="1A810EC2"/>
    <w:rsid w:val="1AA5E44E"/>
    <w:rsid w:val="1AA88219"/>
    <w:rsid w:val="1AD90C98"/>
    <w:rsid w:val="1B0E3AAE"/>
    <w:rsid w:val="1B1219DD"/>
    <w:rsid w:val="1B210B9D"/>
    <w:rsid w:val="1B3E3EC6"/>
    <w:rsid w:val="1B669D67"/>
    <w:rsid w:val="1B964BFF"/>
    <w:rsid w:val="1BC981EB"/>
    <w:rsid w:val="1BDC966F"/>
    <w:rsid w:val="1C2FABFC"/>
    <w:rsid w:val="1C4C2867"/>
    <w:rsid w:val="1C574638"/>
    <w:rsid w:val="1C854BF7"/>
    <w:rsid w:val="1CE0FD16"/>
    <w:rsid w:val="1CE38022"/>
    <w:rsid w:val="1CFD55E9"/>
    <w:rsid w:val="1D045EA5"/>
    <w:rsid w:val="1D0DB743"/>
    <w:rsid w:val="1D14997F"/>
    <w:rsid w:val="1D231746"/>
    <w:rsid w:val="1D3E004A"/>
    <w:rsid w:val="1D652F38"/>
    <w:rsid w:val="1D8D90D0"/>
    <w:rsid w:val="1D9F659E"/>
    <w:rsid w:val="1DB8ABA3"/>
    <w:rsid w:val="1DBFB6FE"/>
    <w:rsid w:val="1DD1D400"/>
    <w:rsid w:val="1DDFC787"/>
    <w:rsid w:val="1E4BDD78"/>
    <w:rsid w:val="1E4C41DC"/>
    <w:rsid w:val="1E5851A6"/>
    <w:rsid w:val="1E70E23A"/>
    <w:rsid w:val="1E9824D0"/>
    <w:rsid w:val="1E9F2BB1"/>
    <w:rsid w:val="1EC6469D"/>
    <w:rsid w:val="1F547C04"/>
    <w:rsid w:val="1F9A944B"/>
    <w:rsid w:val="1FAC7DBB"/>
    <w:rsid w:val="1FC40F73"/>
    <w:rsid w:val="1FC5A618"/>
    <w:rsid w:val="1FF91E54"/>
    <w:rsid w:val="20159663"/>
    <w:rsid w:val="20176D40"/>
    <w:rsid w:val="201C3E42"/>
    <w:rsid w:val="20229533"/>
    <w:rsid w:val="205F1D1F"/>
    <w:rsid w:val="208361D1"/>
    <w:rsid w:val="2087D561"/>
    <w:rsid w:val="208A5521"/>
    <w:rsid w:val="2094CA3D"/>
    <w:rsid w:val="20F29CAD"/>
    <w:rsid w:val="21540DA8"/>
    <w:rsid w:val="217C34B4"/>
    <w:rsid w:val="21CBE50B"/>
    <w:rsid w:val="21D4E3A0"/>
    <w:rsid w:val="21DE74BB"/>
    <w:rsid w:val="221BED6E"/>
    <w:rsid w:val="222D85B9"/>
    <w:rsid w:val="223A301F"/>
    <w:rsid w:val="22435201"/>
    <w:rsid w:val="229A53FF"/>
    <w:rsid w:val="22D4B6F3"/>
    <w:rsid w:val="22EC0370"/>
    <w:rsid w:val="22EF8DF0"/>
    <w:rsid w:val="22F67840"/>
    <w:rsid w:val="22FBB035"/>
    <w:rsid w:val="232840EE"/>
    <w:rsid w:val="2363F5E1"/>
    <w:rsid w:val="23A21B40"/>
    <w:rsid w:val="23AD41CE"/>
    <w:rsid w:val="23C23D20"/>
    <w:rsid w:val="23EFAA98"/>
    <w:rsid w:val="2474B436"/>
    <w:rsid w:val="247E5839"/>
    <w:rsid w:val="249A71C5"/>
    <w:rsid w:val="24B1682C"/>
    <w:rsid w:val="24D9060C"/>
    <w:rsid w:val="24E73FD1"/>
    <w:rsid w:val="24EADE63"/>
    <w:rsid w:val="250385CD"/>
    <w:rsid w:val="253A5317"/>
    <w:rsid w:val="2542DCDF"/>
    <w:rsid w:val="2573B1D1"/>
    <w:rsid w:val="25A758CD"/>
    <w:rsid w:val="25B004FF"/>
    <w:rsid w:val="25C3BD88"/>
    <w:rsid w:val="25CF60DB"/>
    <w:rsid w:val="25DAA547"/>
    <w:rsid w:val="2608509E"/>
    <w:rsid w:val="260F7C96"/>
    <w:rsid w:val="2667FB3D"/>
    <w:rsid w:val="266D5491"/>
    <w:rsid w:val="26B49989"/>
    <w:rsid w:val="26F0EB85"/>
    <w:rsid w:val="27386745"/>
    <w:rsid w:val="2750BA7B"/>
    <w:rsid w:val="275B06DD"/>
    <w:rsid w:val="275F8DE9"/>
    <w:rsid w:val="27677A60"/>
    <w:rsid w:val="27677B6F"/>
    <w:rsid w:val="27916372"/>
    <w:rsid w:val="279FDD5F"/>
    <w:rsid w:val="27DC1BE6"/>
    <w:rsid w:val="27F792E8"/>
    <w:rsid w:val="281084FC"/>
    <w:rsid w:val="281CA15D"/>
    <w:rsid w:val="282D065D"/>
    <w:rsid w:val="28B66675"/>
    <w:rsid w:val="2964C483"/>
    <w:rsid w:val="298CE5BB"/>
    <w:rsid w:val="2A408F3A"/>
    <w:rsid w:val="2A5408A8"/>
    <w:rsid w:val="2A688251"/>
    <w:rsid w:val="2A7E255D"/>
    <w:rsid w:val="2A8D59C9"/>
    <w:rsid w:val="2B0B67A4"/>
    <w:rsid w:val="2B11907F"/>
    <w:rsid w:val="2B11A57C"/>
    <w:rsid w:val="2B12E42C"/>
    <w:rsid w:val="2B741989"/>
    <w:rsid w:val="2BE2F355"/>
    <w:rsid w:val="2BF4DC15"/>
    <w:rsid w:val="2C067B17"/>
    <w:rsid w:val="2C08E157"/>
    <w:rsid w:val="2C390E71"/>
    <w:rsid w:val="2C4674BE"/>
    <w:rsid w:val="2C5D56BF"/>
    <w:rsid w:val="2C896A1E"/>
    <w:rsid w:val="2CBB7695"/>
    <w:rsid w:val="2CE1451F"/>
    <w:rsid w:val="2CE8A1A9"/>
    <w:rsid w:val="2CEF80F8"/>
    <w:rsid w:val="2CFFCE4A"/>
    <w:rsid w:val="2D26A96A"/>
    <w:rsid w:val="2D2C093D"/>
    <w:rsid w:val="2D3A3C02"/>
    <w:rsid w:val="2D542414"/>
    <w:rsid w:val="2D565128"/>
    <w:rsid w:val="2D748171"/>
    <w:rsid w:val="2DBAADA4"/>
    <w:rsid w:val="2DD6BCF3"/>
    <w:rsid w:val="2DEC79E1"/>
    <w:rsid w:val="2E00A4F6"/>
    <w:rsid w:val="2E5B0AE4"/>
    <w:rsid w:val="2E78984C"/>
    <w:rsid w:val="2EA10552"/>
    <w:rsid w:val="2EB9AE99"/>
    <w:rsid w:val="2EBCEC0A"/>
    <w:rsid w:val="2EC7648E"/>
    <w:rsid w:val="2EF221C0"/>
    <w:rsid w:val="2F138C5C"/>
    <w:rsid w:val="2F20A0AD"/>
    <w:rsid w:val="2F330A0F"/>
    <w:rsid w:val="2F4AC6AD"/>
    <w:rsid w:val="2F4FABFC"/>
    <w:rsid w:val="2F728D54"/>
    <w:rsid w:val="2FFAD11A"/>
    <w:rsid w:val="30069E19"/>
    <w:rsid w:val="30085839"/>
    <w:rsid w:val="3022F37C"/>
    <w:rsid w:val="3026D589"/>
    <w:rsid w:val="302B8216"/>
    <w:rsid w:val="303C1B5B"/>
    <w:rsid w:val="30778B1E"/>
    <w:rsid w:val="30B6EAF1"/>
    <w:rsid w:val="30C9757A"/>
    <w:rsid w:val="30CB91D5"/>
    <w:rsid w:val="30CF8251"/>
    <w:rsid w:val="30D97E83"/>
    <w:rsid w:val="30E6A92E"/>
    <w:rsid w:val="31608431"/>
    <w:rsid w:val="3168F166"/>
    <w:rsid w:val="318A03CA"/>
    <w:rsid w:val="31C06DD0"/>
    <w:rsid w:val="31D0C3E2"/>
    <w:rsid w:val="31DEEA6E"/>
    <w:rsid w:val="31E5B23C"/>
    <w:rsid w:val="320BC2B9"/>
    <w:rsid w:val="3254238E"/>
    <w:rsid w:val="325ED861"/>
    <w:rsid w:val="32676236"/>
    <w:rsid w:val="3274A0FE"/>
    <w:rsid w:val="327C7AD1"/>
    <w:rsid w:val="32C25959"/>
    <w:rsid w:val="32D743A3"/>
    <w:rsid w:val="32E1B7B3"/>
    <w:rsid w:val="32E858D7"/>
    <w:rsid w:val="33106269"/>
    <w:rsid w:val="332B14E0"/>
    <w:rsid w:val="333E1656"/>
    <w:rsid w:val="3357974A"/>
    <w:rsid w:val="33B15038"/>
    <w:rsid w:val="33B2C5F4"/>
    <w:rsid w:val="33C8FC69"/>
    <w:rsid w:val="33EA3BE3"/>
    <w:rsid w:val="341AE3A4"/>
    <w:rsid w:val="342CD61A"/>
    <w:rsid w:val="345BE7BC"/>
    <w:rsid w:val="34635B34"/>
    <w:rsid w:val="346B638B"/>
    <w:rsid w:val="34719C29"/>
    <w:rsid w:val="349612A8"/>
    <w:rsid w:val="34A1312C"/>
    <w:rsid w:val="34DD45AD"/>
    <w:rsid w:val="34EC6822"/>
    <w:rsid w:val="34F95CFE"/>
    <w:rsid w:val="3506B911"/>
    <w:rsid w:val="35402C0D"/>
    <w:rsid w:val="3540A231"/>
    <w:rsid w:val="354ED1B6"/>
    <w:rsid w:val="356B15F3"/>
    <w:rsid w:val="358BC450"/>
    <w:rsid w:val="358C0DD0"/>
    <w:rsid w:val="35994020"/>
    <w:rsid w:val="35EE3012"/>
    <w:rsid w:val="35F02701"/>
    <w:rsid w:val="3602E0C0"/>
    <w:rsid w:val="360DE658"/>
    <w:rsid w:val="36570803"/>
    <w:rsid w:val="366C9A12"/>
    <w:rsid w:val="3728F0D2"/>
    <w:rsid w:val="378E5EDF"/>
    <w:rsid w:val="379B163E"/>
    <w:rsid w:val="37A25DF8"/>
    <w:rsid w:val="37A5027D"/>
    <w:rsid w:val="38584658"/>
    <w:rsid w:val="390971A7"/>
    <w:rsid w:val="39130BAF"/>
    <w:rsid w:val="3971E418"/>
    <w:rsid w:val="3986C8B3"/>
    <w:rsid w:val="3A054507"/>
    <w:rsid w:val="3A08991A"/>
    <w:rsid w:val="3A8C1D66"/>
    <w:rsid w:val="3AAB11D7"/>
    <w:rsid w:val="3AD89F16"/>
    <w:rsid w:val="3B78122F"/>
    <w:rsid w:val="3B818920"/>
    <w:rsid w:val="3B8A589B"/>
    <w:rsid w:val="3BA48688"/>
    <w:rsid w:val="3BCAFD6B"/>
    <w:rsid w:val="3BDEA62C"/>
    <w:rsid w:val="3C0CCD2C"/>
    <w:rsid w:val="3C4AD47C"/>
    <w:rsid w:val="3C61D002"/>
    <w:rsid w:val="3C8EA646"/>
    <w:rsid w:val="3C9E12BD"/>
    <w:rsid w:val="3CAC4BD7"/>
    <w:rsid w:val="3CB81552"/>
    <w:rsid w:val="3CBA8C48"/>
    <w:rsid w:val="3CD7C8FE"/>
    <w:rsid w:val="3D8DAFF7"/>
    <w:rsid w:val="3D910D89"/>
    <w:rsid w:val="3DA76055"/>
    <w:rsid w:val="3DAA95CB"/>
    <w:rsid w:val="3DD35297"/>
    <w:rsid w:val="3E05495E"/>
    <w:rsid w:val="3E058DE9"/>
    <w:rsid w:val="3E070691"/>
    <w:rsid w:val="3E12BC9F"/>
    <w:rsid w:val="3E32F904"/>
    <w:rsid w:val="3E44E274"/>
    <w:rsid w:val="3E6E1E8A"/>
    <w:rsid w:val="3E8174FE"/>
    <w:rsid w:val="3E911E72"/>
    <w:rsid w:val="3EA23777"/>
    <w:rsid w:val="3EB60C21"/>
    <w:rsid w:val="3EB929E2"/>
    <w:rsid w:val="3EC54838"/>
    <w:rsid w:val="3ECDE5F6"/>
    <w:rsid w:val="3EDC274A"/>
    <w:rsid w:val="3EEFA1E2"/>
    <w:rsid w:val="3F05DF0D"/>
    <w:rsid w:val="3F38A567"/>
    <w:rsid w:val="3F651BCE"/>
    <w:rsid w:val="3F696394"/>
    <w:rsid w:val="3F73D404"/>
    <w:rsid w:val="3F7A8C76"/>
    <w:rsid w:val="3F7CF3DF"/>
    <w:rsid w:val="3F8B0166"/>
    <w:rsid w:val="3F9791AE"/>
    <w:rsid w:val="3FA644C9"/>
    <w:rsid w:val="3FA655E1"/>
    <w:rsid w:val="3FB06EFC"/>
    <w:rsid w:val="3FB6527B"/>
    <w:rsid w:val="3FBFB355"/>
    <w:rsid w:val="3FE0A851"/>
    <w:rsid w:val="3FF42C87"/>
    <w:rsid w:val="4003CCE0"/>
    <w:rsid w:val="4025014D"/>
    <w:rsid w:val="40474326"/>
    <w:rsid w:val="40CB7548"/>
    <w:rsid w:val="40D71C59"/>
    <w:rsid w:val="40F74171"/>
    <w:rsid w:val="413C46CC"/>
    <w:rsid w:val="41461BA2"/>
    <w:rsid w:val="416A99C6"/>
    <w:rsid w:val="417C8336"/>
    <w:rsid w:val="418262E4"/>
    <w:rsid w:val="41AF96D7"/>
    <w:rsid w:val="41B125F2"/>
    <w:rsid w:val="41C239EA"/>
    <w:rsid w:val="41C5A336"/>
    <w:rsid w:val="41DD8AED"/>
    <w:rsid w:val="420B53C7"/>
    <w:rsid w:val="42377E05"/>
    <w:rsid w:val="424263F5"/>
    <w:rsid w:val="427AA18C"/>
    <w:rsid w:val="42CB3DDD"/>
    <w:rsid w:val="4324DEE3"/>
    <w:rsid w:val="433771C3"/>
    <w:rsid w:val="433D0712"/>
    <w:rsid w:val="434B6738"/>
    <w:rsid w:val="43581698"/>
    <w:rsid w:val="4359EC97"/>
    <w:rsid w:val="43691250"/>
    <w:rsid w:val="437A4F81"/>
    <w:rsid w:val="437E9C97"/>
    <w:rsid w:val="43A72428"/>
    <w:rsid w:val="43ABBB86"/>
    <w:rsid w:val="43D38E0A"/>
    <w:rsid w:val="43DDFCD6"/>
    <w:rsid w:val="446056A1"/>
    <w:rsid w:val="4474CF6D"/>
    <w:rsid w:val="44941F95"/>
    <w:rsid w:val="44F2B86B"/>
    <w:rsid w:val="4533D5E5"/>
    <w:rsid w:val="4543275A"/>
    <w:rsid w:val="4557182B"/>
    <w:rsid w:val="4573D98C"/>
    <w:rsid w:val="45D7F980"/>
    <w:rsid w:val="45E16654"/>
    <w:rsid w:val="45E6B7CB"/>
    <w:rsid w:val="45EA4F76"/>
    <w:rsid w:val="46109FCE"/>
    <w:rsid w:val="4618FF5A"/>
    <w:rsid w:val="4623B035"/>
    <w:rsid w:val="463F1DF1"/>
    <w:rsid w:val="46502511"/>
    <w:rsid w:val="46C22A28"/>
    <w:rsid w:val="46C88A05"/>
    <w:rsid w:val="46E48469"/>
    <w:rsid w:val="470EF28C"/>
    <w:rsid w:val="4749F91F"/>
    <w:rsid w:val="475BCA39"/>
    <w:rsid w:val="475DF3EF"/>
    <w:rsid w:val="47ACD0A5"/>
    <w:rsid w:val="47AF071B"/>
    <w:rsid w:val="47B3A161"/>
    <w:rsid w:val="47C1EDFC"/>
    <w:rsid w:val="47D75578"/>
    <w:rsid w:val="47FF4337"/>
    <w:rsid w:val="48017305"/>
    <w:rsid w:val="4802B57F"/>
    <w:rsid w:val="481ED85B"/>
    <w:rsid w:val="4821D3CF"/>
    <w:rsid w:val="48406464"/>
    <w:rsid w:val="487AC909"/>
    <w:rsid w:val="48919A90"/>
    <w:rsid w:val="48B16DF9"/>
    <w:rsid w:val="48C07329"/>
    <w:rsid w:val="48E00E26"/>
    <w:rsid w:val="490619F1"/>
    <w:rsid w:val="491BCE13"/>
    <w:rsid w:val="497DE4EE"/>
    <w:rsid w:val="4995A44D"/>
    <w:rsid w:val="499E85E0"/>
    <w:rsid w:val="49B84153"/>
    <w:rsid w:val="49D4A0E2"/>
    <w:rsid w:val="49F4A439"/>
    <w:rsid w:val="4A0360B6"/>
    <w:rsid w:val="4A29A361"/>
    <w:rsid w:val="4A348A3F"/>
    <w:rsid w:val="4A54AE89"/>
    <w:rsid w:val="4A6582F8"/>
    <w:rsid w:val="4A8B14C4"/>
    <w:rsid w:val="4B2EF09A"/>
    <w:rsid w:val="4B56791D"/>
    <w:rsid w:val="4B679222"/>
    <w:rsid w:val="4B8C455D"/>
    <w:rsid w:val="4BA31769"/>
    <w:rsid w:val="4BAB1132"/>
    <w:rsid w:val="4BB45684"/>
    <w:rsid w:val="4C21A470"/>
    <w:rsid w:val="4C39DC87"/>
    <w:rsid w:val="4C5421C5"/>
    <w:rsid w:val="4C66B8F5"/>
    <w:rsid w:val="4C98EB26"/>
    <w:rsid w:val="4CC88787"/>
    <w:rsid w:val="4D029A87"/>
    <w:rsid w:val="4D3CE1B3"/>
    <w:rsid w:val="4D3E26B3"/>
    <w:rsid w:val="4D78F7C3"/>
    <w:rsid w:val="4D8A68F6"/>
    <w:rsid w:val="4E1C75DB"/>
    <w:rsid w:val="4E2332DC"/>
    <w:rsid w:val="4E423E5D"/>
    <w:rsid w:val="4E5FC58B"/>
    <w:rsid w:val="4E634392"/>
    <w:rsid w:val="4E71F703"/>
    <w:rsid w:val="4E878491"/>
    <w:rsid w:val="4E8CE2AC"/>
    <w:rsid w:val="4EB93143"/>
    <w:rsid w:val="4EC948EE"/>
    <w:rsid w:val="4ED73B32"/>
    <w:rsid w:val="4EE8282F"/>
    <w:rsid w:val="4EFE3255"/>
    <w:rsid w:val="4F08984B"/>
    <w:rsid w:val="4F9133AF"/>
    <w:rsid w:val="4FD49917"/>
    <w:rsid w:val="500DC764"/>
    <w:rsid w:val="501BA189"/>
    <w:rsid w:val="503B463A"/>
    <w:rsid w:val="51296A72"/>
    <w:rsid w:val="51313DF5"/>
    <w:rsid w:val="51DEE2FE"/>
    <w:rsid w:val="51E1E802"/>
    <w:rsid w:val="52017690"/>
    <w:rsid w:val="5269607C"/>
    <w:rsid w:val="526E0DE4"/>
    <w:rsid w:val="527CA185"/>
    <w:rsid w:val="52EDEEF6"/>
    <w:rsid w:val="52FEEDE2"/>
    <w:rsid w:val="5324AFEE"/>
    <w:rsid w:val="532F1DEB"/>
    <w:rsid w:val="536C697B"/>
    <w:rsid w:val="536F6792"/>
    <w:rsid w:val="53D866C5"/>
    <w:rsid w:val="54034CF6"/>
    <w:rsid w:val="5414816A"/>
    <w:rsid w:val="54170C7A"/>
    <w:rsid w:val="5424A29F"/>
    <w:rsid w:val="549F35F5"/>
    <w:rsid w:val="54CA8C71"/>
    <w:rsid w:val="54CAE275"/>
    <w:rsid w:val="5551D7C0"/>
    <w:rsid w:val="557443E5"/>
    <w:rsid w:val="55782CFB"/>
    <w:rsid w:val="55C7FC63"/>
    <w:rsid w:val="55FE05CB"/>
    <w:rsid w:val="563B0656"/>
    <w:rsid w:val="564CCD51"/>
    <w:rsid w:val="565D79EF"/>
    <w:rsid w:val="5670B9BE"/>
    <w:rsid w:val="567D08E8"/>
    <w:rsid w:val="568AD069"/>
    <w:rsid w:val="56B80F7B"/>
    <w:rsid w:val="56D57DED"/>
    <w:rsid w:val="56E24D17"/>
    <w:rsid w:val="5719118D"/>
    <w:rsid w:val="573F1C14"/>
    <w:rsid w:val="5772934D"/>
    <w:rsid w:val="577A0F56"/>
    <w:rsid w:val="579279E1"/>
    <w:rsid w:val="57E10315"/>
    <w:rsid w:val="58489A30"/>
    <w:rsid w:val="585AA6F2"/>
    <w:rsid w:val="586596BF"/>
    <w:rsid w:val="58848163"/>
    <w:rsid w:val="58883A58"/>
    <w:rsid w:val="58D3190A"/>
    <w:rsid w:val="58FE8ADB"/>
    <w:rsid w:val="5953DECC"/>
    <w:rsid w:val="59574B2C"/>
    <w:rsid w:val="597242FE"/>
    <w:rsid w:val="59A59BE7"/>
    <w:rsid w:val="59B2C084"/>
    <w:rsid w:val="5A0D1EAF"/>
    <w:rsid w:val="5A158AD9"/>
    <w:rsid w:val="5A4ED983"/>
    <w:rsid w:val="5A5C319B"/>
    <w:rsid w:val="5A7C0A04"/>
    <w:rsid w:val="5B531B1D"/>
    <w:rsid w:val="5B8FE4A0"/>
    <w:rsid w:val="5B94FB81"/>
    <w:rsid w:val="5BE4B756"/>
    <w:rsid w:val="5C1351A6"/>
    <w:rsid w:val="5C1423DC"/>
    <w:rsid w:val="5C163627"/>
    <w:rsid w:val="5C71C4C2"/>
    <w:rsid w:val="5C93D5C9"/>
    <w:rsid w:val="5CFDA48A"/>
    <w:rsid w:val="5D124A4C"/>
    <w:rsid w:val="5D4C3547"/>
    <w:rsid w:val="5D6AACB2"/>
    <w:rsid w:val="5DAFF43D"/>
    <w:rsid w:val="5DE0C6D6"/>
    <w:rsid w:val="5DFC303B"/>
    <w:rsid w:val="5E5A0DA2"/>
    <w:rsid w:val="5E7015FD"/>
    <w:rsid w:val="5E9F2093"/>
    <w:rsid w:val="5EA9F903"/>
    <w:rsid w:val="5EB9414A"/>
    <w:rsid w:val="5F1BABF1"/>
    <w:rsid w:val="5F8C2375"/>
    <w:rsid w:val="5FEA0A99"/>
    <w:rsid w:val="60379A0B"/>
    <w:rsid w:val="609CFE66"/>
    <w:rsid w:val="60BF397E"/>
    <w:rsid w:val="611B05C7"/>
    <w:rsid w:val="6146F71C"/>
    <w:rsid w:val="616F76E7"/>
    <w:rsid w:val="617929B4"/>
    <w:rsid w:val="61F95407"/>
    <w:rsid w:val="6205BC98"/>
    <w:rsid w:val="62117399"/>
    <w:rsid w:val="625DF0D1"/>
    <w:rsid w:val="62636E69"/>
    <w:rsid w:val="62711A9D"/>
    <w:rsid w:val="627DFBA6"/>
    <w:rsid w:val="629A7466"/>
    <w:rsid w:val="62D79708"/>
    <w:rsid w:val="62DFB3C0"/>
    <w:rsid w:val="63783943"/>
    <w:rsid w:val="639AD898"/>
    <w:rsid w:val="63DFE136"/>
    <w:rsid w:val="63EE5B23"/>
    <w:rsid w:val="63F423F4"/>
    <w:rsid w:val="63F5AC59"/>
    <w:rsid w:val="651C3B5F"/>
    <w:rsid w:val="6531CD4C"/>
    <w:rsid w:val="653612BF"/>
    <w:rsid w:val="65488C12"/>
    <w:rsid w:val="658DCCA5"/>
    <w:rsid w:val="65A1FCB8"/>
    <w:rsid w:val="65D2B05E"/>
    <w:rsid w:val="65EE19C3"/>
    <w:rsid w:val="65FD377C"/>
    <w:rsid w:val="66218FB2"/>
    <w:rsid w:val="6642712F"/>
    <w:rsid w:val="66506373"/>
    <w:rsid w:val="66678704"/>
    <w:rsid w:val="66728B8F"/>
    <w:rsid w:val="667BC368"/>
    <w:rsid w:val="6681F1DB"/>
    <w:rsid w:val="66C134E1"/>
    <w:rsid w:val="66CBEED3"/>
    <w:rsid w:val="66D1353A"/>
    <w:rsid w:val="66F5EB59"/>
    <w:rsid w:val="66FD71BB"/>
    <w:rsid w:val="675CEC78"/>
    <w:rsid w:val="6775D8A9"/>
    <w:rsid w:val="6785241F"/>
    <w:rsid w:val="67AC8F22"/>
    <w:rsid w:val="6800D2A6"/>
    <w:rsid w:val="680C0860"/>
    <w:rsid w:val="6838E47D"/>
    <w:rsid w:val="684EA8C1"/>
    <w:rsid w:val="686F67E2"/>
    <w:rsid w:val="6878725E"/>
    <w:rsid w:val="688DB117"/>
    <w:rsid w:val="688F9D1B"/>
    <w:rsid w:val="68C15B79"/>
    <w:rsid w:val="68C82794"/>
    <w:rsid w:val="68E0C6A4"/>
    <w:rsid w:val="68E560EA"/>
    <w:rsid w:val="68FC3C1F"/>
    <w:rsid w:val="6936D38A"/>
    <w:rsid w:val="6958CE44"/>
    <w:rsid w:val="69B924B6"/>
    <w:rsid w:val="6A29A060"/>
    <w:rsid w:val="6A2D4E99"/>
    <w:rsid w:val="6A3434F0"/>
    <w:rsid w:val="6A998ABF"/>
    <w:rsid w:val="6AF13410"/>
    <w:rsid w:val="6B664F60"/>
    <w:rsid w:val="6B6911DB"/>
    <w:rsid w:val="6B6EBE0A"/>
    <w:rsid w:val="6B70853F"/>
    <w:rsid w:val="6B74814E"/>
    <w:rsid w:val="6B81C0C0"/>
    <w:rsid w:val="6B9A522A"/>
    <w:rsid w:val="6B9B9687"/>
    <w:rsid w:val="6BD00551"/>
    <w:rsid w:val="6BE25DF6"/>
    <w:rsid w:val="6BFFB16A"/>
    <w:rsid w:val="6C07235F"/>
    <w:rsid w:val="6C133194"/>
    <w:rsid w:val="6C26CAD9"/>
    <w:rsid w:val="6C3FE7C9"/>
    <w:rsid w:val="6C43A3DE"/>
    <w:rsid w:val="6C589E99"/>
    <w:rsid w:val="6CE1A7F2"/>
    <w:rsid w:val="6CE7CC63"/>
    <w:rsid w:val="6CF73820"/>
    <w:rsid w:val="6D0C55A0"/>
    <w:rsid w:val="6D1A0F99"/>
    <w:rsid w:val="6D42D4E1"/>
    <w:rsid w:val="6DB3C43B"/>
    <w:rsid w:val="6DBFA1EB"/>
    <w:rsid w:val="6DE3B3D8"/>
    <w:rsid w:val="6DE6F843"/>
    <w:rsid w:val="6E02A849"/>
    <w:rsid w:val="6E424CFB"/>
    <w:rsid w:val="6E75E6F3"/>
    <w:rsid w:val="6E8920D0"/>
    <w:rsid w:val="6E8D96D6"/>
    <w:rsid w:val="6EC3DD69"/>
    <w:rsid w:val="6EE60E61"/>
    <w:rsid w:val="6F160897"/>
    <w:rsid w:val="6FD3F38B"/>
    <w:rsid w:val="6FDFAC80"/>
    <w:rsid w:val="6FF511C6"/>
    <w:rsid w:val="6FF97BC3"/>
    <w:rsid w:val="70227CC2"/>
    <w:rsid w:val="70296737"/>
    <w:rsid w:val="703924A2"/>
    <w:rsid w:val="70420D33"/>
    <w:rsid w:val="708A4E17"/>
    <w:rsid w:val="70D59365"/>
    <w:rsid w:val="7173195B"/>
    <w:rsid w:val="717AA69A"/>
    <w:rsid w:val="718ABBAC"/>
    <w:rsid w:val="718F738F"/>
    <w:rsid w:val="72123D06"/>
    <w:rsid w:val="7223F317"/>
    <w:rsid w:val="727664E3"/>
    <w:rsid w:val="72A7DB03"/>
    <w:rsid w:val="72AA87F0"/>
    <w:rsid w:val="72BC49D9"/>
    <w:rsid w:val="730AF3BB"/>
    <w:rsid w:val="73568AEF"/>
    <w:rsid w:val="73AC7B49"/>
    <w:rsid w:val="741DEE0D"/>
    <w:rsid w:val="742A2B4A"/>
    <w:rsid w:val="7471E9CD"/>
    <w:rsid w:val="74821A8D"/>
    <w:rsid w:val="74EB7DA2"/>
    <w:rsid w:val="75012BDD"/>
    <w:rsid w:val="7550427A"/>
    <w:rsid w:val="755C301F"/>
    <w:rsid w:val="759AE644"/>
    <w:rsid w:val="75D70209"/>
    <w:rsid w:val="75F1CFA9"/>
    <w:rsid w:val="75F85D7F"/>
    <w:rsid w:val="76016022"/>
    <w:rsid w:val="7609F8E7"/>
    <w:rsid w:val="7610C978"/>
    <w:rsid w:val="761CD4ED"/>
    <w:rsid w:val="761D65EA"/>
    <w:rsid w:val="76307B00"/>
    <w:rsid w:val="7651330E"/>
    <w:rsid w:val="765C452C"/>
    <w:rsid w:val="7683349B"/>
    <w:rsid w:val="76882259"/>
    <w:rsid w:val="7699DB12"/>
    <w:rsid w:val="76AA2DDD"/>
    <w:rsid w:val="76ABE375"/>
    <w:rsid w:val="76ADD6CD"/>
    <w:rsid w:val="76B4AD22"/>
    <w:rsid w:val="76CE30A7"/>
    <w:rsid w:val="77096568"/>
    <w:rsid w:val="771128DD"/>
    <w:rsid w:val="774C57EC"/>
    <w:rsid w:val="77537E04"/>
    <w:rsid w:val="779DF0D0"/>
    <w:rsid w:val="77C12F9E"/>
    <w:rsid w:val="7811419D"/>
    <w:rsid w:val="7824709C"/>
    <w:rsid w:val="782CD5E1"/>
    <w:rsid w:val="783D98F9"/>
    <w:rsid w:val="783FB5F0"/>
    <w:rsid w:val="784FC0C8"/>
    <w:rsid w:val="78719454"/>
    <w:rsid w:val="7871D9AB"/>
    <w:rsid w:val="7897871C"/>
    <w:rsid w:val="78A4E9E6"/>
    <w:rsid w:val="78C393DD"/>
    <w:rsid w:val="78C6FF15"/>
    <w:rsid w:val="78CEFFF0"/>
    <w:rsid w:val="79066683"/>
    <w:rsid w:val="7926667F"/>
    <w:rsid w:val="7941646C"/>
    <w:rsid w:val="7945B4FF"/>
    <w:rsid w:val="796D0694"/>
    <w:rsid w:val="79843BFA"/>
    <w:rsid w:val="798B6D55"/>
    <w:rsid w:val="7990799F"/>
    <w:rsid w:val="79C452AE"/>
    <w:rsid w:val="7A1DD887"/>
    <w:rsid w:val="7A6AD051"/>
    <w:rsid w:val="7A7B0429"/>
    <w:rsid w:val="7A96EE98"/>
    <w:rsid w:val="7A9BF326"/>
    <w:rsid w:val="7AF0B53B"/>
    <w:rsid w:val="7AF94206"/>
    <w:rsid w:val="7B1E68B2"/>
    <w:rsid w:val="7B21D97C"/>
    <w:rsid w:val="7B474CB7"/>
    <w:rsid w:val="7B48F76F"/>
    <w:rsid w:val="7B57799B"/>
    <w:rsid w:val="7B7AE5CF"/>
    <w:rsid w:val="7BA1A1CA"/>
    <w:rsid w:val="7BBD36B3"/>
    <w:rsid w:val="7C041ECC"/>
    <w:rsid w:val="7C08A014"/>
    <w:rsid w:val="7C16D48A"/>
    <w:rsid w:val="7C737F11"/>
    <w:rsid w:val="7CABEBC2"/>
    <w:rsid w:val="7CB1C978"/>
    <w:rsid w:val="7CE868DA"/>
    <w:rsid w:val="7CE9DCA4"/>
    <w:rsid w:val="7CEB3E39"/>
    <w:rsid w:val="7D09CB2F"/>
    <w:rsid w:val="7D4BD89F"/>
    <w:rsid w:val="7D5AF152"/>
    <w:rsid w:val="7D62CB44"/>
    <w:rsid w:val="7E2D4229"/>
    <w:rsid w:val="7E485424"/>
    <w:rsid w:val="7E4BEE34"/>
    <w:rsid w:val="7E6970C6"/>
    <w:rsid w:val="7E85FBC9"/>
    <w:rsid w:val="7E9AE110"/>
    <w:rsid w:val="7E9FC055"/>
    <w:rsid w:val="7EBEC3ED"/>
    <w:rsid w:val="7F1D0A8B"/>
    <w:rsid w:val="7F2D9579"/>
    <w:rsid w:val="7F428663"/>
    <w:rsid w:val="7F47C76F"/>
    <w:rsid w:val="7F5FE889"/>
    <w:rsid w:val="7F90FA24"/>
    <w:rsid w:val="7FA3E25F"/>
    <w:rsid w:val="7FD7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A29A361"/>
  <w15:docId w15:val="{3882D3E2-30FD-4CB7-B715-E0DA5F5D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34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F602A"/>
    <w:pPr>
      <w:keepNext/>
      <w:suppressAutoHyphens/>
      <w:spacing w:before="240" w:after="60"/>
      <w:outlineLvl w:val="2"/>
    </w:pPr>
    <w:rPr>
      <w:rFonts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95A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C25FC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Preambuła,List Paragraph,T_SZ_List Paragraph,Numerowanie,Akapit z listą BS,L1"/>
    <w:basedOn w:val="Normalny"/>
    <w:link w:val="AkapitzlistZnak"/>
    <w:uiPriority w:val="34"/>
    <w:qFormat/>
    <w:rsid w:val="00400C0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List Paragraph Znak,T_SZ_List Paragraph Znak,Numerowanie Znak,Akapit z listą BS Znak,L1 Znak"/>
    <w:link w:val="Akapitzlist"/>
    <w:uiPriority w:val="34"/>
    <w:qFormat/>
    <w:locked/>
    <w:rsid w:val="00400C0F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CE39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E39A4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CE39A4"/>
    <w:rPr>
      <w:vertAlign w:val="superscript"/>
    </w:rPr>
  </w:style>
  <w:style w:type="paragraph" w:styleId="Tekstdymka">
    <w:name w:val="Balloon Text"/>
    <w:basedOn w:val="Normalny"/>
    <w:link w:val="TekstdymkaZnak"/>
    <w:rsid w:val="004316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316D5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CB48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CB48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FF602A"/>
    <w:rPr>
      <w:rFonts w:ascii="Arial" w:hAnsi="Arial" w:cs="Arial"/>
      <w:b/>
      <w:bCs/>
      <w:sz w:val="26"/>
      <w:szCs w:val="26"/>
      <w:lang w:eastAsia="ar-SA"/>
    </w:rPr>
  </w:style>
  <w:style w:type="character" w:styleId="Hipercze">
    <w:name w:val="Hyperlink"/>
    <w:unhideWhenUsed/>
    <w:rsid w:val="00FF602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02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locked/>
    <w:rsid w:val="00FF602A"/>
    <w:rPr>
      <w:rFonts w:ascii="Arial" w:hAnsi="Arial" w:cs="Aria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F602A"/>
    <w:rPr>
      <w:rFonts w:cs="Arial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FF602A"/>
    <w:rPr>
      <w:rFonts w:ascii="Arial" w:hAnsi="Arial"/>
    </w:rPr>
  </w:style>
  <w:style w:type="character" w:customStyle="1" w:styleId="BezodstpwZnak">
    <w:name w:val="Bez odstępów Znak"/>
    <w:link w:val="Bezodstpw"/>
    <w:locked/>
    <w:rsid w:val="00FF602A"/>
    <w:rPr>
      <w:rFonts w:ascii="Calibri" w:hAnsi="Calibri" w:cs="Calibri"/>
    </w:rPr>
  </w:style>
  <w:style w:type="paragraph" w:styleId="Bezodstpw">
    <w:name w:val="No Spacing"/>
    <w:link w:val="BezodstpwZnak"/>
    <w:qFormat/>
    <w:rsid w:val="00FF602A"/>
    <w:rPr>
      <w:rFonts w:ascii="Calibri" w:hAnsi="Calibri" w:cs="Calibri"/>
    </w:rPr>
  </w:style>
  <w:style w:type="paragraph" w:customStyle="1" w:styleId="Obszartekstu">
    <w:name w:val="Obszar tekstu"/>
    <w:basedOn w:val="Normalny"/>
    <w:uiPriority w:val="99"/>
    <w:rsid w:val="00FF602A"/>
    <w:pPr>
      <w:widowControl w:val="0"/>
      <w:suppressAutoHyphens/>
      <w:spacing w:before="120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western">
    <w:name w:val="western"/>
    <w:basedOn w:val="Normalny"/>
    <w:uiPriority w:val="99"/>
    <w:rsid w:val="00FF602A"/>
    <w:pPr>
      <w:spacing w:before="100" w:beforeAutospacing="1"/>
      <w:jc w:val="both"/>
    </w:pPr>
    <w:rPr>
      <w:rFonts w:ascii="Times New Roman" w:hAnsi="Times New Roman"/>
    </w:rPr>
  </w:style>
  <w:style w:type="paragraph" w:customStyle="1" w:styleId="paragraph">
    <w:name w:val="paragraph"/>
    <w:basedOn w:val="Normalny"/>
    <w:rsid w:val="00FF602A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FF602A"/>
    <w:rPr>
      <w:vertAlign w:val="superscript"/>
    </w:rPr>
  </w:style>
  <w:style w:type="character" w:customStyle="1" w:styleId="normaltextrun">
    <w:name w:val="normaltextrun"/>
    <w:rsid w:val="00FF602A"/>
  </w:style>
  <w:style w:type="character" w:customStyle="1" w:styleId="eop">
    <w:name w:val="eop"/>
    <w:rsid w:val="00FF602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1CAB"/>
    <w:rPr>
      <w:color w:val="605E5C"/>
      <w:shd w:val="clear" w:color="auto" w:fill="E1DFDD"/>
    </w:rPr>
  </w:style>
  <w:style w:type="character" w:customStyle="1" w:styleId="Domylnaczcionkaakapitu1">
    <w:name w:val="Domyślna czcionka akapitu1"/>
    <w:uiPriority w:val="99"/>
    <w:rsid w:val="00044811"/>
  </w:style>
  <w:style w:type="character" w:styleId="Odwoaniedokomentarza">
    <w:name w:val="annotation reference"/>
    <w:basedOn w:val="Domylnaczcionkaakapitu"/>
    <w:semiHidden/>
    <w:unhideWhenUsed/>
    <w:rsid w:val="004066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6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066F8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06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066F8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F34E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kstpodstawowy22">
    <w:name w:val="Tekst podstawowy 22"/>
    <w:basedOn w:val="Normalny"/>
    <w:uiPriority w:val="99"/>
    <w:rsid w:val="0050352C"/>
    <w:pPr>
      <w:suppressAutoHyphens/>
      <w:jc w:val="both"/>
    </w:pPr>
    <w:rPr>
      <w:rFonts w:ascii="Times New Roman" w:hAnsi="Times New Roman"/>
      <w:szCs w:val="20"/>
      <w:lang w:eastAsia="ar-SA"/>
    </w:rPr>
  </w:style>
  <w:style w:type="paragraph" w:customStyle="1" w:styleId="ZnakZnak26">
    <w:name w:val="Znak Znak26"/>
    <w:basedOn w:val="Normalny"/>
    <w:uiPriority w:val="99"/>
    <w:rsid w:val="0050352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Normalny1">
    <w:name w:val="Normalny1"/>
    <w:basedOn w:val="Normalny"/>
    <w:rsid w:val="0050352C"/>
    <w:pPr>
      <w:widowControl w:val="0"/>
      <w:suppressAutoHyphens/>
      <w:autoSpaceDE w:val="0"/>
    </w:pPr>
    <w:rPr>
      <w:rFonts w:ascii="Times New Roman" w:hAnsi="Times New Roman"/>
      <w:color w:val="00000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D5782"/>
    <w:pPr>
      <w:suppressAutoHyphens/>
      <w:jc w:val="both"/>
    </w:pPr>
    <w:rPr>
      <w:rFonts w:ascii="Times New Roman" w:hAnsi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5782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5782"/>
    <w:pPr>
      <w:suppressAutoHyphens/>
      <w:spacing w:after="120"/>
      <w:ind w:left="283"/>
    </w:pPr>
    <w:rPr>
      <w:rFonts w:ascii="Times New Roman" w:hAnsi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5782"/>
    <w:rPr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95A9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5E25"/>
    <w:rPr>
      <w:color w:val="605E5C"/>
      <w:shd w:val="clear" w:color="auto" w:fill="E1DFDD"/>
    </w:rPr>
  </w:style>
  <w:style w:type="character" w:customStyle="1" w:styleId="textrun">
    <w:name w:val="textrun"/>
    <w:basedOn w:val="Domylnaczcionkaakapitu"/>
    <w:rsid w:val="002F121A"/>
  </w:style>
  <w:style w:type="character" w:styleId="Pogrubienie">
    <w:name w:val="Strong"/>
    <w:basedOn w:val="Domylnaczcionkaakapitu"/>
    <w:uiPriority w:val="22"/>
    <w:qFormat/>
    <w:rsid w:val="00FD3517"/>
    <w:rPr>
      <w:b/>
      <w:bCs/>
    </w:rPr>
  </w:style>
  <w:style w:type="character" w:customStyle="1" w:styleId="xbe">
    <w:name w:val="_xbe"/>
    <w:basedOn w:val="Domylnaczcionkaakapitu"/>
    <w:rsid w:val="00FD3517"/>
  </w:style>
  <w:style w:type="character" w:styleId="Wyrnienieintensywne">
    <w:name w:val="Intense Emphasis"/>
    <w:uiPriority w:val="21"/>
    <w:qFormat/>
    <w:rsid w:val="003E516E"/>
    <w:rPr>
      <w:b/>
      <w:bCs/>
      <w:smallCaps/>
      <w:color w:val="4F81BD" w:themeColor="accent1"/>
      <w:spacing w:val="40"/>
    </w:rPr>
  </w:style>
  <w:style w:type="paragraph" w:customStyle="1" w:styleId="Default">
    <w:name w:val="Default"/>
    <w:rsid w:val="008B376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96A93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90199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794814"/>
    <w:rPr>
      <w:rFonts w:ascii="Arial" w:hAnsi="Arial"/>
      <w:sz w:val="24"/>
      <w:szCs w:val="24"/>
    </w:rPr>
  </w:style>
  <w:style w:type="character" w:customStyle="1" w:styleId="spellingerror">
    <w:name w:val="spellingerror"/>
    <w:basedOn w:val="Domylnaczcionkaakapitu"/>
    <w:rsid w:val="003A37E3"/>
  </w:style>
  <w:style w:type="character" w:styleId="Nierozpoznanawzmianka">
    <w:name w:val="Unresolved Mention"/>
    <w:basedOn w:val="Domylnaczcionkaakapitu"/>
    <w:uiPriority w:val="99"/>
    <w:semiHidden/>
    <w:unhideWhenUsed/>
    <w:rsid w:val="00DF3967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4466C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3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pomorskie.e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zhp-iodo@rt-net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ata.matyjaszczyk@zhp.net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ii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ulak\AppData\Local\Temp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f35e8-069b-4bb2-899b-23b633681436">
      <Terms xmlns="http://schemas.microsoft.com/office/infopath/2007/PartnerControls"/>
    </lcf76f155ced4ddcb4097134ff3c332f>
    <TaxCatchAll xmlns="1de0ab4f-bd97-4d26-b4e9-0342aa8efd1c" xsi:nil="true"/>
    <SharedWithUsers xmlns="1de0ab4f-bd97-4d26-b4e9-0342aa8efd1c">
      <UserInfo>
        <DisplayName>Monika Kosikowska</DisplayName>
        <AccountId>33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029C85B208249B6494638B1E9A953" ma:contentTypeVersion="17" ma:contentTypeDescription="Utwórz nowy dokument." ma:contentTypeScope="" ma:versionID="c6577b4739ff7c13ba7c6ffbc77ba8f0">
  <xsd:schema xmlns:xsd="http://www.w3.org/2001/XMLSchema" xmlns:xs="http://www.w3.org/2001/XMLSchema" xmlns:p="http://schemas.microsoft.com/office/2006/metadata/properties" xmlns:ns2="810f35e8-069b-4bb2-899b-23b633681436" xmlns:ns3="1de0ab4f-bd97-4d26-b4e9-0342aa8efd1c" targetNamespace="http://schemas.microsoft.com/office/2006/metadata/properties" ma:root="true" ma:fieldsID="9f4de4130e93a6e37e4a50874d4cbc06" ns2:_="" ns3:_="">
    <xsd:import namespace="810f35e8-069b-4bb2-899b-23b633681436"/>
    <xsd:import namespace="1de0ab4f-bd97-4d26-b4e9-0342aa8ef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35e8-069b-4bb2-899b-23b633681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0ab4f-bd97-4d26-b4e9-0342aa8ef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a02f6c-db68-45b9-8977-0cf6b7408ad1}" ma:internalName="TaxCatchAll" ma:showField="CatchAllData" ma:web="1de0ab4f-bd97-4d26-b4e9-0342aa8ef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0702C-3CAA-43C7-A450-5C63328495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65A6C-8704-4F23-9E7D-4C3F21015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6A8D7-8CD2-4208-BF1D-D5CFCE01DAF6}">
  <ds:schemaRefs>
    <ds:schemaRef ds:uri="http://schemas.microsoft.com/office/2006/metadata/properties"/>
    <ds:schemaRef ds:uri="http://schemas.microsoft.com/office/infopath/2007/PartnerControls"/>
    <ds:schemaRef ds:uri="810f35e8-069b-4bb2-899b-23b633681436"/>
    <ds:schemaRef ds:uri="1de0ab4f-bd97-4d26-b4e9-0342aa8efd1c"/>
  </ds:schemaRefs>
</ds:datastoreItem>
</file>

<file path=customXml/itemProps4.xml><?xml version="1.0" encoding="utf-8"?>
<ds:datastoreItem xmlns:ds="http://schemas.openxmlformats.org/officeDocument/2006/customXml" ds:itemID="{698AE94F-9745-4B51-A778-F0374EAE6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f35e8-069b-4bb2-899b-23b633681436"/>
    <ds:schemaRef ds:uri="1de0ab4f-bd97-4d26-b4e9-0342aa8ef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23</TotalTime>
  <Pages>12</Pages>
  <Words>5040</Words>
  <Characters>30241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Matyjaszczyk</dc:creator>
  <cp:keywords/>
  <dc:description/>
  <cp:lastModifiedBy>Beata Matyjaszczyk</cp:lastModifiedBy>
  <cp:revision>3</cp:revision>
  <cp:lastPrinted>2022-05-27T19:36:00Z</cp:lastPrinted>
  <dcterms:created xsi:type="dcterms:W3CDTF">2023-06-05T17:05:00Z</dcterms:created>
  <dcterms:modified xsi:type="dcterms:W3CDTF">2023-06-05T17:28:00Z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0x010100C9E029C85B208249B6494638B1E9A953</vt:lpwstr>
  </property>
  <property fmtid="{D5CDD505-2E9C-101B-9397-08002B2CF9AE}" pid="3" name="MediaServiceImageTags">
    <vt:lpwstr/>
  </property>
</Properties>
</file>