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15F7B" w14:textId="76FA158B" w:rsidR="006C2AD2" w:rsidRPr="00D91823" w:rsidRDefault="006C2AD2" w:rsidP="001B311C">
      <w:pPr>
        <w:spacing w:line="276" w:lineRule="auto"/>
        <w:jc w:val="center"/>
        <w:rPr>
          <w:b/>
        </w:rPr>
      </w:pPr>
      <w:r w:rsidRPr="00D91823">
        <w:rPr>
          <w:b/>
          <w:bCs/>
          <w:spacing w:val="-1"/>
        </w:rPr>
        <w:t>U</w:t>
      </w:r>
      <w:r w:rsidRPr="00D91823">
        <w:rPr>
          <w:b/>
          <w:bCs/>
          <w:spacing w:val="1"/>
        </w:rPr>
        <w:t>MO</w:t>
      </w:r>
      <w:r w:rsidRPr="00D91823">
        <w:rPr>
          <w:b/>
          <w:bCs/>
        </w:rPr>
        <w:t xml:space="preserve">WA </w:t>
      </w:r>
      <w:r w:rsidR="00532081">
        <w:rPr>
          <w:b/>
        </w:rPr>
        <w:t>IN.272.O.</w:t>
      </w:r>
      <w:r w:rsidR="00905A5A">
        <w:rPr>
          <w:b/>
        </w:rPr>
        <w:t>4</w:t>
      </w:r>
      <w:r w:rsidRPr="00D91823">
        <w:rPr>
          <w:b/>
        </w:rPr>
        <w:t>.20</w:t>
      </w:r>
      <w:r w:rsidR="003F3338">
        <w:rPr>
          <w:b/>
        </w:rPr>
        <w:t>2</w:t>
      </w:r>
      <w:r w:rsidR="002149CA">
        <w:rPr>
          <w:b/>
        </w:rPr>
        <w:t>3</w:t>
      </w:r>
      <w:r w:rsidRPr="00D91823">
        <w:rPr>
          <w:b/>
        </w:rPr>
        <w:t>.</w:t>
      </w:r>
      <w:r w:rsidR="003F3338">
        <w:rPr>
          <w:b/>
        </w:rPr>
        <w:t>RC</w:t>
      </w:r>
    </w:p>
    <w:p w14:paraId="4938CF6B" w14:textId="77777777" w:rsidR="006C2AD2" w:rsidRPr="00D91823" w:rsidRDefault="006C2AD2" w:rsidP="001B311C">
      <w:pPr>
        <w:spacing w:line="276" w:lineRule="auto"/>
        <w:ind w:left="426"/>
        <w:jc w:val="both"/>
        <w:rPr>
          <w:b/>
        </w:rPr>
      </w:pPr>
    </w:p>
    <w:p w14:paraId="237A1EA1" w14:textId="77777777" w:rsidR="006C2AD2" w:rsidRPr="00D91823" w:rsidRDefault="00874FE8" w:rsidP="001B311C">
      <w:pPr>
        <w:spacing w:line="276" w:lineRule="auto"/>
        <w:jc w:val="both"/>
      </w:pPr>
      <w:r>
        <w:t>z</w:t>
      </w:r>
      <w:r w:rsidR="006C2AD2" w:rsidRPr="00D91823">
        <w:t>awarta w dniu ……………………...</w:t>
      </w:r>
      <w:r w:rsidR="00990541">
        <w:t xml:space="preserve"> w ………………..</w:t>
      </w:r>
      <w:r w:rsidR="006C2AD2" w:rsidRPr="00D91823">
        <w:t>pomiędzy:</w:t>
      </w:r>
    </w:p>
    <w:p w14:paraId="1EF5C967" w14:textId="77777777" w:rsidR="006C2AD2" w:rsidRPr="00D91823" w:rsidRDefault="006C2AD2" w:rsidP="001B311C">
      <w:pPr>
        <w:spacing w:line="276" w:lineRule="auto"/>
        <w:jc w:val="both"/>
        <w:rPr>
          <w:b/>
          <w:bCs/>
        </w:rPr>
      </w:pPr>
      <w:r w:rsidRPr="00D91823">
        <w:rPr>
          <w:b/>
        </w:rPr>
        <w:t>Gmin</w:t>
      </w:r>
      <w:r w:rsidR="00990541">
        <w:rPr>
          <w:b/>
        </w:rPr>
        <w:t>a</w:t>
      </w:r>
      <w:r w:rsidRPr="00D91823">
        <w:rPr>
          <w:b/>
        </w:rPr>
        <w:t xml:space="preserve"> Józefów</w:t>
      </w:r>
      <w:r w:rsidRPr="00D91823">
        <w:rPr>
          <w:b/>
          <w:bCs/>
        </w:rPr>
        <w:t xml:space="preserve"> </w:t>
      </w:r>
    </w:p>
    <w:p w14:paraId="563C2FC3" w14:textId="77777777" w:rsidR="006C2AD2" w:rsidRPr="00D91823" w:rsidRDefault="006C2AD2" w:rsidP="001B311C">
      <w:pPr>
        <w:spacing w:line="276" w:lineRule="auto"/>
        <w:jc w:val="both"/>
        <w:rPr>
          <w:bCs/>
        </w:rPr>
      </w:pPr>
      <w:r w:rsidRPr="00D91823">
        <w:rPr>
          <w:bCs/>
        </w:rPr>
        <w:t>ul. Kościuszki 37, 23-460 Józefów</w:t>
      </w:r>
    </w:p>
    <w:p w14:paraId="5E012048" w14:textId="77777777" w:rsidR="006C2AD2" w:rsidRPr="00D91823" w:rsidRDefault="006C2AD2" w:rsidP="001B311C">
      <w:pPr>
        <w:spacing w:line="276" w:lineRule="auto"/>
        <w:jc w:val="both"/>
        <w:rPr>
          <w:bCs/>
        </w:rPr>
      </w:pPr>
      <w:r w:rsidRPr="00D91823">
        <w:rPr>
          <w:bCs/>
        </w:rPr>
        <w:t>REGON 950369103,</w:t>
      </w:r>
      <w:r w:rsidRPr="00D91823">
        <w:t xml:space="preserve"> </w:t>
      </w:r>
      <w:r w:rsidRPr="00D91823">
        <w:rPr>
          <w:bCs/>
        </w:rPr>
        <w:t>NIP 918-20-03-870,</w:t>
      </w:r>
    </w:p>
    <w:p w14:paraId="6C405F31" w14:textId="77777777" w:rsidR="006C2AD2" w:rsidRPr="00D91823" w:rsidRDefault="006C2AD2" w:rsidP="001B311C">
      <w:pPr>
        <w:pStyle w:val="Nagwek1"/>
        <w:spacing w:line="276" w:lineRule="auto"/>
        <w:ind w:left="4678" w:hanging="4678"/>
        <w:rPr>
          <w:b/>
          <w:bCs/>
          <w:i w:val="0"/>
          <w:szCs w:val="24"/>
        </w:rPr>
      </w:pPr>
      <w:r w:rsidRPr="00D91823">
        <w:rPr>
          <w:b/>
          <w:bCs/>
          <w:i w:val="0"/>
          <w:szCs w:val="24"/>
        </w:rPr>
        <w:t>reprezentowan</w:t>
      </w:r>
      <w:r w:rsidR="00990541">
        <w:rPr>
          <w:b/>
          <w:bCs/>
          <w:i w:val="0"/>
          <w:szCs w:val="24"/>
        </w:rPr>
        <w:t>a</w:t>
      </w:r>
      <w:r w:rsidRPr="00D91823">
        <w:rPr>
          <w:b/>
          <w:bCs/>
          <w:i w:val="0"/>
          <w:szCs w:val="24"/>
        </w:rPr>
        <w:t xml:space="preserve"> przez:</w:t>
      </w:r>
    </w:p>
    <w:p w14:paraId="7C90D05C" w14:textId="2A082563" w:rsidR="006C2AD2" w:rsidRPr="00D91823" w:rsidRDefault="006C2AD2" w:rsidP="001B311C">
      <w:pPr>
        <w:spacing w:line="276" w:lineRule="auto"/>
        <w:jc w:val="both"/>
      </w:pPr>
      <w:r w:rsidRPr="00D91823">
        <w:t>1. Roman Dziura – Burmistrz Józefowa,</w:t>
      </w:r>
      <w:r w:rsidR="00C74EE2">
        <w:t xml:space="preserve"> przy kontrasygnacie Małgorzaty Giełczyk - Skarbnika Gminy</w:t>
      </w:r>
    </w:p>
    <w:p w14:paraId="5A965979" w14:textId="77777777" w:rsidR="006C2AD2" w:rsidRPr="00D91823" w:rsidRDefault="006C2AD2" w:rsidP="001B311C">
      <w:pPr>
        <w:spacing w:line="276" w:lineRule="auto"/>
        <w:jc w:val="both"/>
      </w:pPr>
      <w:r w:rsidRPr="00D91823">
        <w:t xml:space="preserve">zwaną dalej </w:t>
      </w:r>
      <w:r w:rsidRPr="00D91823">
        <w:rPr>
          <w:b/>
        </w:rPr>
        <w:t>Zamawiającym</w:t>
      </w:r>
      <w:r w:rsidRPr="00D91823">
        <w:t>,</w:t>
      </w:r>
    </w:p>
    <w:p w14:paraId="54F36121" w14:textId="77777777" w:rsidR="006C2AD2" w:rsidRPr="00D91823" w:rsidRDefault="006C2AD2" w:rsidP="001B311C">
      <w:pPr>
        <w:spacing w:line="276" w:lineRule="auto"/>
        <w:jc w:val="both"/>
        <w:rPr>
          <w:bCs/>
        </w:rPr>
      </w:pPr>
      <w:r w:rsidRPr="00D91823">
        <w:rPr>
          <w:bCs/>
        </w:rPr>
        <w:t>a</w:t>
      </w:r>
    </w:p>
    <w:p w14:paraId="3760DC12" w14:textId="77777777" w:rsidR="0091798A" w:rsidRDefault="006C2AD2" w:rsidP="001B311C">
      <w:pPr>
        <w:spacing w:line="276" w:lineRule="auto"/>
        <w:jc w:val="both"/>
        <w:rPr>
          <w:bCs/>
        </w:rPr>
      </w:pPr>
      <w:r w:rsidRPr="00D91823">
        <w:t>……………………………………</w:t>
      </w:r>
      <w:r w:rsidRPr="00D91823">
        <w:rPr>
          <w:bCs/>
        </w:rPr>
        <w:t xml:space="preserve">… </w:t>
      </w:r>
    </w:p>
    <w:p w14:paraId="17E21797" w14:textId="32385D52" w:rsidR="006C2AD2" w:rsidRPr="00D91823" w:rsidRDefault="006C2AD2" w:rsidP="001B311C">
      <w:pPr>
        <w:spacing w:line="276" w:lineRule="auto"/>
        <w:jc w:val="both"/>
        <w:rPr>
          <w:bCs/>
        </w:rPr>
      </w:pPr>
      <w:r w:rsidRPr="00D91823">
        <w:rPr>
          <w:bCs/>
        </w:rPr>
        <w:t>REGON ………</w:t>
      </w:r>
      <w:r w:rsidR="00D51A29" w:rsidRPr="00D91823">
        <w:rPr>
          <w:bCs/>
        </w:rPr>
        <w:t>……..</w:t>
      </w:r>
      <w:r w:rsidRPr="00D91823">
        <w:rPr>
          <w:bCs/>
        </w:rPr>
        <w:t>……,</w:t>
      </w:r>
      <w:r w:rsidRPr="00D91823">
        <w:t xml:space="preserve"> </w:t>
      </w:r>
      <w:r w:rsidRPr="00D91823">
        <w:rPr>
          <w:bCs/>
        </w:rPr>
        <w:t>NIP ………</w:t>
      </w:r>
      <w:r w:rsidR="00D51A29" w:rsidRPr="00D91823">
        <w:rPr>
          <w:bCs/>
        </w:rPr>
        <w:t>……..</w:t>
      </w:r>
      <w:r w:rsidRPr="00D91823">
        <w:rPr>
          <w:bCs/>
        </w:rPr>
        <w:t>……,</w:t>
      </w:r>
    </w:p>
    <w:p w14:paraId="57AFC536" w14:textId="77777777" w:rsidR="006C2AD2" w:rsidRPr="00D91823" w:rsidRDefault="006C2AD2" w:rsidP="001B311C">
      <w:pPr>
        <w:pStyle w:val="Nagwek1"/>
        <w:spacing w:line="276" w:lineRule="auto"/>
        <w:ind w:hanging="4956"/>
        <w:rPr>
          <w:b/>
          <w:bCs/>
          <w:i w:val="0"/>
          <w:szCs w:val="24"/>
        </w:rPr>
      </w:pPr>
      <w:r w:rsidRPr="00D91823">
        <w:rPr>
          <w:b/>
          <w:bCs/>
          <w:i w:val="0"/>
          <w:szCs w:val="24"/>
        </w:rPr>
        <w:t>reprezentowanym przez:</w:t>
      </w:r>
    </w:p>
    <w:p w14:paraId="0D2D7BCB" w14:textId="77777777" w:rsidR="006C2AD2" w:rsidRPr="00D91823" w:rsidRDefault="006C2AD2" w:rsidP="001B311C">
      <w:pPr>
        <w:spacing w:line="276" w:lineRule="auto"/>
        <w:jc w:val="both"/>
      </w:pPr>
      <w:r w:rsidRPr="00D91823">
        <w:t>1. …………………………………..,</w:t>
      </w:r>
    </w:p>
    <w:p w14:paraId="24F2BFB0" w14:textId="77777777" w:rsidR="006C2AD2" w:rsidRPr="00D91823" w:rsidRDefault="006C2AD2" w:rsidP="001B311C">
      <w:pPr>
        <w:spacing w:line="276" w:lineRule="auto"/>
        <w:jc w:val="both"/>
      </w:pPr>
      <w:r w:rsidRPr="00D91823">
        <w:t xml:space="preserve">zwanym dalej </w:t>
      </w:r>
      <w:r w:rsidRPr="00D91823">
        <w:rPr>
          <w:b/>
          <w:bCs/>
        </w:rPr>
        <w:t>Wykonawcą,</w:t>
      </w:r>
      <w:r w:rsidRPr="00D91823">
        <w:t xml:space="preserve"> </w:t>
      </w:r>
    </w:p>
    <w:p w14:paraId="0FB08B79" w14:textId="77777777" w:rsidR="006C2AD2" w:rsidRPr="00D91823" w:rsidRDefault="006C2AD2" w:rsidP="001B311C">
      <w:pPr>
        <w:spacing w:line="276" w:lineRule="auto"/>
        <w:jc w:val="both"/>
      </w:pPr>
      <w:r w:rsidRPr="00D91823">
        <w:t xml:space="preserve">została zawarta umowa o następującej treści:    </w:t>
      </w:r>
    </w:p>
    <w:p w14:paraId="02E34DD8" w14:textId="77777777" w:rsidR="00D61FC5" w:rsidRPr="00D91823" w:rsidRDefault="00D61FC5" w:rsidP="001B311C">
      <w:pPr>
        <w:spacing w:line="276" w:lineRule="auto"/>
        <w:jc w:val="both"/>
      </w:pPr>
    </w:p>
    <w:p w14:paraId="652E0360" w14:textId="77777777" w:rsidR="00D61FC5" w:rsidRPr="00D91823" w:rsidRDefault="00D61FC5" w:rsidP="001B311C">
      <w:pPr>
        <w:spacing w:line="276" w:lineRule="auto"/>
        <w:jc w:val="both"/>
      </w:pPr>
    </w:p>
    <w:p w14:paraId="314464A7" w14:textId="77777777" w:rsidR="00D61FC5" w:rsidRDefault="004E44AA" w:rsidP="001B311C">
      <w:pPr>
        <w:spacing w:line="276" w:lineRule="auto"/>
        <w:jc w:val="center"/>
        <w:rPr>
          <w:b/>
        </w:rPr>
      </w:pPr>
      <w:r w:rsidRPr="00D91823">
        <w:rPr>
          <w:b/>
        </w:rPr>
        <w:t>§ 1</w:t>
      </w:r>
    </w:p>
    <w:p w14:paraId="3C8757A6" w14:textId="77777777" w:rsidR="006E2BB6" w:rsidRPr="00D91823" w:rsidRDefault="006E2BB6" w:rsidP="001B311C">
      <w:pPr>
        <w:spacing w:line="276" w:lineRule="auto"/>
        <w:jc w:val="center"/>
        <w:rPr>
          <w:b/>
        </w:rPr>
      </w:pPr>
    </w:p>
    <w:p w14:paraId="1C024732" w14:textId="77777777" w:rsidR="0091798A" w:rsidRDefault="0091798A" w:rsidP="006E2BB6">
      <w:pPr>
        <w:spacing w:line="276" w:lineRule="auto"/>
        <w:jc w:val="both"/>
        <w:rPr>
          <w:rFonts w:eastAsiaTheme="minorHAnsi"/>
          <w:lang w:eastAsia="en-US"/>
        </w:rPr>
      </w:pPr>
      <w:r w:rsidRPr="0091798A">
        <w:rPr>
          <w:rFonts w:eastAsiaTheme="minorHAnsi"/>
          <w:lang w:eastAsia="en-US"/>
        </w:rPr>
        <w:t>Przedmiotem zamówienia jest opracowanie dokumentacji projektowej dotyczącej modernizacji ujęć wody w Józefowie, Majdanie Nepryskim i Stanisławowie oraz stacji podnoszenia ciśnienia w miejscowościach Górniki i Stanisławów.</w:t>
      </w:r>
    </w:p>
    <w:p w14:paraId="7A852E89" w14:textId="3A1C67F7" w:rsidR="0091798A" w:rsidRDefault="00756AF6" w:rsidP="0091798A">
      <w:pPr>
        <w:spacing w:line="276" w:lineRule="auto"/>
        <w:jc w:val="both"/>
      </w:pPr>
      <w:r w:rsidRPr="001F159C">
        <w:t xml:space="preserve"> </w:t>
      </w:r>
      <w:r w:rsidR="0091798A">
        <w:t>1.</w:t>
      </w:r>
      <w:r w:rsidR="0091798A">
        <w:tab/>
        <w:t xml:space="preserve">Zakres prac </w:t>
      </w:r>
      <w:r w:rsidR="006C1842">
        <w:t>zawiera</w:t>
      </w:r>
      <w:r w:rsidR="0091798A">
        <w:t xml:space="preserve"> modernizacj</w:t>
      </w:r>
      <w:r w:rsidR="006C1842">
        <w:t>ę</w:t>
      </w:r>
      <w:r w:rsidR="0091798A">
        <w:t xml:space="preserve"> uję</w:t>
      </w:r>
      <w:r w:rsidR="006C1842">
        <w:t>cia</w:t>
      </w:r>
      <w:r w:rsidR="0091798A">
        <w:t xml:space="preserve"> wody w Józefowie:</w:t>
      </w:r>
    </w:p>
    <w:p w14:paraId="62574936" w14:textId="77777777" w:rsidR="0091798A" w:rsidRDefault="0091798A" w:rsidP="0091798A">
      <w:pPr>
        <w:spacing w:line="276" w:lineRule="auto"/>
        <w:jc w:val="both"/>
      </w:pPr>
      <w:r>
        <w:t>A)</w:t>
      </w:r>
      <w:r>
        <w:tab/>
        <w:t>Stacja hydroforowa Józefów</w:t>
      </w:r>
    </w:p>
    <w:p w14:paraId="49A077CE" w14:textId="77777777" w:rsidR="0091798A" w:rsidRDefault="0091798A" w:rsidP="0091798A">
      <w:pPr>
        <w:spacing w:line="276" w:lineRule="auto"/>
        <w:jc w:val="both"/>
      </w:pPr>
      <w:r>
        <w:t>a)</w:t>
      </w:r>
      <w:r>
        <w:tab/>
        <w:t>Wymiana zestawu do podnoszenia ciśnienia wraz z armaturą</w:t>
      </w:r>
    </w:p>
    <w:p w14:paraId="2C20F5D9" w14:textId="77777777" w:rsidR="0091798A" w:rsidRDefault="0091798A" w:rsidP="0091798A">
      <w:pPr>
        <w:spacing w:line="276" w:lineRule="auto"/>
        <w:jc w:val="both"/>
      </w:pPr>
      <w:r>
        <w:t>b)</w:t>
      </w:r>
      <w:r>
        <w:tab/>
        <w:t>Wykonanie kanałów nawiewno - wywiewnych</w:t>
      </w:r>
    </w:p>
    <w:p w14:paraId="078461C6" w14:textId="77777777" w:rsidR="0091798A" w:rsidRDefault="0091798A" w:rsidP="0091798A">
      <w:pPr>
        <w:spacing w:line="276" w:lineRule="auto"/>
        <w:jc w:val="both"/>
      </w:pPr>
      <w:r>
        <w:t>c)</w:t>
      </w:r>
      <w:r>
        <w:tab/>
        <w:t>Dostosowanie pomieszczenia do montażu zestawu do chlorowania</w:t>
      </w:r>
    </w:p>
    <w:p w14:paraId="7CA79788" w14:textId="77777777" w:rsidR="0091798A" w:rsidRDefault="0091798A" w:rsidP="0091798A">
      <w:pPr>
        <w:spacing w:line="276" w:lineRule="auto"/>
        <w:jc w:val="both"/>
      </w:pPr>
      <w:r>
        <w:t>d)</w:t>
      </w:r>
      <w:r>
        <w:tab/>
        <w:t>Inwentaryzacja pomieszczenia hydroforowni</w:t>
      </w:r>
    </w:p>
    <w:p w14:paraId="446D3BDC" w14:textId="77777777" w:rsidR="0091798A" w:rsidRDefault="0091798A" w:rsidP="0091798A">
      <w:pPr>
        <w:spacing w:line="276" w:lineRule="auto"/>
        <w:jc w:val="both"/>
      </w:pPr>
      <w:r>
        <w:t>e)</w:t>
      </w:r>
      <w:r>
        <w:tab/>
        <w:t>Wymiana stolarki drzwiowej</w:t>
      </w:r>
    </w:p>
    <w:p w14:paraId="2D9E3FB7" w14:textId="77777777" w:rsidR="0091798A" w:rsidRDefault="0091798A" w:rsidP="0091798A">
      <w:pPr>
        <w:spacing w:line="276" w:lineRule="auto"/>
        <w:jc w:val="both"/>
      </w:pPr>
      <w:r>
        <w:t>f)</w:t>
      </w:r>
      <w:r>
        <w:tab/>
        <w:t>Remont pomieszczenia - płytki, posadzki</w:t>
      </w:r>
    </w:p>
    <w:p w14:paraId="2AFF0C53" w14:textId="77777777" w:rsidR="0091798A" w:rsidRDefault="0091798A" w:rsidP="0091798A">
      <w:pPr>
        <w:spacing w:line="276" w:lineRule="auto"/>
        <w:jc w:val="both"/>
      </w:pPr>
      <w:r>
        <w:t>g)</w:t>
      </w:r>
      <w:r>
        <w:tab/>
        <w:t>Likwidacja istniejącego podziemnego magazynowego zbiornika wody pitnej</w:t>
      </w:r>
    </w:p>
    <w:p w14:paraId="15889283" w14:textId="77777777" w:rsidR="0091798A" w:rsidRDefault="0091798A" w:rsidP="0091798A">
      <w:pPr>
        <w:spacing w:line="276" w:lineRule="auto"/>
        <w:jc w:val="both"/>
      </w:pPr>
      <w:r>
        <w:t>h)</w:t>
      </w:r>
      <w:r>
        <w:tab/>
        <w:t>Montaż naziemnego zbiornika wody pitnej</w:t>
      </w:r>
    </w:p>
    <w:p w14:paraId="33697492" w14:textId="77777777" w:rsidR="0091798A" w:rsidRDefault="0091798A" w:rsidP="0091798A">
      <w:pPr>
        <w:spacing w:line="276" w:lineRule="auto"/>
        <w:jc w:val="both"/>
      </w:pPr>
      <w:r>
        <w:t>i)</w:t>
      </w:r>
      <w:r>
        <w:tab/>
        <w:t>Wykonanie mapy do celów projektowych</w:t>
      </w:r>
    </w:p>
    <w:p w14:paraId="6FA9DBBA" w14:textId="77777777" w:rsidR="0091798A" w:rsidRDefault="0091798A" w:rsidP="0091798A">
      <w:pPr>
        <w:spacing w:line="276" w:lineRule="auto"/>
        <w:jc w:val="both"/>
      </w:pPr>
      <w:r>
        <w:t>j)</w:t>
      </w:r>
      <w:r>
        <w:tab/>
        <w:t>Wykonanie badań gruntu</w:t>
      </w:r>
    </w:p>
    <w:p w14:paraId="625F74D7" w14:textId="77777777" w:rsidR="0091798A" w:rsidRDefault="0091798A" w:rsidP="0091798A">
      <w:pPr>
        <w:spacing w:line="276" w:lineRule="auto"/>
        <w:jc w:val="both"/>
      </w:pPr>
      <w:r>
        <w:t>k)</w:t>
      </w:r>
      <w:r>
        <w:tab/>
        <w:t>Dostosowania pomieszczenia do zainstalowania agregatu prądotwórczego (ewentualnie agregat zewnętrzny). Zestaw wyposażony w lampę UV, agregat prądotwórczy i przepływomierz. Zestaw oraz studnię głębinową należy wpiąć do istniejącego na terenie Gminy Józefów systemu SCADA nadzoru i wizualizacji pracy. Wymiana stolarki okiennej, zbiornik naziemny o pojemności 200 m3.</w:t>
      </w:r>
    </w:p>
    <w:p w14:paraId="03124921" w14:textId="77777777" w:rsidR="0091798A" w:rsidRDefault="0091798A" w:rsidP="0091798A">
      <w:pPr>
        <w:spacing w:line="276" w:lineRule="auto"/>
        <w:jc w:val="both"/>
      </w:pPr>
      <w:r>
        <w:t>B)</w:t>
      </w:r>
      <w:r>
        <w:tab/>
        <w:t xml:space="preserve"> Modernizacja istniejącej studni głębinowej w m. Józefów</w:t>
      </w:r>
    </w:p>
    <w:p w14:paraId="6F8C357A" w14:textId="77777777" w:rsidR="0091798A" w:rsidRDefault="0091798A" w:rsidP="0091798A">
      <w:pPr>
        <w:spacing w:line="276" w:lineRule="auto"/>
        <w:jc w:val="both"/>
      </w:pPr>
      <w:r>
        <w:t>a)</w:t>
      </w:r>
      <w:r>
        <w:tab/>
        <w:t>Wymiana pompy głębinowej wraz z armaturą</w:t>
      </w:r>
    </w:p>
    <w:p w14:paraId="70EC75E4" w14:textId="77777777" w:rsidR="0091798A" w:rsidRDefault="0091798A" w:rsidP="0091798A">
      <w:pPr>
        <w:spacing w:line="276" w:lineRule="auto"/>
        <w:jc w:val="both"/>
      </w:pPr>
      <w:r>
        <w:t>b)</w:t>
      </w:r>
      <w:r>
        <w:tab/>
        <w:t>Wymiana orurowania studni</w:t>
      </w:r>
    </w:p>
    <w:p w14:paraId="3A73A43D" w14:textId="77777777" w:rsidR="0091798A" w:rsidRDefault="0091798A" w:rsidP="0091798A">
      <w:pPr>
        <w:spacing w:line="276" w:lineRule="auto"/>
        <w:jc w:val="both"/>
      </w:pPr>
      <w:r>
        <w:t>c)</w:t>
      </w:r>
      <w:r>
        <w:tab/>
        <w:t>Wymiana ogrodzenia</w:t>
      </w:r>
    </w:p>
    <w:p w14:paraId="01708E1B" w14:textId="77777777" w:rsidR="0091798A" w:rsidRDefault="0091798A" w:rsidP="0091798A">
      <w:pPr>
        <w:spacing w:line="276" w:lineRule="auto"/>
        <w:jc w:val="both"/>
      </w:pPr>
      <w:r>
        <w:lastRenderedPageBreak/>
        <w:t>d)</w:t>
      </w:r>
      <w:r>
        <w:tab/>
        <w:t>Wymiana obudowy studni</w:t>
      </w:r>
    </w:p>
    <w:p w14:paraId="56086265" w14:textId="77777777" w:rsidR="0091798A" w:rsidRDefault="0091798A" w:rsidP="0091798A">
      <w:pPr>
        <w:spacing w:line="276" w:lineRule="auto"/>
        <w:jc w:val="both"/>
      </w:pPr>
      <w:r>
        <w:t>e)</w:t>
      </w:r>
      <w:r>
        <w:tab/>
        <w:t>Wymiana kabli zasilająco-sterujących o długości ok. 170m.</w:t>
      </w:r>
    </w:p>
    <w:p w14:paraId="1AB3AC90" w14:textId="77777777" w:rsidR="0091798A" w:rsidRDefault="0091798A" w:rsidP="0091798A">
      <w:pPr>
        <w:spacing w:line="276" w:lineRule="auto"/>
        <w:jc w:val="both"/>
      </w:pPr>
      <w:r>
        <w:t>f)</w:t>
      </w:r>
      <w:r>
        <w:tab/>
        <w:t>Wykonanie mapy do celów projektowych</w:t>
      </w:r>
    </w:p>
    <w:p w14:paraId="79EFD684" w14:textId="77777777" w:rsidR="0091798A" w:rsidRDefault="0091798A" w:rsidP="0091798A">
      <w:pPr>
        <w:spacing w:line="276" w:lineRule="auto"/>
        <w:jc w:val="both"/>
      </w:pPr>
      <w:r>
        <w:t>g)</w:t>
      </w:r>
      <w:r>
        <w:tab/>
        <w:t>Studnia wyposażona w sondę hydrostatyczną do pomiaru statycznego i dynamicznego poziomu lusta wody. Wymiana "szachtu" studziennego wraz z montażem naziemnej, termoizolowanej obudowy studni. Instalacja kamery ze zdalnym podglądem na terenie studni głębinowej.</w:t>
      </w:r>
    </w:p>
    <w:p w14:paraId="01058DBA" w14:textId="26E90793" w:rsidR="0091798A" w:rsidRDefault="0091798A" w:rsidP="0091798A">
      <w:pPr>
        <w:spacing w:line="276" w:lineRule="auto"/>
        <w:jc w:val="both"/>
      </w:pPr>
      <w:r>
        <w:t>2.</w:t>
      </w:r>
      <w:r>
        <w:tab/>
        <w:t xml:space="preserve">Zakres prac </w:t>
      </w:r>
      <w:r w:rsidR="006C1842">
        <w:t>obejmuje</w:t>
      </w:r>
      <w:r>
        <w:t xml:space="preserve"> modernizacj</w:t>
      </w:r>
      <w:r w:rsidR="006C1842">
        <w:t>ę</w:t>
      </w:r>
      <w:r>
        <w:t xml:space="preserve"> uję</w:t>
      </w:r>
      <w:r w:rsidR="006C1842">
        <w:t>cia</w:t>
      </w:r>
      <w:r>
        <w:t xml:space="preserve"> wody w Majdanie Nepryskim:</w:t>
      </w:r>
    </w:p>
    <w:p w14:paraId="4D1AD124" w14:textId="77777777" w:rsidR="0091798A" w:rsidRDefault="0091798A" w:rsidP="0091798A">
      <w:pPr>
        <w:spacing w:line="276" w:lineRule="auto"/>
        <w:jc w:val="both"/>
      </w:pPr>
      <w:r>
        <w:t>A)</w:t>
      </w:r>
      <w:r>
        <w:tab/>
        <w:t>Wykonanie kontenerowego zestawu do podnoszenia ciśnienia w m. Majdan Nepryski</w:t>
      </w:r>
    </w:p>
    <w:p w14:paraId="18D6313E" w14:textId="77777777" w:rsidR="0091798A" w:rsidRDefault="0091798A" w:rsidP="0091798A">
      <w:pPr>
        <w:spacing w:line="276" w:lineRule="auto"/>
        <w:jc w:val="both"/>
      </w:pPr>
      <w:r>
        <w:t>a) Wykonanie kontenerowego zestawu do podnoszenia ciśnienia wraz z włączeniem rurociągów w istniejącym budynku hydroforni</w:t>
      </w:r>
    </w:p>
    <w:p w14:paraId="6C2BCA53" w14:textId="77777777" w:rsidR="0091798A" w:rsidRDefault="0091798A" w:rsidP="0091798A">
      <w:pPr>
        <w:spacing w:line="276" w:lineRule="auto"/>
        <w:jc w:val="both"/>
      </w:pPr>
      <w:r>
        <w:t>b) Wykonanie zasilania elektrycznego z budynku hydroforni</w:t>
      </w:r>
    </w:p>
    <w:p w14:paraId="66FDB1D5" w14:textId="77777777" w:rsidR="0091798A" w:rsidRDefault="0091798A" w:rsidP="0091798A">
      <w:pPr>
        <w:spacing w:line="276" w:lineRule="auto"/>
        <w:jc w:val="both"/>
      </w:pPr>
      <w:r>
        <w:t>c) Wymiana ogrodzenia</w:t>
      </w:r>
    </w:p>
    <w:p w14:paraId="2D9C36EF" w14:textId="77777777" w:rsidR="0091798A" w:rsidRDefault="0091798A" w:rsidP="0091798A">
      <w:pPr>
        <w:spacing w:line="276" w:lineRule="auto"/>
        <w:jc w:val="both"/>
      </w:pPr>
      <w:r>
        <w:t>d) Instalacja kamer ze zdalnym podglądem na zestaw oraz studnię głębinową.</w:t>
      </w:r>
    </w:p>
    <w:p w14:paraId="5CF440A5" w14:textId="77777777" w:rsidR="0091798A" w:rsidRDefault="0091798A" w:rsidP="0091798A">
      <w:pPr>
        <w:spacing w:line="276" w:lineRule="auto"/>
        <w:jc w:val="both"/>
      </w:pPr>
      <w:r>
        <w:t>e) Wykonanie mapy do celów projektowych</w:t>
      </w:r>
    </w:p>
    <w:p w14:paraId="2160E145" w14:textId="77777777" w:rsidR="0091798A" w:rsidRDefault="0091798A" w:rsidP="0091798A">
      <w:pPr>
        <w:spacing w:line="276" w:lineRule="auto"/>
        <w:jc w:val="both"/>
      </w:pPr>
      <w:r>
        <w:t>f) Zestaw wyposażony w agregat prądotwórczy, chlorator, lampę UV, przepływomierz. Likwidacja istniejącego zbiornika magazynowego wody pitnej, montaż naziemnego zbiornika o pojemności 150 m3</w:t>
      </w:r>
    </w:p>
    <w:p w14:paraId="1CAEDA0D" w14:textId="77777777" w:rsidR="0091798A" w:rsidRDefault="0091798A" w:rsidP="0091798A">
      <w:pPr>
        <w:spacing w:line="276" w:lineRule="auto"/>
        <w:jc w:val="both"/>
      </w:pPr>
      <w:r>
        <w:t>B) Modernizacja istniejącej studni głębinowej w m. Majdan Nepryski</w:t>
      </w:r>
    </w:p>
    <w:p w14:paraId="7AEFF139" w14:textId="77777777" w:rsidR="0091798A" w:rsidRDefault="0091798A" w:rsidP="0091798A">
      <w:pPr>
        <w:spacing w:line="276" w:lineRule="auto"/>
        <w:jc w:val="both"/>
      </w:pPr>
      <w:r>
        <w:t>a) Wymiana pompy głębinowej wraz z armaturą</w:t>
      </w:r>
    </w:p>
    <w:p w14:paraId="62060301" w14:textId="77777777" w:rsidR="0091798A" w:rsidRDefault="0091798A" w:rsidP="0091798A">
      <w:pPr>
        <w:spacing w:line="276" w:lineRule="auto"/>
        <w:jc w:val="both"/>
      </w:pPr>
      <w:r>
        <w:t>b) Wymiana orurowania studni</w:t>
      </w:r>
    </w:p>
    <w:p w14:paraId="1BAE1B67" w14:textId="77777777" w:rsidR="0091798A" w:rsidRDefault="0091798A" w:rsidP="0091798A">
      <w:pPr>
        <w:spacing w:line="276" w:lineRule="auto"/>
        <w:jc w:val="both"/>
      </w:pPr>
      <w:r>
        <w:t>c) Wymiana ogrodzenia</w:t>
      </w:r>
    </w:p>
    <w:p w14:paraId="015DF053" w14:textId="77777777" w:rsidR="0091798A" w:rsidRDefault="0091798A" w:rsidP="0091798A">
      <w:pPr>
        <w:spacing w:line="276" w:lineRule="auto"/>
        <w:jc w:val="both"/>
      </w:pPr>
      <w:r>
        <w:t>d) Wymiana obudowy studni</w:t>
      </w:r>
    </w:p>
    <w:p w14:paraId="0BD95295" w14:textId="77777777" w:rsidR="0091798A" w:rsidRDefault="0091798A" w:rsidP="0091798A">
      <w:pPr>
        <w:spacing w:line="276" w:lineRule="auto"/>
        <w:jc w:val="both"/>
      </w:pPr>
      <w:r>
        <w:t>e) Mapa zasadnicza</w:t>
      </w:r>
    </w:p>
    <w:p w14:paraId="2B41DAF9" w14:textId="77777777" w:rsidR="0091798A" w:rsidRDefault="0091798A" w:rsidP="0091798A">
      <w:pPr>
        <w:spacing w:line="276" w:lineRule="auto"/>
        <w:jc w:val="both"/>
      </w:pPr>
      <w:r>
        <w:t>f) Studnia wyposażona w sondę hydrostatyczną do pomiaru statycznego i dynamicznego poziomu lusta wody. Wymiana "szachtu" studziennego wraz z montażem naziemnej, termoizolowanej obudowy studni. Zestaw oraz studnię głębinową należy wpiąć do istniejącego na terenie Gminy Józefów systemu SCADA nadzoru i wizualizacji pracy.</w:t>
      </w:r>
    </w:p>
    <w:p w14:paraId="187A5452" w14:textId="77777777" w:rsidR="0091798A" w:rsidRDefault="0091798A" w:rsidP="0091798A">
      <w:pPr>
        <w:spacing w:line="276" w:lineRule="auto"/>
        <w:jc w:val="both"/>
      </w:pPr>
      <w:r>
        <w:t>3.</w:t>
      </w:r>
      <w:r>
        <w:tab/>
        <w:t>Zakres prac w stacji podnoszenia ciśnienia w miejscowości Stanisławów:</w:t>
      </w:r>
    </w:p>
    <w:p w14:paraId="28017F0E" w14:textId="77777777" w:rsidR="0091798A" w:rsidRDefault="0091798A" w:rsidP="0091798A">
      <w:pPr>
        <w:spacing w:line="276" w:lineRule="auto"/>
        <w:jc w:val="both"/>
      </w:pPr>
      <w:r>
        <w:t>A) modernizacją istniejącej studni głębinowej w Stanisławowie</w:t>
      </w:r>
    </w:p>
    <w:p w14:paraId="5C741330" w14:textId="77777777" w:rsidR="0091798A" w:rsidRDefault="0091798A" w:rsidP="0091798A">
      <w:pPr>
        <w:spacing w:line="276" w:lineRule="auto"/>
        <w:jc w:val="both"/>
      </w:pPr>
      <w:r>
        <w:t>a) Wykonanie kontenerowego zestawu do podnoszenia ciśnienia wraz z włączeniem rurociągów w istniejącym budynku hydroforni</w:t>
      </w:r>
    </w:p>
    <w:p w14:paraId="6C110B7D" w14:textId="77777777" w:rsidR="0091798A" w:rsidRDefault="0091798A" w:rsidP="0091798A">
      <w:pPr>
        <w:spacing w:line="276" w:lineRule="auto"/>
        <w:jc w:val="both"/>
      </w:pPr>
      <w:r>
        <w:t>b) Wykonanie zasilania elektrycznego z budynku hydroforni</w:t>
      </w:r>
    </w:p>
    <w:p w14:paraId="64F2A3E8" w14:textId="77777777" w:rsidR="0091798A" w:rsidRDefault="0091798A" w:rsidP="0091798A">
      <w:pPr>
        <w:spacing w:line="276" w:lineRule="auto"/>
        <w:jc w:val="both"/>
      </w:pPr>
      <w:r>
        <w:t>c) Wymiana pompy głębinowej wraz z armaturą</w:t>
      </w:r>
    </w:p>
    <w:p w14:paraId="4B86F1E4" w14:textId="77777777" w:rsidR="0091798A" w:rsidRDefault="0091798A" w:rsidP="0091798A">
      <w:pPr>
        <w:spacing w:line="276" w:lineRule="auto"/>
        <w:jc w:val="both"/>
      </w:pPr>
      <w:r>
        <w:t>d) Wymiana orurowania studni</w:t>
      </w:r>
    </w:p>
    <w:p w14:paraId="12FAA647" w14:textId="77777777" w:rsidR="0091798A" w:rsidRDefault="0091798A" w:rsidP="0091798A">
      <w:pPr>
        <w:spacing w:line="276" w:lineRule="auto"/>
        <w:jc w:val="both"/>
      </w:pPr>
      <w:r>
        <w:t>e) Wymiana ogrodzenia</w:t>
      </w:r>
    </w:p>
    <w:p w14:paraId="34C99B3B" w14:textId="77777777" w:rsidR="0091798A" w:rsidRDefault="0091798A" w:rsidP="0091798A">
      <w:pPr>
        <w:spacing w:line="276" w:lineRule="auto"/>
        <w:jc w:val="both"/>
      </w:pPr>
      <w:r>
        <w:t>f) Wymiana obudowy studni</w:t>
      </w:r>
    </w:p>
    <w:p w14:paraId="3554EB12" w14:textId="77777777" w:rsidR="0091798A" w:rsidRDefault="0091798A" w:rsidP="0091798A">
      <w:pPr>
        <w:spacing w:line="276" w:lineRule="auto"/>
        <w:jc w:val="both"/>
      </w:pPr>
      <w:r>
        <w:t>g) Wykonanie mapy do celów projektowych</w:t>
      </w:r>
    </w:p>
    <w:p w14:paraId="15CAD3B4" w14:textId="77777777" w:rsidR="0091798A" w:rsidRDefault="0091798A" w:rsidP="0091798A">
      <w:pPr>
        <w:spacing w:line="276" w:lineRule="auto"/>
        <w:jc w:val="both"/>
      </w:pPr>
      <w:r>
        <w:t xml:space="preserve">h) Zestawy wyposażone w agregaty prądotwórcze. Zestaw w Stanisławowie na terenie obecnej hydroforni wyposażony w chlorator, lampę UV, przepływomierz. </w:t>
      </w:r>
    </w:p>
    <w:p w14:paraId="212862C8" w14:textId="77777777" w:rsidR="0091798A" w:rsidRDefault="0091798A" w:rsidP="0091798A">
      <w:pPr>
        <w:spacing w:line="276" w:lineRule="auto"/>
        <w:jc w:val="both"/>
      </w:pPr>
      <w:r>
        <w:t>B) Wykonanie zestawu do podnoszenia ciśnienia w m. Stanisławów na terenie istniejącej studni głębinowej</w:t>
      </w:r>
    </w:p>
    <w:p w14:paraId="25624396" w14:textId="77777777" w:rsidR="0091798A" w:rsidRDefault="0091798A" w:rsidP="0091798A">
      <w:pPr>
        <w:spacing w:line="276" w:lineRule="auto"/>
        <w:jc w:val="both"/>
      </w:pPr>
      <w:r>
        <w:t>a) Wykonanie zestawu do podnoszenia ciśnienia wraz z połączeniem rurociągów na terenie istniejącej studni głębinowej</w:t>
      </w:r>
    </w:p>
    <w:p w14:paraId="45C79C6C" w14:textId="77777777" w:rsidR="0091798A" w:rsidRDefault="0091798A" w:rsidP="0091798A">
      <w:pPr>
        <w:spacing w:line="276" w:lineRule="auto"/>
        <w:jc w:val="both"/>
      </w:pPr>
      <w:r>
        <w:t>b) Wykonanie zasilania elektrycznego dla zestawu do podnoszenia ciśnienia</w:t>
      </w:r>
    </w:p>
    <w:p w14:paraId="15C8A74A" w14:textId="77777777" w:rsidR="0091798A" w:rsidRDefault="0091798A" w:rsidP="0091798A">
      <w:pPr>
        <w:spacing w:line="276" w:lineRule="auto"/>
        <w:jc w:val="both"/>
      </w:pPr>
      <w:r>
        <w:lastRenderedPageBreak/>
        <w:t>c) Wymiana ogrodzenia</w:t>
      </w:r>
    </w:p>
    <w:p w14:paraId="4DC6835F" w14:textId="77777777" w:rsidR="0091798A" w:rsidRDefault="0091798A" w:rsidP="0091798A">
      <w:pPr>
        <w:spacing w:line="276" w:lineRule="auto"/>
        <w:jc w:val="both"/>
      </w:pPr>
      <w:r>
        <w:t>d) Wykonanie mapy do celów projektowych</w:t>
      </w:r>
    </w:p>
    <w:p w14:paraId="53AAA3E9" w14:textId="77777777" w:rsidR="0091798A" w:rsidRDefault="0091798A" w:rsidP="0091798A">
      <w:pPr>
        <w:spacing w:line="276" w:lineRule="auto"/>
        <w:jc w:val="both"/>
      </w:pPr>
      <w:r>
        <w:t>e) Studnia wyposażona w sondę hydrostatyczną do pomiaru statycznego i dynamicznego poziomu lusta wody. Wymiana "szachtu" studziennego wraz z montażem naziemnej, termoizolowanej obudowy studni. Zestawy oraz studnię głębinową należy wpiąć do istniejącego na terenie Gminy Józefów systemu SCADA nadzoru i wizualizacji pracy. Instalacja kamer ze zdalnym podglądem na zestawy oraz studnię głębinową.</w:t>
      </w:r>
    </w:p>
    <w:p w14:paraId="545EF7A9" w14:textId="77777777" w:rsidR="0091798A" w:rsidRDefault="0091798A" w:rsidP="0091798A">
      <w:pPr>
        <w:spacing w:line="276" w:lineRule="auto"/>
        <w:jc w:val="both"/>
      </w:pPr>
      <w:r>
        <w:t>4. Wykonanie przebudowy rurociągów na terenie istniejącej hydroforni w m. Górniki</w:t>
      </w:r>
    </w:p>
    <w:p w14:paraId="5A4FFC50" w14:textId="77777777" w:rsidR="0091798A" w:rsidRDefault="0091798A" w:rsidP="0091798A">
      <w:pPr>
        <w:spacing w:line="276" w:lineRule="auto"/>
        <w:jc w:val="both"/>
      </w:pPr>
      <w:r>
        <w:t>a) Wykonanie połączenia rurociągów wodociągowych poza terenem hydroforni w celu wyłączenia budynku hydroforni z pracy</w:t>
      </w:r>
    </w:p>
    <w:p w14:paraId="34839B1D" w14:textId="77777777" w:rsidR="0091798A" w:rsidRDefault="0091798A" w:rsidP="0091798A">
      <w:pPr>
        <w:spacing w:line="276" w:lineRule="auto"/>
        <w:jc w:val="both"/>
      </w:pPr>
      <w:r>
        <w:t>b) Wykonanie mapy do celów projektowych</w:t>
      </w:r>
    </w:p>
    <w:p w14:paraId="6BBD2564" w14:textId="29EE0260" w:rsidR="00D61FC5" w:rsidRDefault="0091798A" w:rsidP="0091798A">
      <w:pPr>
        <w:spacing w:line="276" w:lineRule="auto"/>
        <w:jc w:val="both"/>
        <w:rPr>
          <w:b/>
        </w:rPr>
      </w:pPr>
      <w:r>
        <w:t xml:space="preserve">                                                                        </w:t>
      </w:r>
      <w:r w:rsidR="00FD6A36" w:rsidRPr="00D91823">
        <w:rPr>
          <w:b/>
        </w:rPr>
        <w:t>§ 2</w:t>
      </w:r>
    </w:p>
    <w:p w14:paraId="1058EE36" w14:textId="77777777" w:rsidR="00C74EE2" w:rsidRPr="00D91823" w:rsidRDefault="00C74EE2" w:rsidP="00C74EE2">
      <w:pPr>
        <w:spacing w:line="276" w:lineRule="auto"/>
        <w:jc w:val="center"/>
        <w:rPr>
          <w:b/>
        </w:rPr>
      </w:pPr>
    </w:p>
    <w:p w14:paraId="52505FBE" w14:textId="0A8C09FF" w:rsidR="00043E52" w:rsidRDefault="003B09CA" w:rsidP="00043E52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Usługa</w:t>
      </w:r>
      <w:r w:rsidR="00152F86">
        <w:rPr>
          <w:rFonts w:ascii="Times New Roman" w:hAnsi="Times New Roman" w:cs="Times New Roman"/>
          <w:sz w:val="24"/>
          <w:szCs w:val="24"/>
        </w:rPr>
        <w:t xml:space="preserve"> zostan</w:t>
      </w:r>
      <w:r>
        <w:rPr>
          <w:rFonts w:ascii="Times New Roman" w:hAnsi="Times New Roman" w:cs="Times New Roman"/>
          <w:sz w:val="24"/>
          <w:szCs w:val="24"/>
        </w:rPr>
        <w:t>ie</w:t>
      </w:r>
      <w:r w:rsidR="00152F86">
        <w:rPr>
          <w:rFonts w:ascii="Times New Roman" w:hAnsi="Times New Roman" w:cs="Times New Roman"/>
          <w:sz w:val="24"/>
          <w:szCs w:val="24"/>
        </w:rPr>
        <w:t xml:space="preserve"> zrealizowan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52F86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4D6C17">
        <w:rPr>
          <w:rFonts w:ascii="Times New Roman" w:hAnsi="Times New Roman" w:cs="Times New Roman"/>
          <w:b/>
          <w:bCs/>
          <w:sz w:val="24"/>
          <w:szCs w:val="24"/>
        </w:rPr>
        <w:t>26</w:t>
      </w:r>
      <w:r>
        <w:rPr>
          <w:rFonts w:ascii="Times New Roman" w:hAnsi="Times New Roman" w:cs="Times New Roman"/>
          <w:b/>
          <w:bCs/>
          <w:sz w:val="24"/>
          <w:szCs w:val="24"/>
        </w:rPr>
        <w:t>.06.2023</w:t>
      </w:r>
      <w:r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75B6B8A4" w14:textId="6B6D49CC" w:rsidR="00F85DA9" w:rsidRPr="00D91823" w:rsidRDefault="008B2D41" w:rsidP="00043E52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sz w:val="24"/>
          <w:szCs w:val="24"/>
        </w:rPr>
        <w:t xml:space="preserve">Przedmiot umowy zostanie uznany za wykonany </w:t>
      </w:r>
      <w:r w:rsidR="00B86733">
        <w:rPr>
          <w:rFonts w:ascii="Times New Roman" w:hAnsi="Times New Roman" w:cs="Times New Roman"/>
          <w:sz w:val="24"/>
          <w:szCs w:val="24"/>
        </w:rPr>
        <w:t xml:space="preserve">(dostarczony) </w:t>
      </w:r>
      <w:r w:rsidRPr="00D91823">
        <w:rPr>
          <w:rFonts w:ascii="Times New Roman" w:hAnsi="Times New Roman" w:cs="Times New Roman"/>
          <w:sz w:val="24"/>
          <w:szCs w:val="24"/>
        </w:rPr>
        <w:t xml:space="preserve">z chwilą dokonania przez Zamawiającego odbioru </w:t>
      </w:r>
      <w:r w:rsidR="003B09CA">
        <w:rPr>
          <w:rFonts w:ascii="Times New Roman" w:hAnsi="Times New Roman" w:cs="Times New Roman"/>
          <w:sz w:val="24"/>
          <w:szCs w:val="24"/>
        </w:rPr>
        <w:t>wszystkich kompletów dokumentacji projektowych.</w:t>
      </w:r>
    </w:p>
    <w:p w14:paraId="24C6B6DB" w14:textId="7B409FE8" w:rsidR="00D61FC5" w:rsidRDefault="00D61FC5" w:rsidP="00612E1B">
      <w:pPr>
        <w:spacing w:line="276" w:lineRule="auto"/>
        <w:jc w:val="center"/>
        <w:rPr>
          <w:b/>
        </w:rPr>
      </w:pPr>
      <w:r w:rsidRPr="00D91823">
        <w:rPr>
          <w:b/>
        </w:rPr>
        <w:t>§</w:t>
      </w:r>
      <w:r w:rsidR="00B94C03" w:rsidRPr="00D91823">
        <w:rPr>
          <w:b/>
        </w:rPr>
        <w:t xml:space="preserve"> </w:t>
      </w:r>
      <w:r w:rsidR="00C74EE2">
        <w:rPr>
          <w:b/>
        </w:rPr>
        <w:t>3</w:t>
      </w:r>
    </w:p>
    <w:p w14:paraId="3A96F1FB" w14:textId="77777777" w:rsidR="00DB67F2" w:rsidRPr="00D91823" w:rsidRDefault="00DB67F2" w:rsidP="00612E1B">
      <w:pPr>
        <w:spacing w:line="276" w:lineRule="auto"/>
        <w:jc w:val="center"/>
        <w:rPr>
          <w:b/>
        </w:rPr>
      </w:pPr>
    </w:p>
    <w:p w14:paraId="7661B038" w14:textId="4FDF84C6" w:rsidR="00081B52" w:rsidRDefault="00E37828" w:rsidP="00D91823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sz w:val="24"/>
          <w:szCs w:val="24"/>
        </w:rPr>
        <w:t xml:space="preserve">Za wykonanie przedmiotu umowy o którym mowa w §1 </w:t>
      </w:r>
      <w:r w:rsidR="00246DB8" w:rsidRPr="00D91823">
        <w:rPr>
          <w:rFonts w:ascii="Times New Roman" w:hAnsi="Times New Roman" w:cs="Times New Roman"/>
          <w:sz w:val="24"/>
          <w:szCs w:val="24"/>
        </w:rPr>
        <w:t>strony ustalają wyna</w:t>
      </w:r>
      <w:r w:rsidR="00D91823">
        <w:rPr>
          <w:rFonts w:ascii="Times New Roman" w:hAnsi="Times New Roman" w:cs="Times New Roman"/>
          <w:sz w:val="24"/>
          <w:szCs w:val="24"/>
        </w:rPr>
        <w:t>grodzenie ryczałtowe brutto……</w:t>
      </w:r>
      <w:r w:rsidR="00246DB8" w:rsidRPr="00D91823">
        <w:rPr>
          <w:rFonts w:ascii="Times New Roman" w:hAnsi="Times New Roman" w:cs="Times New Roman"/>
          <w:sz w:val="24"/>
          <w:szCs w:val="24"/>
        </w:rPr>
        <w:t>…</w:t>
      </w:r>
      <w:r w:rsidR="00081B52">
        <w:rPr>
          <w:rFonts w:ascii="Times New Roman" w:hAnsi="Times New Roman" w:cs="Times New Roman"/>
          <w:sz w:val="24"/>
          <w:szCs w:val="24"/>
        </w:rPr>
        <w:t>…………………….</w:t>
      </w:r>
      <w:r w:rsidR="00246DB8" w:rsidRPr="00D91823">
        <w:rPr>
          <w:rFonts w:ascii="Times New Roman" w:hAnsi="Times New Roman" w:cs="Times New Roman"/>
          <w:sz w:val="24"/>
          <w:szCs w:val="24"/>
        </w:rPr>
        <w:t xml:space="preserve">….zł </w:t>
      </w:r>
      <w:r w:rsidR="00246DB8" w:rsidRPr="00081B52">
        <w:rPr>
          <w:rFonts w:ascii="Times New Roman" w:hAnsi="Times New Roman" w:cs="Times New Roman"/>
          <w:sz w:val="24"/>
          <w:szCs w:val="24"/>
        </w:rPr>
        <w:t>(słownie:</w:t>
      </w:r>
      <w:r w:rsidR="00D91823" w:rsidRPr="00081B52">
        <w:rPr>
          <w:rFonts w:ascii="Times New Roman" w:hAnsi="Times New Roman" w:cs="Times New Roman"/>
          <w:sz w:val="24"/>
          <w:szCs w:val="24"/>
        </w:rPr>
        <w:t xml:space="preserve"> </w:t>
      </w:r>
      <w:r w:rsidR="00246DB8" w:rsidRPr="00081B52">
        <w:rPr>
          <w:rFonts w:ascii="Times New Roman" w:hAnsi="Times New Roman" w:cs="Times New Roman"/>
          <w:sz w:val="24"/>
          <w:szCs w:val="24"/>
        </w:rPr>
        <w:t>…………………………</w:t>
      </w:r>
      <w:r w:rsidR="00081B52">
        <w:rPr>
          <w:rFonts w:ascii="Times New Roman" w:hAnsi="Times New Roman" w:cs="Times New Roman"/>
          <w:sz w:val="24"/>
          <w:szCs w:val="24"/>
        </w:rPr>
        <w:t>.</w:t>
      </w:r>
      <w:r w:rsidR="00246DB8" w:rsidRPr="00081B52">
        <w:rPr>
          <w:rFonts w:ascii="Times New Roman" w:hAnsi="Times New Roman" w:cs="Times New Roman"/>
          <w:sz w:val="24"/>
          <w:szCs w:val="24"/>
        </w:rPr>
        <w:t>)</w:t>
      </w:r>
      <w:r w:rsidR="00081B52" w:rsidRPr="00081B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3D489" w14:textId="77777777" w:rsidR="0091798A" w:rsidRPr="0091798A" w:rsidRDefault="0091798A" w:rsidP="0091798A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1798A">
        <w:rPr>
          <w:rFonts w:ascii="Times New Roman" w:hAnsi="Times New Roman" w:cs="Times New Roman"/>
          <w:sz w:val="24"/>
          <w:szCs w:val="24"/>
        </w:rPr>
        <w:t xml:space="preserve">W tym kwoty brutto: </w:t>
      </w:r>
    </w:p>
    <w:p w14:paraId="344D5EA4" w14:textId="77777777" w:rsidR="0091798A" w:rsidRPr="0091798A" w:rsidRDefault="0091798A" w:rsidP="0091798A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1798A">
        <w:rPr>
          <w:rFonts w:ascii="Times New Roman" w:hAnsi="Times New Roman" w:cs="Times New Roman"/>
          <w:sz w:val="24"/>
          <w:szCs w:val="24"/>
        </w:rPr>
        <w:t>1. modernizacja ujęcia wody w Józefowie                         -  ……………….zł brutto</w:t>
      </w:r>
    </w:p>
    <w:p w14:paraId="17348F60" w14:textId="732C584D" w:rsidR="0091798A" w:rsidRPr="0091798A" w:rsidRDefault="0091798A" w:rsidP="0091798A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1798A">
        <w:rPr>
          <w:rFonts w:ascii="Times New Roman" w:hAnsi="Times New Roman" w:cs="Times New Roman"/>
          <w:sz w:val="24"/>
          <w:szCs w:val="24"/>
        </w:rPr>
        <w:t xml:space="preserve">2. modernizacja ujęcia wody w Majdanie Nepryskim     </w:t>
      </w:r>
      <w:r w:rsidR="003B09CA">
        <w:rPr>
          <w:rFonts w:ascii="Times New Roman" w:hAnsi="Times New Roman" w:cs="Times New Roman"/>
          <w:sz w:val="24"/>
          <w:szCs w:val="24"/>
        </w:rPr>
        <w:t xml:space="preserve"> </w:t>
      </w:r>
      <w:r w:rsidRPr="0091798A">
        <w:rPr>
          <w:rFonts w:ascii="Times New Roman" w:hAnsi="Times New Roman" w:cs="Times New Roman"/>
          <w:sz w:val="24"/>
          <w:szCs w:val="24"/>
        </w:rPr>
        <w:t>- ………………...zł brutto</w:t>
      </w:r>
    </w:p>
    <w:p w14:paraId="566D0887" w14:textId="77777777" w:rsidR="0091798A" w:rsidRPr="0091798A" w:rsidRDefault="0091798A" w:rsidP="0091798A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1798A">
        <w:rPr>
          <w:rFonts w:ascii="Times New Roman" w:hAnsi="Times New Roman" w:cs="Times New Roman"/>
          <w:sz w:val="24"/>
          <w:szCs w:val="24"/>
        </w:rPr>
        <w:t>3. modernizacja ujęcia wody w Stanisławowie                - .………………...zł brutto</w:t>
      </w:r>
    </w:p>
    <w:p w14:paraId="2FECF4CB" w14:textId="77777777" w:rsidR="0091798A" w:rsidRPr="0091798A" w:rsidRDefault="0091798A" w:rsidP="0091798A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1798A">
        <w:rPr>
          <w:rFonts w:ascii="Times New Roman" w:hAnsi="Times New Roman" w:cs="Times New Roman"/>
          <w:sz w:val="24"/>
          <w:szCs w:val="24"/>
        </w:rPr>
        <w:t>4. przebudowa ujęcia wody w Górnikach                        - .………………...zł brutto</w:t>
      </w:r>
    </w:p>
    <w:p w14:paraId="0D72E61E" w14:textId="77777777" w:rsidR="0091798A" w:rsidRDefault="0091798A" w:rsidP="0091798A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1798A">
        <w:rPr>
          <w:rFonts w:ascii="Times New Roman" w:hAnsi="Times New Roman" w:cs="Times New Roman"/>
          <w:sz w:val="24"/>
          <w:szCs w:val="24"/>
        </w:rPr>
        <w:t>Powyższa cena zawiera podatek VAT w wysokości ............. %</w:t>
      </w:r>
    </w:p>
    <w:p w14:paraId="7EFB00D8" w14:textId="2C67F202" w:rsidR="00246DB8" w:rsidRPr="00D91823" w:rsidRDefault="00246DB8" w:rsidP="00D91823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sz w:val="24"/>
          <w:szCs w:val="24"/>
        </w:rPr>
        <w:t xml:space="preserve">Podstawą do wystawienia faktury za </w:t>
      </w:r>
      <w:r w:rsidR="0091798A">
        <w:rPr>
          <w:rFonts w:ascii="Times New Roman" w:hAnsi="Times New Roman" w:cs="Times New Roman"/>
          <w:sz w:val="24"/>
          <w:szCs w:val="24"/>
        </w:rPr>
        <w:t>wykonaną dokumentację techniczną</w:t>
      </w:r>
      <w:r w:rsidRPr="00D91823">
        <w:rPr>
          <w:rFonts w:ascii="Times New Roman" w:hAnsi="Times New Roman" w:cs="Times New Roman"/>
          <w:sz w:val="24"/>
          <w:szCs w:val="24"/>
        </w:rPr>
        <w:t xml:space="preserve"> </w:t>
      </w:r>
      <w:r w:rsidR="002149CA">
        <w:rPr>
          <w:rFonts w:ascii="Times New Roman" w:hAnsi="Times New Roman" w:cs="Times New Roman"/>
          <w:sz w:val="24"/>
          <w:szCs w:val="24"/>
        </w:rPr>
        <w:t xml:space="preserve">będą </w:t>
      </w:r>
      <w:r w:rsidRPr="00D91823">
        <w:rPr>
          <w:rFonts w:ascii="Times New Roman" w:hAnsi="Times New Roman" w:cs="Times New Roman"/>
          <w:sz w:val="24"/>
          <w:szCs w:val="24"/>
        </w:rPr>
        <w:t>podpisan</w:t>
      </w:r>
      <w:r w:rsidR="00B33E04">
        <w:rPr>
          <w:rFonts w:ascii="Times New Roman" w:hAnsi="Times New Roman" w:cs="Times New Roman"/>
          <w:sz w:val="24"/>
          <w:szCs w:val="24"/>
        </w:rPr>
        <w:t>e</w:t>
      </w:r>
      <w:r w:rsidRPr="00D91823">
        <w:rPr>
          <w:rFonts w:ascii="Times New Roman" w:hAnsi="Times New Roman" w:cs="Times New Roman"/>
          <w:sz w:val="24"/>
          <w:szCs w:val="24"/>
        </w:rPr>
        <w:t xml:space="preserve"> protok</w:t>
      </w:r>
      <w:r w:rsidR="00B33E04">
        <w:rPr>
          <w:rFonts w:ascii="Times New Roman" w:hAnsi="Times New Roman" w:cs="Times New Roman"/>
          <w:sz w:val="24"/>
          <w:szCs w:val="24"/>
        </w:rPr>
        <w:t>oły</w:t>
      </w:r>
      <w:r w:rsidRPr="00D91823">
        <w:rPr>
          <w:rFonts w:ascii="Times New Roman" w:hAnsi="Times New Roman" w:cs="Times New Roman"/>
          <w:sz w:val="24"/>
          <w:szCs w:val="24"/>
        </w:rPr>
        <w:t xml:space="preserve"> </w:t>
      </w:r>
      <w:r w:rsidR="002149CA">
        <w:rPr>
          <w:rFonts w:ascii="Times New Roman" w:hAnsi="Times New Roman" w:cs="Times New Roman"/>
          <w:sz w:val="24"/>
          <w:szCs w:val="24"/>
        </w:rPr>
        <w:t>odbioru</w:t>
      </w:r>
      <w:r w:rsidR="003058F1">
        <w:rPr>
          <w:rFonts w:ascii="Times New Roman" w:hAnsi="Times New Roman" w:cs="Times New Roman"/>
          <w:sz w:val="24"/>
          <w:szCs w:val="24"/>
        </w:rPr>
        <w:t xml:space="preserve">, </w:t>
      </w:r>
      <w:r w:rsidR="00A73022">
        <w:rPr>
          <w:rFonts w:ascii="Times New Roman" w:hAnsi="Times New Roman" w:cs="Times New Roman"/>
          <w:sz w:val="24"/>
          <w:szCs w:val="24"/>
        </w:rPr>
        <w:t>zatwierdzon</w:t>
      </w:r>
      <w:r w:rsidR="00B33E04">
        <w:rPr>
          <w:rFonts w:ascii="Times New Roman" w:hAnsi="Times New Roman" w:cs="Times New Roman"/>
          <w:sz w:val="24"/>
          <w:szCs w:val="24"/>
        </w:rPr>
        <w:t>e</w:t>
      </w:r>
      <w:r w:rsidR="00A73022">
        <w:rPr>
          <w:rFonts w:ascii="Times New Roman" w:hAnsi="Times New Roman" w:cs="Times New Roman"/>
          <w:sz w:val="24"/>
          <w:szCs w:val="24"/>
        </w:rPr>
        <w:t xml:space="preserve"> </w:t>
      </w:r>
      <w:r w:rsidR="003058F1">
        <w:rPr>
          <w:rFonts w:ascii="Times New Roman" w:hAnsi="Times New Roman" w:cs="Times New Roman"/>
          <w:sz w:val="24"/>
          <w:szCs w:val="24"/>
        </w:rPr>
        <w:t>przez W</w:t>
      </w:r>
      <w:r w:rsidRPr="00D91823">
        <w:rPr>
          <w:rFonts w:ascii="Times New Roman" w:hAnsi="Times New Roman" w:cs="Times New Roman"/>
          <w:sz w:val="24"/>
          <w:szCs w:val="24"/>
        </w:rPr>
        <w:t>ykonawcę</w:t>
      </w:r>
      <w:r w:rsidR="002149CA">
        <w:rPr>
          <w:rFonts w:ascii="Times New Roman" w:hAnsi="Times New Roman" w:cs="Times New Roman"/>
          <w:sz w:val="24"/>
          <w:szCs w:val="24"/>
        </w:rPr>
        <w:t>.</w:t>
      </w:r>
    </w:p>
    <w:p w14:paraId="7E5C5633" w14:textId="77777777" w:rsidR="001E5628" w:rsidRPr="00180390" w:rsidRDefault="001E5628" w:rsidP="00D91823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bCs/>
          <w:sz w:val="24"/>
          <w:szCs w:val="24"/>
        </w:rPr>
        <w:t>Wynagrodzenie będzie płatne w ciągu 14 dni od daty otrzymania faktury przez Zamawiającego, przelewem na konto.</w:t>
      </w:r>
    </w:p>
    <w:p w14:paraId="3763ECEC" w14:textId="2B6737C3" w:rsidR="00D61FC5" w:rsidRPr="00D91823" w:rsidRDefault="00D61FC5" w:rsidP="00612E1B">
      <w:pPr>
        <w:spacing w:line="276" w:lineRule="auto"/>
        <w:jc w:val="center"/>
        <w:rPr>
          <w:b/>
        </w:rPr>
      </w:pPr>
      <w:r w:rsidRPr="00D91823">
        <w:rPr>
          <w:b/>
        </w:rPr>
        <w:t>§</w:t>
      </w:r>
      <w:r w:rsidR="00B94C03" w:rsidRPr="00D91823">
        <w:rPr>
          <w:b/>
        </w:rPr>
        <w:t xml:space="preserve"> </w:t>
      </w:r>
      <w:r w:rsidR="00C74EE2">
        <w:rPr>
          <w:b/>
        </w:rPr>
        <w:t>4</w:t>
      </w:r>
    </w:p>
    <w:p w14:paraId="0F84E018" w14:textId="77777777" w:rsidR="000171B9" w:rsidRPr="00D91823" w:rsidRDefault="00D342BF" w:rsidP="001B311C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sz w:val="24"/>
          <w:szCs w:val="24"/>
        </w:rPr>
        <w:t>Osobą odpowiedzialną za realizację przedmiotu zamówienia po stronie Wykonawcy jest</w:t>
      </w:r>
      <w:r w:rsidR="000171B9" w:rsidRPr="00D91823"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1E5628" w:rsidRPr="00D91823">
        <w:rPr>
          <w:rFonts w:ascii="Times New Roman" w:hAnsi="Times New Roman" w:cs="Times New Roman"/>
          <w:sz w:val="24"/>
          <w:szCs w:val="24"/>
        </w:rPr>
        <w:t>……………….</w:t>
      </w:r>
      <w:r w:rsidR="000171B9" w:rsidRPr="00D91823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7795C1B2" w14:textId="29B6205A" w:rsidR="00B94C03" w:rsidRPr="00D91823" w:rsidRDefault="00B94C03" w:rsidP="001B311C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sz w:val="24"/>
          <w:szCs w:val="24"/>
        </w:rPr>
        <w:t>Za realizację umowy ze strony Zamawiającego jest P</w:t>
      </w:r>
      <w:r w:rsidR="003C0FB4">
        <w:rPr>
          <w:rFonts w:ascii="Times New Roman" w:hAnsi="Times New Roman" w:cs="Times New Roman"/>
          <w:sz w:val="24"/>
          <w:szCs w:val="24"/>
        </w:rPr>
        <w:t>an</w:t>
      </w:r>
      <w:r w:rsidR="0091798A">
        <w:rPr>
          <w:rFonts w:ascii="Times New Roman" w:hAnsi="Times New Roman" w:cs="Times New Roman"/>
          <w:sz w:val="24"/>
          <w:szCs w:val="24"/>
        </w:rPr>
        <w:t xml:space="preserve"> </w:t>
      </w:r>
      <w:r w:rsidRPr="00D91823">
        <w:rPr>
          <w:rFonts w:ascii="Times New Roman" w:hAnsi="Times New Roman" w:cs="Times New Roman"/>
          <w:sz w:val="24"/>
          <w:szCs w:val="24"/>
        </w:rPr>
        <w:t>–</w:t>
      </w:r>
      <w:r w:rsidR="0091798A">
        <w:rPr>
          <w:rFonts w:ascii="Times New Roman" w:hAnsi="Times New Roman" w:cs="Times New Roman"/>
          <w:sz w:val="24"/>
          <w:szCs w:val="24"/>
        </w:rPr>
        <w:t xml:space="preserve"> Wiesław Pasierbiewicz </w:t>
      </w:r>
      <w:r w:rsidRPr="00D91823">
        <w:rPr>
          <w:rFonts w:ascii="Times New Roman" w:hAnsi="Times New Roman" w:cs="Times New Roman"/>
          <w:sz w:val="24"/>
          <w:szCs w:val="24"/>
        </w:rPr>
        <w:t xml:space="preserve"> </w:t>
      </w:r>
      <w:r w:rsidR="0091798A">
        <w:rPr>
          <w:rFonts w:ascii="Times New Roman" w:hAnsi="Times New Roman" w:cs="Times New Roman"/>
          <w:sz w:val="24"/>
          <w:szCs w:val="24"/>
        </w:rPr>
        <w:t>Naczelnik Wydziału Inwestycji</w:t>
      </w:r>
      <w:r w:rsidRPr="00D91823">
        <w:rPr>
          <w:rFonts w:ascii="Times New Roman" w:hAnsi="Times New Roman" w:cs="Times New Roman"/>
          <w:sz w:val="24"/>
          <w:szCs w:val="24"/>
        </w:rPr>
        <w:t>.</w:t>
      </w:r>
    </w:p>
    <w:p w14:paraId="4734C6B8" w14:textId="07C3A944" w:rsidR="00D61FC5" w:rsidRPr="00D91823" w:rsidRDefault="00D61FC5" w:rsidP="001B311C">
      <w:pPr>
        <w:spacing w:line="276" w:lineRule="auto"/>
        <w:jc w:val="center"/>
        <w:rPr>
          <w:b/>
        </w:rPr>
      </w:pPr>
      <w:r w:rsidRPr="00D91823">
        <w:rPr>
          <w:b/>
        </w:rPr>
        <w:t xml:space="preserve">§ </w:t>
      </w:r>
      <w:r w:rsidR="00C74EE2">
        <w:rPr>
          <w:b/>
        </w:rPr>
        <w:t>5</w:t>
      </w:r>
    </w:p>
    <w:p w14:paraId="4EB860D4" w14:textId="77777777" w:rsidR="005C5FA6" w:rsidRPr="00D91823" w:rsidRDefault="005C5FA6" w:rsidP="00581BEE">
      <w:pPr>
        <w:numPr>
          <w:ilvl w:val="0"/>
          <w:numId w:val="9"/>
        </w:numPr>
        <w:tabs>
          <w:tab w:val="clear" w:pos="644"/>
          <w:tab w:val="num" w:pos="284"/>
        </w:tabs>
        <w:spacing w:line="276" w:lineRule="auto"/>
        <w:ind w:left="426" w:hanging="426"/>
        <w:jc w:val="both"/>
      </w:pPr>
      <w:r w:rsidRPr="00D91823">
        <w:t>Wykonawca zapłaci Zamawiającemu kary umowne:</w:t>
      </w:r>
    </w:p>
    <w:p w14:paraId="126772A5" w14:textId="77777777" w:rsidR="005C5FA6" w:rsidRPr="00F30047" w:rsidRDefault="005C5FA6" w:rsidP="00581BEE">
      <w:pPr>
        <w:numPr>
          <w:ilvl w:val="2"/>
          <w:numId w:val="8"/>
        </w:numPr>
        <w:tabs>
          <w:tab w:val="clear" w:pos="928"/>
          <w:tab w:val="num" w:pos="567"/>
        </w:tabs>
        <w:spacing w:line="276" w:lineRule="auto"/>
        <w:ind w:left="567" w:hanging="283"/>
        <w:jc w:val="both"/>
      </w:pPr>
      <w:r w:rsidRPr="00F30047">
        <w:t>Za odstąpienie od umowy z przyczyn zależnych</w:t>
      </w:r>
      <w:r w:rsidR="00520851" w:rsidRPr="00F30047">
        <w:t xml:space="preserve"> od Wykonawcy – </w:t>
      </w:r>
      <w:r w:rsidR="00520851" w:rsidRPr="00F30047">
        <w:br/>
        <w:t>w wysokości 20</w:t>
      </w:r>
      <w:r w:rsidRPr="00F30047">
        <w:t xml:space="preserve">% wynagrodzenia brutto, określonego w </w:t>
      </w:r>
      <w:r w:rsidRPr="00F30047">
        <w:rPr>
          <w:color w:val="000000"/>
        </w:rPr>
        <w:t>§4</w:t>
      </w:r>
      <w:r w:rsidR="00520851" w:rsidRPr="00F30047">
        <w:t xml:space="preserve"> ust. </w:t>
      </w:r>
      <w:r w:rsidR="00581BEE" w:rsidRPr="00F30047">
        <w:t>1;</w:t>
      </w:r>
    </w:p>
    <w:p w14:paraId="674E69A5" w14:textId="77777777" w:rsidR="005C5FA6" w:rsidRPr="00F30047" w:rsidRDefault="005C5FA6" w:rsidP="00581BEE">
      <w:pPr>
        <w:pStyle w:val="Akapitzlist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30047">
        <w:rPr>
          <w:rFonts w:ascii="Times New Roman" w:hAnsi="Times New Roman" w:cs="Times New Roman"/>
          <w:sz w:val="24"/>
        </w:rPr>
        <w:t xml:space="preserve">Zamawiający zapłaci Wykonawcy kary umowne za odstąpienie od umowy z przyczyn zależnych od Zamawiającego w wysokości 20% wynagrodzenia brutto, określonego </w:t>
      </w:r>
      <w:r w:rsidRPr="00F30047">
        <w:rPr>
          <w:rFonts w:ascii="Times New Roman" w:hAnsi="Times New Roman" w:cs="Times New Roman"/>
          <w:sz w:val="24"/>
        </w:rPr>
        <w:br/>
        <w:t xml:space="preserve">w </w:t>
      </w:r>
      <w:r w:rsidRPr="00F30047">
        <w:rPr>
          <w:rFonts w:ascii="Times New Roman" w:hAnsi="Times New Roman" w:cs="Times New Roman"/>
          <w:color w:val="000000"/>
          <w:sz w:val="24"/>
        </w:rPr>
        <w:t>§4</w:t>
      </w:r>
      <w:r w:rsidRPr="00F30047">
        <w:rPr>
          <w:rFonts w:ascii="Times New Roman" w:hAnsi="Times New Roman" w:cs="Times New Roman"/>
          <w:sz w:val="24"/>
        </w:rPr>
        <w:t xml:space="preserve"> ust. 1. </w:t>
      </w:r>
    </w:p>
    <w:p w14:paraId="48DE4B1C" w14:textId="77777777" w:rsidR="00A56504" w:rsidRDefault="005C5FA6" w:rsidP="00A56504">
      <w:pPr>
        <w:numPr>
          <w:ilvl w:val="1"/>
          <w:numId w:val="8"/>
        </w:numPr>
        <w:spacing w:line="276" w:lineRule="auto"/>
        <w:jc w:val="both"/>
      </w:pPr>
      <w:r w:rsidRPr="00F30047">
        <w:lastRenderedPageBreak/>
        <w:t xml:space="preserve">Strony zastrzegają sobie prawo do odszkodowania na zasadach ogólnych, o ile wartość faktycznie poniesionych szkód przekracza </w:t>
      </w:r>
      <w:r w:rsidR="00A56504">
        <w:t>łączną maksymalną 20 % wysokość kar umownych.</w:t>
      </w:r>
    </w:p>
    <w:p w14:paraId="4B52F87D" w14:textId="77777777" w:rsidR="004D0133" w:rsidRPr="00F30047" w:rsidRDefault="004D0133" w:rsidP="004D0133">
      <w:pPr>
        <w:tabs>
          <w:tab w:val="num" w:pos="851"/>
        </w:tabs>
        <w:spacing w:line="276" w:lineRule="auto"/>
        <w:ind w:left="426"/>
        <w:jc w:val="both"/>
      </w:pPr>
    </w:p>
    <w:p w14:paraId="6353DB58" w14:textId="7E2ADE27" w:rsidR="00D61FC5" w:rsidRDefault="00D61FC5" w:rsidP="001B311C">
      <w:pPr>
        <w:spacing w:line="276" w:lineRule="auto"/>
        <w:jc w:val="center"/>
        <w:rPr>
          <w:b/>
        </w:rPr>
      </w:pPr>
      <w:r w:rsidRPr="00D91823">
        <w:rPr>
          <w:b/>
        </w:rPr>
        <w:t>§</w:t>
      </w:r>
      <w:r w:rsidR="000171B9" w:rsidRPr="00D91823">
        <w:rPr>
          <w:b/>
        </w:rPr>
        <w:t xml:space="preserve"> </w:t>
      </w:r>
      <w:r w:rsidR="00C74EE2">
        <w:rPr>
          <w:b/>
        </w:rPr>
        <w:t>6</w:t>
      </w:r>
    </w:p>
    <w:p w14:paraId="3429168F" w14:textId="77777777" w:rsidR="006E2BB6" w:rsidRPr="00D91823" w:rsidRDefault="006E2BB6" w:rsidP="001B311C">
      <w:pPr>
        <w:spacing w:line="276" w:lineRule="auto"/>
        <w:jc w:val="center"/>
        <w:rPr>
          <w:b/>
        </w:rPr>
      </w:pPr>
    </w:p>
    <w:p w14:paraId="2312A001" w14:textId="77777777" w:rsidR="005C5FA6" w:rsidRPr="00D91823" w:rsidRDefault="00F30047" w:rsidP="00D91823">
      <w:pPr>
        <w:pStyle w:val="Akapitzlist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 w:rsidR="00200A27" w:rsidRPr="00D91823">
        <w:rPr>
          <w:rFonts w:ascii="Times New Roman" w:hAnsi="Times New Roman" w:cs="Times New Roman"/>
          <w:sz w:val="24"/>
          <w:szCs w:val="24"/>
        </w:rPr>
        <w:t xml:space="preserve"> ma prawo wypowiedzieć umowę w następujących okolicznościach:</w:t>
      </w:r>
    </w:p>
    <w:p w14:paraId="7027031B" w14:textId="77777777" w:rsidR="00200A27" w:rsidRPr="00D91823" w:rsidRDefault="00200A27" w:rsidP="00F30047">
      <w:pPr>
        <w:pStyle w:val="Akapitzlist"/>
        <w:numPr>
          <w:ilvl w:val="0"/>
          <w:numId w:val="18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sz w:val="24"/>
          <w:szCs w:val="24"/>
        </w:rPr>
        <w:t>W razie postawienia firmy Wykonawcy w stan likwidacji lub upadłości;</w:t>
      </w:r>
    </w:p>
    <w:p w14:paraId="0FD69EAA" w14:textId="70E65E14" w:rsidR="00200A27" w:rsidRPr="00D91823" w:rsidRDefault="00200A27" w:rsidP="00D91823">
      <w:pPr>
        <w:pStyle w:val="Akapitzlist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sz w:val="24"/>
          <w:szCs w:val="24"/>
        </w:rPr>
        <w:t xml:space="preserve">W razie wypowiedzenia umowy z przyczyn wymienionych w § 7 ust. 1 </w:t>
      </w:r>
      <w:r w:rsidR="00F30047">
        <w:rPr>
          <w:rFonts w:ascii="Times New Roman" w:hAnsi="Times New Roman" w:cs="Times New Roman"/>
          <w:sz w:val="24"/>
          <w:szCs w:val="24"/>
        </w:rPr>
        <w:t>Zamawiającemu</w:t>
      </w:r>
      <w:r w:rsidRPr="00D91823">
        <w:rPr>
          <w:rFonts w:ascii="Times New Roman" w:hAnsi="Times New Roman" w:cs="Times New Roman"/>
          <w:sz w:val="24"/>
          <w:szCs w:val="24"/>
        </w:rPr>
        <w:t xml:space="preserve"> przysługuje prawo do</w:t>
      </w:r>
      <w:r w:rsidR="00F30047">
        <w:rPr>
          <w:rFonts w:ascii="Times New Roman" w:hAnsi="Times New Roman" w:cs="Times New Roman"/>
          <w:sz w:val="24"/>
          <w:szCs w:val="24"/>
        </w:rPr>
        <w:t xml:space="preserve"> naliczenia</w:t>
      </w:r>
      <w:r w:rsidRPr="00D91823">
        <w:rPr>
          <w:rFonts w:ascii="Times New Roman" w:hAnsi="Times New Roman" w:cs="Times New Roman"/>
          <w:sz w:val="24"/>
          <w:szCs w:val="24"/>
        </w:rPr>
        <w:t xml:space="preserve"> kary umownej o której mowa w </w:t>
      </w:r>
      <w:r w:rsidR="00D91823" w:rsidRPr="00D91823">
        <w:rPr>
          <w:rFonts w:ascii="Times New Roman" w:hAnsi="Times New Roman" w:cs="Times New Roman"/>
          <w:sz w:val="24"/>
          <w:szCs w:val="24"/>
        </w:rPr>
        <w:t xml:space="preserve">§ </w:t>
      </w:r>
      <w:r w:rsidR="0091798A">
        <w:rPr>
          <w:rFonts w:ascii="Times New Roman" w:hAnsi="Times New Roman" w:cs="Times New Roman"/>
          <w:sz w:val="24"/>
          <w:szCs w:val="24"/>
        </w:rPr>
        <w:t>5</w:t>
      </w:r>
      <w:r w:rsidR="00D91823" w:rsidRPr="00D91823">
        <w:rPr>
          <w:rFonts w:ascii="Times New Roman" w:hAnsi="Times New Roman" w:cs="Times New Roman"/>
          <w:sz w:val="24"/>
          <w:szCs w:val="24"/>
        </w:rPr>
        <w:t xml:space="preserve"> ust. 1.</w:t>
      </w:r>
      <w:r w:rsidR="00F30047">
        <w:rPr>
          <w:rFonts w:ascii="Times New Roman" w:hAnsi="Times New Roman" w:cs="Times New Roman"/>
          <w:sz w:val="24"/>
          <w:szCs w:val="24"/>
        </w:rPr>
        <w:t xml:space="preserve"> </w:t>
      </w:r>
      <w:r w:rsidR="006D59AD">
        <w:rPr>
          <w:rFonts w:ascii="Times New Roman" w:hAnsi="Times New Roman" w:cs="Times New Roman"/>
          <w:sz w:val="24"/>
          <w:szCs w:val="24"/>
        </w:rPr>
        <w:t xml:space="preserve">pkt 1. </w:t>
      </w:r>
    </w:p>
    <w:p w14:paraId="3791AB96" w14:textId="12E86767" w:rsidR="00D61FC5" w:rsidRPr="00D91823" w:rsidRDefault="00612E1B" w:rsidP="00D91823">
      <w:pPr>
        <w:spacing w:line="276" w:lineRule="auto"/>
        <w:jc w:val="center"/>
        <w:rPr>
          <w:b/>
        </w:rPr>
      </w:pPr>
      <w:r w:rsidRPr="00D91823">
        <w:rPr>
          <w:b/>
        </w:rPr>
        <w:t xml:space="preserve">§ </w:t>
      </w:r>
      <w:r w:rsidR="00C74EE2">
        <w:rPr>
          <w:b/>
        </w:rPr>
        <w:t>7</w:t>
      </w:r>
    </w:p>
    <w:p w14:paraId="6A706C6F" w14:textId="77777777" w:rsidR="00D91823" w:rsidRPr="00D91823" w:rsidRDefault="00D91823" w:rsidP="00E3155B">
      <w:pPr>
        <w:numPr>
          <w:ilvl w:val="0"/>
          <w:numId w:val="19"/>
        </w:numPr>
        <w:tabs>
          <w:tab w:val="clear" w:pos="360"/>
          <w:tab w:val="num" w:pos="284"/>
        </w:tabs>
        <w:spacing w:before="120" w:line="276" w:lineRule="auto"/>
        <w:ind w:left="284" w:hanging="284"/>
        <w:jc w:val="both"/>
      </w:pPr>
      <w:r w:rsidRPr="00D91823">
        <w:t>Wszelkie zmiany i uzupełnienia treści niniejszej umowy, wymagają aneksu sporządzonego z zachowaniem formy pisemnej pod rygorem nieważności.</w:t>
      </w:r>
    </w:p>
    <w:p w14:paraId="75FCE172" w14:textId="77777777" w:rsidR="00D91823" w:rsidRPr="00D91823" w:rsidRDefault="00D91823" w:rsidP="00E3155B">
      <w:pPr>
        <w:pStyle w:val="Akapitzlist"/>
        <w:numPr>
          <w:ilvl w:val="0"/>
          <w:numId w:val="19"/>
        </w:num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sz w:val="24"/>
          <w:szCs w:val="24"/>
        </w:rPr>
        <w:t>Zmiany umowy następują za zgodą obu stron, wyrażoną na piśmie w postaci aneksu do umowy, w przypadku gdy konieczność wprowadzania zmian wynika z okoliczności, których nie można było wcześniej przewidzieć.</w:t>
      </w:r>
    </w:p>
    <w:p w14:paraId="0161CDAD" w14:textId="675BF756" w:rsidR="00D61FC5" w:rsidRDefault="001B311C" w:rsidP="00BD0846">
      <w:pPr>
        <w:spacing w:line="276" w:lineRule="auto"/>
        <w:jc w:val="center"/>
        <w:rPr>
          <w:b/>
        </w:rPr>
      </w:pPr>
      <w:r w:rsidRPr="00D91823">
        <w:rPr>
          <w:b/>
        </w:rPr>
        <w:t xml:space="preserve">§ </w:t>
      </w:r>
      <w:r w:rsidR="00C74EE2">
        <w:rPr>
          <w:b/>
        </w:rPr>
        <w:t>8</w:t>
      </w:r>
    </w:p>
    <w:p w14:paraId="3ED3B457" w14:textId="77777777" w:rsidR="006E2BB6" w:rsidRPr="00D91823" w:rsidRDefault="006E2BB6" w:rsidP="00BD0846">
      <w:pPr>
        <w:spacing w:line="276" w:lineRule="auto"/>
        <w:jc w:val="center"/>
        <w:rPr>
          <w:b/>
        </w:rPr>
      </w:pPr>
    </w:p>
    <w:p w14:paraId="201C11AF" w14:textId="77777777" w:rsidR="00D61FC5" w:rsidRPr="00D91823" w:rsidRDefault="00D61FC5" w:rsidP="001B311C">
      <w:pPr>
        <w:spacing w:line="276" w:lineRule="auto"/>
        <w:jc w:val="both"/>
      </w:pPr>
      <w:r w:rsidRPr="00D91823">
        <w:t>W sprawach nieuregulowanych niniejszą umową będą miały zastosowanie odpowiednie przepisy Kodeksu Cywilnego.</w:t>
      </w:r>
    </w:p>
    <w:p w14:paraId="6FDF2404" w14:textId="77777777" w:rsidR="00D61FC5" w:rsidRPr="00D91823" w:rsidRDefault="00D61FC5" w:rsidP="001B311C">
      <w:pPr>
        <w:spacing w:line="276" w:lineRule="auto"/>
        <w:ind w:left="3540" w:firstLine="708"/>
        <w:jc w:val="both"/>
      </w:pPr>
    </w:p>
    <w:p w14:paraId="5E7590B2" w14:textId="60862575" w:rsidR="00D61FC5" w:rsidRDefault="00D61FC5" w:rsidP="00612E1B">
      <w:pPr>
        <w:spacing w:line="276" w:lineRule="auto"/>
        <w:jc w:val="center"/>
        <w:rPr>
          <w:b/>
        </w:rPr>
      </w:pPr>
      <w:r w:rsidRPr="00D91823">
        <w:rPr>
          <w:b/>
        </w:rPr>
        <w:t>§</w:t>
      </w:r>
      <w:r w:rsidR="00D91823">
        <w:rPr>
          <w:b/>
        </w:rPr>
        <w:t xml:space="preserve"> </w:t>
      </w:r>
      <w:r w:rsidR="00C74EE2">
        <w:rPr>
          <w:b/>
        </w:rPr>
        <w:t>9</w:t>
      </w:r>
    </w:p>
    <w:p w14:paraId="42AE2D97" w14:textId="77777777" w:rsidR="006E2BB6" w:rsidRPr="00D91823" w:rsidRDefault="006E2BB6" w:rsidP="00612E1B">
      <w:pPr>
        <w:spacing w:line="276" w:lineRule="auto"/>
        <w:jc w:val="center"/>
        <w:rPr>
          <w:b/>
        </w:rPr>
      </w:pPr>
    </w:p>
    <w:p w14:paraId="5F3CD9CC" w14:textId="77777777" w:rsidR="00D61FC5" w:rsidRPr="00D91823" w:rsidRDefault="00D61FC5" w:rsidP="001B311C">
      <w:pPr>
        <w:spacing w:line="276" w:lineRule="auto"/>
        <w:jc w:val="both"/>
      </w:pPr>
      <w:r w:rsidRPr="00D91823">
        <w:t>Ewentualne spory powstałe na tle wykonania przedmiotu umowy strony poddają rozstrzygnięciu</w:t>
      </w:r>
      <w:r w:rsidR="00BD0846">
        <w:t xml:space="preserve"> sądowi właściwemu </w:t>
      </w:r>
      <w:r w:rsidR="00D91823">
        <w:t>dla siedziby Zamawiającego.</w:t>
      </w:r>
    </w:p>
    <w:p w14:paraId="3C7C5ED8" w14:textId="77777777" w:rsidR="00D61FC5" w:rsidRPr="00D91823" w:rsidRDefault="00D61FC5" w:rsidP="001B311C">
      <w:pPr>
        <w:spacing w:line="276" w:lineRule="auto"/>
        <w:ind w:left="3540" w:firstLine="708"/>
        <w:jc w:val="both"/>
      </w:pPr>
    </w:p>
    <w:p w14:paraId="0A4F685A" w14:textId="6A361062" w:rsidR="00F472C0" w:rsidRDefault="001B311C" w:rsidP="00612E1B">
      <w:pPr>
        <w:spacing w:line="276" w:lineRule="auto"/>
        <w:jc w:val="center"/>
        <w:rPr>
          <w:b/>
        </w:rPr>
      </w:pPr>
      <w:r w:rsidRPr="00D91823">
        <w:rPr>
          <w:b/>
        </w:rPr>
        <w:t xml:space="preserve">§ </w:t>
      </w:r>
      <w:r w:rsidR="00D91823">
        <w:rPr>
          <w:b/>
        </w:rPr>
        <w:t>1</w:t>
      </w:r>
      <w:r w:rsidR="00C74EE2">
        <w:rPr>
          <w:b/>
        </w:rPr>
        <w:t>0</w:t>
      </w:r>
    </w:p>
    <w:p w14:paraId="4562AA0C" w14:textId="77777777" w:rsidR="006E2BB6" w:rsidRPr="00D91823" w:rsidRDefault="006E2BB6" w:rsidP="00612E1B">
      <w:pPr>
        <w:spacing w:line="276" w:lineRule="auto"/>
        <w:jc w:val="center"/>
        <w:rPr>
          <w:b/>
        </w:rPr>
      </w:pPr>
    </w:p>
    <w:p w14:paraId="2362FD0B" w14:textId="77777777" w:rsidR="00D61FC5" w:rsidRPr="00D91823" w:rsidRDefault="00D61FC5" w:rsidP="001B311C">
      <w:pPr>
        <w:spacing w:line="276" w:lineRule="auto"/>
        <w:jc w:val="both"/>
      </w:pPr>
      <w:r w:rsidRPr="00D91823">
        <w:t xml:space="preserve">Umowę sporządzono w </w:t>
      </w:r>
      <w:r w:rsidR="001135BD" w:rsidRPr="00D91823">
        <w:t>dwóch</w:t>
      </w:r>
      <w:r w:rsidRPr="00D91823">
        <w:t xml:space="preserve"> jednobrzmiących egzemplarzach, po </w:t>
      </w:r>
      <w:r w:rsidR="001135BD" w:rsidRPr="00D91823">
        <w:t>jednym</w:t>
      </w:r>
      <w:r w:rsidRPr="00D91823">
        <w:t xml:space="preserve"> dla  każdej </w:t>
      </w:r>
      <w:r w:rsidR="007C13AA" w:rsidRPr="00D91823">
        <w:br/>
      </w:r>
      <w:r w:rsidRPr="00D91823">
        <w:t>ze stron.</w:t>
      </w:r>
    </w:p>
    <w:p w14:paraId="27925940" w14:textId="77777777" w:rsidR="00FA7ED5" w:rsidRPr="00D91823" w:rsidRDefault="00FA7ED5" w:rsidP="001B311C">
      <w:pPr>
        <w:spacing w:line="276" w:lineRule="auto"/>
        <w:jc w:val="both"/>
      </w:pPr>
    </w:p>
    <w:p w14:paraId="3476C651" w14:textId="77777777" w:rsidR="00D94E9C" w:rsidRPr="00D91823" w:rsidRDefault="00D94E9C" w:rsidP="000F67B4">
      <w:pPr>
        <w:spacing w:line="276" w:lineRule="auto"/>
        <w:jc w:val="both"/>
        <w:rPr>
          <w:b/>
        </w:rPr>
      </w:pPr>
      <w:r w:rsidRPr="00D91823">
        <w:rPr>
          <w:b/>
        </w:rPr>
        <w:t>Integralną część umowy stanowi:</w:t>
      </w:r>
    </w:p>
    <w:p w14:paraId="4BA2D1A4" w14:textId="2A619A84" w:rsidR="00D94E9C" w:rsidRPr="00D91823" w:rsidRDefault="00D94E9C" w:rsidP="000F67B4">
      <w:pPr>
        <w:spacing w:line="276" w:lineRule="auto"/>
        <w:ind w:left="360" w:hanging="360"/>
        <w:jc w:val="both"/>
      </w:pPr>
      <w:r w:rsidRPr="00D91823">
        <w:t>- Zapytanie ofertowe, znak IN.271.O.</w:t>
      </w:r>
      <w:r w:rsidR="0091798A">
        <w:t>4</w:t>
      </w:r>
      <w:r w:rsidR="00295656" w:rsidRPr="00D91823">
        <w:t>.</w:t>
      </w:r>
      <w:r w:rsidRPr="00D91823">
        <w:t>20</w:t>
      </w:r>
      <w:r w:rsidR="004D0133">
        <w:t>2</w:t>
      </w:r>
      <w:r w:rsidR="002149CA">
        <w:t>3</w:t>
      </w:r>
      <w:r w:rsidRPr="00D91823">
        <w:t>.</w:t>
      </w:r>
      <w:r w:rsidR="004D0133">
        <w:t>RC</w:t>
      </w:r>
    </w:p>
    <w:p w14:paraId="40514D9B" w14:textId="77777777" w:rsidR="00612E1B" w:rsidRDefault="00612E1B" w:rsidP="000F67B4">
      <w:pPr>
        <w:spacing w:line="276" w:lineRule="auto"/>
        <w:ind w:left="360" w:hanging="360"/>
        <w:jc w:val="both"/>
      </w:pPr>
      <w:r w:rsidRPr="00D91823">
        <w:t>- Oferta Wykonawcy</w:t>
      </w:r>
    </w:p>
    <w:p w14:paraId="0A1B02A9" w14:textId="77777777" w:rsidR="00C9032D" w:rsidRPr="00D91823" w:rsidRDefault="00C9032D" w:rsidP="000F67B4">
      <w:pPr>
        <w:spacing w:line="276" w:lineRule="auto"/>
        <w:ind w:left="360" w:hanging="360"/>
        <w:jc w:val="both"/>
      </w:pPr>
    </w:p>
    <w:p w14:paraId="4941CE95" w14:textId="77777777" w:rsidR="00D61FC5" w:rsidRPr="00D91823" w:rsidRDefault="00D61FC5" w:rsidP="001B311C">
      <w:pPr>
        <w:spacing w:line="276" w:lineRule="auto"/>
        <w:jc w:val="both"/>
        <w:rPr>
          <w:b/>
        </w:rPr>
      </w:pPr>
      <w:r w:rsidRPr="00D91823">
        <w:rPr>
          <w:b/>
        </w:rPr>
        <w:t>ZAMAWIAJĄCY</w:t>
      </w:r>
      <w:r w:rsidRPr="00D91823">
        <w:rPr>
          <w:b/>
        </w:rPr>
        <w:tab/>
      </w:r>
      <w:r w:rsidRPr="00D91823">
        <w:rPr>
          <w:b/>
        </w:rPr>
        <w:tab/>
      </w:r>
      <w:r w:rsidRPr="00D91823">
        <w:rPr>
          <w:b/>
        </w:rPr>
        <w:tab/>
      </w:r>
      <w:r w:rsidRPr="00D91823">
        <w:rPr>
          <w:b/>
        </w:rPr>
        <w:tab/>
      </w:r>
      <w:r w:rsidRPr="00D91823">
        <w:rPr>
          <w:b/>
        </w:rPr>
        <w:tab/>
      </w:r>
      <w:r w:rsidR="00FE440C" w:rsidRPr="00D91823">
        <w:rPr>
          <w:b/>
        </w:rPr>
        <w:tab/>
      </w:r>
      <w:r w:rsidR="00FE440C" w:rsidRPr="00D91823">
        <w:rPr>
          <w:b/>
        </w:rPr>
        <w:tab/>
      </w:r>
      <w:r w:rsidRPr="00D91823">
        <w:rPr>
          <w:b/>
        </w:rPr>
        <w:tab/>
        <w:t>WYKONAWCA</w:t>
      </w:r>
    </w:p>
    <w:sectPr w:rsidR="00D61FC5" w:rsidRPr="00D91823" w:rsidSect="00874FE8">
      <w:headerReference w:type="default" r:id="rId8"/>
      <w:footerReference w:type="default" r:id="rId9"/>
      <w:pgSz w:w="11906" w:h="16838"/>
      <w:pgMar w:top="993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DED2F" w14:textId="77777777" w:rsidR="00CF21A1" w:rsidRDefault="00CF21A1" w:rsidP="006D624C">
      <w:r>
        <w:separator/>
      </w:r>
    </w:p>
  </w:endnote>
  <w:endnote w:type="continuationSeparator" w:id="0">
    <w:p w14:paraId="61509AE2" w14:textId="77777777" w:rsidR="00CF21A1" w:rsidRDefault="00CF21A1" w:rsidP="006D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4029162"/>
      <w:docPartObj>
        <w:docPartGallery w:val="Page Numbers (Bottom of Page)"/>
        <w:docPartUnique/>
      </w:docPartObj>
    </w:sdtPr>
    <w:sdtContent>
      <w:p w14:paraId="551CB31A" w14:textId="77777777" w:rsidR="006D624C" w:rsidRDefault="006D624C">
        <w:pPr>
          <w:pStyle w:val="Stopka"/>
          <w:jc w:val="right"/>
        </w:pPr>
        <w:r w:rsidRPr="006D624C">
          <w:rPr>
            <w:sz w:val="20"/>
          </w:rPr>
          <w:fldChar w:fldCharType="begin"/>
        </w:r>
        <w:r w:rsidRPr="006D624C">
          <w:rPr>
            <w:sz w:val="20"/>
          </w:rPr>
          <w:instrText>PAGE   \* MERGEFORMAT</w:instrText>
        </w:r>
        <w:r w:rsidRPr="006D624C">
          <w:rPr>
            <w:sz w:val="20"/>
          </w:rPr>
          <w:fldChar w:fldCharType="separate"/>
        </w:r>
        <w:r w:rsidR="00A73022">
          <w:rPr>
            <w:noProof/>
            <w:sz w:val="20"/>
          </w:rPr>
          <w:t>3</w:t>
        </w:r>
        <w:r w:rsidRPr="006D624C">
          <w:rPr>
            <w:sz w:val="20"/>
          </w:rPr>
          <w:fldChar w:fldCharType="end"/>
        </w:r>
      </w:p>
    </w:sdtContent>
  </w:sdt>
  <w:p w14:paraId="490FC888" w14:textId="77777777" w:rsidR="006D624C" w:rsidRDefault="006D62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02B61" w14:textId="77777777" w:rsidR="00CF21A1" w:rsidRDefault="00CF21A1" w:rsidP="006D624C">
      <w:r>
        <w:separator/>
      </w:r>
    </w:p>
  </w:footnote>
  <w:footnote w:type="continuationSeparator" w:id="0">
    <w:p w14:paraId="6C595D6A" w14:textId="77777777" w:rsidR="00CF21A1" w:rsidRDefault="00CF21A1" w:rsidP="006D6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EC15B" w14:textId="4933AE1E" w:rsidR="00990541" w:rsidRDefault="00990541" w:rsidP="00990541">
    <w:pPr>
      <w:pStyle w:val="Nagwek"/>
    </w:pPr>
  </w:p>
  <w:p w14:paraId="442CC3DC" w14:textId="77777777" w:rsidR="00990541" w:rsidRDefault="00990541" w:rsidP="00DB67F2">
    <w:pPr>
      <w:pStyle w:val="Nagwek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DF9"/>
    <w:multiLevelType w:val="hybridMultilevel"/>
    <w:tmpl w:val="D7A8F5F0"/>
    <w:lvl w:ilvl="0" w:tplc="7A740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A2961"/>
    <w:multiLevelType w:val="multilevel"/>
    <w:tmpl w:val="6B669DE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" w15:restartNumberingAfterBreak="0">
    <w:nsid w:val="0C9559FC"/>
    <w:multiLevelType w:val="hybridMultilevel"/>
    <w:tmpl w:val="6C207F8E"/>
    <w:lvl w:ilvl="0" w:tplc="8A6A8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C2E3F"/>
    <w:multiLevelType w:val="hybridMultilevel"/>
    <w:tmpl w:val="E6447E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83BD1"/>
    <w:multiLevelType w:val="hybridMultilevel"/>
    <w:tmpl w:val="E7265E10"/>
    <w:lvl w:ilvl="0" w:tplc="A9628C2A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C5287E"/>
    <w:multiLevelType w:val="hybridMultilevel"/>
    <w:tmpl w:val="5D5649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EC51CA5"/>
    <w:multiLevelType w:val="hybridMultilevel"/>
    <w:tmpl w:val="E80C9ADA"/>
    <w:lvl w:ilvl="0" w:tplc="EE04A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077A96"/>
    <w:multiLevelType w:val="hybridMultilevel"/>
    <w:tmpl w:val="DC0A0B68"/>
    <w:lvl w:ilvl="0" w:tplc="B59A7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C174F"/>
    <w:multiLevelType w:val="hybridMultilevel"/>
    <w:tmpl w:val="780A8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63884"/>
    <w:multiLevelType w:val="hybridMultilevel"/>
    <w:tmpl w:val="CC0225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D5407F"/>
    <w:multiLevelType w:val="hybridMultilevel"/>
    <w:tmpl w:val="E250B668"/>
    <w:lvl w:ilvl="0" w:tplc="7FF8E49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2D4E42DA"/>
    <w:multiLevelType w:val="hybridMultilevel"/>
    <w:tmpl w:val="80420944"/>
    <w:lvl w:ilvl="0" w:tplc="D21E694C">
      <w:start w:val="1"/>
      <w:numFmt w:val="decimal"/>
      <w:lvlText w:val="%1."/>
      <w:lvlJc w:val="left"/>
      <w:pPr>
        <w:ind w:left="1020" w:hanging="360"/>
      </w:pPr>
      <w:rPr>
        <w:rFonts w:ascii="Times New Roman" w:eastAsia="Lucida Sans Unicode" w:hAnsi="Times New Roman" w:cs="Mangal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33812274"/>
    <w:multiLevelType w:val="hybridMultilevel"/>
    <w:tmpl w:val="1B4EEAC8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4150011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7127312"/>
    <w:multiLevelType w:val="hybridMultilevel"/>
    <w:tmpl w:val="895E83C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5" w15:restartNumberingAfterBreak="0">
    <w:nsid w:val="4AC70291"/>
    <w:multiLevelType w:val="hybridMultilevel"/>
    <w:tmpl w:val="5B0C3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E4F34"/>
    <w:multiLevelType w:val="hybridMultilevel"/>
    <w:tmpl w:val="8A1829B0"/>
    <w:lvl w:ilvl="0" w:tplc="04150011">
      <w:start w:val="1"/>
      <w:numFmt w:val="decimal"/>
      <w:lvlText w:val="%1)"/>
      <w:lvlJc w:val="left"/>
      <w:pPr>
        <w:ind w:left="90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B632531"/>
    <w:multiLevelType w:val="hybridMultilevel"/>
    <w:tmpl w:val="F4D06970"/>
    <w:lvl w:ilvl="0" w:tplc="8B9ECB6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479EB"/>
    <w:multiLevelType w:val="hybridMultilevel"/>
    <w:tmpl w:val="57106C22"/>
    <w:lvl w:ilvl="0" w:tplc="C6A2B0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C4280"/>
    <w:multiLevelType w:val="hybridMultilevel"/>
    <w:tmpl w:val="C90C4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715F87"/>
    <w:multiLevelType w:val="hybridMultilevel"/>
    <w:tmpl w:val="9C2A8F60"/>
    <w:lvl w:ilvl="0" w:tplc="BDA87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87D79"/>
    <w:multiLevelType w:val="hybridMultilevel"/>
    <w:tmpl w:val="62665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B262E"/>
    <w:multiLevelType w:val="hybridMultilevel"/>
    <w:tmpl w:val="F110741C"/>
    <w:lvl w:ilvl="0" w:tplc="03E85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282808">
    <w:abstractNumId w:val="10"/>
  </w:num>
  <w:num w:numId="2" w16cid:durableId="2111119284">
    <w:abstractNumId w:val="18"/>
  </w:num>
  <w:num w:numId="3" w16cid:durableId="73864694">
    <w:abstractNumId w:val="6"/>
  </w:num>
  <w:num w:numId="4" w16cid:durableId="1990091903">
    <w:abstractNumId w:val="19"/>
  </w:num>
  <w:num w:numId="5" w16cid:durableId="1455515277">
    <w:abstractNumId w:val="21"/>
  </w:num>
  <w:num w:numId="6" w16cid:durableId="1615098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09037">
    <w:abstractNumId w:val="14"/>
  </w:num>
  <w:num w:numId="8" w16cid:durableId="1638341942">
    <w:abstractNumId w:val="12"/>
  </w:num>
  <w:num w:numId="9" w16cid:durableId="261567744">
    <w:abstractNumId w:val="17"/>
  </w:num>
  <w:num w:numId="10" w16cid:durableId="786435218">
    <w:abstractNumId w:val="15"/>
  </w:num>
  <w:num w:numId="11" w16cid:durableId="745804550">
    <w:abstractNumId w:val="8"/>
  </w:num>
  <w:num w:numId="12" w16cid:durableId="1132291948">
    <w:abstractNumId w:val="4"/>
  </w:num>
  <w:num w:numId="13" w16cid:durableId="2023627755">
    <w:abstractNumId w:val="9"/>
  </w:num>
  <w:num w:numId="14" w16cid:durableId="54092742">
    <w:abstractNumId w:val="7"/>
  </w:num>
  <w:num w:numId="15" w16cid:durableId="85342646">
    <w:abstractNumId w:val="20"/>
  </w:num>
  <w:num w:numId="16" w16cid:durableId="619268637">
    <w:abstractNumId w:val="22"/>
  </w:num>
  <w:num w:numId="17" w16cid:durableId="736319555">
    <w:abstractNumId w:val="2"/>
  </w:num>
  <w:num w:numId="18" w16cid:durableId="790513249">
    <w:abstractNumId w:val="13"/>
  </w:num>
  <w:num w:numId="19" w16cid:durableId="30228408">
    <w:abstractNumId w:val="0"/>
  </w:num>
  <w:num w:numId="20" w16cid:durableId="185096011">
    <w:abstractNumId w:val="11"/>
  </w:num>
  <w:num w:numId="21" w16cid:durableId="2079205458">
    <w:abstractNumId w:val="5"/>
  </w:num>
  <w:num w:numId="22" w16cid:durableId="1118068107">
    <w:abstractNumId w:val="3"/>
  </w:num>
  <w:num w:numId="23" w16cid:durableId="1601719466">
    <w:abstractNumId w:val="16"/>
  </w:num>
  <w:num w:numId="24" w16cid:durableId="1059979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FC5"/>
    <w:rsid w:val="00004743"/>
    <w:rsid w:val="000171B9"/>
    <w:rsid w:val="00034BCF"/>
    <w:rsid w:val="00036051"/>
    <w:rsid w:val="000418E3"/>
    <w:rsid w:val="00043E52"/>
    <w:rsid w:val="00081B52"/>
    <w:rsid w:val="000A36BD"/>
    <w:rsid w:val="000E5DE6"/>
    <w:rsid w:val="000F67B4"/>
    <w:rsid w:val="001135BD"/>
    <w:rsid w:val="001519D0"/>
    <w:rsid w:val="00152F86"/>
    <w:rsid w:val="00154D0A"/>
    <w:rsid w:val="00156E5F"/>
    <w:rsid w:val="001673DA"/>
    <w:rsid w:val="00180390"/>
    <w:rsid w:val="001865CA"/>
    <w:rsid w:val="001B311C"/>
    <w:rsid w:val="001D65A1"/>
    <w:rsid w:val="001E5628"/>
    <w:rsid w:val="001F0696"/>
    <w:rsid w:val="001F159C"/>
    <w:rsid w:val="00200A27"/>
    <w:rsid w:val="00201705"/>
    <w:rsid w:val="002149CA"/>
    <w:rsid w:val="00235802"/>
    <w:rsid w:val="00246DB8"/>
    <w:rsid w:val="00295656"/>
    <w:rsid w:val="002A622F"/>
    <w:rsid w:val="002A7DBF"/>
    <w:rsid w:val="003058F1"/>
    <w:rsid w:val="00320FDF"/>
    <w:rsid w:val="0035719B"/>
    <w:rsid w:val="003B09CA"/>
    <w:rsid w:val="003C0FB4"/>
    <w:rsid w:val="003F3338"/>
    <w:rsid w:val="00411718"/>
    <w:rsid w:val="0043205D"/>
    <w:rsid w:val="00446B24"/>
    <w:rsid w:val="004D0133"/>
    <w:rsid w:val="004D6C17"/>
    <w:rsid w:val="004E44AA"/>
    <w:rsid w:val="00520851"/>
    <w:rsid w:val="005221D9"/>
    <w:rsid w:val="00532081"/>
    <w:rsid w:val="00572136"/>
    <w:rsid w:val="00581BEE"/>
    <w:rsid w:val="005A0ED9"/>
    <w:rsid w:val="005C190F"/>
    <w:rsid w:val="005C5FA6"/>
    <w:rsid w:val="005D2129"/>
    <w:rsid w:val="005F11AA"/>
    <w:rsid w:val="005F639D"/>
    <w:rsid w:val="0061079D"/>
    <w:rsid w:val="00612E1B"/>
    <w:rsid w:val="00666AE7"/>
    <w:rsid w:val="006C1842"/>
    <w:rsid w:val="006C2AD2"/>
    <w:rsid w:val="006D0BBF"/>
    <w:rsid w:val="006D59AD"/>
    <w:rsid w:val="006D624C"/>
    <w:rsid w:val="006E2BB6"/>
    <w:rsid w:val="0070497E"/>
    <w:rsid w:val="00720DD4"/>
    <w:rsid w:val="00735E10"/>
    <w:rsid w:val="00756AF6"/>
    <w:rsid w:val="007A3851"/>
    <w:rsid w:val="007C13AA"/>
    <w:rsid w:val="007C72D4"/>
    <w:rsid w:val="007D01C1"/>
    <w:rsid w:val="007F551B"/>
    <w:rsid w:val="0081272A"/>
    <w:rsid w:val="00823D04"/>
    <w:rsid w:val="00830AF5"/>
    <w:rsid w:val="00850100"/>
    <w:rsid w:val="00865767"/>
    <w:rsid w:val="008709F8"/>
    <w:rsid w:val="00874FE8"/>
    <w:rsid w:val="00885823"/>
    <w:rsid w:val="0089725F"/>
    <w:rsid w:val="008A60C2"/>
    <w:rsid w:val="008B2D41"/>
    <w:rsid w:val="008C0462"/>
    <w:rsid w:val="008C5B30"/>
    <w:rsid w:val="00903525"/>
    <w:rsid w:val="00905A5A"/>
    <w:rsid w:val="0091798A"/>
    <w:rsid w:val="0092713A"/>
    <w:rsid w:val="00943A04"/>
    <w:rsid w:val="00947908"/>
    <w:rsid w:val="009551C7"/>
    <w:rsid w:val="00990541"/>
    <w:rsid w:val="00995DF8"/>
    <w:rsid w:val="009A4791"/>
    <w:rsid w:val="009D55E7"/>
    <w:rsid w:val="009E652A"/>
    <w:rsid w:val="009F1CE0"/>
    <w:rsid w:val="00A03E00"/>
    <w:rsid w:val="00A25274"/>
    <w:rsid w:val="00A3062E"/>
    <w:rsid w:val="00A35642"/>
    <w:rsid w:val="00A45BB2"/>
    <w:rsid w:val="00A56504"/>
    <w:rsid w:val="00A73022"/>
    <w:rsid w:val="00A805F8"/>
    <w:rsid w:val="00AD414B"/>
    <w:rsid w:val="00AE0AF5"/>
    <w:rsid w:val="00AF16C9"/>
    <w:rsid w:val="00B01097"/>
    <w:rsid w:val="00B33E04"/>
    <w:rsid w:val="00B36678"/>
    <w:rsid w:val="00B70320"/>
    <w:rsid w:val="00B7549A"/>
    <w:rsid w:val="00B839CD"/>
    <w:rsid w:val="00B85AD8"/>
    <w:rsid w:val="00B86733"/>
    <w:rsid w:val="00B94C03"/>
    <w:rsid w:val="00B9724C"/>
    <w:rsid w:val="00BC53BA"/>
    <w:rsid w:val="00BD0846"/>
    <w:rsid w:val="00BF68F5"/>
    <w:rsid w:val="00C70A7B"/>
    <w:rsid w:val="00C74EE2"/>
    <w:rsid w:val="00C9032D"/>
    <w:rsid w:val="00CF21A1"/>
    <w:rsid w:val="00D3279E"/>
    <w:rsid w:val="00D342BF"/>
    <w:rsid w:val="00D51A29"/>
    <w:rsid w:val="00D562E7"/>
    <w:rsid w:val="00D60E9E"/>
    <w:rsid w:val="00D61FC5"/>
    <w:rsid w:val="00D847CC"/>
    <w:rsid w:val="00D91823"/>
    <w:rsid w:val="00D94E9C"/>
    <w:rsid w:val="00DB2557"/>
    <w:rsid w:val="00DB43DF"/>
    <w:rsid w:val="00DB67F2"/>
    <w:rsid w:val="00DC6D34"/>
    <w:rsid w:val="00DD6070"/>
    <w:rsid w:val="00DE4AA1"/>
    <w:rsid w:val="00E25454"/>
    <w:rsid w:val="00E3155B"/>
    <w:rsid w:val="00E37828"/>
    <w:rsid w:val="00E804DE"/>
    <w:rsid w:val="00EB7E6C"/>
    <w:rsid w:val="00F30047"/>
    <w:rsid w:val="00F43809"/>
    <w:rsid w:val="00F472C0"/>
    <w:rsid w:val="00F76CAC"/>
    <w:rsid w:val="00F85DA9"/>
    <w:rsid w:val="00FA26BF"/>
    <w:rsid w:val="00FA7BD9"/>
    <w:rsid w:val="00FA7ED5"/>
    <w:rsid w:val="00FB509F"/>
    <w:rsid w:val="00FB61E5"/>
    <w:rsid w:val="00FD5AAD"/>
    <w:rsid w:val="00FD6A36"/>
    <w:rsid w:val="00FE440C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08A36"/>
  <w15:docId w15:val="{B12A593B-B6E5-430E-A505-8038A9B2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61FC5"/>
    <w:pPr>
      <w:keepNext/>
      <w:ind w:left="4956" w:firstLine="708"/>
      <w:jc w:val="both"/>
      <w:outlineLvl w:val="0"/>
    </w:pPr>
    <w:rPr>
      <w:i/>
      <w:szCs w:val="20"/>
    </w:rPr>
  </w:style>
  <w:style w:type="paragraph" w:styleId="Nagwek2">
    <w:name w:val="heading 2"/>
    <w:basedOn w:val="Normalny"/>
    <w:next w:val="Normalny"/>
    <w:link w:val="Nagwek2Znak"/>
    <w:qFormat/>
    <w:rsid w:val="00D61FC5"/>
    <w:pPr>
      <w:keepNext/>
      <w:spacing w:after="600"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61FC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61FC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61FC5"/>
    <w:pPr>
      <w:ind w:right="-468"/>
    </w:pPr>
  </w:style>
  <w:style w:type="character" w:customStyle="1" w:styleId="TekstpodstawowyZnak">
    <w:name w:val="Tekst podstawowy Znak"/>
    <w:basedOn w:val="Domylnaczcionkaakapitu"/>
    <w:link w:val="Tekstpodstawowy"/>
    <w:rsid w:val="00D61F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44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10">
    <w:name w:val="Char Style 10"/>
    <w:link w:val="Style9"/>
    <w:uiPriority w:val="99"/>
    <w:rsid w:val="004E44AA"/>
    <w:rPr>
      <w:rFonts w:ascii="Arial" w:hAnsi="Arial" w:cs="Arial"/>
      <w:spacing w:val="1"/>
      <w:shd w:val="clear" w:color="auto" w:fill="FFFFFF"/>
    </w:rPr>
  </w:style>
  <w:style w:type="paragraph" w:customStyle="1" w:styleId="Style9">
    <w:name w:val="Style 9"/>
    <w:basedOn w:val="Normalny"/>
    <w:link w:val="CharStyle10"/>
    <w:uiPriority w:val="99"/>
    <w:rsid w:val="004E44AA"/>
    <w:pPr>
      <w:widowControl w:val="0"/>
      <w:shd w:val="clear" w:color="auto" w:fill="FFFFFF"/>
      <w:spacing w:line="605" w:lineRule="exact"/>
      <w:ind w:hanging="540"/>
    </w:pPr>
    <w:rPr>
      <w:rFonts w:ascii="Arial" w:eastAsiaTheme="minorHAnsi" w:hAnsi="Arial" w:cs="Arial"/>
      <w:spacing w:val="1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D62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62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62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62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8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809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D60E9E"/>
    <w:rPr>
      <w:color w:val="0000FF" w:themeColor="hyperlink"/>
      <w:u w:val="single"/>
    </w:rPr>
  </w:style>
  <w:style w:type="paragraph" w:customStyle="1" w:styleId="Standard">
    <w:name w:val="Standard"/>
    <w:rsid w:val="00E804D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C9032D"/>
    <w:pPr>
      <w:widowControl w:val="0"/>
      <w:suppressAutoHyphens/>
      <w:spacing w:after="0" w:line="240" w:lineRule="auto"/>
    </w:pPr>
    <w:rPr>
      <w:rFonts w:ascii="Arial" w:eastAsia="Andale Sans UI" w:hAnsi="Arial" w:cs="Tahoma"/>
      <w:color w:val="000000"/>
      <w:kern w:val="1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6D2E7-79BC-4689-8DF0-CEAA34A02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1132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Studnicka</dc:creator>
  <cp:lastModifiedBy>Robert Chodara</cp:lastModifiedBy>
  <cp:revision>36</cp:revision>
  <cp:lastPrinted>2023-05-10T12:58:00Z</cp:lastPrinted>
  <dcterms:created xsi:type="dcterms:W3CDTF">2017-06-13T07:36:00Z</dcterms:created>
  <dcterms:modified xsi:type="dcterms:W3CDTF">2023-05-26T07:47:00Z</dcterms:modified>
</cp:coreProperties>
</file>