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85" w:type="dxa"/>
        <w:tblCellMar>
          <w:bottom w:w="113" w:type="dxa"/>
        </w:tblCellMar>
        <w:tblLook w:val="00A0" w:firstRow="1" w:lastRow="0" w:firstColumn="1" w:lastColumn="0" w:noHBand="0" w:noVBand="0"/>
      </w:tblPr>
      <w:tblGrid>
        <w:gridCol w:w="11409"/>
      </w:tblGrid>
      <w:tr w:rsidR="006833FA" w:rsidRPr="00FC01D7" w14:paraId="7D051A16" w14:textId="77777777" w:rsidTr="00803CCF">
        <w:trPr>
          <w:trHeight w:val="703"/>
        </w:trPr>
        <w:tc>
          <w:tcPr>
            <w:tcW w:w="8985" w:type="dxa"/>
            <w:vAlign w:val="center"/>
          </w:tcPr>
          <w:tbl>
            <w:tblPr>
              <w:tblW w:w="4983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413"/>
              <w:gridCol w:w="2157"/>
              <w:gridCol w:w="1538"/>
              <w:gridCol w:w="4085"/>
            </w:tblGrid>
            <w:tr w:rsidR="006833FA" w14:paraId="59D430CF" w14:textId="77777777" w:rsidTr="00803CCF">
              <w:trPr>
                <w:trHeight w:val="703"/>
              </w:trPr>
              <w:tc>
                <w:tcPr>
                  <w:tcW w:w="106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DED93A" w14:textId="01A2B258" w:rsidR="006833FA" w:rsidRPr="00E74F6B" w:rsidRDefault="006833FA" w:rsidP="00803CCF">
                  <w:pPr>
                    <w:rPr>
                      <w:noProof/>
                    </w:rPr>
                  </w:pPr>
                  <w:bookmarkStart w:id="0" w:name="_Hlk135815762"/>
                  <w:r w:rsidRPr="00E74F6B">
                    <w:rPr>
                      <w:noProof/>
                    </w:rPr>
                    <w:drawing>
                      <wp:inline distT="0" distB="0" distL="0" distR="0" wp14:anchorId="6B2C5855" wp14:editId="4EE9FD2E">
                        <wp:extent cx="1028700" cy="434340"/>
                        <wp:effectExtent l="0" t="0" r="0" b="3810"/>
                        <wp:docPr id="2011960683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403B91" w14:textId="3E72F237" w:rsidR="006833FA" w:rsidRPr="00E74F6B" w:rsidRDefault="006833FA" w:rsidP="00803CCF">
                  <w:pPr>
                    <w:ind w:left="-66" w:right="2"/>
                    <w:jc w:val="center"/>
                    <w:rPr>
                      <w:noProof/>
                    </w:rPr>
                  </w:pPr>
                  <w:r w:rsidRPr="00E74F6B">
                    <w:rPr>
                      <w:noProof/>
                    </w:rPr>
                    <w:drawing>
                      <wp:inline distT="0" distB="0" distL="0" distR="0" wp14:anchorId="1F459277" wp14:editId="19FA9D58">
                        <wp:extent cx="1402080" cy="434340"/>
                        <wp:effectExtent l="0" t="0" r="7620" b="3810"/>
                        <wp:docPr id="874406324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208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3A1E0A" w14:textId="0539830E" w:rsidR="006833FA" w:rsidRPr="00E74F6B" w:rsidRDefault="006833FA" w:rsidP="00803CCF">
                  <w:pPr>
                    <w:ind w:left="1" w:right="25"/>
                    <w:jc w:val="center"/>
                    <w:rPr>
                      <w:noProof/>
                    </w:rPr>
                  </w:pPr>
                  <w:r w:rsidRPr="00E74F6B">
                    <w:rPr>
                      <w:noProof/>
                    </w:rPr>
                    <w:drawing>
                      <wp:inline distT="0" distB="0" distL="0" distR="0" wp14:anchorId="4B10B420" wp14:editId="48CD40BE">
                        <wp:extent cx="960120" cy="434340"/>
                        <wp:effectExtent l="0" t="0" r="0" b="3810"/>
                        <wp:docPr id="1100134415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012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9F42D8" w14:textId="5FCFA3FB" w:rsidR="006833FA" w:rsidRPr="00E74F6B" w:rsidRDefault="006833FA" w:rsidP="00803CCF">
                  <w:pPr>
                    <w:jc w:val="right"/>
                    <w:rPr>
                      <w:noProof/>
                    </w:rPr>
                  </w:pPr>
                  <w:r w:rsidRPr="00E74F6B">
                    <w:rPr>
                      <w:noProof/>
                    </w:rPr>
                    <w:drawing>
                      <wp:inline distT="0" distB="0" distL="0" distR="0" wp14:anchorId="5ADB01BF" wp14:editId="497D1D08">
                        <wp:extent cx="1455420" cy="434340"/>
                        <wp:effectExtent l="0" t="0" r="0" b="3810"/>
                        <wp:docPr id="775843447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542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C6154F5" w14:textId="77777777" w:rsidR="006833FA" w:rsidRPr="00FC01D7" w:rsidRDefault="006833FA" w:rsidP="00803CCF"/>
        </w:tc>
      </w:tr>
      <w:bookmarkEnd w:id="0"/>
    </w:tbl>
    <w:p w14:paraId="6ED2DE5B" w14:textId="77777777" w:rsidR="006833FA" w:rsidRDefault="006833FA">
      <w:pPr>
        <w:rPr>
          <w:b/>
          <w:bCs/>
        </w:rPr>
      </w:pPr>
    </w:p>
    <w:p w14:paraId="3C217904" w14:textId="4A134FCA" w:rsidR="006833FA" w:rsidRDefault="00412560">
      <w:pPr>
        <w:rPr>
          <w:b/>
          <w:bCs/>
        </w:rPr>
      </w:pPr>
      <w:r>
        <w:rPr>
          <w:b/>
          <w:bCs/>
        </w:rPr>
        <w:t>Załącznik nr 1</w:t>
      </w:r>
    </w:p>
    <w:p w14:paraId="4ED06955" w14:textId="2AA94DFC" w:rsidR="00D95EC7" w:rsidRDefault="00D95EC7">
      <w:pPr>
        <w:rPr>
          <w:b/>
          <w:bCs/>
        </w:rPr>
      </w:pPr>
      <w:bookmarkStart w:id="1" w:name="_Hlk135815580"/>
      <w:r w:rsidRPr="00D95EC7">
        <w:rPr>
          <w:b/>
          <w:bCs/>
        </w:rPr>
        <w:t>Zakup wyposażenia dydaktycznego do nowych pracowni matematyczno-przyrodniczych</w:t>
      </w:r>
      <w:r>
        <w:rPr>
          <w:b/>
          <w:bCs/>
        </w:rPr>
        <w:t xml:space="preserve"> oraz </w:t>
      </w:r>
      <w:r w:rsidRPr="00D95EC7">
        <w:rPr>
          <w:b/>
          <w:bCs/>
        </w:rPr>
        <w:t>wyposażenia interaktywnego multimedialnego wraz z meblami</w:t>
      </w:r>
      <w:r>
        <w:rPr>
          <w:b/>
          <w:bCs/>
        </w:rPr>
        <w:t xml:space="preserve"> w ramach projektu pn. </w:t>
      </w:r>
      <w:r w:rsidRPr="00D95EC7">
        <w:rPr>
          <w:b/>
          <w:bCs/>
        </w:rPr>
        <w:t>„Rozwój infrastruktury edukacyjnej i sportowej Publicznej Szkoły Podstawowej w Ujeździe ”</w:t>
      </w:r>
    </w:p>
    <w:bookmarkEnd w:id="1"/>
    <w:p w14:paraId="44B0F4C6" w14:textId="2B8CACDD" w:rsidR="00F7405A" w:rsidRDefault="007B6DEF">
      <w:pPr>
        <w:rPr>
          <w:b/>
          <w:bCs/>
        </w:rPr>
      </w:pPr>
      <w:r w:rsidRPr="007B6DEF">
        <w:rPr>
          <w:b/>
          <w:bCs/>
        </w:rPr>
        <w:t>OPIS PRZEDMIOTU ZAMÓWIENIA</w:t>
      </w:r>
    </w:p>
    <w:p w14:paraId="5319CFAA" w14:textId="77777777" w:rsidR="007B6DEF" w:rsidRPr="007B6DEF" w:rsidRDefault="007B6DEF">
      <w:pPr>
        <w:rPr>
          <w:b/>
          <w:bCs/>
        </w:rPr>
      </w:pPr>
    </w:p>
    <w:tbl>
      <w:tblPr>
        <w:tblStyle w:val="TableGrid"/>
        <w:tblW w:w="15707" w:type="dxa"/>
        <w:tblInd w:w="-691" w:type="dxa"/>
        <w:tblCellMar>
          <w:top w:w="59" w:type="dxa"/>
          <w:left w:w="34" w:type="dxa"/>
          <w:right w:w="35" w:type="dxa"/>
        </w:tblCellMar>
        <w:tblLook w:val="04A0" w:firstRow="1" w:lastRow="0" w:firstColumn="1" w:lastColumn="0" w:noHBand="0" w:noVBand="1"/>
      </w:tblPr>
      <w:tblGrid>
        <w:gridCol w:w="322"/>
        <w:gridCol w:w="4470"/>
        <w:gridCol w:w="709"/>
        <w:gridCol w:w="10206"/>
      </w:tblGrid>
      <w:tr w:rsidR="006D2806" w14:paraId="41EEC930" w14:textId="4EBEE74E" w:rsidTr="00A94C86">
        <w:trPr>
          <w:trHeight w:val="355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vAlign w:val="center"/>
          </w:tcPr>
          <w:p w14:paraId="53AB31EF" w14:textId="7BC9E26D" w:rsidR="006D2806" w:rsidRPr="00A94C86" w:rsidRDefault="00A94C86" w:rsidP="00D92D04">
            <w:pPr>
              <w:ind w:left="41"/>
              <w:jc w:val="center"/>
              <w:rPr>
                <w:b/>
                <w:sz w:val="20"/>
                <w:szCs w:val="20"/>
              </w:rPr>
            </w:pPr>
            <w:r w:rsidRPr="00A94C86"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vAlign w:val="center"/>
          </w:tcPr>
          <w:p w14:paraId="69A78E24" w14:textId="27A9016F" w:rsidR="006D2806" w:rsidRPr="00A94C86" w:rsidRDefault="00A94C86" w:rsidP="00D92D04">
            <w:pPr>
              <w:ind w:left="6"/>
              <w:jc w:val="center"/>
              <w:rPr>
                <w:b/>
                <w:sz w:val="20"/>
                <w:szCs w:val="20"/>
              </w:rPr>
            </w:pPr>
            <w:r w:rsidRPr="00A94C8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vAlign w:val="center"/>
          </w:tcPr>
          <w:p w14:paraId="5C04DFA1" w14:textId="794D43B8" w:rsidR="006D2806" w:rsidRPr="00A94C86" w:rsidRDefault="00A94C86" w:rsidP="00D92D04">
            <w:pPr>
              <w:ind w:left="9"/>
              <w:jc w:val="center"/>
              <w:rPr>
                <w:b/>
                <w:sz w:val="20"/>
                <w:szCs w:val="20"/>
              </w:rPr>
            </w:pPr>
            <w:r w:rsidRPr="00A94C86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vAlign w:val="center"/>
          </w:tcPr>
          <w:p w14:paraId="0CBC794D" w14:textId="3FFBAB5B" w:rsidR="006D2806" w:rsidRPr="00A94C86" w:rsidRDefault="00A94C86" w:rsidP="00D92D04">
            <w:pPr>
              <w:ind w:left="9"/>
              <w:jc w:val="center"/>
              <w:rPr>
                <w:b/>
                <w:sz w:val="20"/>
                <w:szCs w:val="20"/>
              </w:rPr>
            </w:pPr>
            <w:r w:rsidRPr="00A94C86">
              <w:rPr>
                <w:b/>
                <w:sz w:val="20"/>
                <w:szCs w:val="20"/>
              </w:rPr>
              <w:t>WYMAGANE PARAMETRY TECHNICZNE</w:t>
            </w:r>
          </w:p>
        </w:tc>
      </w:tr>
      <w:tr w:rsidR="006D2806" w14:paraId="0261BE92" w14:textId="358629E8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8FD53" w14:textId="77777777" w:rsidR="006D2806" w:rsidRPr="00323EF9" w:rsidRDefault="006D2806">
            <w:pPr>
              <w:ind w:left="82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B062F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 xml:space="preserve">Model DNA z oznaczonymi zasadami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91949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28630" w14:textId="5DAE1628" w:rsidR="006D2806" w:rsidRPr="00644A81" w:rsidRDefault="00323EF9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Kolorowy model helisy DNA z oznaczonymi literowo zasadami (A, G, C, T). Model po 12 par nukleotydów złożeniu można obracać wokół osi. Na podstawie. Wymiary: 13 x 13 x 40 (H) cm.</w:t>
            </w:r>
          </w:p>
        </w:tc>
      </w:tr>
      <w:tr w:rsidR="006D2806" w14:paraId="4F996391" w14:textId="36E2E8A2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8A766" w14:textId="77777777" w:rsidR="006D2806" w:rsidRPr="00323EF9" w:rsidRDefault="006D2806">
            <w:pPr>
              <w:ind w:left="82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2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AF562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Model RNA/biosynteza białek -duży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48ECA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358CE" w14:textId="3F66F79F" w:rsidR="006D2806" w:rsidRPr="00644A81" w:rsidRDefault="00323EF9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Czytelny, kolorowy model łańcucha RNA składającego się z 8 trypletów zasad. Model samosprawdzalny - nie można błędnie połączyć zasad. Model wykonany z b. trwałego tworzywa sztucznego. Model można składać i rozkładać, co umożliwia m.in. prezentację procesu biosyntezy białek, jak również przedstawienie wszystkich 64 trypletów zasad, choć nie wszystkie jednocześnie.</w:t>
            </w:r>
          </w:p>
        </w:tc>
      </w:tr>
      <w:tr w:rsidR="006D2806" w14:paraId="5BB0596D" w14:textId="2D72BB64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D975A" w14:textId="77777777" w:rsidR="006D2806" w:rsidRPr="00323EF9" w:rsidRDefault="006D2806">
            <w:pPr>
              <w:ind w:left="82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3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44431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 xml:space="preserve">Zestaw podstawowy szkła i wyposażenia laboratoryjnego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8E63E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1931D" w14:textId="59ABDA14" w:rsidR="00323EF9" w:rsidRPr="00644A81" w:rsidRDefault="00323EF9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Zestaw odpowiednio dobranego, podstawowego szkła i wyposażenia laboratoryjnego niezbędnego do wykonywania podstawowych doświadczeń i eksperymentów. Wymienione poniżej szklane naczynia laboratoryjne, wykonane są ze szkła </w:t>
            </w:r>
            <w:proofErr w:type="spellStart"/>
            <w:r w:rsidRPr="00644A81">
              <w:rPr>
                <w:sz w:val="20"/>
                <w:szCs w:val="20"/>
              </w:rPr>
              <w:t>borokrzemianowego</w:t>
            </w:r>
            <w:proofErr w:type="spellEnd"/>
            <w:r w:rsidRPr="00644A81">
              <w:rPr>
                <w:sz w:val="20"/>
                <w:szCs w:val="20"/>
              </w:rPr>
              <w:t>.</w:t>
            </w:r>
          </w:p>
          <w:p w14:paraId="258BBC07" w14:textId="1CCB17DB" w:rsidR="006D2806" w:rsidRPr="00644A81" w:rsidRDefault="00323EF9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b/>
                <w:bCs/>
                <w:sz w:val="20"/>
                <w:szCs w:val="20"/>
              </w:rPr>
              <w:t>Skład zestawu</w:t>
            </w:r>
            <w:r w:rsidRPr="00644A81">
              <w:rPr>
                <w:sz w:val="20"/>
                <w:szCs w:val="20"/>
              </w:rPr>
              <w:t xml:space="preserve">: </w:t>
            </w:r>
            <w:r w:rsidRPr="00644A81">
              <w:rPr>
                <w:sz w:val="20"/>
                <w:szCs w:val="20"/>
              </w:rPr>
              <w:br/>
              <w:t xml:space="preserve">• cylinder szklany, </w:t>
            </w:r>
            <w:proofErr w:type="spellStart"/>
            <w:r w:rsidRPr="00644A81">
              <w:rPr>
                <w:sz w:val="20"/>
                <w:szCs w:val="20"/>
              </w:rPr>
              <w:t>borokrzemianowy</w:t>
            </w:r>
            <w:proofErr w:type="spellEnd"/>
            <w:r w:rsidRPr="00644A81">
              <w:rPr>
                <w:sz w:val="20"/>
                <w:szCs w:val="20"/>
              </w:rPr>
              <w:t>, miarowy, poj. 10 ml</w:t>
            </w:r>
            <w:r w:rsidRPr="00644A81">
              <w:rPr>
                <w:sz w:val="20"/>
                <w:szCs w:val="20"/>
              </w:rPr>
              <w:br/>
              <w:t xml:space="preserve">• cylinder szklany, </w:t>
            </w:r>
            <w:proofErr w:type="spellStart"/>
            <w:r w:rsidRPr="00644A81">
              <w:rPr>
                <w:sz w:val="20"/>
                <w:szCs w:val="20"/>
              </w:rPr>
              <w:t>borokrzemianowy</w:t>
            </w:r>
            <w:proofErr w:type="spellEnd"/>
            <w:r w:rsidRPr="00644A81">
              <w:rPr>
                <w:sz w:val="20"/>
                <w:szCs w:val="20"/>
              </w:rPr>
              <w:t>, miarowy, poj. 100 ml</w:t>
            </w:r>
            <w:r w:rsidRPr="00644A81">
              <w:rPr>
                <w:sz w:val="20"/>
                <w:szCs w:val="20"/>
              </w:rPr>
              <w:br/>
              <w:t xml:space="preserve">• kolba </w:t>
            </w:r>
            <w:proofErr w:type="spellStart"/>
            <w:r w:rsidRPr="00644A81">
              <w:rPr>
                <w:sz w:val="20"/>
                <w:szCs w:val="20"/>
              </w:rPr>
              <w:t>Erlenmayera</w:t>
            </w:r>
            <w:proofErr w:type="spellEnd"/>
            <w:r w:rsidRPr="00644A81">
              <w:rPr>
                <w:sz w:val="20"/>
                <w:szCs w:val="20"/>
              </w:rPr>
              <w:t xml:space="preserve"> z podziałką, szklana, </w:t>
            </w:r>
            <w:proofErr w:type="spellStart"/>
            <w:r w:rsidRPr="00644A81">
              <w:rPr>
                <w:sz w:val="20"/>
                <w:szCs w:val="20"/>
              </w:rPr>
              <w:t>borokrzemianowa</w:t>
            </w:r>
            <w:proofErr w:type="spellEnd"/>
            <w:r w:rsidRPr="00644A81">
              <w:rPr>
                <w:sz w:val="20"/>
                <w:szCs w:val="20"/>
              </w:rPr>
              <w:t>, z wąską szyją, poj. 50 ml</w:t>
            </w:r>
            <w:r w:rsidRPr="00644A81">
              <w:rPr>
                <w:sz w:val="20"/>
                <w:szCs w:val="20"/>
              </w:rPr>
              <w:br/>
              <w:t xml:space="preserve">• kolba </w:t>
            </w:r>
            <w:proofErr w:type="spellStart"/>
            <w:r w:rsidRPr="00644A81">
              <w:rPr>
                <w:sz w:val="20"/>
                <w:szCs w:val="20"/>
              </w:rPr>
              <w:t>Erlenmayera</w:t>
            </w:r>
            <w:proofErr w:type="spellEnd"/>
            <w:r w:rsidRPr="00644A81">
              <w:rPr>
                <w:sz w:val="20"/>
                <w:szCs w:val="20"/>
              </w:rPr>
              <w:t xml:space="preserve"> z podziałką, szklana, </w:t>
            </w:r>
            <w:proofErr w:type="spellStart"/>
            <w:r w:rsidRPr="00644A81">
              <w:rPr>
                <w:sz w:val="20"/>
                <w:szCs w:val="20"/>
              </w:rPr>
              <w:t>borokrzemianowa</w:t>
            </w:r>
            <w:proofErr w:type="spellEnd"/>
            <w:r w:rsidRPr="00644A81">
              <w:rPr>
                <w:sz w:val="20"/>
                <w:szCs w:val="20"/>
              </w:rPr>
              <w:t>, z wąską szyją, poj. 250 ml</w:t>
            </w:r>
            <w:r w:rsidRPr="00644A81">
              <w:rPr>
                <w:sz w:val="20"/>
                <w:szCs w:val="20"/>
              </w:rPr>
              <w:br/>
              <w:t xml:space="preserve">• zlewka szklana </w:t>
            </w:r>
            <w:proofErr w:type="spellStart"/>
            <w:r w:rsidRPr="00644A81">
              <w:rPr>
                <w:sz w:val="20"/>
                <w:szCs w:val="20"/>
              </w:rPr>
              <w:t>borokrzemianowa</w:t>
            </w:r>
            <w:proofErr w:type="spellEnd"/>
            <w:r w:rsidRPr="00644A81">
              <w:rPr>
                <w:sz w:val="20"/>
                <w:szCs w:val="20"/>
              </w:rPr>
              <w:t>, miarowa, poj. 50 ml</w:t>
            </w:r>
            <w:r w:rsidRPr="00644A81">
              <w:rPr>
                <w:sz w:val="20"/>
                <w:szCs w:val="20"/>
              </w:rPr>
              <w:br/>
              <w:t xml:space="preserve">• zlewka szklana </w:t>
            </w:r>
            <w:proofErr w:type="spellStart"/>
            <w:r w:rsidRPr="00644A81">
              <w:rPr>
                <w:sz w:val="20"/>
                <w:szCs w:val="20"/>
              </w:rPr>
              <w:t>borokrzemianowa</w:t>
            </w:r>
            <w:proofErr w:type="spellEnd"/>
            <w:r w:rsidRPr="00644A81">
              <w:rPr>
                <w:sz w:val="20"/>
                <w:szCs w:val="20"/>
              </w:rPr>
              <w:t>, miarowa, poj. 250 ml</w:t>
            </w:r>
            <w:r w:rsidRPr="00644A81">
              <w:rPr>
                <w:sz w:val="20"/>
                <w:szCs w:val="20"/>
              </w:rPr>
              <w:br/>
              <w:t xml:space="preserve">• zlewka szklana </w:t>
            </w:r>
            <w:proofErr w:type="spellStart"/>
            <w:r w:rsidRPr="00644A81">
              <w:rPr>
                <w:sz w:val="20"/>
                <w:szCs w:val="20"/>
              </w:rPr>
              <w:t>borokrzemianowa</w:t>
            </w:r>
            <w:proofErr w:type="spellEnd"/>
            <w:r w:rsidRPr="00644A81">
              <w:rPr>
                <w:sz w:val="20"/>
                <w:szCs w:val="20"/>
              </w:rPr>
              <w:t xml:space="preserve">, miarowa, pojemność 400 ml </w:t>
            </w:r>
            <w:r w:rsidRPr="00644A81">
              <w:rPr>
                <w:sz w:val="20"/>
                <w:szCs w:val="20"/>
              </w:rPr>
              <w:br/>
              <w:t>• bagietka szklana, średnica 4-5 mm, długość 20 cm</w:t>
            </w:r>
            <w:r w:rsidRPr="00644A81">
              <w:rPr>
                <w:sz w:val="20"/>
                <w:szCs w:val="20"/>
              </w:rPr>
              <w:br/>
              <w:t xml:space="preserve">• probówki szklane 15x125 mm, </w:t>
            </w:r>
            <w:proofErr w:type="spellStart"/>
            <w:r w:rsidRPr="00644A81">
              <w:rPr>
                <w:sz w:val="20"/>
                <w:szCs w:val="20"/>
              </w:rPr>
              <w:t>borokrzemianowe</w:t>
            </w:r>
            <w:proofErr w:type="spellEnd"/>
            <w:r w:rsidRPr="00644A81">
              <w:rPr>
                <w:sz w:val="20"/>
                <w:szCs w:val="20"/>
              </w:rPr>
              <w:t xml:space="preserve"> – 6 szt.</w:t>
            </w:r>
            <w:r w:rsidRPr="00644A81">
              <w:rPr>
                <w:sz w:val="20"/>
                <w:szCs w:val="20"/>
              </w:rPr>
              <w:br/>
              <w:t>• łapa metalowa do probówek</w:t>
            </w:r>
            <w:r w:rsidRPr="00644A81">
              <w:rPr>
                <w:sz w:val="20"/>
                <w:szCs w:val="20"/>
              </w:rPr>
              <w:br/>
              <w:t>• stojak do probówek plastikowy 6+6 (6 otworów i 6 kołeczków do ociekania)</w:t>
            </w:r>
            <w:r w:rsidRPr="00644A81">
              <w:rPr>
                <w:sz w:val="20"/>
                <w:szCs w:val="20"/>
              </w:rPr>
              <w:br/>
              <w:t>• szczotka do mycia probówek</w:t>
            </w:r>
            <w:r w:rsidRPr="00644A81">
              <w:rPr>
                <w:sz w:val="20"/>
                <w:szCs w:val="20"/>
              </w:rPr>
              <w:br/>
              <w:t>• termometr laboratoryjny szklany, bezrtęciowy, -10...110 °C</w:t>
            </w:r>
            <w:r w:rsidRPr="00644A81">
              <w:rPr>
                <w:sz w:val="20"/>
                <w:szCs w:val="20"/>
              </w:rPr>
              <w:br/>
              <w:t>• łyżko-szpatułka metalowa</w:t>
            </w:r>
            <w:r w:rsidRPr="00644A81">
              <w:rPr>
                <w:sz w:val="20"/>
                <w:szCs w:val="20"/>
              </w:rPr>
              <w:br/>
              <w:t>• szkiełko zegarkowe 100 mm</w:t>
            </w:r>
            <w:r w:rsidRPr="00644A81">
              <w:rPr>
                <w:sz w:val="20"/>
                <w:szCs w:val="20"/>
              </w:rPr>
              <w:br/>
              <w:t>• tryskawka, poj. 250 ml</w:t>
            </w:r>
            <w:r w:rsidRPr="00644A81">
              <w:rPr>
                <w:sz w:val="20"/>
                <w:szCs w:val="20"/>
              </w:rPr>
              <w:br/>
              <w:t xml:space="preserve">• pipety Pasteura – 6 szt. </w:t>
            </w:r>
            <w:r w:rsidRPr="00644A81">
              <w:rPr>
                <w:sz w:val="20"/>
                <w:szCs w:val="20"/>
              </w:rPr>
              <w:br/>
              <w:t>• lejek plastikowy 75 mm</w:t>
            </w:r>
            <w:r w:rsidRPr="00644A81">
              <w:rPr>
                <w:sz w:val="20"/>
                <w:szCs w:val="20"/>
              </w:rPr>
              <w:br/>
              <w:t>• lupa plastikowa podwójna z rączką, 3x/6x</w:t>
            </w:r>
            <w:r w:rsidRPr="00644A81">
              <w:rPr>
                <w:sz w:val="20"/>
                <w:szCs w:val="20"/>
              </w:rPr>
              <w:br/>
            </w:r>
            <w:r w:rsidRPr="00644A81">
              <w:rPr>
                <w:sz w:val="20"/>
                <w:szCs w:val="20"/>
              </w:rPr>
              <w:lastRenderedPageBreak/>
              <w:t>• linijka</w:t>
            </w:r>
            <w:r w:rsidRPr="00644A81">
              <w:rPr>
                <w:sz w:val="20"/>
                <w:szCs w:val="20"/>
              </w:rPr>
              <w:br/>
              <w:t>• okulary ochronne podstawowe</w:t>
            </w:r>
          </w:p>
        </w:tc>
      </w:tr>
      <w:tr w:rsidR="006D2806" w14:paraId="591A398E" w14:textId="7CB92411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3808B" w14:textId="77777777" w:rsidR="006D2806" w:rsidRPr="00323EF9" w:rsidRDefault="006D2806">
            <w:pPr>
              <w:ind w:left="82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71515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Termometr bezdotykowy -50 do +380</w:t>
            </w:r>
            <w:r w:rsidRPr="00323EF9">
              <w:rPr>
                <w:sz w:val="20"/>
                <w:szCs w:val="20"/>
                <w:vertAlign w:val="superscript"/>
              </w:rPr>
              <w:t>0</w:t>
            </w:r>
            <w:r w:rsidRPr="00323EF9">
              <w:rPr>
                <w:sz w:val="20"/>
                <w:szCs w:val="20"/>
              </w:rPr>
              <w:t>C/pirometr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0B67F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9A3F9" w14:textId="6BFE9D01" w:rsidR="006D2806" w:rsidRPr="00644A81" w:rsidRDefault="00093497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Termometr przeznaczony jest do dokładnego i bezpiecznego pomiaru temperatury obiektów poruszających się, trudno dostępnych lub niebezpiecznych. • Precyzyjny po</w:t>
            </w:r>
            <w:r w:rsidR="004F02C5">
              <w:rPr>
                <w:sz w:val="20"/>
                <w:szCs w:val="20"/>
              </w:rPr>
              <w:t>miar bezdotykowy</w:t>
            </w:r>
            <w:r w:rsidRPr="00644A81">
              <w:rPr>
                <w:sz w:val="20"/>
                <w:szCs w:val="20"/>
              </w:rPr>
              <w:t xml:space="preserve"> • Duży, podświetlany i wyraźny wyświetlacz LCD • Dwa tryby pracy: z włączonym lub wyłączonym celownikiem laserowym • Pomiar w dwóch jednostkach: </w:t>
            </w:r>
            <w:proofErr w:type="spellStart"/>
            <w:r w:rsidRPr="00644A81">
              <w:rPr>
                <w:sz w:val="20"/>
                <w:szCs w:val="20"/>
              </w:rPr>
              <w:t>Ferenheita</w:t>
            </w:r>
            <w:proofErr w:type="spellEnd"/>
            <w:r w:rsidRPr="00644A81">
              <w:rPr>
                <w:sz w:val="20"/>
                <w:szCs w:val="20"/>
              </w:rPr>
              <w:t xml:space="preserve"> lub Celsjusza • Zakres: od - 50°C do +380°C / od -58°F do +716°F • Dokładność: +/- 1,5% • Wymiary: 153x101x43mm • Zasilanie bateryjne: 2x1,5V AAA (</w:t>
            </w:r>
            <w:r w:rsidRPr="004F02C5">
              <w:rPr>
                <w:b/>
                <w:sz w:val="20"/>
                <w:szCs w:val="20"/>
              </w:rPr>
              <w:t>dołączone</w:t>
            </w:r>
            <w:r w:rsidRPr="00644A81">
              <w:rPr>
                <w:sz w:val="20"/>
                <w:szCs w:val="20"/>
              </w:rPr>
              <w:t>). Wymiary: 153x101x43 mm</w:t>
            </w:r>
          </w:p>
        </w:tc>
      </w:tr>
      <w:tr w:rsidR="006D2806" w14:paraId="6448C30A" w14:textId="380474C7" w:rsidTr="00323EF9">
        <w:trPr>
          <w:trHeight w:val="277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EEF26" w14:textId="77777777" w:rsidR="006D2806" w:rsidRPr="00323EF9" w:rsidRDefault="006D2806">
            <w:pPr>
              <w:ind w:left="82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5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97A97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Lupa z podświetleniem LED, 90 mm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0E160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4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0D0A9" w14:textId="0DF3E706" w:rsidR="006D2806" w:rsidRPr="00644A81" w:rsidRDefault="00093497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Lupa o średnicy 90 mm / 205 mm z podświetleniem i powiększeniem 2x oraz 4x przy wykorzystaniu dodatkowej soczewki umieszczonej w lupie.</w:t>
            </w:r>
          </w:p>
        </w:tc>
      </w:tr>
      <w:tr w:rsidR="006D2806" w14:paraId="31DA6AE1" w14:textId="2051991F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F3BDC" w14:textId="77777777" w:rsidR="006D2806" w:rsidRPr="00323EF9" w:rsidRDefault="006D2806">
            <w:pPr>
              <w:ind w:left="82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6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84FFA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 xml:space="preserve">Waga elektroniczna przenośna, 0,1g/max 500g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0D042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3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AB2DA" w14:textId="77777777" w:rsidR="00093497" w:rsidRPr="00644A81" w:rsidRDefault="00093497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Dane produktu:</w:t>
            </w:r>
          </w:p>
          <w:p w14:paraId="3CCC0A3F" w14:textId="77777777" w:rsidR="00093497" w:rsidRPr="00644A81" w:rsidRDefault="00093497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Wyświetlacz cyfrowy.</w:t>
            </w:r>
          </w:p>
          <w:p w14:paraId="7AB1DD70" w14:textId="543094F2" w:rsidR="00093497" w:rsidRPr="00644A81" w:rsidRDefault="00093497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Zasilanie: bateryjne (</w:t>
            </w:r>
            <w:r w:rsidRPr="00644A81">
              <w:rPr>
                <w:b/>
                <w:bCs/>
                <w:sz w:val="20"/>
                <w:szCs w:val="20"/>
              </w:rPr>
              <w:t>baterie są częścią zestawu</w:t>
            </w:r>
            <w:r w:rsidRPr="00644A81">
              <w:rPr>
                <w:sz w:val="20"/>
                <w:szCs w:val="20"/>
              </w:rPr>
              <w:t>).</w:t>
            </w:r>
          </w:p>
          <w:p w14:paraId="148907A1" w14:textId="77777777" w:rsidR="00093497" w:rsidRPr="00644A81" w:rsidRDefault="00093497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Maksymalne obciążenie 500 g.</w:t>
            </w:r>
          </w:p>
          <w:p w14:paraId="67F65B5E" w14:textId="77777777" w:rsidR="00093497" w:rsidRPr="00644A81" w:rsidRDefault="00093497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Dokładność 0,1 g.</w:t>
            </w:r>
          </w:p>
          <w:p w14:paraId="756BF6CD" w14:textId="66CEF0A9" w:rsidR="006D2806" w:rsidRPr="00644A81" w:rsidRDefault="00093497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Dołączona instrukcja.</w:t>
            </w:r>
            <w:r w:rsidRPr="00644A81">
              <w:rPr>
                <w:sz w:val="20"/>
                <w:szCs w:val="20"/>
              </w:rPr>
              <w:br/>
              <w:t>Wymiary: 25x20x3 cm</w:t>
            </w:r>
          </w:p>
        </w:tc>
      </w:tr>
      <w:tr w:rsidR="006D2806" w14:paraId="1631366B" w14:textId="49E80DAF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30B6A" w14:textId="77777777" w:rsidR="006D2806" w:rsidRPr="00323EF9" w:rsidRDefault="006D2806">
            <w:pPr>
              <w:ind w:left="82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7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9A009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Szkiełko podstawowe 100 sztuk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D5625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2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1CC1D" w14:textId="0FDA42D5" w:rsidR="006D2806" w:rsidRPr="00644A81" w:rsidRDefault="00BA121C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Szkiełko podstawowe o wymiarach  76 mm x 25 mm x 1 mm, szlifowane. w opakowaniu 100 </w:t>
            </w:r>
            <w:proofErr w:type="spellStart"/>
            <w:r w:rsidRPr="00644A81">
              <w:rPr>
                <w:sz w:val="20"/>
                <w:szCs w:val="20"/>
              </w:rPr>
              <w:t>szt</w:t>
            </w:r>
            <w:proofErr w:type="spellEnd"/>
          </w:p>
        </w:tc>
      </w:tr>
      <w:tr w:rsidR="006D2806" w14:paraId="787915EB" w14:textId="50E050B2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1570C" w14:textId="77777777" w:rsidR="006D2806" w:rsidRPr="00323EF9" w:rsidRDefault="006D2806">
            <w:pPr>
              <w:ind w:left="82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8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55FB2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Szkiełko nakrywkowe 100 sztuk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4FEB8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2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4A68A" w14:textId="5EAF82E1" w:rsidR="006D2806" w:rsidRPr="00644A81" w:rsidRDefault="00BA121C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Szkiełka nakrywkowe okrągłe gotowe do użycia. Średnica 16 mm. W opakowaniu 100 szt.</w:t>
            </w:r>
          </w:p>
        </w:tc>
      </w:tr>
      <w:tr w:rsidR="006D2806" w14:paraId="20E16394" w14:textId="23F5C8DD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AD2E1" w14:textId="77777777" w:rsidR="006D2806" w:rsidRPr="00323EF9" w:rsidRDefault="006D2806">
            <w:pPr>
              <w:ind w:left="82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9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8DAFA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Zestaw preparacyjny 20 elementowy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58F79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779C3" w14:textId="3AAD1668" w:rsidR="006D2806" w:rsidRPr="00644A81" w:rsidRDefault="00BA121C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Zestaw 20 przyrządów do preparowania okazów naturalnych wykonanych ze stali nierdzewnej i umieszczonych w zamykanym opakowaniu typu piórnik. Zestaw zawiera: nożyczki (2 szt.), pincety/pęsety (2 szt.), igły, rozdzielacze i sondy (5 szt.), skalpel, ostrze i uchwyt do ostrza, brzytwa, liniał, lupa, szkiełko, haczyki, wkraplacz 2-częściowy, pędzelek.</w:t>
            </w:r>
          </w:p>
        </w:tc>
      </w:tr>
      <w:tr w:rsidR="006D2806" w14:paraId="11CB5135" w14:textId="3076FF83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5D5C6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10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6CF78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Budowa człowieka, organy i tkanki – zestaw 25 preparatów mikroskopowych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1ED76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BBE1D" w14:textId="5D862109" w:rsidR="00BA121C" w:rsidRPr="00644A81" w:rsidRDefault="00BA121C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W skład zestawu wchodzą:</w:t>
            </w:r>
          </w:p>
          <w:p w14:paraId="3159354E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Skóra </w:t>
            </w:r>
            <w:r w:rsidRPr="00644A81">
              <w:rPr>
                <w:i/>
                <w:iCs/>
                <w:sz w:val="20"/>
                <w:szCs w:val="20"/>
              </w:rPr>
              <w:t>/lub/</w:t>
            </w:r>
            <w:r w:rsidRPr="00644A81">
              <w:rPr>
                <w:sz w:val="20"/>
                <w:szCs w:val="20"/>
              </w:rPr>
              <w:t xml:space="preserve"> Gruczoły potowe i mieszki włosowe skóry (pacha)</w:t>
            </w:r>
          </w:p>
          <w:p w14:paraId="465EB1D9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Mieszki włosowe i gruczoły łojowe skóry głowy</w:t>
            </w:r>
          </w:p>
          <w:p w14:paraId="39D9BABB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Paznokieć, </w:t>
            </w:r>
            <w:proofErr w:type="spellStart"/>
            <w:r w:rsidRPr="00644A81">
              <w:rPr>
                <w:sz w:val="20"/>
                <w:szCs w:val="20"/>
              </w:rPr>
              <w:t>p.pp</w:t>
            </w:r>
            <w:proofErr w:type="spellEnd"/>
            <w:r w:rsidRPr="00644A81">
              <w:rPr>
                <w:sz w:val="20"/>
                <w:szCs w:val="20"/>
              </w:rPr>
              <w:t xml:space="preserve">. łożyska paznokcia </w:t>
            </w:r>
            <w:r w:rsidRPr="00644A81">
              <w:rPr>
                <w:i/>
                <w:iCs/>
                <w:sz w:val="20"/>
                <w:szCs w:val="20"/>
              </w:rPr>
              <w:t>/lub/</w:t>
            </w:r>
            <w:r w:rsidRPr="00644A81">
              <w:rPr>
                <w:sz w:val="20"/>
                <w:szCs w:val="20"/>
              </w:rPr>
              <w:t xml:space="preserve"> kość palca, </w:t>
            </w:r>
            <w:proofErr w:type="spellStart"/>
            <w:r w:rsidRPr="00644A81">
              <w:rPr>
                <w:sz w:val="20"/>
                <w:szCs w:val="20"/>
              </w:rPr>
              <w:t>p.pp</w:t>
            </w:r>
            <w:proofErr w:type="spellEnd"/>
            <w:r w:rsidRPr="00644A81">
              <w:rPr>
                <w:sz w:val="20"/>
                <w:szCs w:val="20"/>
              </w:rPr>
              <w:t>.</w:t>
            </w:r>
          </w:p>
          <w:p w14:paraId="70DD7D29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Ślinianka przyuszna, gruczoł surowiczy</w:t>
            </w:r>
          </w:p>
          <w:p w14:paraId="7C1776F1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Ślinianka podjęzykowa, różne</w:t>
            </w:r>
          </w:p>
          <w:p w14:paraId="2B3AEEDE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Przełyk i tchawica, </w:t>
            </w:r>
            <w:proofErr w:type="spellStart"/>
            <w:r w:rsidRPr="00644A81">
              <w:rPr>
                <w:sz w:val="20"/>
                <w:szCs w:val="20"/>
              </w:rPr>
              <w:t>p.pp</w:t>
            </w:r>
            <w:proofErr w:type="spellEnd"/>
            <w:r w:rsidRPr="00644A81">
              <w:rPr>
                <w:sz w:val="20"/>
                <w:szCs w:val="20"/>
              </w:rPr>
              <w:t>.</w:t>
            </w:r>
          </w:p>
          <w:p w14:paraId="0EEA831B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Ściana żołądka</w:t>
            </w:r>
          </w:p>
          <w:p w14:paraId="55B46F16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Jelito</w:t>
            </w:r>
          </w:p>
          <w:p w14:paraId="06167563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Wyrostek robaczkowy, </w:t>
            </w:r>
            <w:proofErr w:type="spellStart"/>
            <w:r w:rsidRPr="00644A81">
              <w:rPr>
                <w:sz w:val="20"/>
                <w:szCs w:val="20"/>
              </w:rPr>
              <w:t>p.pp</w:t>
            </w:r>
            <w:proofErr w:type="spellEnd"/>
            <w:r w:rsidRPr="00644A81">
              <w:rPr>
                <w:sz w:val="20"/>
                <w:szCs w:val="20"/>
              </w:rPr>
              <w:t>.</w:t>
            </w:r>
          </w:p>
          <w:p w14:paraId="26A21B00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Wątroba</w:t>
            </w:r>
          </w:p>
          <w:p w14:paraId="33F2A625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Wątroba, beleczki</w:t>
            </w:r>
          </w:p>
          <w:p w14:paraId="7EDC966E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Pęcherzyk żółciowy</w:t>
            </w:r>
          </w:p>
          <w:p w14:paraId="6F83F49E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Trzustka – pęcherzyki wydzielnicze, wyspy </w:t>
            </w:r>
            <w:proofErr w:type="spellStart"/>
            <w:r w:rsidRPr="00644A81">
              <w:rPr>
                <w:sz w:val="20"/>
                <w:szCs w:val="20"/>
              </w:rPr>
              <w:t>Langerhansa</w:t>
            </w:r>
            <w:proofErr w:type="spellEnd"/>
          </w:p>
          <w:p w14:paraId="344C3893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Płuco</w:t>
            </w:r>
          </w:p>
          <w:p w14:paraId="6B233DE2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Aorta, </w:t>
            </w:r>
            <w:proofErr w:type="spellStart"/>
            <w:r w:rsidRPr="00644A81">
              <w:rPr>
                <w:sz w:val="20"/>
                <w:szCs w:val="20"/>
              </w:rPr>
              <w:t>p.pp</w:t>
            </w:r>
            <w:proofErr w:type="spellEnd"/>
            <w:r w:rsidRPr="00644A81">
              <w:rPr>
                <w:sz w:val="20"/>
                <w:szCs w:val="20"/>
              </w:rPr>
              <w:t>. /wybarw. tkanek, eozyna i in./</w:t>
            </w:r>
          </w:p>
          <w:p w14:paraId="420A092D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Żyła i tętnica /tkanki sprężyste wybarwione/</w:t>
            </w:r>
          </w:p>
          <w:p w14:paraId="160EE9C7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Nerka, przekrój przez </w:t>
            </w:r>
            <w:proofErr w:type="spellStart"/>
            <w:r w:rsidRPr="00644A81">
              <w:rPr>
                <w:sz w:val="20"/>
                <w:szCs w:val="20"/>
              </w:rPr>
              <w:t>warstwe</w:t>
            </w:r>
            <w:proofErr w:type="spellEnd"/>
            <w:r w:rsidRPr="00644A81">
              <w:rPr>
                <w:sz w:val="20"/>
                <w:szCs w:val="20"/>
              </w:rPr>
              <w:t xml:space="preserve"> korową</w:t>
            </w:r>
          </w:p>
          <w:p w14:paraId="552B3662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lastRenderedPageBreak/>
              <w:t xml:space="preserve">Moczowód, </w:t>
            </w:r>
            <w:proofErr w:type="spellStart"/>
            <w:r w:rsidRPr="00644A81">
              <w:rPr>
                <w:sz w:val="20"/>
                <w:szCs w:val="20"/>
              </w:rPr>
              <w:t>p.pp</w:t>
            </w:r>
            <w:proofErr w:type="spellEnd"/>
            <w:r w:rsidRPr="00644A81">
              <w:rPr>
                <w:sz w:val="20"/>
                <w:szCs w:val="20"/>
              </w:rPr>
              <w:t>.</w:t>
            </w:r>
          </w:p>
          <w:p w14:paraId="75D22531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Pęcherz moczowy</w:t>
            </w:r>
          </w:p>
          <w:p w14:paraId="19E9AF9B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Jajowód, przekrój przez bańkę j.</w:t>
            </w:r>
          </w:p>
          <w:p w14:paraId="350288E1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Jądro (</w:t>
            </w:r>
            <w:proofErr w:type="spellStart"/>
            <w:r w:rsidRPr="00644A81">
              <w:rPr>
                <w:sz w:val="20"/>
                <w:szCs w:val="20"/>
              </w:rPr>
              <w:t>testis</w:t>
            </w:r>
            <w:proofErr w:type="spellEnd"/>
            <w:r w:rsidRPr="00644A81">
              <w:rPr>
                <w:sz w:val="20"/>
                <w:szCs w:val="20"/>
              </w:rPr>
              <w:t xml:space="preserve">), </w:t>
            </w:r>
            <w:proofErr w:type="spellStart"/>
            <w:r w:rsidRPr="00644A81">
              <w:rPr>
                <w:sz w:val="20"/>
                <w:szCs w:val="20"/>
              </w:rPr>
              <w:t>p.pp</w:t>
            </w:r>
            <w:proofErr w:type="spellEnd"/>
            <w:r w:rsidRPr="00644A81">
              <w:rPr>
                <w:sz w:val="20"/>
                <w:szCs w:val="20"/>
              </w:rPr>
              <w:t>.</w:t>
            </w:r>
          </w:p>
          <w:p w14:paraId="3D49E2BA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Plemniki, rozmaz</w:t>
            </w:r>
          </w:p>
          <w:p w14:paraId="568BBBE1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Gruczoł krokowy (prostata)</w:t>
            </w:r>
          </w:p>
          <w:p w14:paraId="49B39D6D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Szpik kostny z powstającymi krwinkami</w:t>
            </w:r>
          </w:p>
          <w:p w14:paraId="0AAB2DA7" w14:textId="77777777" w:rsidR="00BA121C" w:rsidRPr="00644A81" w:rsidRDefault="00BA121C" w:rsidP="00644A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Tarczyca</w:t>
            </w:r>
          </w:p>
          <w:p w14:paraId="60351DFA" w14:textId="69CD11B5" w:rsidR="006D2806" w:rsidRPr="00644A81" w:rsidRDefault="00BA121C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Wszystkie preparaty w zestawie mają na szkiełku podstawowym indywidualną naklejkę z numerem i polską nazwą preparatu jak opisano powyżej, a nie tylko numer i spis wspólny. </w:t>
            </w:r>
          </w:p>
        </w:tc>
      </w:tr>
      <w:tr w:rsidR="006D2806" w14:paraId="30D363D0" w14:textId="70CBF468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72BBB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577BC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Biologia przekrojowo– zestaw 25 preparatów mikroskopowych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F0FC2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E880F" w14:textId="0FA2FA5E" w:rsidR="00290080" w:rsidRPr="00644A81" w:rsidRDefault="00290080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W skład zestawu wchodzą:</w:t>
            </w:r>
          </w:p>
          <w:p w14:paraId="57DD8607" w14:textId="6A6ED8C2" w:rsidR="00290080" w:rsidRPr="00644A81" w:rsidRDefault="00290080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• Organizm jednokomórkowy</w:t>
            </w:r>
            <w:r w:rsidRPr="00644A81">
              <w:rPr>
                <w:sz w:val="20"/>
                <w:szCs w:val="20"/>
              </w:rPr>
              <w:br/>
              <w:t>• Pantofelek (</w:t>
            </w:r>
            <w:proofErr w:type="spellStart"/>
            <w:r w:rsidRPr="00644A81">
              <w:rPr>
                <w:sz w:val="20"/>
                <w:szCs w:val="20"/>
              </w:rPr>
              <w:t>Paramecium</w:t>
            </w:r>
            <w:proofErr w:type="spellEnd"/>
            <w:r w:rsidRPr="00644A81">
              <w:rPr>
                <w:sz w:val="20"/>
                <w:szCs w:val="20"/>
              </w:rPr>
              <w:t>)</w:t>
            </w:r>
            <w:r w:rsidRPr="00644A81">
              <w:rPr>
                <w:sz w:val="20"/>
                <w:szCs w:val="20"/>
              </w:rPr>
              <w:br/>
              <w:t>• Stułbia (Hydra)</w:t>
            </w:r>
            <w:r w:rsidRPr="00644A81">
              <w:rPr>
                <w:sz w:val="20"/>
                <w:szCs w:val="20"/>
              </w:rPr>
              <w:br/>
              <w:t>• Rozwielitka (</w:t>
            </w:r>
            <w:proofErr w:type="spellStart"/>
            <w:r w:rsidRPr="00644A81">
              <w:rPr>
                <w:sz w:val="20"/>
                <w:szCs w:val="20"/>
              </w:rPr>
              <w:t>Daphnia</w:t>
            </w:r>
            <w:proofErr w:type="spellEnd"/>
            <w:r w:rsidRPr="00644A81">
              <w:rPr>
                <w:sz w:val="20"/>
                <w:szCs w:val="20"/>
              </w:rPr>
              <w:t>)</w:t>
            </w:r>
            <w:r w:rsidRPr="00644A81">
              <w:rPr>
                <w:sz w:val="20"/>
                <w:szCs w:val="20"/>
              </w:rPr>
              <w:br/>
              <w:t>• Dżdżownica (</w:t>
            </w:r>
            <w:proofErr w:type="spellStart"/>
            <w:r w:rsidRPr="00644A81">
              <w:rPr>
                <w:sz w:val="20"/>
                <w:szCs w:val="20"/>
              </w:rPr>
              <w:t>Lumbricus</w:t>
            </w:r>
            <w:proofErr w:type="spellEnd"/>
            <w:r w:rsidRPr="00644A81">
              <w:rPr>
                <w:sz w:val="20"/>
                <w:szCs w:val="20"/>
              </w:rPr>
              <w:t xml:space="preserve">), </w:t>
            </w:r>
            <w:proofErr w:type="spellStart"/>
            <w:r w:rsidRPr="00644A81">
              <w:rPr>
                <w:sz w:val="20"/>
                <w:szCs w:val="20"/>
              </w:rPr>
              <w:t>p.pp</w:t>
            </w:r>
            <w:proofErr w:type="spellEnd"/>
            <w:r w:rsidRPr="00644A81">
              <w:rPr>
                <w:sz w:val="20"/>
                <w:szCs w:val="20"/>
              </w:rPr>
              <w:t>.</w:t>
            </w:r>
            <w:r w:rsidRPr="00644A81">
              <w:rPr>
                <w:sz w:val="20"/>
                <w:szCs w:val="20"/>
              </w:rPr>
              <w:br/>
              <w:t>• Mucha domowa, aparat gębowy</w:t>
            </w:r>
            <w:r w:rsidRPr="00644A81">
              <w:rPr>
                <w:sz w:val="20"/>
                <w:szCs w:val="20"/>
              </w:rPr>
              <w:br/>
              <w:t>• Pszczoła miodna, aparat gębowy</w:t>
            </w:r>
            <w:r w:rsidRPr="00644A81">
              <w:rPr>
                <w:sz w:val="20"/>
                <w:szCs w:val="20"/>
              </w:rPr>
              <w:br/>
              <w:t>• Pszczoła miodna, odnóże tylne</w:t>
            </w:r>
            <w:r w:rsidRPr="00644A81">
              <w:rPr>
                <w:sz w:val="20"/>
                <w:szCs w:val="20"/>
              </w:rPr>
              <w:br/>
              <w:t>• Nabłonek płaski</w:t>
            </w:r>
            <w:r w:rsidRPr="00644A81">
              <w:rPr>
                <w:sz w:val="20"/>
                <w:szCs w:val="20"/>
              </w:rPr>
              <w:br/>
              <w:t xml:space="preserve">• Mięsień szkieletowy, </w:t>
            </w:r>
            <w:proofErr w:type="spellStart"/>
            <w:r w:rsidRPr="00644A81">
              <w:rPr>
                <w:sz w:val="20"/>
                <w:szCs w:val="20"/>
              </w:rPr>
              <w:t>p.pp</w:t>
            </w:r>
            <w:proofErr w:type="spellEnd"/>
            <w:r w:rsidRPr="00644A81">
              <w:rPr>
                <w:sz w:val="20"/>
                <w:szCs w:val="20"/>
              </w:rPr>
              <w:t>.</w:t>
            </w:r>
            <w:r w:rsidRPr="00644A81">
              <w:rPr>
                <w:sz w:val="20"/>
                <w:szCs w:val="20"/>
              </w:rPr>
              <w:br/>
              <w:t>• Rozmaz krwi ludzkiej</w:t>
            </w:r>
            <w:r w:rsidRPr="00644A81">
              <w:rPr>
                <w:sz w:val="20"/>
                <w:szCs w:val="20"/>
              </w:rPr>
              <w:br/>
              <w:t>• Rozmaz krwi żaby</w:t>
            </w:r>
            <w:r w:rsidRPr="00644A81">
              <w:rPr>
                <w:sz w:val="20"/>
                <w:szCs w:val="20"/>
              </w:rPr>
              <w:br/>
              <w:t>• Płuco, przekrój</w:t>
            </w:r>
            <w:r w:rsidRPr="00644A81">
              <w:rPr>
                <w:sz w:val="20"/>
                <w:szCs w:val="20"/>
              </w:rPr>
              <w:br/>
              <w:t>• Tętnica i żyła</w:t>
            </w:r>
            <w:r w:rsidRPr="00644A81">
              <w:rPr>
                <w:sz w:val="20"/>
                <w:szCs w:val="20"/>
              </w:rPr>
              <w:br/>
              <w:t>• Skóra ludzka, przekrój mieszka włosowego</w:t>
            </w:r>
            <w:r w:rsidRPr="00644A81">
              <w:rPr>
                <w:sz w:val="20"/>
                <w:szCs w:val="20"/>
              </w:rPr>
              <w:br/>
              <w:t>• Bakterie – 3 różne (rozmaz)</w:t>
            </w:r>
            <w:r w:rsidRPr="00644A81">
              <w:rPr>
                <w:sz w:val="20"/>
                <w:szCs w:val="20"/>
              </w:rPr>
              <w:br/>
              <w:t>• Skrętnica (</w:t>
            </w:r>
            <w:proofErr w:type="spellStart"/>
            <w:r w:rsidRPr="00644A81">
              <w:rPr>
                <w:sz w:val="20"/>
                <w:szCs w:val="20"/>
              </w:rPr>
              <w:t>Spirogyra</w:t>
            </w:r>
            <w:proofErr w:type="spellEnd"/>
            <w:r w:rsidRPr="00644A81">
              <w:rPr>
                <w:sz w:val="20"/>
                <w:szCs w:val="20"/>
              </w:rPr>
              <w:t>), koniugacja</w:t>
            </w:r>
            <w:r w:rsidRPr="00644A81">
              <w:rPr>
                <w:sz w:val="20"/>
                <w:szCs w:val="20"/>
              </w:rPr>
              <w:br/>
              <w:t>• Toczek (</w:t>
            </w:r>
            <w:proofErr w:type="spellStart"/>
            <w:r w:rsidRPr="00644A81">
              <w:rPr>
                <w:sz w:val="20"/>
                <w:szCs w:val="20"/>
              </w:rPr>
              <w:t>Volvox</w:t>
            </w:r>
            <w:proofErr w:type="spellEnd"/>
            <w:r w:rsidRPr="00644A81">
              <w:rPr>
                <w:sz w:val="20"/>
                <w:szCs w:val="20"/>
              </w:rPr>
              <w:t>)</w:t>
            </w:r>
            <w:r w:rsidRPr="00644A81">
              <w:rPr>
                <w:sz w:val="20"/>
                <w:szCs w:val="20"/>
              </w:rPr>
              <w:br/>
              <w:t>• Mech</w:t>
            </w:r>
            <w:r w:rsidRPr="00644A81">
              <w:rPr>
                <w:sz w:val="20"/>
                <w:szCs w:val="20"/>
              </w:rPr>
              <w:br/>
              <w:t>• Cebula, mitoza</w:t>
            </w:r>
            <w:r w:rsidRPr="00644A81">
              <w:rPr>
                <w:sz w:val="20"/>
                <w:szCs w:val="20"/>
              </w:rPr>
              <w:br/>
              <w:t>• Korzenie rośliny jedno- i dwuliściennej</w:t>
            </w:r>
            <w:r w:rsidRPr="00644A81">
              <w:rPr>
                <w:sz w:val="20"/>
                <w:szCs w:val="20"/>
              </w:rPr>
              <w:br/>
              <w:t>• Łodygi rośliny jedno- i dwuliściennej</w:t>
            </w:r>
            <w:r w:rsidRPr="00644A81">
              <w:rPr>
                <w:sz w:val="20"/>
                <w:szCs w:val="20"/>
              </w:rPr>
              <w:br/>
              <w:t>• Lipa (</w:t>
            </w:r>
            <w:proofErr w:type="spellStart"/>
            <w:r w:rsidRPr="00644A81">
              <w:rPr>
                <w:sz w:val="20"/>
                <w:szCs w:val="20"/>
              </w:rPr>
              <w:t>Tilia</w:t>
            </w:r>
            <w:proofErr w:type="spellEnd"/>
            <w:r w:rsidRPr="00644A81">
              <w:rPr>
                <w:sz w:val="20"/>
                <w:szCs w:val="20"/>
              </w:rPr>
              <w:t>), łodyga jednoroczna</w:t>
            </w:r>
            <w:r w:rsidRPr="00644A81">
              <w:rPr>
                <w:sz w:val="20"/>
                <w:szCs w:val="20"/>
              </w:rPr>
              <w:br/>
              <w:t>• Lipa (</w:t>
            </w:r>
            <w:proofErr w:type="spellStart"/>
            <w:r w:rsidRPr="00644A81">
              <w:rPr>
                <w:sz w:val="20"/>
                <w:szCs w:val="20"/>
              </w:rPr>
              <w:t>Tilia</w:t>
            </w:r>
            <w:proofErr w:type="spellEnd"/>
            <w:r w:rsidRPr="00644A81">
              <w:rPr>
                <w:sz w:val="20"/>
                <w:szCs w:val="20"/>
              </w:rPr>
              <w:t>), łodyga trzyletnia</w:t>
            </w:r>
            <w:r w:rsidRPr="00644A81">
              <w:rPr>
                <w:sz w:val="20"/>
                <w:szCs w:val="20"/>
              </w:rPr>
              <w:br/>
              <w:t>• Liście rośliny jedno- i dwuliściennej</w:t>
            </w:r>
          </w:p>
          <w:p w14:paraId="5B6C2BE5" w14:textId="3BB5430E" w:rsidR="006D2806" w:rsidRPr="00644A81" w:rsidRDefault="00112CEF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Wszystkie preparaty w zestawie mają na szkiełku podstawowym indywidualną naklejkę z numerem i polską nazwą preparatu jak opisano powyżej, a nie tylko numer i spis wspólny.</w:t>
            </w:r>
          </w:p>
        </w:tc>
      </w:tr>
      <w:tr w:rsidR="006D2806" w14:paraId="4FEBEDB9" w14:textId="5FDCE29B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8E8D9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12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98ED8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 xml:space="preserve">Paski wskaźnikowe </w:t>
            </w:r>
            <w:proofErr w:type="spellStart"/>
            <w:r w:rsidRPr="00323EF9">
              <w:rPr>
                <w:sz w:val="20"/>
                <w:szCs w:val="20"/>
              </w:rPr>
              <w:t>pH</w:t>
            </w:r>
            <w:proofErr w:type="spellEnd"/>
            <w:r w:rsidRPr="00323EF9">
              <w:rPr>
                <w:sz w:val="20"/>
                <w:szCs w:val="20"/>
              </w:rPr>
              <w:t xml:space="preserve"> (7,0-14) wielopunktowe 100 sztuk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9CF47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E3C29" w14:textId="1CE9B520" w:rsidR="006D2806" w:rsidRPr="00644A81" w:rsidRDefault="00112CEF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Paski (papierki) wskaźnikowe, wielopunktowe, do oznaczania poziomu </w:t>
            </w:r>
            <w:proofErr w:type="spellStart"/>
            <w:r w:rsidRPr="00644A81">
              <w:rPr>
                <w:sz w:val="20"/>
                <w:szCs w:val="20"/>
              </w:rPr>
              <w:t>pH</w:t>
            </w:r>
            <w:proofErr w:type="spellEnd"/>
            <w:r w:rsidRPr="00644A81">
              <w:rPr>
                <w:sz w:val="20"/>
                <w:szCs w:val="20"/>
              </w:rPr>
              <w:t xml:space="preserve"> (czułość 0,5 </w:t>
            </w:r>
            <w:proofErr w:type="spellStart"/>
            <w:r w:rsidRPr="00644A81">
              <w:rPr>
                <w:sz w:val="20"/>
                <w:szCs w:val="20"/>
              </w:rPr>
              <w:t>pH</w:t>
            </w:r>
            <w:proofErr w:type="spellEnd"/>
            <w:r w:rsidRPr="00644A81">
              <w:rPr>
                <w:sz w:val="20"/>
                <w:szCs w:val="20"/>
              </w:rPr>
              <w:t>) sprzedawane w opakowaniach po 100 sztuk.</w:t>
            </w:r>
          </w:p>
        </w:tc>
      </w:tr>
      <w:tr w:rsidR="006D2806" w14:paraId="4CB9C883" w14:textId="4986C14B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BBFC1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81805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Stacja pogody z rączką – 5 przyrządów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E478B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23043" w14:textId="01685352" w:rsidR="006D2806" w:rsidRPr="00644A81" w:rsidRDefault="00112CEF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Kompaktowa stacja pogody z wyjmowanymi przyrządami (5 różnych) umieszczonymi w specjalnych gniazdach w jednolitej obudowie z rączką. Wykonana z trwałego, kolorowego tworzywa. Wyjmowane przyrządy to: termometr, termometr minimum-maksimum, barometr, higrometr i kompas. Trzy ostatnie przyrządy mają, oprócz szczegółowych </w:t>
            </w:r>
            <w:proofErr w:type="spellStart"/>
            <w:r w:rsidRPr="00644A81">
              <w:rPr>
                <w:sz w:val="20"/>
                <w:szCs w:val="20"/>
              </w:rPr>
              <w:t>skal</w:t>
            </w:r>
            <w:proofErr w:type="spellEnd"/>
            <w:r w:rsidRPr="00644A81">
              <w:rPr>
                <w:sz w:val="20"/>
                <w:szCs w:val="20"/>
              </w:rPr>
              <w:t>, dołączone opcjonalne nakładki dwustronne z uproszczonymi skalami. Wymiary: 30 x 38 cm.</w:t>
            </w:r>
          </w:p>
        </w:tc>
      </w:tr>
      <w:tr w:rsidR="006D2806" w14:paraId="33C95BCE" w14:textId="3BF26843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E150C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14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A1D76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Budowa człowieka – kolorowy zestaw magnetyczny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9293C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697B9" w14:textId="509B287B" w:rsidR="006D2806" w:rsidRPr="00644A81" w:rsidRDefault="00112CEF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Zestaw 17 dwustronnych elementów magnetycznych do układania na tablicy (nie wchodzi w skład zestawu) postaci człowieka w zbliżonej do wzrostu dziecka wysokości 90 cm. Elementy jednej strony składają się na pełny szkielet człowieka, a drugiej strony na jego budowę wewnętrzną z widocznymi szczegółami wszystkich układów (krwionośnego, mięśniowego, trawiennego, ...).</w:t>
            </w:r>
          </w:p>
        </w:tc>
      </w:tr>
      <w:tr w:rsidR="006D2806" w14:paraId="4B7F3F55" w14:textId="754775B0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3C055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15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65632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 xml:space="preserve">Skały i minerały zestaw 56 sztuk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5836C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AC6D7" w14:textId="6BFAD54D" w:rsidR="006D2806" w:rsidRPr="00644A81" w:rsidRDefault="001767D5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Próbki </w:t>
            </w:r>
            <w:r w:rsidRPr="00644A81">
              <w:rPr>
                <w:b/>
                <w:bCs/>
                <w:sz w:val="20"/>
                <w:szCs w:val="20"/>
              </w:rPr>
              <w:t>56</w:t>
            </w:r>
            <w:r w:rsidRPr="00644A81">
              <w:rPr>
                <w:sz w:val="20"/>
                <w:szCs w:val="20"/>
              </w:rPr>
              <w:t xml:space="preserve"> skał i minerałów zapakowane w drewnianym pudełku.</w:t>
            </w:r>
          </w:p>
        </w:tc>
      </w:tr>
      <w:tr w:rsidR="006D2806" w14:paraId="0BC51F90" w14:textId="6E2B0124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D8900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16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DBF21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3 komorowy pojemnik z lupami do biodegradacji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A5830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7B685" w14:textId="47FB5B0B" w:rsidR="006D2806" w:rsidRPr="00644A81" w:rsidRDefault="004F02C5" w:rsidP="00644A81">
            <w:pPr>
              <w:ind w:lef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1767D5" w:rsidRPr="00644A81">
              <w:rPr>
                <w:sz w:val="20"/>
                <w:szCs w:val="20"/>
              </w:rPr>
              <w:t>omoc do obserwacji w czasie procesu biodegradacji różnych materiałów. Składa się z trzech połączonych ściankami, ale niezależnych komór z przezroczystego tworzywa z otworami wentylacyjnymi oraz termometrami. W przednich ściankach wtopione są dodatkowo szkła powiększające. Wymiary całkowite: 30 cm (szerokość) x 20 cm (wysokość).</w:t>
            </w:r>
            <w:r w:rsidR="00FD7E3B">
              <w:rPr>
                <w:sz w:val="20"/>
                <w:szCs w:val="20"/>
              </w:rPr>
              <w:t xml:space="preserve"> </w:t>
            </w:r>
          </w:p>
        </w:tc>
      </w:tr>
      <w:tr w:rsidR="006D2806" w14:paraId="471BB232" w14:textId="2881CA49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889AB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17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61AFE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Kompas zamykany zielony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6731E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3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A0E51" w14:textId="7D62AD3E" w:rsidR="006D2806" w:rsidRPr="00644A81" w:rsidRDefault="002C6E3C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Kompas zamykany z igłą zawieszoną w płynie i przyrządami celowniczymi. Metalowy. Duża średnica: 5 cm.</w:t>
            </w:r>
          </w:p>
        </w:tc>
      </w:tr>
      <w:tr w:rsidR="006D2806" w14:paraId="06198863" w14:textId="4C4401F5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01410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18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E72DF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Kompas busola pryzmatyczna z wziernikiem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98C4F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2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BE73F" w14:textId="132A8A07" w:rsidR="006D2806" w:rsidRPr="00644A81" w:rsidRDefault="004F02C5" w:rsidP="00644A81">
            <w:pPr>
              <w:ind w:lef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2C6E3C" w:rsidRPr="00644A81">
              <w:rPr>
                <w:sz w:val="20"/>
                <w:szCs w:val="20"/>
              </w:rPr>
              <w:t>ompas metalowy z dwoma obrotowymi skalami (średnica 4 i 5 cm), różą, bańką poziomującą, wziernikiem i skalą celowniczą. Obudowa zamykana z przezroczystą pokrywą. Dołączony sznurek do zawieszania kompasu oraz pokrowiec zamykany do wsuwania w pasek.</w:t>
            </w:r>
          </w:p>
        </w:tc>
      </w:tr>
      <w:tr w:rsidR="006D2806" w14:paraId="3798EDF5" w14:textId="2BB35486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1EF92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19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070F5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Lupa 3x/7x, 60 mm z podpórką i pęsetą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A3455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2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E5D18" w14:textId="7E83817F" w:rsidR="006D2806" w:rsidRPr="00644A81" w:rsidRDefault="002C6E3C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Lupa z rozstawną stopką, w której schowana jest poręczna pęseta - powiększenie 3x, 7x - dł. 14 cm - śr. 6 cm.</w:t>
            </w:r>
          </w:p>
        </w:tc>
      </w:tr>
      <w:tr w:rsidR="006D2806" w14:paraId="136B2407" w14:textId="37060EFA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DA86C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20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2F799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Słońce, Ziemia, Księżyc w ruchu model III (tellurium)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1838C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95B91" w14:textId="17D4FF35" w:rsidR="006D2806" w:rsidRPr="00644A81" w:rsidRDefault="002C6E3C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Umożliwia prezentację wielu zjawisk, m.in. takich jak: dzień i noc, pory roku, fazy Księżyca, zaćmienia, zmiany dzienne oświetlenia, zegar słoneczny, długość cienia,... Słońce reprezentowane jest przez mocne, paraboliczne źródło światła, wokół którego krąży Ziemia (globus o średnicy 12 cm), a wokół niej Księżyc. Zestaw poruszany za pomocą systemu przekładni; wykonany z tworzywa sztucznego i metalu. Do modelu dołączone są dodatkowe akcesoria (drugi model Księżyca, drugi model Słońca, zegar słoneczny, postać człowieka).</w:t>
            </w:r>
          </w:p>
        </w:tc>
      </w:tr>
      <w:tr w:rsidR="006D2806" w14:paraId="3E1575AF" w14:textId="10BAC636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1CA6E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21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FA60B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Waga szalkowa z odważnikami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1C3CC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2B4E5" w14:textId="6C9C1AEF" w:rsidR="006D2806" w:rsidRPr="00644A81" w:rsidRDefault="004F02C5" w:rsidP="004F02C5">
            <w:pPr>
              <w:ind w:lef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Zestaw zawiera: • </w:t>
            </w:r>
            <w:r w:rsidR="00274554" w:rsidRPr="00644A81">
              <w:rPr>
                <w:sz w:val="20"/>
                <w:szCs w:val="20"/>
              </w:rPr>
              <w:t>Metalowa waga, z płaskimi szalkami</w:t>
            </w:r>
            <w:r>
              <w:rPr>
                <w:sz w:val="20"/>
                <w:szCs w:val="20"/>
              </w:rPr>
              <w:t xml:space="preserve"> </w:t>
            </w:r>
            <w:r w:rsidRPr="00644A81">
              <w:rPr>
                <w:sz w:val="20"/>
                <w:szCs w:val="20"/>
              </w:rPr>
              <w:t>1 szt.</w:t>
            </w:r>
            <w:r w:rsidR="00274554" w:rsidRPr="00644A81">
              <w:rPr>
                <w:sz w:val="20"/>
                <w:szCs w:val="20"/>
              </w:rPr>
              <w:t>. • wym. 14 cm x 41cm</w:t>
            </w:r>
            <w:r>
              <w:rPr>
                <w:sz w:val="20"/>
                <w:szCs w:val="20"/>
              </w:rPr>
              <w:t xml:space="preserve"> x 17cm • nośność 5 kg. • </w:t>
            </w:r>
            <w:r w:rsidR="00274554" w:rsidRPr="00644A81">
              <w:rPr>
                <w:sz w:val="20"/>
                <w:szCs w:val="20"/>
              </w:rPr>
              <w:t xml:space="preserve"> Zestaw dużych odważników, 1</w:t>
            </w:r>
            <w:r w:rsidR="00D92D04">
              <w:rPr>
                <w:sz w:val="20"/>
                <w:szCs w:val="20"/>
              </w:rPr>
              <w:t> </w:t>
            </w:r>
            <w:r w:rsidR="00274554" w:rsidRPr="00644A81">
              <w:rPr>
                <w:sz w:val="20"/>
                <w:szCs w:val="20"/>
              </w:rPr>
              <w:t>szt. Zestaw 4 odważników w kartonowym pudełku. • 1 x 500g • 2 x 200g • 1 x 100g • 604102 - Zestaw odważników w pudełku, 1 szt. W skład zestawu wchodzi 8 odważników: • 1 x 1g • 2 x 2g • 1 x 5g • 2 x 10g • 1 x 20g • 1 x 50g</w:t>
            </w:r>
          </w:p>
        </w:tc>
      </w:tr>
      <w:tr w:rsidR="006D2806" w14:paraId="46909E9E" w14:textId="47F2A6A2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098D5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22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4108D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Krążek barw Newtona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BBDA6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2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F6ED7" w14:textId="6B165D29" w:rsidR="006D2806" w:rsidRPr="00644A81" w:rsidRDefault="00556BC6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Krążek barw Newtona przymocowany do specjalnej podstawy i wprawiany w ruch za pomocą ręcznej wirownicy z korbką</w:t>
            </w:r>
          </w:p>
        </w:tc>
      </w:tr>
      <w:tr w:rsidR="006D2806" w14:paraId="662EED2C" w14:textId="767C0DB6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1EFB6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23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5EA90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Zestaw 3 różnych pryzmatów akrylowych (25,50, 100 mm)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4812A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6F6A2" w14:textId="1892A244" w:rsidR="006D2806" w:rsidRPr="00644A81" w:rsidRDefault="00556BC6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Zestaw 3 różnych pryzmatów akrylowych, równobocznych, każdy o boku trójkąta równobocznego 25 mm, ale o różnych długościach, tj.: 25 mm, 50 mm i 100 mm. </w:t>
            </w:r>
          </w:p>
        </w:tc>
      </w:tr>
      <w:tr w:rsidR="006D2806" w14:paraId="11615CF7" w14:textId="41D04D8A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DA101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24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67A6F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Zestaw 6 różnych soczewek śr. 50 mm + stojak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3AA5A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B72CF" w14:textId="2428DF1C" w:rsidR="006D2806" w:rsidRPr="00644A81" w:rsidRDefault="00556BC6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Zestaw 6 różnych soczewek szklanych, każda soczewka o średnicy 50 mm. Soczewki umieszczone są w drewnianym, zamykanym pudełku z miękkimi przegródkami na każdą soczewkę. Dołączony drewniany stojak służy do stabilnego umieszczania w nim soczewek podczas prezentacji oraz doświadczeń i eksperymentów szkolnych. Stojak można też wykorzystywać do soczewek o innej średnicy.</w:t>
            </w:r>
          </w:p>
        </w:tc>
      </w:tr>
      <w:tr w:rsidR="006D2806" w14:paraId="771FFB91" w14:textId="56B05A92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82ED2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25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905E2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Okulary do mieszania barw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36F8B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6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F781E" w14:textId="28A066FA" w:rsidR="006D2806" w:rsidRPr="00644A81" w:rsidRDefault="00DB4E97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Przyrząd do mieszania w formie okularów z tworzywa sztucznego z wymiennymi „soczewkami”-filtrami – barwnymi, ale transparentnymi (2x czerwone, 2x niebieskie, 2x żółte). Po każdej stronie okularów można umieszczać maksymalnie po dwa różne filtry.</w:t>
            </w:r>
          </w:p>
        </w:tc>
      </w:tr>
      <w:tr w:rsidR="006D2806" w14:paraId="0D099F77" w14:textId="08FFF204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2E070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26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8FEC9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Płyta z zatopionymi opiłkami i 2 rodzajami magnesów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30D2F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3B5C0" w14:textId="77777777" w:rsidR="00DB4E97" w:rsidRPr="00644A81" w:rsidRDefault="00DB4E97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Dane produktu:</w:t>
            </w:r>
          </w:p>
          <w:p w14:paraId="75506169" w14:textId="77777777" w:rsidR="00DB4E97" w:rsidRPr="00644A81" w:rsidRDefault="00DB4E97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lastRenderedPageBreak/>
              <w:t>Płyta (15,5 x 9 x 1 cm) z opiłkami ferromagnetycznymi zatopionymi wewnątrz w specjalnej cieczy.</w:t>
            </w:r>
          </w:p>
          <w:p w14:paraId="5DF43222" w14:textId="27031B1B" w:rsidR="006D2806" w:rsidRPr="00644A81" w:rsidRDefault="00DB4E97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Dołączone 2 różne magnesy - podkowiasty i sztabkowy (11 i 6 cm).</w:t>
            </w:r>
          </w:p>
        </w:tc>
      </w:tr>
      <w:tr w:rsidR="006D2806" w14:paraId="60C901AC" w14:textId="7C342268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75EAA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76FB4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Elektromagnes - zestaw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54554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8EABC" w14:textId="6713265B" w:rsidR="006D2806" w:rsidRPr="00644A81" w:rsidRDefault="00DB4E97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Zestaw, oprócz elektromagnesu, zawiera dodatkowo zworę magnetyczną, przewody, rdzeń żelazny i 2 proste magnesy. Umożliwia wykonanie szeregu doświadczeń, m.in. wykazanie, że żelazo wykazuje właściwości magnetyczne dopiero po podłączeniu do źródła zasilania (</w:t>
            </w:r>
            <w:r w:rsidRPr="00644A81">
              <w:rPr>
                <w:b/>
                <w:bCs/>
                <w:sz w:val="20"/>
                <w:szCs w:val="20"/>
              </w:rPr>
              <w:t>baterie 4,5 V -dołączone do zestawu;</w:t>
            </w:r>
            <w:r w:rsidRPr="00644A81">
              <w:rPr>
                <w:sz w:val="20"/>
                <w:szCs w:val="20"/>
              </w:rPr>
              <w:t xml:space="preserve"> prąd stały)</w:t>
            </w:r>
          </w:p>
        </w:tc>
      </w:tr>
      <w:tr w:rsidR="006D2806" w14:paraId="2F41CAB0" w14:textId="11F23159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220B1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28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CEDC8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Zwojnica (</w:t>
            </w:r>
            <w:proofErr w:type="spellStart"/>
            <w:r w:rsidRPr="00323EF9">
              <w:rPr>
                <w:sz w:val="20"/>
                <w:szCs w:val="20"/>
              </w:rPr>
              <w:t>salenoid</w:t>
            </w:r>
            <w:proofErr w:type="spellEnd"/>
            <w:r w:rsidRPr="00323EF9">
              <w:rPr>
                <w:sz w:val="20"/>
                <w:szCs w:val="20"/>
              </w:rPr>
              <w:t>) na płytce transparentnej z gniazdami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AF66E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BF156" w14:textId="2F632AA5" w:rsidR="006D2806" w:rsidRPr="00644A81" w:rsidRDefault="00DB4E97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Zwojnica (</w:t>
            </w:r>
            <w:proofErr w:type="spellStart"/>
            <w:r w:rsidRPr="00644A81">
              <w:rPr>
                <w:sz w:val="20"/>
                <w:szCs w:val="20"/>
              </w:rPr>
              <w:t>selenoid</w:t>
            </w:r>
            <w:proofErr w:type="spellEnd"/>
            <w:r w:rsidRPr="00644A81">
              <w:rPr>
                <w:sz w:val="20"/>
                <w:szCs w:val="20"/>
              </w:rPr>
              <w:t>) zamontowany na płytce transparentnej do doświadczeń szkolnych z zakresu pola magnetycznego i elektryczności. Płytka wyposażona jest w dwa gniazda do podłączania przewodów i włączenia solenoidu w obwód elektryczny. W zestawie także pałeczka.</w:t>
            </w:r>
          </w:p>
        </w:tc>
      </w:tr>
      <w:tr w:rsidR="006D2806" w14:paraId="4252DCE9" w14:textId="49462717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97E69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29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325AA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Zestaw do doświadczeń z elektrostatyki z elektroskopem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8A1FC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675B3" w14:textId="3EF57A9C" w:rsidR="006D2806" w:rsidRPr="00644A81" w:rsidRDefault="00F27B1B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Zestaw zawiera m.in. 2 aluminiowe pojemniki, włókno nylonowe, rdzenie, pasy polietylenowy i akrylowy, metalowy stojak do taśm izolacyjnych, materiał do zbierania ładunków statycznych, 50-mm </w:t>
            </w:r>
            <w:proofErr w:type="spellStart"/>
            <w:r w:rsidRPr="00644A81">
              <w:rPr>
                <w:sz w:val="20"/>
                <w:szCs w:val="20"/>
              </w:rPr>
              <w:t>elektroforus</w:t>
            </w:r>
            <w:proofErr w:type="spellEnd"/>
            <w:r w:rsidRPr="00644A81">
              <w:rPr>
                <w:sz w:val="20"/>
                <w:szCs w:val="20"/>
              </w:rPr>
              <w:t xml:space="preserve"> (przykład najprostszej maszyny elektrostatycznej) oraz wzorcową podkładkę i 2 płytki izolacyjne z polietylenu. W skład zestawu wchodzi elektroskop listkowy przeznaczony do doświadczeń z elektrostatyki – wykrywania i określania ładunku elektrycznego. Pionowy, metalowy pręt ma w dolnej części przyczepiony listek metalowy, a u góry zakończony jest płaską elektrodą talerzową izolowaną od obudowy. Elektroskop ma boczne ścianki metalowe, które są przytwierdzone do podstawy i górnej ściany (obie wykonane z tworzywa). Przednia i tylna ścianka są przezroczyste (szklane), a przednia szybka jest wysuwana (do góry), co umożliwia wprowadzanie do wnętrza elektroskopu zjonizowanych materiałów. Kąt odchylenia metalowego listka zależy od ładunku, który przepłynął z przyłożonego do pręta z elektrodą talerzową obiektu naładowanego elektrycznie, np. pałeczki ebonitowej potartej kawałkiem futra. Kąt ten można określać za pomocą 6-stopniowej skali kątowej umieszczonej wewnątrz elektroskopu. Elektroskop umożliwia przyłączanie przewodu uziemiającego.</w:t>
            </w:r>
          </w:p>
        </w:tc>
      </w:tr>
      <w:tr w:rsidR="006D2806" w14:paraId="650F91A2" w14:textId="46EE0D6C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1B221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30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B93DF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Zestaw 4 różnych pałeczek do elektryzowania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4C3D4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5C752" w14:textId="67225559" w:rsidR="006D2806" w:rsidRPr="00644A81" w:rsidRDefault="00F27B1B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Zestaw 4 różnych pałeczek do elektryzowania wykorzystywanych do doświadczeń z elektrostatyki, w tym do przenoszenia ładunków elektrycznych i porównywania własności elektrostatycznych. W zestawie następujące pałeczki (in. laski, pręty): ebonitowa , szklana , nylonowa , akrylowa . Długość każdej pałeczki: 30 cm</w:t>
            </w:r>
          </w:p>
        </w:tc>
      </w:tr>
      <w:tr w:rsidR="006D2806" w14:paraId="078CA45A" w14:textId="683C5B85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2D7F5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31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39F42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 xml:space="preserve">Duży elektroskop </w:t>
            </w:r>
            <w:proofErr w:type="spellStart"/>
            <w:r w:rsidRPr="00323EF9">
              <w:rPr>
                <w:sz w:val="20"/>
                <w:szCs w:val="20"/>
              </w:rPr>
              <w:t>wychyłowy</w:t>
            </w:r>
            <w:proofErr w:type="spellEnd"/>
            <w:r w:rsidRPr="00323EF9">
              <w:rPr>
                <w:sz w:val="20"/>
                <w:szCs w:val="20"/>
              </w:rPr>
              <w:t xml:space="preserve"> z szybkami i skalą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164DF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FE923" w14:textId="2FFDDF8A" w:rsidR="006D2806" w:rsidRPr="00644A81" w:rsidRDefault="00F27B1B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Duży (25 cm) elektroskop </w:t>
            </w:r>
            <w:proofErr w:type="spellStart"/>
            <w:r w:rsidRPr="00644A81">
              <w:rPr>
                <w:sz w:val="20"/>
                <w:szCs w:val="20"/>
              </w:rPr>
              <w:t>wychyłowy</w:t>
            </w:r>
            <w:proofErr w:type="spellEnd"/>
            <w:r w:rsidRPr="00644A81">
              <w:rPr>
                <w:sz w:val="20"/>
                <w:szCs w:val="20"/>
              </w:rPr>
              <w:t xml:space="preserve"> ze sztywną, metalową wskazówką, czuły i dobrze widoczny w trakcie eksperymentów przeprowadzanych w klasie w formie demonstracyjnej. Kąt odchylenia wskazówki zależy od ładunku, który przepłynął z przyłożonego do pręta z kulką lub talerzykiem obiektu naładowanego elektrycznie, np. pałeczki ebonitowej potartej kawałkiem futra. Elektroskop wyposażony jest w dwie elektrody - płaską, talerzową (zakończoną metalowym talerzykiem) oraz kulistą (zakończoną metalową kulką) - można je stosować wymiennie. Dodatkowym elementem jest elektrofor. Stopień wychylenia wskazówki można określić za pomocą transparentnej skali kątowej, 8-stopniowej. Elektroskop ma ścianki boczne i górną metalowe i są one przytwierdzone do stabilnej podstawy. Przednia i tylna ścianka są przezroczyste (szklane), a przednia szybka jest wysuwana (w górę), co umożliwia wprowadzanie do wnętrza elektroskopu zjonizowanych materiałów. Pomoc dydaktyczna polecana do przeprowadzania doświadczeń z zakresu elektrostatyki, w tym m.in. takich tematów jak indukcja i oddziaływanie elektrostatyczne (prawo Coulomba). Wymiary pomocy dydaktycznej: 20 x 12 x 25 cm.</w:t>
            </w:r>
          </w:p>
        </w:tc>
      </w:tr>
      <w:tr w:rsidR="006D2806" w14:paraId="78932EAE" w14:textId="21EFCC2B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9C020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32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C64A3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Seria BLUE: podstawowe obwody elektryczne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DB954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84931" w14:textId="3E9427A7" w:rsidR="006D2806" w:rsidRPr="00644A81" w:rsidRDefault="00F27B1B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Zestaw do budowania podstawowych obwodów elektrycznych, szeregowych i równoległych. Elementy obwodu zamontowane są na 7 niebieskich płytkach (3 żarówki - 1,5V i 3V, rezystor </w:t>
            </w:r>
            <w:proofErr w:type="spellStart"/>
            <w:r w:rsidRPr="00644A81">
              <w:rPr>
                <w:sz w:val="20"/>
                <w:szCs w:val="20"/>
              </w:rPr>
              <w:t>regulowany-reostat</w:t>
            </w:r>
            <w:proofErr w:type="spellEnd"/>
            <w:r w:rsidRPr="00644A81">
              <w:rPr>
                <w:sz w:val="20"/>
                <w:szCs w:val="20"/>
              </w:rPr>
              <w:t xml:space="preserve">, wyłącznik, brzęczyk, silnik), tak aby widoczny był cały obwód. W skład zestawu wchodzą przewody połączeniowe bananowe - 6 sztuk, czerwone, niebieskie i czarne. Połączeń elektrycznych dokonuje się szybko poprzez wsuwanie zakończeń bananowych w specjalne gniazda znajdujące się po obu stronach każdej płytki. Zasilanie bateryjne (baterie R20, nie dołączone) – w komplecie 2 niebieskie pojemniki na baterie z gniazdami po obu stronach, takimi jak na pozostałych płytkach. Dodatkowo, dołączone są zapasowe żarówki. Całość dostarczana jest w specjalnym pudełku z gąbką z wyciętymi otworami na wymiar elementów, co </w:t>
            </w:r>
            <w:r w:rsidRPr="00644A81">
              <w:rPr>
                <w:sz w:val="20"/>
                <w:szCs w:val="20"/>
              </w:rPr>
              <w:lastRenderedPageBreak/>
              <w:t>ułatwia wyjmowanie i przechowywanie elementów zestawu. Zestaw edukacyjny dostarczany jest wraz ze szczegółową instrukcją z opisem konkretnych połączeń.</w:t>
            </w:r>
          </w:p>
        </w:tc>
      </w:tr>
      <w:tr w:rsidR="006D2806" w14:paraId="5DE8F060" w14:textId="2C9C9FCA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2B868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93689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Żarówki szeregowo i równolegle (zestaw uczniowski)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E0DEC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81588" w14:textId="77777777" w:rsidR="00F27B1B" w:rsidRPr="00644A81" w:rsidRDefault="00F27B1B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Zestaw do budowy najprostszych obwodów elektrycznych na lekcjach w szkole, tj. obwodów z żarówkami połączonymi równolegle lub szeregowo. Prosty, niedrogi zestaw dydaktyczny wprowadzający w tematykę obwodów - obwody z żarówką uczeń spotyka w codziennym życiu.</w:t>
            </w:r>
          </w:p>
          <w:p w14:paraId="1A0ED7AD" w14:textId="77777777" w:rsidR="00F27B1B" w:rsidRPr="00644A81" w:rsidRDefault="00F27B1B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  <w:u w:val="single"/>
              </w:rPr>
              <w:t>Doświadczenia do przeprowadzenia z zestawem</w:t>
            </w:r>
            <w:r w:rsidRPr="00644A81">
              <w:rPr>
                <w:sz w:val="20"/>
                <w:szCs w:val="20"/>
              </w:rPr>
              <w:t>:</w:t>
            </w:r>
          </w:p>
          <w:p w14:paraId="4674D673" w14:textId="77777777" w:rsidR="00F27B1B" w:rsidRPr="00644A81" w:rsidRDefault="00F27B1B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▪ Szeregowe połączenie żarówek </w:t>
            </w:r>
            <w:r w:rsidRPr="00644A81">
              <w:rPr>
                <w:sz w:val="20"/>
                <w:szCs w:val="20"/>
              </w:rPr>
              <w:br/>
              <w:t xml:space="preserve">▪ Równoległe połączenie żarówek </w:t>
            </w:r>
            <w:r w:rsidRPr="00644A81">
              <w:rPr>
                <w:sz w:val="20"/>
                <w:szCs w:val="20"/>
              </w:rPr>
              <w:br/>
              <w:t xml:space="preserve">▪ Obwód elektryczny z żarówką </w:t>
            </w:r>
            <w:r w:rsidRPr="00644A81">
              <w:rPr>
                <w:sz w:val="20"/>
                <w:szCs w:val="20"/>
              </w:rPr>
              <w:br/>
              <w:t xml:space="preserve">▪ Wyłącznik jako element obwodu elektrycznego </w:t>
            </w:r>
            <w:r w:rsidRPr="00644A81">
              <w:rPr>
                <w:sz w:val="20"/>
                <w:szCs w:val="20"/>
              </w:rPr>
              <w:br/>
              <w:t xml:space="preserve">▪ Szeregowe połączenie źródeł zasilania </w:t>
            </w:r>
            <w:r w:rsidRPr="00644A81">
              <w:rPr>
                <w:sz w:val="20"/>
                <w:szCs w:val="20"/>
              </w:rPr>
              <w:br/>
              <w:t>▪ Równoległe połączenie źródeł zasilania</w:t>
            </w:r>
          </w:p>
          <w:p w14:paraId="0B53C203" w14:textId="77777777" w:rsidR="00F27B1B" w:rsidRPr="00644A81" w:rsidRDefault="00F27B1B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  <w:u w:val="single"/>
              </w:rPr>
              <w:t>Skład zestawu</w:t>
            </w:r>
            <w:r w:rsidRPr="00644A81">
              <w:rPr>
                <w:sz w:val="20"/>
                <w:szCs w:val="20"/>
              </w:rPr>
              <w:t>:</w:t>
            </w:r>
          </w:p>
          <w:p w14:paraId="2746A477" w14:textId="77777777" w:rsidR="00F27B1B" w:rsidRPr="00644A81" w:rsidRDefault="00F27B1B" w:rsidP="00644A81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5 żarówek</w:t>
            </w:r>
          </w:p>
          <w:p w14:paraId="5C20259F" w14:textId="77777777" w:rsidR="00F27B1B" w:rsidRPr="00644A81" w:rsidRDefault="00F27B1B" w:rsidP="00644A81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2 podstawki do żarówki</w:t>
            </w:r>
          </w:p>
          <w:p w14:paraId="58502E09" w14:textId="67DE2A75" w:rsidR="00F27B1B" w:rsidRPr="00644A81" w:rsidRDefault="00F27B1B" w:rsidP="00644A81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2 pojemniki na baterie C, </w:t>
            </w:r>
            <w:r w:rsidRPr="00644A81">
              <w:rPr>
                <w:b/>
                <w:bCs/>
                <w:sz w:val="20"/>
                <w:szCs w:val="20"/>
              </w:rPr>
              <w:t>baterie wchodzą w skład zestawu</w:t>
            </w:r>
          </w:p>
          <w:p w14:paraId="1702F0FB" w14:textId="77777777" w:rsidR="00F27B1B" w:rsidRPr="00644A81" w:rsidRDefault="00F27B1B" w:rsidP="00644A81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drut do połączeń</w:t>
            </w:r>
          </w:p>
          <w:p w14:paraId="0FAACAB3" w14:textId="55122DB4" w:rsidR="006D2806" w:rsidRPr="00644A81" w:rsidRDefault="00F27B1B" w:rsidP="00644A81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wyłącznik</w:t>
            </w:r>
          </w:p>
        </w:tc>
      </w:tr>
      <w:tr w:rsidR="006D2806" w14:paraId="3CAA52A7" w14:textId="262EDEFD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A7089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34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C138F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Ogniwo Wolty, model z gniazdami bananowymi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71BFB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D5EF5" w14:textId="7D822BE7" w:rsidR="006D2806" w:rsidRPr="00644A81" w:rsidRDefault="00644A81" w:rsidP="004F02C5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Zestaw ogniwo odkryte przez fizyka Alessandro Voltę, czyli przemianę energii chemic</w:t>
            </w:r>
            <w:r w:rsidR="004F02C5">
              <w:rPr>
                <w:sz w:val="20"/>
                <w:szCs w:val="20"/>
              </w:rPr>
              <w:t>znej w elektryczną. Zawiera</w:t>
            </w:r>
            <w:r w:rsidRPr="00644A81">
              <w:rPr>
                <w:sz w:val="20"/>
                <w:szCs w:val="20"/>
              </w:rPr>
              <w:t xml:space="preserve"> naczynie szklane o wymiarach 15 x 10 cm oraz wbudowane w pokrywce do niego płytki-elektrody miedzianą i cynkową, każda z zamontowanym zaciskiem (gniazdem laboratoryjnym) do wtyków bananowych (</w:t>
            </w:r>
            <w:r w:rsidRPr="00644A81">
              <w:rPr>
                <w:b/>
                <w:bCs/>
                <w:sz w:val="20"/>
                <w:szCs w:val="20"/>
              </w:rPr>
              <w:t>dołącz</w:t>
            </w:r>
            <w:r w:rsidR="0024629F">
              <w:rPr>
                <w:b/>
                <w:bCs/>
                <w:sz w:val="20"/>
                <w:szCs w:val="20"/>
              </w:rPr>
              <w:t>o</w:t>
            </w:r>
            <w:r w:rsidRPr="00644A81">
              <w:rPr>
                <w:b/>
                <w:bCs/>
                <w:sz w:val="20"/>
                <w:szCs w:val="20"/>
              </w:rPr>
              <w:t>ne</w:t>
            </w:r>
            <w:r w:rsidRPr="00644A81">
              <w:rPr>
                <w:sz w:val="20"/>
                <w:szCs w:val="20"/>
              </w:rPr>
              <w:t>). Wymiary: 15 x 10 (średnica) cm.</w:t>
            </w:r>
          </w:p>
        </w:tc>
      </w:tr>
      <w:tr w:rsidR="006D2806" w14:paraId="1C80F230" w14:textId="3AA0CF0C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19DFE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35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7047F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Przewody bananowe do piętrowego dołączania (2 przewody)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45348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2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3C485" w14:textId="5BC7AB42" w:rsidR="006D2806" w:rsidRPr="00644A81" w:rsidRDefault="00644A81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>Przewody długości 50 cm z wtykami bananowymi (4 mm) pozwalające na przyłączanie wielu przewodów (piętrowo) do jednego punktu. Komplet 2 przewodów: czerwony + czarny.</w:t>
            </w:r>
          </w:p>
        </w:tc>
      </w:tr>
      <w:tr w:rsidR="006D2806" w14:paraId="465DFEA2" w14:textId="4B06EEE5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7CC85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36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DBCD2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Komplet 2 kamertonów rezonacyjnych z młotkiem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1881A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79318" w14:textId="39E86688" w:rsidR="006D2806" w:rsidRPr="00644A81" w:rsidRDefault="0024629F" w:rsidP="00644A81">
            <w:pPr>
              <w:ind w:left="8"/>
              <w:rPr>
                <w:sz w:val="20"/>
                <w:szCs w:val="20"/>
              </w:rPr>
            </w:pPr>
            <w:r w:rsidRPr="0024629F">
              <w:rPr>
                <w:sz w:val="20"/>
                <w:szCs w:val="20"/>
              </w:rPr>
              <w:t xml:space="preserve">Komplet dwóch kamertonów rezonacyjnych 440 </w:t>
            </w:r>
            <w:proofErr w:type="spellStart"/>
            <w:r w:rsidRPr="0024629F">
              <w:rPr>
                <w:sz w:val="20"/>
                <w:szCs w:val="20"/>
              </w:rPr>
              <w:t>Hz</w:t>
            </w:r>
            <w:proofErr w:type="spellEnd"/>
            <w:r w:rsidRPr="0024629F">
              <w:rPr>
                <w:sz w:val="20"/>
                <w:szCs w:val="20"/>
              </w:rPr>
              <w:t>, każdy zamontowany na oddzielnym pudle rezonacyjnym. Widełki kamertonu (in. widełki stroikowe) zdejmowane. Dołączona zwora do zakładania na widełki stroikowe. Dołączony miękki, gumowy młotek w kształcie dysku</w:t>
            </w:r>
            <w:r>
              <w:rPr>
                <w:sz w:val="20"/>
                <w:szCs w:val="20"/>
              </w:rPr>
              <w:t xml:space="preserve">. </w:t>
            </w:r>
            <w:r w:rsidRPr="0024629F">
              <w:rPr>
                <w:sz w:val="20"/>
                <w:szCs w:val="20"/>
              </w:rPr>
              <w:t>Wymiary pudła rezonansowego: 19 cm x 10 cm x 6 cm.</w:t>
            </w:r>
          </w:p>
        </w:tc>
      </w:tr>
      <w:tr w:rsidR="006D2806" w14:paraId="52E6D4D5" w14:textId="11A2D9A3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E584F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37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E7ECE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Zestaw do demonstracji prawa Archimedesa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36FD6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3F47E" w14:textId="05DB3BC7" w:rsidR="006D2806" w:rsidRPr="00644A81" w:rsidRDefault="0024629F" w:rsidP="00B22686">
            <w:pPr>
              <w:ind w:left="8"/>
              <w:rPr>
                <w:sz w:val="20"/>
                <w:szCs w:val="20"/>
              </w:rPr>
            </w:pPr>
            <w:r w:rsidRPr="0024629F">
              <w:rPr>
                <w:sz w:val="20"/>
                <w:szCs w:val="20"/>
              </w:rPr>
              <w:t>Składa się ze statywu z ruchomym wieszakiem, na którym zawieszamy siłomierz, szklanej zlewki z rurką odprowadzającą skierowaną pionowo w dół, zlewki-odbieralnika oraz dwóch ciężarków – o kształcie regularnym i nieregularnym.</w:t>
            </w:r>
          </w:p>
        </w:tc>
      </w:tr>
      <w:tr w:rsidR="006D2806" w14:paraId="3C5E80C2" w14:textId="74475B0A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FC1DF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38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D87B0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Bloki metali – 6 różnych sześcianów z zawieszkami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B588E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C8398" w14:textId="6837CB3E" w:rsidR="006D2806" w:rsidRPr="00644A81" w:rsidRDefault="00B22686" w:rsidP="00644A81">
            <w:pPr>
              <w:ind w:left="8"/>
              <w:rPr>
                <w:sz w:val="20"/>
                <w:szCs w:val="20"/>
              </w:rPr>
            </w:pPr>
            <w:r w:rsidRPr="00B22686">
              <w:rPr>
                <w:sz w:val="20"/>
                <w:szCs w:val="20"/>
              </w:rPr>
              <w:t>Zestaw 6 sześcianów o jednakowej objętości (bok: 20 mm), lecz wykonanych z różnych metali i stopów metali: miedzi, mosiądzu, ołowiu, cynku, stali (ew. żelaza z domieszkami) i aluminium. Każdy sześcian ma dołączoną metalową zawieszkę przydatną w trakcie doświadczeń i eksperymentów szkolnych. Do omawiania na lekcjach fizyki własności ciał stałych (ciężar, siła wyporu, objętość) oraz wyznaczania i porównywania gęstości różnych materiałów.</w:t>
            </w:r>
          </w:p>
        </w:tc>
      </w:tr>
      <w:tr w:rsidR="006D2806" w14:paraId="3F8C6034" w14:textId="73D14CE3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E735D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39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C64F1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Zestaw 6 różnych cylindrów – jednakowy ciężar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94733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F853E" w14:textId="74CFB3C8" w:rsidR="006D2806" w:rsidRPr="00644A81" w:rsidRDefault="00B22686" w:rsidP="00644A81">
            <w:pPr>
              <w:ind w:left="8"/>
              <w:rPr>
                <w:sz w:val="20"/>
                <w:szCs w:val="20"/>
              </w:rPr>
            </w:pPr>
            <w:r w:rsidRPr="00B22686">
              <w:rPr>
                <w:sz w:val="20"/>
                <w:szCs w:val="20"/>
              </w:rPr>
              <w:t>Zestaw 6 różnych cylindrów wykonanych z metali i ich stopów: aluminium, miedź, ołów, mosiądz, żelazo, cynk. Wszystkie cylindry cechuje jednakowy ciężar i średnica walca, a w związku z tym są one różnej wysokości, co znakomicie pokazuje różnicę gęstości pomiędzy nimi oraz pozwala zaznajomić praktycznie z pojęciami masy, objętości, gęstości  oraz ciężaru właściwego, jak również własności metali i ich stopów.</w:t>
            </w:r>
          </w:p>
        </w:tc>
      </w:tr>
      <w:tr w:rsidR="006D2806" w14:paraId="2695394D" w14:textId="1A278134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372FA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40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E8A42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Dynamometr/siłomierz 50N/5kg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ACA9C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46E05" w14:textId="2CEFA1F3" w:rsidR="006D2806" w:rsidRPr="00644A81" w:rsidRDefault="00B22686" w:rsidP="00644A81">
            <w:pPr>
              <w:ind w:left="8"/>
              <w:rPr>
                <w:sz w:val="20"/>
                <w:szCs w:val="20"/>
              </w:rPr>
            </w:pPr>
            <w:r w:rsidRPr="00B22686">
              <w:rPr>
                <w:sz w:val="20"/>
                <w:szCs w:val="20"/>
              </w:rPr>
              <w:t>Waga sprężynowa / siłomierz wykonana z trwałego tworzywa o podwójnych skalach (N / kg): 50 N / 5 kg.</w:t>
            </w:r>
          </w:p>
        </w:tc>
      </w:tr>
      <w:tr w:rsidR="006D2806" w14:paraId="5C01AB2F" w14:textId="714DB69E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409E7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41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CAEF9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Dynamometr/siłomierz 30N/3kg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147F2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3AE87" w14:textId="45C48633" w:rsidR="006D2806" w:rsidRPr="00644A81" w:rsidRDefault="00B22686" w:rsidP="00644A81">
            <w:pPr>
              <w:ind w:left="8"/>
              <w:rPr>
                <w:sz w:val="20"/>
                <w:szCs w:val="20"/>
              </w:rPr>
            </w:pPr>
            <w:r w:rsidRPr="00B22686">
              <w:rPr>
                <w:sz w:val="20"/>
                <w:szCs w:val="20"/>
              </w:rPr>
              <w:t>Waga sprężynowa / siłomierz wykonana z trwałego tworzywa o podwójnych skalach (N / kg): 30 N / 3 kg.</w:t>
            </w:r>
          </w:p>
        </w:tc>
      </w:tr>
      <w:tr w:rsidR="006D2806" w14:paraId="5180E347" w14:textId="042B56E0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115D2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EFAC5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Dynamometr/siłomierz 20N/2kg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73D79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07D16" w14:textId="6BAF0815" w:rsidR="006D2806" w:rsidRPr="00644A81" w:rsidRDefault="00B22686" w:rsidP="00644A81">
            <w:pPr>
              <w:ind w:left="8"/>
              <w:rPr>
                <w:sz w:val="20"/>
                <w:szCs w:val="20"/>
              </w:rPr>
            </w:pPr>
            <w:r w:rsidRPr="00B22686">
              <w:rPr>
                <w:sz w:val="20"/>
                <w:szCs w:val="20"/>
              </w:rPr>
              <w:t>Waga sprężynowa / siłomierz wykonana z trwałego tworzywa o podwójnych skalach (N / kg): 20 N / 2 kg.</w:t>
            </w:r>
          </w:p>
        </w:tc>
      </w:tr>
      <w:tr w:rsidR="006D2806" w14:paraId="7C1A80A6" w14:textId="46BB60D3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BEF03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43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D2638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Przyrząd do badania zderzeń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03444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E6276" w14:textId="3C6B38BC" w:rsidR="006D2806" w:rsidRPr="00644A81" w:rsidRDefault="0060199C" w:rsidP="00644A81">
            <w:pPr>
              <w:ind w:left="8"/>
              <w:rPr>
                <w:sz w:val="20"/>
                <w:szCs w:val="20"/>
              </w:rPr>
            </w:pPr>
            <w:r w:rsidRPr="0060199C">
              <w:rPr>
                <w:sz w:val="20"/>
                <w:szCs w:val="20"/>
              </w:rPr>
              <w:t>Pomoc składa się z wygiętego toru długości ok. 25 cm mocowanego do brzegu stołu/ławki oraz 3 kulek o średnicy ok. 12 mm. Doświadczenie polega na umieszczeniu jednej kulki na poziomym odcinku toru i swobodnym puszczaniu drugiej kulki ze szczytu toru – następuje zderzenie i przemiana energii w jego trakcie. Pomoc może być także wykorzystywana do porównywania skutków zderzeń elastycznych i nieelastycznych.</w:t>
            </w:r>
          </w:p>
        </w:tc>
      </w:tr>
      <w:tr w:rsidR="006D2806" w14:paraId="1407D1DC" w14:textId="1493FA3F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64AC8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44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F927B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Kołyska Newtona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33885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41144" w14:textId="32CEBDE5" w:rsidR="006D2806" w:rsidRPr="00644A81" w:rsidRDefault="0060199C" w:rsidP="00644A81">
            <w:pPr>
              <w:ind w:left="8"/>
              <w:rPr>
                <w:sz w:val="20"/>
                <w:szCs w:val="20"/>
              </w:rPr>
            </w:pPr>
            <w:r w:rsidRPr="0060199C">
              <w:rPr>
                <w:sz w:val="20"/>
                <w:szCs w:val="20"/>
              </w:rPr>
              <w:t>5 stalowych kul zawieszonych na dwóch stelażach-ramkach na nylonowych żyłkach demonstruje prawa przemiany (zachowania) energii. Całość na stabilnej podstawie. Pomoc dydaktyczna składana. Wymiary: 14 x 11,5 x 13,5 cm.</w:t>
            </w:r>
          </w:p>
        </w:tc>
      </w:tr>
      <w:tr w:rsidR="006D2806" w14:paraId="44E10723" w14:textId="2D471108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AAB0F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45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11287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Odważniki szczelinowe z zaczepem mosiężne 4+1/50g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081BC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523A5" w14:textId="5FECB033" w:rsidR="006D2806" w:rsidRPr="00644A81" w:rsidRDefault="0059231D" w:rsidP="00644A81">
            <w:pPr>
              <w:ind w:left="8"/>
              <w:rPr>
                <w:sz w:val="20"/>
                <w:szCs w:val="20"/>
              </w:rPr>
            </w:pPr>
            <w:r w:rsidRPr="0059231D">
              <w:rPr>
                <w:sz w:val="20"/>
                <w:szCs w:val="20"/>
              </w:rPr>
              <w:t>Zestaw 4 odważników szczelinowych nakładanych na zaczep (podstawa z prętem zakończonym haczykiem). Każdy z 4 odważników (in. ciężarków lub obciążników) waży 10 g, tak jak cały zaczep. Odważniki, tak jak podstawa zaczepu mają formę walców, a odważniki dodatkowo mają wycięcia szczelinowe. W pełni obciążony zaczep waży 50 gramów. Odważniki i zaczep wykonane są z mosiądzu, a szczeliny w odważnikach pozwalają na szybkie i proste dokładanie odważników i zwiększanie obciążenia podczas badań i eksperymentów szkolnych</w:t>
            </w:r>
          </w:p>
        </w:tc>
      </w:tr>
      <w:tr w:rsidR="006D2806" w14:paraId="263A6418" w14:textId="35152C36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BB0AC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46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559A1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Zestaw 3 kul-ciężarków (25mm)z zawieszkami z mosiądzu, miedzi, stali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C303B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DE119" w14:textId="718EEA01" w:rsidR="006D2806" w:rsidRPr="00644A81" w:rsidRDefault="0059231D" w:rsidP="00644A81">
            <w:pPr>
              <w:ind w:left="8"/>
              <w:rPr>
                <w:sz w:val="20"/>
                <w:szCs w:val="20"/>
              </w:rPr>
            </w:pPr>
            <w:r w:rsidRPr="0059231D">
              <w:rPr>
                <w:sz w:val="20"/>
                <w:szCs w:val="20"/>
              </w:rPr>
              <w:t>Zestaw edukacyjny trzech różnych kul wykonanych z mosiądzu, miedzi i stali. Każda kula ma średnicę 25 mm i ma zawieszkę-haczyk do zawieszania i obciążania oraz wykorzystywania ich w doświadczeniach szkolnych z wahadłem, wypornością itp.</w:t>
            </w:r>
          </w:p>
        </w:tc>
      </w:tr>
      <w:tr w:rsidR="006D2806" w14:paraId="45BCBA4D" w14:textId="2EC12884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EBC38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47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77F78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Cylinder miarowy (</w:t>
            </w:r>
            <w:proofErr w:type="spellStart"/>
            <w:r w:rsidRPr="00323EF9">
              <w:rPr>
                <w:sz w:val="20"/>
                <w:szCs w:val="20"/>
              </w:rPr>
              <w:t>borkokrzemian</w:t>
            </w:r>
            <w:proofErr w:type="spellEnd"/>
            <w:r w:rsidRPr="00323EF9">
              <w:rPr>
                <w:sz w:val="20"/>
                <w:szCs w:val="20"/>
              </w:rPr>
              <w:t xml:space="preserve">), 250 ml - </w:t>
            </w:r>
            <w:proofErr w:type="spellStart"/>
            <w:r w:rsidRPr="00323EF9">
              <w:rPr>
                <w:sz w:val="20"/>
                <w:szCs w:val="20"/>
              </w:rPr>
              <w:t>kpl</w:t>
            </w:r>
            <w:proofErr w:type="spellEnd"/>
            <w:r w:rsidRPr="00323EF9">
              <w:rPr>
                <w:sz w:val="20"/>
                <w:szCs w:val="20"/>
              </w:rPr>
              <w:t>. 2 szt.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1F13D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C1EC7" w14:textId="6719F971" w:rsidR="006D2806" w:rsidRPr="00644A81" w:rsidRDefault="0059231D" w:rsidP="00644A81">
            <w:pPr>
              <w:ind w:left="8"/>
              <w:rPr>
                <w:sz w:val="20"/>
                <w:szCs w:val="20"/>
              </w:rPr>
            </w:pPr>
            <w:r w:rsidRPr="0059231D">
              <w:rPr>
                <w:sz w:val="20"/>
                <w:szCs w:val="20"/>
              </w:rPr>
              <w:t xml:space="preserve">Cylinder o pojemności 250 ml wykonany ze szkła </w:t>
            </w:r>
            <w:proofErr w:type="spellStart"/>
            <w:r w:rsidRPr="0059231D">
              <w:rPr>
                <w:sz w:val="20"/>
                <w:szCs w:val="20"/>
              </w:rPr>
              <w:t>borokrzemianowego</w:t>
            </w:r>
            <w:proofErr w:type="spellEnd"/>
            <w:r w:rsidRPr="0059231D">
              <w:rPr>
                <w:sz w:val="20"/>
                <w:szCs w:val="20"/>
              </w:rPr>
              <w:t xml:space="preserve"> z podziałką 2 ml. Podstawa z wylewem i kołnierzem ochronnym. 2 szt.</w:t>
            </w:r>
          </w:p>
        </w:tc>
      </w:tr>
      <w:tr w:rsidR="006D2806" w14:paraId="2BB6BD7C" w14:textId="7475956D" w:rsidTr="00323EF9"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406E5" w14:textId="77777777" w:rsidR="006D2806" w:rsidRPr="00323EF9" w:rsidRDefault="006D2806">
            <w:pPr>
              <w:ind w:left="34"/>
              <w:jc w:val="both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48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977C0" w14:textId="77777777" w:rsidR="006D2806" w:rsidRPr="00323EF9" w:rsidRDefault="006D2806">
            <w:pPr>
              <w:ind w:left="0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Lupa z podświetleniem LED, 90 mm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3E4A0" w14:textId="77777777" w:rsidR="006D2806" w:rsidRPr="00323EF9" w:rsidRDefault="006D2806">
            <w:pPr>
              <w:ind w:left="8"/>
              <w:jc w:val="center"/>
              <w:rPr>
                <w:sz w:val="20"/>
                <w:szCs w:val="20"/>
              </w:rPr>
            </w:pPr>
            <w:r w:rsidRPr="00323EF9"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2F5E2" w14:textId="5D79D2BA" w:rsidR="00E16CC2" w:rsidRPr="00E16CC2" w:rsidRDefault="00E16CC2" w:rsidP="00E16CC2">
            <w:pPr>
              <w:ind w:left="8"/>
              <w:rPr>
                <w:sz w:val="20"/>
                <w:szCs w:val="20"/>
              </w:rPr>
            </w:pPr>
            <w:r w:rsidRPr="00E16CC2">
              <w:rPr>
                <w:sz w:val="20"/>
                <w:szCs w:val="20"/>
              </w:rPr>
              <w:t>Lupa o średnicy </w:t>
            </w:r>
            <w:r w:rsidRPr="00E16CC2">
              <w:rPr>
                <w:b/>
                <w:bCs/>
                <w:sz w:val="20"/>
                <w:szCs w:val="20"/>
              </w:rPr>
              <w:t>90 mm / 205 mm </w:t>
            </w:r>
            <w:r w:rsidRPr="00E16CC2">
              <w:rPr>
                <w:sz w:val="20"/>
                <w:szCs w:val="20"/>
              </w:rPr>
              <w:t xml:space="preserve">z podświetleniem i powiększeniem </w:t>
            </w:r>
            <w:r w:rsidRPr="00E16CC2">
              <w:rPr>
                <w:b/>
                <w:bCs/>
                <w:sz w:val="20"/>
                <w:szCs w:val="20"/>
              </w:rPr>
              <w:t xml:space="preserve">2x </w:t>
            </w:r>
            <w:r w:rsidRPr="00E16CC2">
              <w:rPr>
                <w:sz w:val="20"/>
                <w:szCs w:val="20"/>
              </w:rPr>
              <w:t xml:space="preserve">oraz </w:t>
            </w:r>
            <w:r w:rsidRPr="00E16CC2">
              <w:rPr>
                <w:b/>
                <w:bCs/>
                <w:sz w:val="20"/>
                <w:szCs w:val="20"/>
              </w:rPr>
              <w:t xml:space="preserve">4x </w:t>
            </w:r>
            <w:r w:rsidRPr="00E16CC2">
              <w:rPr>
                <w:sz w:val="20"/>
                <w:szCs w:val="20"/>
              </w:rPr>
              <w:t>przy wykorzystaniu dodatkowej soczewki umieszczonej w lupie.</w:t>
            </w:r>
          </w:p>
          <w:p w14:paraId="03FFA397" w14:textId="51B6E9A8" w:rsidR="00E16CC2" w:rsidRPr="00E16CC2" w:rsidRDefault="00E16CC2" w:rsidP="00E16CC2">
            <w:pPr>
              <w:ind w:left="8"/>
              <w:rPr>
                <w:b/>
                <w:bCs/>
                <w:sz w:val="20"/>
                <w:szCs w:val="20"/>
              </w:rPr>
            </w:pPr>
            <w:r w:rsidRPr="00E16CC2">
              <w:rPr>
                <w:b/>
                <w:bCs/>
                <w:sz w:val="20"/>
                <w:szCs w:val="20"/>
              </w:rPr>
              <w:t xml:space="preserve">Specyfikacja </w:t>
            </w:r>
            <w:r w:rsidR="00EB4380">
              <w:rPr>
                <w:b/>
                <w:bCs/>
                <w:sz w:val="20"/>
                <w:szCs w:val="20"/>
              </w:rPr>
              <w:t>produktu:</w:t>
            </w:r>
          </w:p>
          <w:p w14:paraId="01338C16" w14:textId="77777777" w:rsidR="00E16CC2" w:rsidRPr="00E16CC2" w:rsidRDefault="00E16CC2" w:rsidP="00E16CC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16CC2">
              <w:rPr>
                <w:sz w:val="20"/>
                <w:szCs w:val="20"/>
              </w:rPr>
              <w:t>Oświetlenie: dwie diody LED</w:t>
            </w:r>
          </w:p>
          <w:p w14:paraId="3191CC42" w14:textId="77777777" w:rsidR="00E16CC2" w:rsidRPr="00E16CC2" w:rsidRDefault="00E16CC2" w:rsidP="00E16CC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16CC2">
              <w:rPr>
                <w:sz w:val="20"/>
                <w:szCs w:val="20"/>
              </w:rPr>
              <w:t>Powiększenie: 2x, 4x</w:t>
            </w:r>
          </w:p>
          <w:p w14:paraId="4155D685" w14:textId="77777777" w:rsidR="00E16CC2" w:rsidRPr="00E16CC2" w:rsidRDefault="00E16CC2" w:rsidP="00E16CC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16CC2">
              <w:rPr>
                <w:sz w:val="20"/>
                <w:szCs w:val="20"/>
              </w:rPr>
              <w:t>Zasilanie: 3 x LR1130 baterie </w:t>
            </w:r>
            <w:r w:rsidRPr="00E16CC2">
              <w:rPr>
                <w:sz w:val="20"/>
                <w:szCs w:val="20"/>
              </w:rPr>
              <w:br/>
              <w:t>(w zestawie)</w:t>
            </w:r>
          </w:p>
          <w:p w14:paraId="5DF26E55" w14:textId="358F241C" w:rsidR="006D2806" w:rsidRPr="00E16CC2" w:rsidRDefault="00E16CC2" w:rsidP="00E16CC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16CC2">
              <w:rPr>
                <w:sz w:val="20"/>
                <w:szCs w:val="20"/>
              </w:rPr>
              <w:t>Wymiary: średnica 90 mm / 205 mm</w:t>
            </w:r>
          </w:p>
        </w:tc>
      </w:tr>
      <w:tr w:rsidR="006D2806" w14:paraId="5E769104" w14:textId="78064804" w:rsidTr="00644A81">
        <w:tblPrEx>
          <w:tblCellMar>
            <w:top w:w="47" w:type="dxa"/>
          </w:tblCellMar>
        </w:tblPrEx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A63D5" w14:textId="77777777" w:rsidR="006D2806" w:rsidRDefault="006D2806">
            <w:pPr>
              <w:ind w:left="34"/>
              <w:jc w:val="both"/>
            </w:pPr>
            <w:r>
              <w:rPr>
                <w:sz w:val="19"/>
              </w:rPr>
              <w:t>49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4BFF8" w14:textId="77777777" w:rsidR="006D2806" w:rsidRDefault="006D2806">
            <w:pPr>
              <w:ind w:left="0"/>
            </w:pPr>
            <w:r>
              <w:rPr>
                <w:sz w:val="19"/>
              </w:rPr>
              <w:t>Przewody ze złączkami krokodylkowymi (10 kolorowych przewodów)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53B8D" w14:textId="77777777" w:rsidR="006D2806" w:rsidRDefault="006D2806">
            <w:pPr>
              <w:ind w:left="8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5BE83" w14:textId="1AAEEC0C" w:rsidR="006D2806" w:rsidRPr="00644A81" w:rsidRDefault="00E16CC2" w:rsidP="00644A81">
            <w:pPr>
              <w:ind w:left="8"/>
              <w:rPr>
                <w:sz w:val="20"/>
                <w:szCs w:val="20"/>
              </w:rPr>
            </w:pPr>
            <w:r w:rsidRPr="00E16CC2">
              <w:rPr>
                <w:sz w:val="20"/>
                <w:szCs w:val="20"/>
              </w:rPr>
              <w:t>Komplet 10 kolorowych przewodów ze złączami krokodylkowymi. Minimum 5 kolorów w zestawie.</w:t>
            </w:r>
          </w:p>
        </w:tc>
      </w:tr>
      <w:tr w:rsidR="006D2806" w14:paraId="4BCE886C" w14:textId="0B6A6137" w:rsidTr="00644A81">
        <w:tblPrEx>
          <w:tblCellMar>
            <w:top w:w="47" w:type="dxa"/>
          </w:tblCellMar>
        </w:tblPrEx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625EA" w14:textId="77777777" w:rsidR="006D2806" w:rsidRDefault="006D2806">
            <w:pPr>
              <w:ind w:left="34"/>
              <w:jc w:val="both"/>
            </w:pPr>
            <w:r>
              <w:rPr>
                <w:sz w:val="19"/>
              </w:rPr>
              <w:t>50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94538" w14:textId="77777777" w:rsidR="006D2806" w:rsidRDefault="006D2806">
            <w:pPr>
              <w:ind w:left="0"/>
            </w:pPr>
            <w:r>
              <w:rPr>
                <w:sz w:val="19"/>
              </w:rPr>
              <w:t>Miernik uniwersalny cyfrowy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14C8F" w14:textId="77777777" w:rsidR="006D2806" w:rsidRDefault="006D2806">
            <w:pPr>
              <w:ind w:left="8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0223F" w14:textId="5B8B927A" w:rsidR="006D2806" w:rsidRPr="00644A81" w:rsidRDefault="008F4220" w:rsidP="00644A81">
            <w:pPr>
              <w:ind w:lef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E16CC2" w:rsidRPr="00E16CC2">
              <w:rPr>
                <w:sz w:val="20"/>
                <w:szCs w:val="20"/>
              </w:rPr>
              <w:t>ultimetr cyfrowy z dużym wyświetlaczem LCD (max 6000, cyfra 3 5/6) oraz symbolami funkcji i podświetleniem. USB optyczne (port szeregowy) umożliwia szybki</w:t>
            </w:r>
            <w:r w:rsidR="008C38AE">
              <w:rPr>
                <w:sz w:val="20"/>
                <w:szCs w:val="20"/>
              </w:rPr>
              <w:t>e podłączenie do komputera</w:t>
            </w:r>
            <w:r w:rsidR="00E16CC2" w:rsidRPr="00E16CC2">
              <w:rPr>
                <w:sz w:val="20"/>
                <w:szCs w:val="20"/>
              </w:rPr>
              <w:t xml:space="preserve"> i obserwację przebiegu pomiarów w sposób dynamiczny. Obrotowy przełącznik pozwala wybrać i ustawić miernik na pomiar: DCV, ACV, DCA, ACA, Ohm, dioda, ciągłość, częstotliwość, pojemność oraz temperatura. Inne zalety przyrządu to m.in.: tryb min.-max., auto wyłączanie, wskaźnik wyczerpywania się baterii (1 x 9V), zabezpieczenie </w:t>
            </w:r>
            <w:proofErr w:type="spellStart"/>
            <w:r w:rsidR="00E16CC2" w:rsidRPr="00E16CC2">
              <w:rPr>
                <w:sz w:val="20"/>
                <w:szCs w:val="20"/>
              </w:rPr>
              <w:t>przeciwprzeciążeniowe</w:t>
            </w:r>
            <w:proofErr w:type="spellEnd"/>
            <w:r w:rsidR="00E16CC2" w:rsidRPr="00E16CC2">
              <w:rPr>
                <w:sz w:val="20"/>
                <w:szCs w:val="20"/>
              </w:rPr>
              <w:t>.</w:t>
            </w:r>
            <w:r w:rsidR="00E16CC2" w:rsidRPr="00E16CC2">
              <w:rPr>
                <w:sz w:val="20"/>
                <w:szCs w:val="20"/>
              </w:rPr>
              <w:br/>
            </w:r>
            <w:r w:rsidR="00E16CC2" w:rsidRPr="00E16CC2">
              <w:rPr>
                <w:b/>
                <w:bCs/>
                <w:sz w:val="20"/>
                <w:szCs w:val="20"/>
              </w:rPr>
              <w:t>Wymiary:</w:t>
            </w:r>
            <w:r w:rsidR="00E16CC2" w:rsidRPr="00E16CC2">
              <w:rPr>
                <w:sz w:val="20"/>
                <w:szCs w:val="20"/>
              </w:rPr>
              <w:t xml:space="preserve"> /waga: 90x190x40 mm / 500 g. </w:t>
            </w:r>
            <w:r w:rsidR="00E16CC2" w:rsidRPr="00E16CC2">
              <w:rPr>
                <w:b/>
                <w:bCs/>
                <w:sz w:val="20"/>
                <w:szCs w:val="20"/>
              </w:rPr>
              <w:t>Parametry:</w:t>
            </w:r>
            <w:r w:rsidR="00E16CC2" w:rsidRPr="00E16CC2">
              <w:rPr>
                <w:sz w:val="20"/>
                <w:szCs w:val="20"/>
              </w:rPr>
              <w:t xml:space="preserve"> CDV (prąd stały): 600 </w:t>
            </w:r>
            <w:proofErr w:type="spellStart"/>
            <w:r w:rsidR="00E16CC2" w:rsidRPr="00E16CC2">
              <w:rPr>
                <w:sz w:val="20"/>
                <w:szCs w:val="20"/>
              </w:rPr>
              <w:t>mV</w:t>
            </w:r>
            <w:proofErr w:type="spellEnd"/>
            <w:r w:rsidR="00E16CC2" w:rsidRPr="00E16CC2">
              <w:rPr>
                <w:sz w:val="20"/>
                <w:szCs w:val="20"/>
              </w:rPr>
              <w:t xml:space="preserve"> /6/60/600/100 V, 0,1 </w:t>
            </w:r>
            <w:proofErr w:type="spellStart"/>
            <w:r w:rsidR="00E16CC2" w:rsidRPr="00E16CC2">
              <w:rPr>
                <w:sz w:val="20"/>
                <w:szCs w:val="20"/>
              </w:rPr>
              <w:t>mV</w:t>
            </w:r>
            <w:proofErr w:type="spellEnd"/>
            <w:r w:rsidR="00E16CC2" w:rsidRPr="00E16CC2">
              <w:rPr>
                <w:sz w:val="20"/>
                <w:szCs w:val="20"/>
              </w:rPr>
              <w:t xml:space="preserve">, ± 0,8%, ACV (prąd zm.): 600 </w:t>
            </w:r>
            <w:proofErr w:type="spellStart"/>
            <w:r w:rsidR="00E16CC2" w:rsidRPr="00E16CC2">
              <w:rPr>
                <w:sz w:val="20"/>
                <w:szCs w:val="20"/>
              </w:rPr>
              <w:t>mV</w:t>
            </w:r>
            <w:proofErr w:type="spellEnd"/>
            <w:r w:rsidR="00E16CC2" w:rsidRPr="00E16CC2">
              <w:rPr>
                <w:sz w:val="20"/>
                <w:szCs w:val="20"/>
              </w:rPr>
              <w:t xml:space="preserve"> /6/60/600/700 V, 0,1 </w:t>
            </w:r>
            <w:proofErr w:type="spellStart"/>
            <w:r w:rsidR="00E16CC2" w:rsidRPr="00E16CC2">
              <w:rPr>
                <w:sz w:val="20"/>
                <w:szCs w:val="20"/>
              </w:rPr>
              <w:t>mV</w:t>
            </w:r>
            <w:proofErr w:type="spellEnd"/>
            <w:r w:rsidR="00E16CC2" w:rsidRPr="00E16CC2">
              <w:rPr>
                <w:sz w:val="20"/>
                <w:szCs w:val="20"/>
              </w:rPr>
              <w:t xml:space="preserve">, ± 1,0 %, DCA: 6000/6000 ?A /60/600 </w:t>
            </w:r>
            <w:proofErr w:type="spellStart"/>
            <w:r w:rsidR="00E16CC2" w:rsidRPr="00E16CC2">
              <w:rPr>
                <w:sz w:val="20"/>
                <w:szCs w:val="20"/>
              </w:rPr>
              <w:t>mA</w:t>
            </w:r>
            <w:proofErr w:type="spellEnd"/>
            <w:r w:rsidR="00E16CC2" w:rsidRPr="00E16CC2">
              <w:rPr>
                <w:sz w:val="20"/>
                <w:szCs w:val="20"/>
              </w:rPr>
              <w:t xml:space="preserve"> /6/10 A, 0,1 ?A, ± 1,5%, ACA: 6000/6000 ?A /60/600 </w:t>
            </w:r>
            <w:proofErr w:type="spellStart"/>
            <w:r w:rsidR="00E16CC2" w:rsidRPr="00E16CC2">
              <w:rPr>
                <w:sz w:val="20"/>
                <w:szCs w:val="20"/>
              </w:rPr>
              <w:t>mA</w:t>
            </w:r>
            <w:proofErr w:type="spellEnd"/>
            <w:r w:rsidR="00E16CC2" w:rsidRPr="00E16CC2">
              <w:rPr>
                <w:sz w:val="20"/>
                <w:szCs w:val="20"/>
              </w:rPr>
              <w:t xml:space="preserve"> /6/10 A, 0,1 ?A, ±1,8%, oporność: 600 ? /6/60/600 k? /6/60 M?, ± 0,5%, pojemność: 60/600 </w:t>
            </w:r>
            <w:proofErr w:type="spellStart"/>
            <w:r w:rsidR="00E16CC2" w:rsidRPr="00E16CC2">
              <w:rPr>
                <w:sz w:val="20"/>
                <w:szCs w:val="20"/>
              </w:rPr>
              <w:t>nF</w:t>
            </w:r>
            <w:proofErr w:type="spellEnd"/>
            <w:r w:rsidR="00E16CC2" w:rsidRPr="00E16CC2">
              <w:rPr>
                <w:sz w:val="20"/>
                <w:szCs w:val="20"/>
              </w:rPr>
              <w:t xml:space="preserve"> /6/60/300 ?F, 10 </w:t>
            </w:r>
            <w:proofErr w:type="spellStart"/>
            <w:r w:rsidR="00E16CC2" w:rsidRPr="00E16CC2">
              <w:rPr>
                <w:sz w:val="20"/>
                <w:szCs w:val="20"/>
              </w:rPr>
              <w:t>pF</w:t>
            </w:r>
            <w:proofErr w:type="spellEnd"/>
            <w:r w:rsidR="00E16CC2" w:rsidRPr="00E16CC2">
              <w:rPr>
                <w:sz w:val="20"/>
                <w:szCs w:val="20"/>
              </w:rPr>
              <w:t xml:space="preserve">, ± 5,0%, częstotliwość: 100/100 </w:t>
            </w:r>
            <w:proofErr w:type="spellStart"/>
            <w:r w:rsidR="00E16CC2" w:rsidRPr="00E16CC2">
              <w:rPr>
                <w:sz w:val="20"/>
                <w:szCs w:val="20"/>
              </w:rPr>
              <w:t>Hz</w:t>
            </w:r>
            <w:proofErr w:type="spellEnd"/>
            <w:r w:rsidR="00E16CC2" w:rsidRPr="00E16CC2">
              <w:rPr>
                <w:sz w:val="20"/>
                <w:szCs w:val="20"/>
              </w:rPr>
              <w:t xml:space="preserve"> / 10/100/100 kHz, 10 MHz, ±0,1%, temperatura: -55... +1000°C, 0,1°C. Zasilany 9 V baterią. Wym./waga: 90x190x40 mm / 500 g.</w:t>
            </w:r>
          </w:p>
        </w:tc>
      </w:tr>
      <w:tr w:rsidR="006D2806" w14:paraId="4DEDF1FC" w14:textId="6ACE8541" w:rsidTr="00644A81">
        <w:tblPrEx>
          <w:tblCellMar>
            <w:top w:w="47" w:type="dxa"/>
          </w:tblCellMar>
        </w:tblPrEx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46B27" w14:textId="77777777" w:rsidR="006D2806" w:rsidRDefault="006D2806">
            <w:pPr>
              <w:ind w:left="34"/>
              <w:jc w:val="both"/>
            </w:pPr>
            <w:r>
              <w:rPr>
                <w:sz w:val="19"/>
              </w:rPr>
              <w:t>51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FA1CB" w14:textId="77777777" w:rsidR="006D2806" w:rsidRDefault="006D2806">
            <w:pPr>
              <w:ind w:left="0"/>
            </w:pPr>
            <w:r>
              <w:rPr>
                <w:sz w:val="19"/>
              </w:rPr>
              <w:t>Maszyna do mieszania barw (z zasilaczem)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EAE6F" w14:textId="77777777" w:rsidR="006D2806" w:rsidRDefault="006D2806">
            <w:pPr>
              <w:ind w:left="8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AFB90" w14:textId="067AB332" w:rsidR="006D2806" w:rsidRPr="00644A81" w:rsidRDefault="00AD7C31" w:rsidP="00AD7C31">
            <w:pPr>
              <w:ind w:lef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AD7C31">
              <w:rPr>
                <w:sz w:val="20"/>
                <w:szCs w:val="20"/>
              </w:rPr>
              <w:t xml:space="preserve">ymulator barw, wyposażony w trzy sterowane indywidualnie źródła światła - czerwonego, zielonego i niebieskiego, posiadający możliwość odrębnego </w:t>
            </w:r>
            <w:proofErr w:type="spellStart"/>
            <w:r w:rsidRPr="00AD7C31">
              <w:rPr>
                <w:sz w:val="20"/>
                <w:szCs w:val="20"/>
              </w:rPr>
              <w:t>wł</w:t>
            </w:r>
            <w:proofErr w:type="spellEnd"/>
            <w:r w:rsidRPr="00AD7C31">
              <w:rPr>
                <w:sz w:val="20"/>
                <w:szCs w:val="20"/>
              </w:rPr>
              <w:t xml:space="preserve">/wył każdego z nich , regulacji wielkości rzutowanej plamki oraz natężenia emitowanej </w:t>
            </w:r>
            <w:r w:rsidRPr="00AD7C31">
              <w:rPr>
                <w:sz w:val="20"/>
                <w:szCs w:val="20"/>
              </w:rPr>
              <w:lastRenderedPageBreak/>
              <w:t>wiązki światła.</w:t>
            </w:r>
            <w:r w:rsidRPr="00AD7C31">
              <w:rPr>
                <w:sz w:val="20"/>
                <w:szCs w:val="20"/>
              </w:rPr>
              <w:br/>
              <w:t>Zasilanie za pomocą załączonego przewodu zakończone wtykami bananowymi.</w:t>
            </w:r>
            <w:r w:rsidRPr="00AD7C31">
              <w:rPr>
                <w:sz w:val="20"/>
                <w:szCs w:val="20"/>
              </w:rPr>
              <w:br/>
              <w:t>Napięcie: 6V AC/DC</w:t>
            </w:r>
            <w:r w:rsidRPr="00AD7C31">
              <w:rPr>
                <w:sz w:val="20"/>
                <w:szCs w:val="20"/>
              </w:rPr>
              <w:br/>
              <w:t xml:space="preserve">Pobór prądu: ok. 200 </w:t>
            </w:r>
            <w:proofErr w:type="spellStart"/>
            <w:r w:rsidRPr="00AD7C31">
              <w:rPr>
                <w:sz w:val="20"/>
                <w:szCs w:val="20"/>
              </w:rPr>
              <w:t>mA</w:t>
            </w:r>
            <w:proofErr w:type="spellEnd"/>
            <w:r w:rsidRPr="00AD7C31">
              <w:rPr>
                <w:sz w:val="20"/>
                <w:szCs w:val="20"/>
              </w:rPr>
              <w:br/>
            </w:r>
            <w:r w:rsidRPr="00AD7C31">
              <w:rPr>
                <w:sz w:val="20"/>
                <w:szCs w:val="20"/>
              </w:rPr>
              <w:br/>
            </w:r>
            <w:r w:rsidRPr="00AD7C31">
              <w:rPr>
                <w:b/>
                <w:bCs/>
                <w:sz w:val="20"/>
                <w:szCs w:val="20"/>
              </w:rPr>
              <w:t>Zasilacz wchodzi w skład zestawu</w:t>
            </w:r>
            <w:r w:rsidRPr="00AD7C31">
              <w:rPr>
                <w:sz w:val="20"/>
                <w:szCs w:val="20"/>
              </w:rPr>
              <w:t>.</w:t>
            </w:r>
            <w:r w:rsidRPr="00AD7C31">
              <w:rPr>
                <w:sz w:val="20"/>
                <w:szCs w:val="20"/>
              </w:rPr>
              <w:br/>
            </w:r>
            <w:r w:rsidRPr="00AD7C31">
              <w:rPr>
                <w:sz w:val="20"/>
                <w:szCs w:val="20"/>
              </w:rPr>
              <w:br/>
              <w:t>Pomoc dydaktyczna pozwalająca zademonstrować jak trzy barwy główne: czerwona, zielona, niebieska tworzą paletę kolorów. Dzięki zastosowaniu trzech niskonapięciowych diod LED możliwe jest przedstawienie każdej z trzech barw w postaci koła rzucanego na biały ekran.</w:t>
            </w:r>
            <w:r>
              <w:rPr>
                <w:sz w:val="20"/>
                <w:szCs w:val="20"/>
              </w:rPr>
              <w:t xml:space="preserve"> </w:t>
            </w:r>
            <w:r w:rsidRPr="00AD7C31">
              <w:rPr>
                <w:sz w:val="20"/>
                <w:szCs w:val="20"/>
              </w:rPr>
              <w:t>Budowa maszyny pozwala na indywidualną regulację kąta padania światła poszczególnych diod, umożliwia to nakładanie trzech podstawowych kolorów na siebie w dowolnych kombinacjach.</w:t>
            </w:r>
            <w:r w:rsidRPr="00AD7C31">
              <w:rPr>
                <w:sz w:val="20"/>
                <w:szCs w:val="20"/>
              </w:rPr>
              <w:br/>
              <w:t> </w:t>
            </w:r>
            <w:r w:rsidRPr="00AD7C31">
              <w:rPr>
                <w:sz w:val="20"/>
                <w:szCs w:val="20"/>
              </w:rPr>
              <w:br/>
              <w:t>Moduł świecący: fi 34/ fi 30 x 160 mm</w:t>
            </w:r>
            <w:r w:rsidRPr="00AD7C31">
              <w:rPr>
                <w:sz w:val="20"/>
                <w:szCs w:val="20"/>
              </w:rPr>
              <w:br/>
              <w:t>Wymiar ekranu: 160 x 105 mm</w:t>
            </w:r>
            <w:r w:rsidRPr="00AD7C31">
              <w:rPr>
                <w:sz w:val="20"/>
                <w:szCs w:val="20"/>
              </w:rPr>
              <w:br/>
              <w:t>Wymiary całkowite zestawu: 200 x 340 x 100 mm</w:t>
            </w:r>
          </w:p>
        </w:tc>
      </w:tr>
      <w:tr w:rsidR="006D2806" w14:paraId="32D88C09" w14:textId="5EF17AFC" w:rsidTr="00644A81">
        <w:tblPrEx>
          <w:tblCellMar>
            <w:top w:w="47" w:type="dxa"/>
          </w:tblCellMar>
        </w:tblPrEx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936E6" w14:textId="77777777" w:rsidR="006D2806" w:rsidRDefault="006D2806">
            <w:pPr>
              <w:ind w:left="34"/>
              <w:jc w:val="both"/>
            </w:pPr>
            <w:r>
              <w:rPr>
                <w:sz w:val="19"/>
              </w:rPr>
              <w:lastRenderedPageBreak/>
              <w:t>52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BF40A" w14:textId="77777777" w:rsidR="006D2806" w:rsidRDefault="006D2806">
            <w:pPr>
              <w:ind w:left="0"/>
            </w:pPr>
            <w:r>
              <w:rPr>
                <w:sz w:val="19"/>
              </w:rPr>
              <w:t xml:space="preserve">Maszyna elektrostatyczna (Maszyna </w:t>
            </w:r>
            <w:proofErr w:type="spellStart"/>
            <w:r>
              <w:rPr>
                <w:sz w:val="19"/>
              </w:rPr>
              <w:t>Wimshursta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DFF58" w14:textId="77777777" w:rsidR="006D2806" w:rsidRDefault="006D2806">
            <w:pPr>
              <w:ind w:left="8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7EDCF" w14:textId="71642C29" w:rsidR="006D2806" w:rsidRPr="00644A81" w:rsidRDefault="00153A27" w:rsidP="00644A81">
            <w:pPr>
              <w:ind w:lef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153A27">
              <w:rPr>
                <w:sz w:val="20"/>
                <w:szCs w:val="20"/>
              </w:rPr>
              <w:t>aszyna elektrostatyczna umożliwiająca wytwarzanie napięcia elektrycznego oraz ładunków elektrycznych o różnych znakach (dodatnich i ujemnych), które oddzielnie gromadzone są w butelkach lejdejskich (dwa charakterystyczne pojemniki). Maszyna umożliwia bezpieczne przeprowadzanie doświadczeń z zakresu elektrostatyki. Ma pas uruchomiany korbą, regulowaną długość iskry oraz dwa wysokonapięciowe kondensatory (butelki lejdejskie). Wymiary: 30 x 21 x 38 cm. Długa i bardzo widoczna iskra!</w:t>
            </w:r>
          </w:p>
        </w:tc>
      </w:tr>
      <w:tr w:rsidR="006D2806" w14:paraId="758CE8A4" w14:textId="583B1D5A" w:rsidTr="00267CD1">
        <w:tblPrEx>
          <w:tblCellMar>
            <w:top w:w="47" w:type="dxa"/>
          </w:tblCellMar>
        </w:tblPrEx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0F5B5" w14:textId="77777777" w:rsidR="006D2806" w:rsidRDefault="006D2806">
            <w:pPr>
              <w:ind w:left="34"/>
              <w:jc w:val="both"/>
            </w:pPr>
            <w:r>
              <w:rPr>
                <w:sz w:val="19"/>
              </w:rPr>
              <w:t>53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F02AF" w14:textId="77777777" w:rsidR="006D2806" w:rsidRDefault="006D2806">
            <w:pPr>
              <w:ind w:left="0"/>
            </w:pPr>
            <w:r>
              <w:rPr>
                <w:sz w:val="19"/>
              </w:rPr>
              <w:t>Zestaw brył do mierzenia i porównywania objętości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6DCEC" w14:textId="77777777" w:rsidR="006D2806" w:rsidRDefault="006D2806">
            <w:pPr>
              <w:ind w:left="8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F08C2" w14:textId="3F47DB0E" w:rsidR="00267CD1" w:rsidRDefault="004F02C5" w:rsidP="00644A81">
            <w:pPr>
              <w:ind w:lef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267CD1" w:rsidRPr="00267CD1">
              <w:rPr>
                <w:sz w:val="20"/>
                <w:szCs w:val="20"/>
              </w:rPr>
              <w:t xml:space="preserve">ryły z zaakcentowaną kolorystycznie przezroczystą, zdejmowaną podstawą. Otwierana podstawa umożliwia eksperymentalnie badać objętość brył poprzez nasypanie dowolnego materiału lub nalanie wody. </w:t>
            </w:r>
          </w:p>
          <w:p w14:paraId="5095098A" w14:textId="77777777" w:rsidR="00267CD1" w:rsidRPr="00267CD1" w:rsidRDefault="00267CD1" w:rsidP="00644A81">
            <w:pPr>
              <w:ind w:left="8"/>
              <w:rPr>
                <w:b/>
                <w:bCs/>
                <w:sz w:val="20"/>
                <w:szCs w:val="20"/>
              </w:rPr>
            </w:pPr>
            <w:r w:rsidRPr="00267CD1">
              <w:rPr>
                <w:b/>
                <w:bCs/>
                <w:sz w:val="20"/>
                <w:szCs w:val="20"/>
              </w:rPr>
              <w:t xml:space="preserve">Specyfikacja produktu: </w:t>
            </w:r>
          </w:p>
          <w:p w14:paraId="6E47E73D" w14:textId="77777777" w:rsidR="00267CD1" w:rsidRDefault="00267CD1" w:rsidP="00267CD1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67CD1">
              <w:rPr>
                <w:sz w:val="20"/>
                <w:szCs w:val="20"/>
              </w:rPr>
              <w:t>17 brył, wśród nich m.in.: sześcian, kula, półkula, ostrosłupy, walec, stożek, prostopadłościany, graniastosłupy</w:t>
            </w:r>
          </w:p>
          <w:p w14:paraId="72F3CB0F" w14:textId="577EF3CA" w:rsidR="00267CD1" w:rsidRPr="00267CD1" w:rsidRDefault="00267CD1" w:rsidP="00267CD1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67CD1">
              <w:rPr>
                <w:sz w:val="20"/>
                <w:szCs w:val="20"/>
              </w:rPr>
              <w:t xml:space="preserve">bok najmniejszego sześcianu 5,3 cm bok największego sześcianu 10,4 cm </w:t>
            </w:r>
          </w:p>
          <w:p w14:paraId="6EE1E8F9" w14:textId="009BC57C" w:rsidR="006D2806" w:rsidRPr="00267CD1" w:rsidRDefault="00267CD1" w:rsidP="00267CD1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67CD1">
              <w:rPr>
                <w:sz w:val="20"/>
                <w:szCs w:val="20"/>
              </w:rPr>
              <w:t>materiał: tworzywo sztuczne.</w:t>
            </w:r>
          </w:p>
        </w:tc>
      </w:tr>
      <w:tr w:rsidR="006D2806" w14:paraId="08F3D5E7" w14:textId="6BB38C25" w:rsidTr="00644A81">
        <w:tblPrEx>
          <w:tblCellMar>
            <w:top w:w="47" w:type="dxa"/>
          </w:tblCellMar>
        </w:tblPrEx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5CDB2" w14:textId="77777777" w:rsidR="006D2806" w:rsidRDefault="006D2806">
            <w:pPr>
              <w:ind w:left="34"/>
              <w:jc w:val="both"/>
            </w:pPr>
            <w:r>
              <w:rPr>
                <w:sz w:val="19"/>
              </w:rPr>
              <w:t>54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0F1B7" w14:textId="77777777" w:rsidR="006D2806" w:rsidRDefault="006D2806">
            <w:pPr>
              <w:ind w:left="0"/>
            </w:pPr>
            <w:r>
              <w:rPr>
                <w:sz w:val="19"/>
              </w:rPr>
              <w:t>Zestaw 10 brył transparentnych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5E155" w14:textId="77777777" w:rsidR="006D2806" w:rsidRDefault="006D2806">
            <w:pPr>
              <w:ind w:left="8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6FC0F" w14:textId="423BC907" w:rsidR="00EB4380" w:rsidRPr="00EB4380" w:rsidRDefault="00EB4380" w:rsidP="00EB4380">
            <w:pPr>
              <w:ind w:left="8"/>
              <w:rPr>
                <w:sz w:val="20"/>
                <w:szCs w:val="20"/>
              </w:rPr>
            </w:pPr>
            <w:r w:rsidRPr="00EB4380">
              <w:rPr>
                <w:sz w:val="20"/>
                <w:szCs w:val="20"/>
              </w:rPr>
              <w:t xml:space="preserve">Przezroczyste bryły z kolorową podstawą </w:t>
            </w:r>
            <w:r w:rsidRPr="00153A27">
              <w:rPr>
                <w:sz w:val="20"/>
                <w:szCs w:val="20"/>
              </w:rPr>
              <w:t>o  wysokości 15</w:t>
            </w:r>
            <w:r>
              <w:rPr>
                <w:sz w:val="20"/>
                <w:szCs w:val="20"/>
              </w:rPr>
              <w:t xml:space="preserve"> c</w:t>
            </w:r>
            <w:r w:rsidRPr="00153A27">
              <w:rPr>
                <w:sz w:val="20"/>
                <w:szCs w:val="20"/>
              </w:rPr>
              <w:t>m</w:t>
            </w:r>
            <w:r w:rsidRPr="00EB4380">
              <w:rPr>
                <w:sz w:val="20"/>
                <w:szCs w:val="20"/>
              </w:rPr>
              <w:t xml:space="preserve">. Można je wypełnić wodą, piaskiem lub ryżem i odkrywać właściwości, cechy brył oraz relacje między ich powierzchnią, a objętością. </w:t>
            </w:r>
          </w:p>
          <w:p w14:paraId="6C40775B" w14:textId="77777777" w:rsidR="00EB4380" w:rsidRPr="00EB4380" w:rsidRDefault="00EB4380" w:rsidP="00EB4380">
            <w:pPr>
              <w:ind w:left="8"/>
              <w:rPr>
                <w:sz w:val="20"/>
                <w:szCs w:val="20"/>
              </w:rPr>
            </w:pPr>
            <w:r w:rsidRPr="00EB4380">
              <w:rPr>
                <w:sz w:val="20"/>
                <w:szCs w:val="20"/>
              </w:rPr>
              <w:t>W zestawie przewodnik dla nauczyciela.</w:t>
            </w:r>
          </w:p>
          <w:p w14:paraId="621452A9" w14:textId="0AA2B6E0" w:rsidR="006D2806" w:rsidRPr="00644A81" w:rsidRDefault="00EB4380" w:rsidP="00EB4380">
            <w:pPr>
              <w:ind w:left="8"/>
              <w:rPr>
                <w:sz w:val="20"/>
                <w:szCs w:val="20"/>
              </w:rPr>
            </w:pPr>
            <w:r w:rsidRPr="00EB4380">
              <w:rPr>
                <w:sz w:val="20"/>
                <w:szCs w:val="20"/>
              </w:rPr>
              <w:t xml:space="preserve"> </w:t>
            </w:r>
            <w:r w:rsidRPr="00EB4380">
              <w:rPr>
                <w:b/>
                <w:bCs/>
                <w:sz w:val="20"/>
                <w:szCs w:val="20"/>
              </w:rPr>
              <w:t>Specyfikacja produktu:</w:t>
            </w:r>
            <w:r w:rsidRPr="00EB4380">
              <w:rPr>
                <w:sz w:val="20"/>
                <w:szCs w:val="20"/>
              </w:rPr>
              <w:t xml:space="preserve"> 10 brył z tworzywa sztucznego bryły: stożek, kula, półkula, walec, sześcian, prostopadłościan, graniastosłupy prawidłowe – trójkątny i sześciokątny, ostrosłupy prawidłowe – trójkątny i czworokątny.</w:t>
            </w:r>
          </w:p>
        </w:tc>
      </w:tr>
      <w:tr w:rsidR="006D2806" w14:paraId="2D7A2FFF" w14:textId="40B41AE6" w:rsidTr="00644A81">
        <w:tblPrEx>
          <w:tblCellMar>
            <w:top w:w="47" w:type="dxa"/>
          </w:tblCellMar>
        </w:tblPrEx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1C50E" w14:textId="77777777" w:rsidR="006D2806" w:rsidRDefault="006D2806">
            <w:pPr>
              <w:ind w:left="34"/>
              <w:jc w:val="both"/>
            </w:pPr>
            <w:r>
              <w:rPr>
                <w:sz w:val="19"/>
              </w:rPr>
              <w:t>55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15E28" w14:textId="77777777" w:rsidR="006D2806" w:rsidRDefault="006D2806">
            <w:pPr>
              <w:ind w:left="0"/>
            </w:pPr>
            <w:r>
              <w:rPr>
                <w:sz w:val="19"/>
              </w:rPr>
              <w:t>Domino ułamkowe prostokąty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62DF3" w14:textId="77777777" w:rsidR="006D2806" w:rsidRDefault="006D2806">
            <w:pPr>
              <w:ind w:left="8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8CCE9" w14:textId="3743597D" w:rsidR="006D2806" w:rsidRPr="00644A81" w:rsidRDefault="004F02C5" w:rsidP="00644A81">
            <w:pPr>
              <w:ind w:lef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Domino</w:t>
            </w:r>
            <w:r w:rsidR="00E94E32" w:rsidRPr="00E94E32">
              <w:rPr>
                <w:sz w:val="20"/>
                <w:szCs w:val="20"/>
              </w:rPr>
              <w:t xml:space="preserve"> uczy określania i nazywania ułamków wyrażonych symbolicznie jak</w:t>
            </w:r>
            <w:r>
              <w:rPr>
                <w:sz w:val="20"/>
                <w:szCs w:val="20"/>
              </w:rPr>
              <w:t xml:space="preserve">o część figury. Pozwala </w:t>
            </w:r>
            <w:r w:rsidR="00E94E32" w:rsidRPr="00E94E32">
              <w:rPr>
                <w:sz w:val="20"/>
                <w:szCs w:val="20"/>
              </w:rPr>
              <w:t xml:space="preserve"> na wizualne utrwalanie części ułamkowych i ich zapisu jako ułamka zwykłego. </w:t>
            </w:r>
            <w:r w:rsidR="00D86F9B" w:rsidRPr="00D86F9B">
              <w:rPr>
                <w:sz w:val="20"/>
                <w:szCs w:val="20"/>
              </w:rPr>
              <w:t>Domino stanowi opracowanie podziału prostokąta</w:t>
            </w:r>
            <w:r w:rsidR="00D86F9B">
              <w:rPr>
                <w:sz w:val="20"/>
                <w:szCs w:val="20"/>
              </w:rPr>
              <w:t>.</w:t>
            </w:r>
            <w:r w:rsidR="00D86F9B" w:rsidRPr="00D86F9B">
              <w:rPr>
                <w:sz w:val="20"/>
                <w:szCs w:val="20"/>
              </w:rPr>
              <w:t xml:space="preserve"> </w:t>
            </w:r>
            <w:r w:rsidR="00E94E32" w:rsidRPr="00E94E32">
              <w:rPr>
                <w:sz w:val="20"/>
                <w:szCs w:val="20"/>
              </w:rPr>
              <w:t>Wszystkie elementy domina wykonane są z tworzywa</w:t>
            </w:r>
            <w:r w:rsidR="00D86F9B">
              <w:rPr>
                <w:sz w:val="20"/>
                <w:szCs w:val="20"/>
              </w:rPr>
              <w:t xml:space="preserve"> </w:t>
            </w:r>
            <w:r w:rsidR="00E94E32" w:rsidRPr="00E94E32">
              <w:rPr>
                <w:sz w:val="20"/>
                <w:szCs w:val="20"/>
              </w:rPr>
              <w:t>i umieszczon</w:t>
            </w:r>
            <w:r w:rsidR="00D86F9B">
              <w:rPr>
                <w:sz w:val="20"/>
                <w:szCs w:val="20"/>
              </w:rPr>
              <w:t>e</w:t>
            </w:r>
            <w:r w:rsidR="00E94E32" w:rsidRPr="00E94E32">
              <w:rPr>
                <w:sz w:val="20"/>
                <w:szCs w:val="20"/>
              </w:rPr>
              <w:t xml:space="preserve"> w drewnianym pudełku. </w:t>
            </w:r>
          </w:p>
        </w:tc>
      </w:tr>
      <w:tr w:rsidR="006D2806" w14:paraId="6026EE8B" w14:textId="2D59DAF1" w:rsidTr="00644A81">
        <w:tblPrEx>
          <w:tblCellMar>
            <w:top w:w="47" w:type="dxa"/>
          </w:tblCellMar>
        </w:tblPrEx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00AF9" w14:textId="77777777" w:rsidR="006D2806" w:rsidRDefault="006D2806">
            <w:pPr>
              <w:ind w:left="34"/>
              <w:jc w:val="both"/>
            </w:pPr>
            <w:r>
              <w:rPr>
                <w:sz w:val="19"/>
              </w:rPr>
              <w:t>56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1DB49" w14:textId="77777777" w:rsidR="006D2806" w:rsidRDefault="006D2806">
            <w:pPr>
              <w:ind w:left="0"/>
            </w:pPr>
            <w:r>
              <w:rPr>
                <w:sz w:val="19"/>
              </w:rPr>
              <w:t>Bryły wielościany prawidłowe komplet 6 sztuk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6376A" w14:textId="77777777" w:rsidR="006D2806" w:rsidRDefault="006D2806">
            <w:pPr>
              <w:ind w:left="8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42191" w14:textId="77777777" w:rsidR="0037653F" w:rsidRPr="0037653F" w:rsidRDefault="0037653F" w:rsidP="0037653F">
            <w:pPr>
              <w:ind w:left="8"/>
              <w:rPr>
                <w:sz w:val="20"/>
                <w:szCs w:val="20"/>
              </w:rPr>
            </w:pPr>
            <w:r w:rsidRPr="0037653F">
              <w:rPr>
                <w:sz w:val="20"/>
                <w:szCs w:val="20"/>
              </w:rPr>
              <w:t>Zestaw 6 brył geometrycznych, wykonanych z przeźroczystego tworzywa sztucznego z zaznaczonymi wysokościami i przekątnymi.</w:t>
            </w:r>
          </w:p>
          <w:p w14:paraId="5448B029" w14:textId="77777777" w:rsidR="0037653F" w:rsidRPr="0037653F" w:rsidRDefault="0037653F" w:rsidP="0037653F">
            <w:pPr>
              <w:ind w:left="8"/>
              <w:rPr>
                <w:sz w:val="20"/>
                <w:szCs w:val="20"/>
              </w:rPr>
            </w:pPr>
            <w:r w:rsidRPr="0037653F">
              <w:rPr>
                <w:sz w:val="20"/>
                <w:szCs w:val="20"/>
              </w:rPr>
              <w:t>Wysokość brył: 18 cm</w:t>
            </w:r>
          </w:p>
          <w:p w14:paraId="039AF1BC" w14:textId="77777777" w:rsidR="0037653F" w:rsidRPr="0037653F" w:rsidRDefault="0037653F" w:rsidP="0037653F">
            <w:pPr>
              <w:ind w:left="8"/>
              <w:rPr>
                <w:sz w:val="20"/>
                <w:szCs w:val="20"/>
              </w:rPr>
            </w:pPr>
            <w:r w:rsidRPr="0037653F">
              <w:rPr>
                <w:sz w:val="20"/>
                <w:szCs w:val="20"/>
              </w:rPr>
              <w:t>Zestaw 6 brył geometrycznych:</w:t>
            </w:r>
          </w:p>
          <w:p w14:paraId="6A386ECB" w14:textId="77777777" w:rsidR="0037653F" w:rsidRPr="0037653F" w:rsidRDefault="0037653F" w:rsidP="0037653F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7653F">
              <w:rPr>
                <w:sz w:val="20"/>
                <w:szCs w:val="20"/>
              </w:rPr>
              <w:t>graniastosłup prawidłowy o podstawie kwadratu</w:t>
            </w:r>
          </w:p>
          <w:p w14:paraId="11FF561D" w14:textId="77777777" w:rsidR="0037653F" w:rsidRPr="0037653F" w:rsidRDefault="0037653F" w:rsidP="0037653F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7653F">
              <w:rPr>
                <w:sz w:val="20"/>
                <w:szCs w:val="20"/>
              </w:rPr>
              <w:t>ostrosłup prawidłowy o podstawie kwadratu</w:t>
            </w:r>
          </w:p>
          <w:p w14:paraId="0B974D63" w14:textId="77777777" w:rsidR="0037653F" w:rsidRPr="0037653F" w:rsidRDefault="0037653F" w:rsidP="0037653F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7653F">
              <w:rPr>
                <w:sz w:val="20"/>
                <w:szCs w:val="20"/>
              </w:rPr>
              <w:lastRenderedPageBreak/>
              <w:t>graniastosłup prawidłowy o podstawie trójkąta równobocznego</w:t>
            </w:r>
          </w:p>
          <w:p w14:paraId="468080F1" w14:textId="77777777" w:rsidR="0037653F" w:rsidRPr="0037653F" w:rsidRDefault="0037653F" w:rsidP="0037653F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7653F">
              <w:rPr>
                <w:sz w:val="20"/>
                <w:szCs w:val="20"/>
              </w:rPr>
              <w:t>ostrosłup prawidłowy o podstawie trójkąta równobocznego</w:t>
            </w:r>
          </w:p>
          <w:p w14:paraId="4ADF7D4F" w14:textId="77777777" w:rsidR="0037653F" w:rsidRPr="0037653F" w:rsidRDefault="0037653F" w:rsidP="0037653F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7653F">
              <w:rPr>
                <w:sz w:val="20"/>
                <w:szCs w:val="20"/>
              </w:rPr>
              <w:t>graniastosłup prawidłowy o podstawie sześciokąta równobocznego</w:t>
            </w:r>
          </w:p>
          <w:p w14:paraId="6B311049" w14:textId="5316ABF1" w:rsidR="006D2806" w:rsidRPr="00D86F9B" w:rsidRDefault="0037653F" w:rsidP="00D86F9B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7653F">
              <w:rPr>
                <w:sz w:val="20"/>
                <w:szCs w:val="20"/>
              </w:rPr>
              <w:t>ostrosłup prawidłowy o podstawie sześciokąta równobocznego</w:t>
            </w:r>
          </w:p>
        </w:tc>
      </w:tr>
      <w:tr w:rsidR="006D2806" w14:paraId="6E2BFF83" w14:textId="544ABE53" w:rsidTr="00644A81">
        <w:tblPrEx>
          <w:tblCellMar>
            <w:top w:w="47" w:type="dxa"/>
          </w:tblCellMar>
        </w:tblPrEx>
        <w:trPr>
          <w:trHeight w:val="277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A43A8" w14:textId="77777777" w:rsidR="006D2806" w:rsidRDefault="006D2806">
            <w:pPr>
              <w:ind w:left="34"/>
              <w:jc w:val="both"/>
            </w:pPr>
            <w:r>
              <w:rPr>
                <w:sz w:val="19"/>
              </w:rPr>
              <w:lastRenderedPageBreak/>
              <w:t>57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252DB" w14:textId="77777777" w:rsidR="006D2806" w:rsidRDefault="006D2806">
            <w:pPr>
              <w:ind w:left="0"/>
            </w:pPr>
            <w:r>
              <w:rPr>
                <w:sz w:val="19"/>
              </w:rPr>
              <w:t>Bryły obrotowe. Komplet 6 sztuk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178B2" w14:textId="77777777" w:rsidR="006D2806" w:rsidRDefault="006D2806">
            <w:pPr>
              <w:ind w:left="8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44F17" w14:textId="1FDBB09D" w:rsidR="006D2806" w:rsidRPr="00644A81" w:rsidRDefault="00E94E32" w:rsidP="00644A81">
            <w:pPr>
              <w:ind w:left="8"/>
              <w:rPr>
                <w:sz w:val="20"/>
                <w:szCs w:val="20"/>
              </w:rPr>
            </w:pPr>
            <w:r w:rsidRPr="00E94E32">
              <w:rPr>
                <w:sz w:val="20"/>
                <w:szCs w:val="20"/>
              </w:rPr>
              <w:t>Zestaw 6 brył obrotowych wykonanych z transparentnej pleksi o wysokości ok. 18 cm. Skład: • walec z zaznaczonymi przekątnymi i wysokością • walec z płaszczyznami • stożek z zaznaczonymi przekątnymi i wysokością • stożek z płaszczyznami • kula z płaszczyznami i przekątnymi • kula z zaznaczonymi przekątnymi i wysokością</w:t>
            </w:r>
          </w:p>
        </w:tc>
      </w:tr>
      <w:tr w:rsidR="006D2806" w14:paraId="24633F45" w14:textId="530B167F" w:rsidTr="00644A81">
        <w:tblPrEx>
          <w:tblCellMar>
            <w:top w:w="47" w:type="dxa"/>
          </w:tblCellMar>
        </w:tblPrEx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63535" w14:textId="77777777" w:rsidR="006D2806" w:rsidRDefault="006D2806">
            <w:pPr>
              <w:ind w:left="34"/>
              <w:jc w:val="both"/>
            </w:pPr>
            <w:r>
              <w:rPr>
                <w:sz w:val="19"/>
              </w:rPr>
              <w:t>58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40C65" w14:textId="77777777" w:rsidR="006D2806" w:rsidRDefault="006D2806">
            <w:pPr>
              <w:ind w:left="0"/>
            </w:pPr>
            <w:r>
              <w:rPr>
                <w:sz w:val="19"/>
              </w:rPr>
              <w:t xml:space="preserve">Zestaw 8 brył 2 w 1  rozkładanych i składanych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C45E1" w14:textId="77777777" w:rsidR="006D2806" w:rsidRDefault="006D2806">
            <w:pPr>
              <w:ind w:left="8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51163" w14:textId="77777777" w:rsidR="0037653F" w:rsidRPr="0037653F" w:rsidRDefault="0037653F" w:rsidP="0037653F">
            <w:pPr>
              <w:ind w:left="8"/>
              <w:rPr>
                <w:sz w:val="20"/>
                <w:szCs w:val="20"/>
              </w:rPr>
            </w:pPr>
            <w:r w:rsidRPr="0037653F">
              <w:rPr>
                <w:sz w:val="20"/>
                <w:szCs w:val="20"/>
              </w:rPr>
              <w:t>Zestaw 8 „otwartych” brył geometrycznych (h=80 mm) wykonanych z przezroczystego plastiku: stożek, walec, sześcian, prostopadłościan, graniastosłupy prawidłowe – trójkątny i sześciokątny, ostrosłupy prawidłowe – trójkątny i czworokątny. Wszystkie bryły można napełniać płynem lub materiałem sypkim w celu porównywania objętości.</w:t>
            </w:r>
          </w:p>
          <w:p w14:paraId="6B6AEA9D" w14:textId="142558BF" w:rsidR="006D2806" w:rsidRPr="00644A81" w:rsidRDefault="0037653F" w:rsidP="0037653F">
            <w:pPr>
              <w:ind w:left="8"/>
              <w:rPr>
                <w:sz w:val="20"/>
                <w:szCs w:val="20"/>
              </w:rPr>
            </w:pPr>
            <w:r w:rsidRPr="0037653F">
              <w:rPr>
                <w:sz w:val="20"/>
                <w:szCs w:val="20"/>
              </w:rPr>
              <w:t>Wszystkie posiadają kolorowe siatki, które wsuwa się w środek transparentnych elementów zestawu.</w:t>
            </w:r>
          </w:p>
        </w:tc>
      </w:tr>
      <w:tr w:rsidR="006D2806" w14:paraId="15E4780A" w14:textId="7FB77920" w:rsidTr="00644A81">
        <w:tblPrEx>
          <w:tblCellMar>
            <w:top w:w="47" w:type="dxa"/>
          </w:tblCellMar>
        </w:tblPrEx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EFAE2" w14:textId="77777777" w:rsidR="006D2806" w:rsidRDefault="006D2806">
            <w:pPr>
              <w:ind w:left="34"/>
              <w:jc w:val="both"/>
            </w:pPr>
            <w:r>
              <w:rPr>
                <w:sz w:val="19"/>
              </w:rPr>
              <w:t>59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B6826" w14:textId="77777777" w:rsidR="006D2806" w:rsidRDefault="006D2806">
            <w:pPr>
              <w:ind w:left="0"/>
            </w:pPr>
            <w:r>
              <w:rPr>
                <w:sz w:val="19"/>
              </w:rPr>
              <w:t>Komplet do budowy szkieletów brył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74E8D" w14:textId="77777777" w:rsidR="006D2806" w:rsidRDefault="006D2806">
            <w:pPr>
              <w:ind w:left="8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EB6A3" w14:textId="25BDFCFD" w:rsidR="006D2806" w:rsidRPr="00644A81" w:rsidRDefault="00691FE4" w:rsidP="00644A81">
            <w:pPr>
              <w:ind w:left="8"/>
              <w:rPr>
                <w:sz w:val="20"/>
                <w:szCs w:val="20"/>
              </w:rPr>
            </w:pPr>
            <w:r w:rsidRPr="00691FE4">
              <w:rPr>
                <w:sz w:val="20"/>
                <w:szCs w:val="20"/>
              </w:rPr>
              <w:t>Zestaw klasowy do budowania wielokątów. Połączenie matematyki z zabawą oraz duża ilość elementów stwarzają nieograniczone możliwości podczas zajęć edukacyjnych, jak i podczas zajęć pozalekcyjnych. Uczniowie używają plastikowych patyczków oraz łączników do tworzenia modeli szkieletów 2D i 3D. Specyfikacja produktu: ilość: 1086 elementów: 680 słomek konstrukcyjnych, 406 łączników materiał: tworzywo sztuczne. Opakowanie: pojemnik plastikowy z pokrywką.</w:t>
            </w:r>
          </w:p>
        </w:tc>
      </w:tr>
      <w:tr w:rsidR="006D2806" w14:paraId="2832BE15" w14:textId="15A1685B" w:rsidTr="00644A81">
        <w:tblPrEx>
          <w:tblCellMar>
            <w:top w:w="47" w:type="dxa"/>
          </w:tblCellMar>
        </w:tblPrEx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DC64F" w14:textId="77777777" w:rsidR="006D2806" w:rsidRDefault="006D2806">
            <w:pPr>
              <w:ind w:left="34"/>
              <w:jc w:val="both"/>
            </w:pPr>
            <w:r>
              <w:rPr>
                <w:sz w:val="19"/>
              </w:rPr>
              <w:t>60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DCB1E" w14:textId="77777777" w:rsidR="006D2806" w:rsidRDefault="006D2806">
            <w:pPr>
              <w:ind w:left="0"/>
            </w:pPr>
            <w:r>
              <w:rPr>
                <w:sz w:val="19"/>
              </w:rPr>
              <w:t>Duży zestaw do chemii organicznej i nieorganicznej (Zestaw konstrukcyjny)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63901" w14:textId="77777777" w:rsidR="006D2806" w:rsidRDefault="006D2806">
            <w:pPr>
              <w:ind w:left="8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767B6" w14:textId="4CCA9B0F" w:rsidR="00691FE4" w:rsidRPr="00691FE4" w:rsidRDefault="008E3340" w:rsidP="00691FE4">
            <w:pPr>
              <w:ind w:lef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691FE4">
              <w:rPr>
                <w:sz w:val="20"/>
                <w:szCs w:val="20"/>
              </w:rPr>
              <w:t>estaw</w:t>
            </w:r>
            <w:r w:rsidR="00691FE4" w:rsidRPr="00691FE4">
              <w:rPr>
                <w:sz w:val="20"/>
                <w:szCs w:val="20"/>
              </w:rPr>
              <w:t xml:space="preserve"> edukacyjny do budowy struktur chemicznych z zakresu chemii organicznej i nieorganicznej. Składa się z kulek z otworami symbolizujących atomy i pierwiastki oraz łączników symbolizujących wiązania. W zestawie znajduje się 370 modeli atomów-pierwiastków oraz 150 łączników. Wszystkie elementy zestawu umieszczone są w plastikowym zamykanym pudełku.</w:t>
            </w:r>
          </w:p>
          <w:p w14:paraId="68826929" w14:textId="77777777" w:rsidR="00691FE4" w:rsidRPr="00691FE4" w:rsidRDefault="00691FE4" w:rsidP="00691FE4">
            <w:pPr>
              <w:ind w:left="8"/>
              <w:rPr>
                <w:sz w:val="20"/>
                <w:szCs w:val="20"/>
              </w:rPr>
            </w:pPr>
            <w:r w:rsidRPr="00691FE4">
              <w:rPr>
                <w:b/>
                <w:bCs/>
                <w:sz w:val="20"/>
                <w:szCs w:val="20"/>
              </w:rPr>
              <w:t>Zestaw do konstruowania prostych związków organicznych (z różnymi grupami funkcyjnymi) i nieorganicznych.</w:t>
            </w:r>
            <w:r w:rsidRPr="00691FE4">
              <w:rPr>
                <w:sz w:val="20"/>
                <w:szCs w:val="20"/>
              </w:rPr>
              <w:t xml:space="preserve"> Związki organiczne – związki zawierające atomy węgla (z wyjątkami m.in., CO, CO</w:t>
            </w:r>
            <w:r w:rsidRPr="00691FE4">
              <w:rPr>
                <w:sz w:val="20"/>
                <w:szCs w:val="20"/>
                <w:vertAlign w:val="subscript"/>
              </w:rPr>
              <w:t>2</w:t>
            </w:r>
            <w:r w:rsidRPr="00691FE4">
              <w:rPr>
                <w:sz w:val="20"/>
                <w:szCs w:val="20"/>
              </w:rPr>
              <w:t>, CS</w:t>
            </w:r>
            <w:r w:rsidRPr="00691FE4">
              <w:rPr>
                <w:sz w:val="20"/>
                <w:szCs w:val="20"/>
                <w:vertAlign w:val="subscript"/>
              </w:rPr>
              <w:t>2</w:t>
            </w:r>
            <w:r w:rsidRPr="00691FE4">
              <w:rPr>
                <w:sz w:val="20"/>
                <w:szCs w:val="20"/>
              </w:rPr>
              <w:t xml:space="preserve">), związki nieorganiczne – związki niebędące organicznymi, nie zawierającymi atomów węgla. </w:t>
            </w:r>
            <w:r w:rsidRPr="00691FE4">
              <w:rPr>
                <w:sz w:val="20"/>
                <w:szCs w:val="20"/>
              </w:rPr>
              <w:br/>
            </w:r>
            <w:r w:rsidRPr="00691FE4">
              <w:rPr>
                <w:sz w:val="20"/>
                <w:szCs w:val="20"/>
              </w:rPr>
              <w:br/>
            </w:r>
            <w:r w:rsidRPr="00691FE4">
              <w:rPr>
                <w:b/>
                <w:bCs/>
                <w:sz w:val="20"/>
                <w:szCs w:val="20"/>
              </w:rPr>
              <w:t>Umożliwia skonstruowanie m.in.: C2H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691FE4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91FE4">
              <w:rPr>
                <w:b/>
                <w:bCs/>
                <w:sz w:val="20"/>
                <w:szCs w:val="20"/>
              </w:rPr>
              <w:t>eten</w:t>
            </w:r>
            <w:proofErr w:type="spellEnd"/>
            <w:r w:rsidRPr="00691FE4">
              <w:rPr>
                <w:b/>
                <w:bCs/>
                <w:sz w:val="20"/>
                <w:szCs w:val="20"/>
              </w:rPr>
              <w:t>), CH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3</w:t>
            </w:r>
            <w:r w:rsidRPr="00691FE4">
              <w:rPr>
                <w:b/>
                <w:bCs/>
                <w:sz w:val="20"/>
                <w:szCs w:val="20"/>
              </w:rPr>
              <w:t>CH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691FE4">
              <w:rPr>
                <w:b/>
                <w:bCs/>
                <w:sz w:val="20"/>
                <w:szCs w:val="20"/>
              </w:rPr>
              <w:t>OH (etanol), CH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3</w:t>
            </w:r>
            <w:r w:rsidRPr="00691FE4">
              <w:rPr>
                <w:b/>
                <w:bCs/>
                <w:sz w:val="20"/>
                <w:szCs w:val="20"/>
              </w:rPr>
              <w:t>COOH (kwas octowy), CH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3</w:t>
            </w:r>
            <w:r w:rsidRPr="00691FE4">
              <w:rPr>
                <w:b/>
                <w:bCs/>
                <w:sz w:val="20"/>
                <w:szCs w:val="20"/>
              </w:rPr>
              <w:t>COOCH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3</w:t>
            </w:r>
            <w:r w:rsidRPr="00691FE4">
              <w:rPr>
                <w:b/>
                <w:bCs/>
                <w:sz w:val="20"/>
                <w:szCs w:val="20"/>
              </w:rPr>
              <w:t xml:space="preserve"> (mrówczan etylu), CH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3</w:t>
            </w:r>
            <w:r w:rsidRPr="00691FE4">
              <w:rPr>
                <w:b/>
                <w:bCs/>
                <w:sz w:val="20"/>
                <w:szCs w:val="20"/>
              </w:rPr>
              <w:t>CHO (aceton), CH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691FE4">
              <w:rPr>
                <w:b/>
                <w:bCs/>
                <w:sz w:val="20"/>
                <w:szCs w:val="20"/>
              </w:rPr>
              <w:t>OHCH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691FE4">
              <w:rPr>
                <w:b/>
                <w:bCs/>
                <w:sz w:val="20"/>
                <w:szCs w:val="20"/>
              </w:rPr>
              <w:t>OH (glikol etylenowy), CH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691FE4">
              <w:rPr>
                <w:b/>
                <w:bCs/>
                <w:sz w:val="20"/>
                <w:szCs w:val="20"/>
              </w:rPr>
              <w:t>NH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691FE4">
              <w:rPr>
                <w:b/>
                <w:bCs/>
                <w:sz w:val="20"/>
                <w:szCs w:val="20"/>
              </w:rPr>
              <w:t>COOH (glicyna), C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6</w:t>
            </w:r>
            <w:r w:rsidRPr="00691FE4">
              <w:rPr>
                <w:b/>
                <w:bCs/>
                <w:sz w:val="20"/>
                <w:szCs w:val="20"/>
              </w:rPr>
              <w:t>H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12</w:t>
            </w:r>
            <w:r w:rsidRPr="00691FE4">
              <w:rPr>
                <w:b/>
                <w:bCs/>
                <w:sz w:val="20"/>
                <w:szCs w:val="20"/>
              </w:rPr>
              <w:t xml:space="preserve"> (cykloheksan), H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691FE4">
              <w:rPr>
                <w:b/>
                <w:bCs/>
                <w:sz w:val="20"/>
                <w:szCs w:val="20"/>
              </w:rPr>
              <w:t>SO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4</w:t>
            </w:r>
            <w:r w:rsidRPr="00691FE4">
              <w:rPr>
                <w:b/>
                <w:bCs/>
                <w:sz w:val="20"/>
                <w:szCs w:val="20"/>
              </w:rPr>
              <w:t xml:space="preserve"> (kwas siarkowy), HClO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4</w:t>
            </w:r>
            <w:r w:rsidRPr="00691FE4">
              <w:rPr>
                <w:b/>
                <w:bCs/>
                <w:sz w:val="20"/>
                <w:szCs w:val="20"/>
              </w:rPr>
              <w:t xml:space="preserve"> (kwas nadchlorowy), H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3</w:t>
            </w:r>
            <w:r w:rsidRPr="00691FE4">
              <w:rPr>
                <w:b/>
                <w:bCs/>
                <w:sz w:val="20"/>
                <w:szCs w:val="20"/>
              </w:rPr>
              <w:t>PO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4</w:t>
            </w:r>
            <w:r w:rsidRPr="00691FE4">
              <w:rPr>
                <w:b/>
                <w:bCs/>
                <w:sz w:val="20"/>
                <w:szCs w:val="20"/>
              </w:rPr>
              <w:t xml:space="preserve"> (kwas ortofosforowy), H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691FE4">
              <w:rPr>
                <w:b/>
                <w:bCs/>
                <w:sz w:val="20"/>
                <w:szCs w:val="20"/>
              </w:rPr>
              <w:t>CO</w:t>
            </w:r>
            <w:r w:rsidRPr="00691FE4">
              <w:rPr>
                <w:b/>
                <w:bCs/>
                <w:sz w:val="20"/>
                <w:szCs w:val="20"/>
                <w:vertAlign w:val="subscript"/>
              </w:rPr>
              <w:t>3</w:t>
            </w:r>
            <w:r w:rsidRPr="00691FE4">
              <w:rPr>
                <w:b/>
                <w:bCs/>
                <w:sz w:val="20"/>
                <w:szCs w:val="20"/>
              </w:rPr>
              <w:t xml:space="preserve"> (kwas węglowy, HCl (kwas solny).</w:t>
            </w:r>
            <w:r w:rsidRPr="00691FE4">
              <w:rPr>
                <w:sz w:val="20"/>
                <w:szCs w:val="20"/>
              </w:rPr>
              <w:br/>
            </w:r>
            <w:r w:rsidRPr="00691FE4">
              <w:rPr>
                <w:sz w:val="20"/>
                <w:szCs w:val="20"/>
              </w:rPr>
              <w:br/>
              <w:t>Skład zestawu:</w:t>
            </w:r>
          </w:p>
          <w:p w14:paraId="6E094500" w14:textId="77777777" w:rsidR="00691FE4" w:rsidRPr="00691FE4" w:rsidRDefault="00691FE4" w:rsidP="00691FE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91FE4">
              <w:rPr>
                <w:sz w:val="20"/>
                <w:szCs w:val="20"/>
              </w:rPr>
              <w:t>atomy węgla C, 60 szt., średnica 22 m,</w:t>
            </w:r>
          </w:p>
          <w:p w14:paraId="74A8FB8C" w14:textId="77777777" w:rsidR="00691FE4" w:rsidRPr="00691FE4" w:rsidRDefault="00691FE4" w:rsidP="00691FE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91FE4">
              <w:rPr>
                <w:sz w:val="20"/>
                <w:szCs w:val="20"/>
              </w:rPr>
              <w:t>atomy tlenu O, 30 szt., średnica 22 mm,</w:t>
            </w:r>
          </w:p>
          <w:p w14:paraId="11C70F17" w14:textId="77777777" w:rsidR="00691FE4" w:rsidRPr="00691FE4" w:rsidRDefault="00691FE4" w:rsidP="00691FE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91FE4">
              <w:rPr>
                <w:sz w:val="20"/>
                <w:szCs w:val="20"/>
              </w:rPr>
              <w:t>atomy metali, 20 szt., średnica 22 mm,</w:t>
            </w:r>
          </w:p>
          <w:p w14:paraId="1C9AA81E" w14:textId="77777777" w:rsidR="00691FE4" w:rsidRPr="00691FE4" w:rsidRDefault="00691FE4" w:rsidP="00691FE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91FE4">
              <w:rPr>
                <w:sz w:val="20"/>
                <w:szCs w:val="20"/>
              </w:rPr>
              <w:t>atomy metali jednowartościowych, 20 szt., średnica 22 mm,</w:t>
            </w:r>
          </w:p>
          <w:p w14:paraId="74305AAA" w14:textId="77777777" w:rsidR="00691FE4" w:rsidRPr="00691FE4" w:rsidRDefault="00691FE4" w:rsidP="00691FE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91FE4">
              <w:rPr>
                <w:sz w:val="20"/>
                <w:szCs w:val="20"/>
              </w:rPr>
              <w:t>atomy metali dwuwartościowych, 30 szt., średnica 22 mm,</w:t>
            </w:r>
          </w:p>
          <w:p w14:paraId="7E132ECE" w14:textId="77777777" w:rsidR="00691FE4" w:rsidRPr="00691FE4" w:rsidRDefault="00691FE4" w:rsidP="00691FE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91FE4">
              <w:rPr>
                <w:sz w:val="20"/>
                <w:szCs w:val="20"/>
              </w:rPr>
              <w:t>atomy metali trójwartościowych, 30 szt., średnica 22 mm,</w:t>
            </w:r>
          </w:p>
          <w:p w14:paraId="40F78933" w14:textId="77777777" w:rsidR="00691FE4" w:rsidRPr="00691FE4" w:rsidRDefault="00691FE4" w:rsidP="00691FE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91FE4">
              <w:rPr>
                <w:sz w:val="20"/>
                <w:szCs w:val="20"/>
              </w:rPr>
              <w:t>atomy wodoru H, 125 szt., średnica 15 mm,</w:t>
            </w:r>
          </w:p>
          <w:p w14:paraId="735746CF" w14:textId="77777777" w:rsidR="00691FE4" w:rsidRPr="00691FE4" w:rsidRDefault="00691FE4" w:rsidP="00691FE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91FE4">
              <w:rPr>
                <w:sz w:val="20"/>
                <w:szCs w:val="20"/>
              </w:rPr>
              <w:t>atomy halogenów, 25 szt., średnica 22 mm,</w:t>
            </w:r>
          </w:p>
          <w:p w14:paraId="6C2D1611" w14:textId="199C072E" w:rsidR="006D2806" w:rsidRPr="008E3340" w:rsidRDefault="00691FE4" w:rsidP="008E3340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91FE4">
              <w:rPr>
                <w:sz w:val="20"/>
                <w:szCs w:val="20"/>
              </w:rPr>
              <w:t>atomy niemetali, 30 szt. - wiązania, 150 szt.</w:t>
            </w:r>
          </w:p>
        </w:tc>
      </w:tr>
      <w:tr w:rsidR="006D2806" w14:paraId="662259C3" w14:textId="18B46E0F" w:rsidTr="00644A81">
        <w:tblPrEx>
          <w:tblCellMar>
            <w:top w:w="47" w:type="dxa"/>
          </w:tblCellMar>
        </w:tblPrEx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2FCED" w14:textId="77777777" w:rsidR="006D2806" w:rsidRDefault="006D2806">
            <w:pPr>
              <w:ind w:left="34"/>
              <w:jc w:val="both"/>
            </w:pPr>
            <w:r>
              <w:rPr>
                <w:sz w:val="19"/>
              </w:rPr>
              <w:t>61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DED03" w14:textId="77777777" w:rsidR="006D2806" w:rsidRDefault="006D2806">
            <w:pPr>
              <w:ind w:left="0"/>
            </w:pPr>
            <w:r>
              <w:rPr>
                <w:sz w:val="19"/>
              </w:rPr>
              <w:t>Wielki zestaw szkła i wyposażenia laboratoryjnego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A488F" w14:textId="77777777" w:rsidR="006D2806" w:rsidRDefault="006D2806">
            <w:pPr>
              <w:ind w:left="8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0D579" w14:textId="77777777" w:rsidR="00691FE4" w:rsidRPr="00691FE4" w:rsidRDefault="00691FE4" w:rsidP="00691FE4">
            <w:pPr>
              <w:ind w:left="8"/>
              <w:rPr>
                <w:sz w:val="20"/>
                <w:szCs w:val="20"/>
              </w:rPr>
            </w:pPr>
            <w:r w:rsidRPr="00691FE4">
              <w:rPr>
                <w:sz w:val="20"/>
                <w:szCs w:val="20"/>
              </w:rPr>
              <w:t>Skład zestawu:</w:t>
            </w:r>
          </w:p>
          <w:p w14:paraId="52684135" w14:textId="7C88E81C" w:rsidR="00851D07" w:rsidRDefault="00691FE4" w:rsidP="00851D07">
            <w:pPr>
              <w:ind w:left="8"/>
              <w:rPr>
                <w:sz w:val="20"/>
                <w:szCs w:val="20"/>
              </w:rPr>
            </w:pPr>
            <w:r w:rsidRPr="00851D07">
              <w:rPr>
                <w:sz w:val="20"/>
                <w:szCs w:val="20"/>
              </w:rPr>
              <w:lastRenderedPageBreak/>
              <w:t>Bibuła filtracyjna, krążki…100 szt.</w:t>
            </w:r>
            <w:r w:rsidRPr="00851D07">
              <w:rPr>
                <w:sz w:val="20"/>
                <w:szCs w:val="20"/>
              </w:rPr>
              <w:br/>
              <w:t>• Okulary wentylowane…2 szt.</w:t>
            </w:r>
            <w:r w:rsidRPr="00851D07">
              <w:rPr>
                <w:sz w:val="20"/>
                <w:szCs w:val="20"/>
              </w:rPr>
              <w:br/>
              <w:t xml:space="preserve">• Stojak do probówek 6+6…1 szt. </w:t>
            </w:r>
            <w:r w:rsidRPr="00851D07">
              <w:rPr>
                <w:sz w:val="20"/>
                <w:szCs w:val="20"/>
              </w:rPr>
              <w:br/>
              <w:t xml:space="preserve">• Stojak nad palnik…1 szt. </w:t>
            </w:r>
            <w:r w:rsidRPr="00851D07">
              <w:rPr>
                <w:sz w:val="20"/>
                <w:szCs w:val="20"/>
              </w:rPr>
              <w:br/>
              <w:t xml:space="preserve">• Łyżeczka do spalań z kołnierzem ochronnym...1 szt. </w:t>
            </w:r>
            <w:r w:rsidRPr="00851D07">
              <w:rPr>
                <w:sz w:val="20"/>
                <w:szCs w:val="20"/>
              </w:rPr>
              <w:br/>
              <w:t xml:space="preserve">• Szczypce do tygli z łukiem…1szt. </w:t>
            </w:r>
            <w:r w:rsidRPr="00851D07">
              <w:rPr>
                <w:sz w:val="20"/>
                <w:szCs w:val="20"/>
              </w:rPr>
              <w:br/>
              <w:t xml:space="preserve">• Gruszka gumowa…1 szt. </w:t>
            </w:r>
            <w:r w:rsidRPr="00851D07">
              <w:rPr>
                <w:sz w:val="20"/>
                <w:szCs w:val="20"/>
              </w:rPr>
              <w:br/>
              <w:t xml:space="preserve">• Korki gumowe 13/16/24 mm… 10 szt. </w:t>
            </w:r>
            <w:r w:rsidRPr="00851D07">
              <w:rPr>
                <w:sz w:val="20"/>
                <w:szCs w:val="20"/>
              </w:rPr>
              <w:br/>
              <w:t xml:space="preserve">• Tryskawka PE, 250 ml…1szt. </w:t>
            </w:r>
            <w:r w:rsidRPr="00851D07">
              <w:rPr>
                <w:sz w:val="20"/>
                <w:szCs w:val="20"/>
              </w:rPr>
              <w:br/>
              <w:t>• Korki gumowe 9/11,5/20 mm…10 szt.</w:t>
            </w:r>
            <w:r w:rsidRPr="00851D07">
              <w:rPr>
                <w:sz w:val="20"/>
                <w:szCs w:val="20"/>
              </w:rPr>
              <w:br/>
              <w:t>• Korki gumowe 27/31/32 mm…2 szt.</w:t>
            </w:r>
            <w:r w:rsidRPr="00851D07">
              <w:rPr>
                <w:sz w:val="20"/>
                <w:szCs w:val="20"/>
              </w:rPr>
              <w:br/>
              <w:t>• Palnik spirytusowy z knotem…1 szt.</w:t>
            </w:r>
            <w:r w:rsidRPr="00851D07">
              <w:rPr>
                <w:sz w:val="20"/>
                <w:szCs w:val="20"/>
              </w:rPr>
              <w:br/>
              <w:t xml:space="preserve">• Lejek PE…2 szt. </w:t>
            </w:r>
            <w:r w:rsidRPr="00851D07">
              <w:rPr>
                <w:sz w:val="20"/>
                <w:szCs w:val="20"/>
              </w:rPr>
              <w:br/>
              <w:t>• Moździerz szorstki z tłuczkiem i wylewem…1 szt.</w:t>
            </w:r>
            <w:r w:rsidRPr="00851D07">
              <w:rPr>
                <w:sz w:val="20"/>
                <w:szCs w:val="20"/>
              </w:rPr>
              <w:br/>
              <w:t>• Probówka szklana (</w:t>
            </w:r>
            <w:proofErr w:type="spellStart"/>
            <w:r w:rsidRPr="00851D07">
              <w:rPr>
                <w:sz w:val="20"/>
                <w:szCs w:val="20"/>
              </w:rPr>
              <w:t>borokrzemianowa</w:t>
            </w:r>
            <w:proofErr w:type="spellEnd"/>
            <w:r w:rsidRPr="00851D07">
              <w:rPr>
                <w:sz w:val="20"/>
                <w:szCs w:val="20"/>
              </w:rPr>
              <w:t xml:space="preserve">) I…10 szt.          </w:t>
            </w:r>
            <w:r w:rsidRPr="00851D07">
              <w:rPr>
                <w:sz w:val="20"/>
                <w:szCs w:val="20"/>
              </w:rPr>
              <w:br/>
              <w:t>• Probówka szklana (</w:t>
            </w:r>
            <w:proofErr w:type="spellStart"/>
            <w:r w:rsidRPr="00851D07">
              <w:rPr>
                <w:sz w:val="20"/>
                <w:szCs w:val="20"/>
              </w:rPr>
              <w:t>borokrzemianowa</w:t>
            </w:r>
            <w:proofErr w:type="spellEnd"/>
            <w:r w:rsidRPr="00851D07">
              <w:rPr>
                <w:sz w:val="20"/>
                <w:szCs w:val="20"/>
              </w:rPr>
              <w:t xml:space="preserve">) II…10 szt. </w:t>
            </w:r>
            <w:r w:rsidRPr="00851D07">
              <w:rPr>
                <w:sz w:val="20"/>
                <w:szCs w:val="20"/>
              </w:rPr>
              <w:br/>
              <w:t xml:space="preserve">• Tygiel porcelanowy…1 szt. </w:t>
            </w:r>
            <w:r w:rsidRPr="00851D07">
              <w:rPr>
                <w:sz w:val="20"/>
                <w:szCs w:val="20"/>
              </w:rPr>
              <w:br/>
              <w:t xml:space="preserve">• Kolba </w:t>
            </w:r>
            <w:proofErr w:type="spellStart"/>
            <w:r w:rsidRPr="00851D07">
              <w:rPr>
                <w:sz w:val="20"/>
                <w:szCs w:val="20"/>
              </w:rPr>
              <w:t>okrągłodenna</w:t>
            </w:r>
            <w:proofErr w:type="spellEnd"/>
            <w:r w:rsidRPr="00851D07">
              <w:rPr>
                <w:sz w:val="20"/>
                <w:szCs w:val="20"/>
              </w:rPr>
              <w:t xml:space="preserve"> 100 ml…1 szt.</w:t>
            </w:r>
            <w:r w:rsidRPr="00851D07">
              <w:rPr>
                <w:sz w:val="20"/>
                <w:szCs w:val="20"/>
              </w:rPr>
              <w:br/>
              <w:t xml:space="preserve">• Zlewka szklana miarowa 400 ml…1 szt. </w:t>
            </w:r>
            <w:r w:rsidRPr="00851D07">
              <w:rPr>
                <w:sz w:val="20"/>
                <w:szCs w:val="20"/>
              </w:rPr>
              <w:br/>
              <w:t xml:space="preserve">• Termometr szklany -10..+110 </w:t>
            </w:r>
            <w:proofErr w:type="spellStart"/>
            <w:r w:rsidRPr="00851D07">
              <w:rPr>
                <w:sz w:val="20"/>
                <w:szCs w:val="20"/>
              </w:rPr>
              <w:t>oC</w:t>
            </w:r>
            <w:proofErr w:type="spellEnd"/>
            <w:r w:rsidRPr="00851D07">
              <w:rPr>
                <w:sz w:val="20"/>
                <w:szCs w:val="20"/>
              </w:rPr>
              <w:t xml:space="preserve">…1 szt. </w:t>
            </w:r>
            <w:r w:rsidRPr="00851D07">
              <w:rPr>
                <w:sz w:val="20"/>
                <w:szCs w:val="20"/>
              </w:rPr>
              <w:br/>
              <w:t xml:space="preserve">• Pipeta wielomiarowa 5 ml…1 szt. </w:t>
            </w:r>
            <w:r w:rsidRPr="00851D07">
              <w:rPr>
                <w:sz w:val="20"/>
                <w:szCs w:val="20"/>
              </w:rPr>
              <w:br/>
              <w:t xml:space="preserve">• Zakraplacz szklany, poj. 125 ml…3 szt. </w:t>
            </w:r>
            <w:r w:rsidRPr="00851D07">
              <w:rPr>
                <w:sz w:val="20"/>
                <w:szCs w:val="20"/>
              </w:rPr>
              <w:br/>
              <w:t xml:space="preserve">• Cylinder miarowy 50 ml…1 szt. </w:t>
            </w:r>
            <w:r w:rsidRPr="00851D07">
              <w:rPr>
                <w:sz w:val="20"/>
                <w:szCs w:val="20"/>
              </w:rPr>
              <w:br/>
              <w:t xml:space="preserve">• Cylinder miarowy 100 ml…1 szt. </w:t>
            </w:r>
            <w:r w:rsidRPr="00851D07">
              <w:rPr>
                <w:sz w:val="20"/>
                <w:szCs w:val="20"/>
              </w:rPr>
              <w:br/>
              <w:t>• Cylinder miarowy 250 ml…1 szt.</w:t>
            </w:r>
            <w:r w:rsidRPr="00851D07">
              <w:rPr>
                <w:sz w:val="20"/>
                <w:szCs w:val="20"/>
              </w:rPr>
              <w:br/>
              <w:t>• Zlewka szklana miarowa 250 ml…2 szt.</w:t>
            </w:r>
            <w:r w:rsidRPr="00851D07">
              <w:rPr>
                <w:sz w:val="20"/>
                <w:szCs w:val="20"/>
              </w:rPr>
              <w:br/>
              <w:t>• Zlewka szklana miarowa 100 ml…2 szt.</w:t>
            </w:r>
            <w:r w:rsidRPr="00851D07">
              <w:rPr>
                <w:sz w:val="20"/>
                <w:szCs w:val="20"/>
              </w:rPr>
              <w:br/>
              <w:t>• Kolba stożkowa 250ml…2 szt.</w:t>
            </w:r>
            <w:r w:rsidRPr="00851D07">
              <w:rPr>
                <w:sz w:val="20"/>
                <w:szCs w:val="20"/>
              </w:rPr>
              <w:br/>
              <w:t xml:space="preserve">• Bagietka szklana…3 szt. </w:t>
            </w:r>
            <w:r w:rsidRPr="00851D07">
              <w:rPr>
                <w:sz w:val="20"/>
                <w:szCs w:val="20"/>
              </w:rPr>
              <w:br/>
              <w:t xml:space="preserve">• Szkiełko zegarkowe 75 mm….3 szt. </w:t>
            </w:r>
            <w:r w:rsidRPr="00851D07">
              <w:rPr>
                <w:sz w:val="20"/>
                <w:szCs w:val="20"/>
              </w:rPr>
              <w:br/>
              <w:t xml:space="preserve">• Szalka </w:t>
            </w:r>
            <w:proofErr w:type="spellStart"/>
            <w:r w:rsidRPr="00851D07">
              <w:rPr>
                <w:sz w:val="20"/>
                <w:szCs w:val="20"/>
              </w:rPr>
              <w:t>Petriego</w:t>
            </w:r>
            <w:proofErr w:type="spellEnd"/>
            <w:r w:rsidRPr="00851D07">
              <w:rPr>
                <w:sz w:val="20"/>
                <w:szCs w:val="20"/>
              </w:rPr>
              <w:t xml:space="preserve"> 100mm…2 szt.</w:t>
            </w:r>
            <w:r w:rsidRPr="00851D07">
              <w:rPr>
                <w:sz w:val="20"/>
                <w:szCs w:val="20"/>
              </w:rPr>
              <w:br/>
              <w:t xml:space="preserve">• Szalka </w:t>
            </w:r>
            <w:proofErr w:type="spellStart"/>
            <w:r w:rsidRPr="00851D07">
              <w:rPr>
                <w:sz w:val="20"/>
                <w:szCs w:val="20"/>
              </w:rPr>
              <w:t>Petriego</w:t>
            </w:r>
            <w:proofErr w:type="spellEnd"/>
            <w:r w:rsidRPr="00851D07">
              <w:rPr>
                <w:sz w:val="20"/>
                <w:szCs w:val="20"/>
              </w:rPr>
              <w:t xml:space="preserve"> 80 mm…2 szt. </w:t>
            </w:r>
            <w:r w:rsidRPr="00851D07">
              <w:rPr>
                <w:sz w:val="20"/>
                <w:szCs w:val="20"/>
              </w:rPr>
              <w:br/>
              <w:t>• Pipeta Pasteura …3 szt.</w:t>
            </w:r>
            <w:r w:rsidRPr="00851D07">
              <w:rPr>
                <w:sz w:val="20"/>
                <w:szCs w:val="20"/>
              </w:rPr>
              <w:br/>
              <w:t xml:space="preserve">• Łyżko-szpatułka…2 szt. </w:t>
            </w:r>
            <w:r w:rsidRPr="00851D07">
              <w:rPr>
                <w:sz w:val="20"/>
                <w:szCs w:val="20"/>
              </w:rPr>
              <w:br/>
              <w:t xml:space="preserve">• Pęseta…1 szt. </w:t>
            </w:r>
            <w:r w:rsidRPr="00851D07">
              <w:rPr>
                <w:sz w:val="20"/>
                <w:szCs w:val="20"/>
              </w:rPr>
              <w:br/>
              <w:t>• Łapa do probówek…2 szt.</w:t>
            </w:r>
            <w:r w:rsidRPr="00851D07">
              <w:rPr>
                <w:sz w:val="20"/>
                <w:szCs w:val="20"/>
              </w:rPr>
              <w:br/>
              <w:t xml:space="preserve">• Parownica porcelanowa…1 szt. </w:t>
            </w:r>
            <w:r w:rsidRPr="00851D07">
              <w:rPr>
                <w:sz w:val="20"/>
                <w:szCs w:val="20"/>
              </w:rPr>
              <w:br/>
            </w:r>
            <w:r w:rsidR="00A94C86" w:rsidRPr="00851D07">
              <w:rPr>
                <w:sz w:val="20"/>
                <w:szCs w:val="20"/>
              </w:rPr>
              <w:t>•</w:t>
            </w:r>
            <w:r w:rsidRPr="00851D07">
              <w:rPr>
                <w:sz w:val="20"/>
                <w:szCs w:val="20"/>
              </w:rPr>
              <w:t>Szczotka do probówek…2 szt.</w:t>
            </w:r>
          </w:p>
          <w:p w14:paraId="5CEEEDDE" w14:textId="67799393" w:rsidR="00851D07" w:rsidRPr="00D20C03" w:rsidRDefault="00A94C86" w:rsidP="00D20C03">
            <w:pPr>
              <w:ind w:left="0"/>
              <w:rPr>
                <w:sz w:val="22"/>
              </w:rPr>
            </w:pPr>
            <w:r w:rsidRPr="00851D07">
              <w:rPr>
                <w:sz w:val="20"/>
                <w:szCs w:val="20"/>
              </w:rPr>
              <w:t>•</w:t>
            </w:r>
            <w:r w:rsidR="00D20C03">
              <w:rPr>
                <w:b/>
                <w:bCs/>
                <w:sz w:val="22"/>
              </w:rPr>
              <w:t xml:space="preserve"> </w:t>
            </w:r>
            <w:proofErr w:type="spellStart"/>
            <w:r w:rsidR="00D20C03" w:rsidRPr="00A94C86">
              <w:rPr>
                <w:b/>
                <w:bCs/>
                <w:sz w:val="22"/>
              </w:rPr>
              <w:t>pH</w:t>
            </w:r>
            <w:proofErr w:type="spellEnd"/>
            <w:r w:rsidR="00D20C03" w:rsidRPr="00A94C86">
              <w:rPr>
                <w:b/>
                <w:bCs/>
                <w:sz w:val="22"/>
              </w:rPr>
              <w:t>-metr … 1szt</w:t>
            </w:r>
            <w:r w:rsidR="00D20C03">
              <w:rPr>
                <w:b/>
                <w:bCs/>
                <w:sz w:val="22"/>
              </w:rPr>
              <w:t xml:space="preserve"> </w:t>
            </w:r>
            <w:r w:rsidR="00D20C03" w:rsidRPr="00D20C03">
              <w:rPr>
                <w:sz w:val="22"/>
              </w:rPr>
              <w:t>(</w:t>
            </w:r>
            <w:r w:rsidR="00D20C03" w:rsidRPr="00D20C03">
              <w:rPr>
                <w:sz w:val="20"/>
                <w:szCs w:val="20"/>
              </w:rPr>
              <w:t xml:space="preserve">Zakres pomiarowy: </w:t>
            </w:r>
            <w:proofErr w:type="spellStart"/>
            <w:r w:rsidR="00D20C03" w:rsidRPr="00D20C03">
              <w:rPr>
                <w:sz w:val="20"/>
                <w:szCs w:val="20"/>
              </w:rPr>
              <w:t>mV</w:t>
            </w:r>
            <w:proofErr w:type="spellEnd"/>
            <w:r w:rsidR="00D20C03" w:rsidRPr="00D20C03">
              <w:rPr>
                <w:sz w:val="20"/>
                <w:szCs w:val="20"/>
              </w:rPr>
              <w:t xml:space="preserve">: -1999 do 1999 </w:t>
            </w:r>
            <w:proofErr w:type="spellStart"/>
            <w:r w:rsidR="00D20C03" w:rsidRPr="00D20C03">
              <w:rPr>
                <w:sz w:val="20"/>
                <w:szCs w:val="20"/>
              </w:rPr>
              <w:t>mV</w:t>
            </w:r>
            <w:proofErr w:type="spellEnd"/>
            <w:r w:rsidR="00D20C03" w:rsidRPr="00D20C03">
              <w:rPr>
                <w:sz w:val="20"/>
                <w:szCs w:val="20"/>
              </w:rPr>
              <w:t xml:space="preserve">; Dokładność: </w:t>
            </w:r>
            <w:proofErr w:type="spellStart"/>
            <w:r w:rsidR="00D20C03" w:rsidRPr="00D20C03">
              <w:rPr>
                <w:sz w:val="20"/>
                <w:szCs w:val="20"/>
              </w:rPr>
              <w:t>mV</w:t>
            </w:r>
            <w:proofErr w:type="spellEnd"/>
            <w:r w:rsidR="00D20C03" w:rsidRPr="00D20C03">
              <w:rPr>
                <w:sz w:val="20"/>
                <w:szCs w:val="20"/>
              </w:rPr>
              <w:t xml:space="preserve">: ± 0,5%.; Dokładność: ± (0.02 </w:t>
            </w:r>
            <w:proofErr w:type="spellStart"/>
            <w:r w:rsidR="00D20C03" w:rsidRPr="00D20C03">
              <w:rPr>
                <w:sz w:val="20"/>
                <w:szCs w:val="20"/>
              </w:rPr>
              <w:t>pH</w:t>
            </w:r>
            <w:proofErr w:type="spellEnd"/>
            <w:r w:rsidR="00D20C03" w:rsidRPr="00D20C03">
              <w:rPr>
                <w:sz w:val="20"/>
                <w:szCs w:val="20"/>
              </w:rPr>
              <w:t xml:space="preserve"> + 2 d); Automatyczna kompensacja temperatury; Temperatura pracy: 0 - 50 °C; Rozdzielczość: 0,01; Zasilanie napięciem (szczegóły): 9 V; Wymiar: (D x S x W) 68 x 30 x 195 mm; Waga: 250 g; Zakres pomiarowy: </w:t>
            </w:r>
            <w:proofErr w:type="spellStart"/>
            <w:r w:rsidR="00D20C03" w:rsidRPr="00D20C03">
              <w:rPr>
                <w:sz w:val="20"/>
                <w:szCs w:val="20"/>
              </w:rPr>
              <w:t>pH</w:t>
            </w:r>
            <w:proofErr w:type="spellEnd"/>
            <w:r w:rsidR="00D20C03" w:rsidRPr="00D20C03">
              <w:rPr>
                <w:sz w:val="20"/>
                <w:szCs w:val="20"/>
              </w:rPr>
              <w:t xml:space="preserve"> 0 - 14 </w:t>
            </w:r>
            <w:proofErr w:type="spellStart"/>
            <w:r w:rsidR="00D20C03" w:rsidRPr="00D20C03">
              <w:rPr>
                <w:sz w:val="20"/>
                <w:szCs w:val="20"/>
              </w:rPr>
              <w:t>pH</w:t>
            </w:r>
            <w:proofErr w:type="spellEnd"/>
            <w:r w:rsidR="00D20C03" w:rsidRPr="00D20C03">
              <w:rPr>
                <w:sz w:val="20"/>
                <w:szCs w:val="20"/>
              </w:rPr>
              <w:t xml:space="preserve">; Kalibracja: fabryczna (bez </w:t>
            </w:r>
            <w:r w:rsidR="00D20C03" w:rsidRPr="00D20C03">
              <w:rPr>
                <w:sz w:val="20"/>
                <w:szCs w:val="20"/>
              </w:rPr>
              <w:lastRenderedPageBreak/>
              <w:t xml:space="preserve">certyfikatu); Wyświetlacz cyfrowy; Interfejsy: RS232; Funkcje pomiarowe: wartość </w:t>
            </w:r>
            <w:proofErr w:type="spellStart"/>
            <w:r w:rsidR="00D20C03" w:rsidRPr="00D20C03">
              <w:rPr>
                <w:sz w:val="20"/>
                <w:szCs w:val="20"/>
              </w:rPr>
              <w:t>pH</w:t>
            </w:r>
            <w:proofErr w:type="spellEnd"/>
            <w:r w:rsidR="00D20C03" w:rsidRPr="00D20C03">
              <w:rPr>
                <w:sz w:val="20"/>
                <w:szCs w:val="20"/>
              </w:rPr>
              <w:t xml:space="preserve">; </w:t>
            </w:r>
            <w:proofErr w:type="spellStart"/>
            <w:r w:rsidR="00D20C03" w:rsidRPr="00D20C03">
              <w:rPr>
                <w:sz w:val="20"/>
                <w:szCs w:val="20"/>
              </w:rPr>
              <w:t>redox</w:t>
            </w:r>
            <w:proofErr w:type="spellEnd"/>
            <w:r w:rsidR="00D20C03" w:rsidRPr="00D20C03">
              <w:rPr>
                <w:sz w:val="20"/>
                <w:szCs w:val="20"/>
              </w:rPr>
              <w:t xml:space="preserve"> (ORP); Maksymalny zakres pomiarowy: </w:t>
            </w:r>
            <w:proofErr w:type="spellStart"/>
            <w:r w:rsidR="00D20C03" w:rsidRPr="00D20C03">
              <w:rPr>
                <w:sz w:val="20"/>
                <w:szCs w:val="20"/>
              </w:rPr>
              <w:t>pH</w:t>
            </w:r>
            <w:proofErr w:type="spellEnd"/>
            <w:r w:rsidR="00D20C03" w:rsidRPr="00D20C03">
              <w:rPr>
                <w:sz w:val="20"/>
                <w:szCs w:val="20"/>
              </w:rPr>
              <w:t xml:space="preserve"> 14 </w:t>
            </w:r>
            <w:proofErr w:type="spellStart"/>
            <w:r w:rsidR="00D20C03" w:rsidRPr="00D20C03">
              <w:rPr>
                <w:sz w:val="20"/>
                <w:szCs w:val="20"/>
              </w:rPr>
              <w:t>pH</w:t>
            </w:r>
            <w:proofErr w:type="spellEnd"/>
            <w:r w:rsidR="00D20C03" w:rsidRPr="00D20C03">
              <w:rPr>
                <w:sz w:val="20"/>
                <w:szCs w:val="20"/>
              </w:rPr>
              <w:t xml:space="preserve">; Minimalny zakres pomiarowy: </w:t>
            </w:r>
            <w:proofErr w:type="spellStart"/>
            <w:r w:rsidR="00D20C03" w:rsidRPr="00D20C03">
              <w:rPr>
                <w:sz w:val="20"/>
                <w:szCs w:val="20"/>
              </w:rPr>
              <w:t>pH</w:t>
            </w:r>
            <w:proofErr w:type="spellEnd"/>
            <w:r w:rsidR="00D20C03" w:rsidRPr="00D20C03">
              <w:rPr>
                <w:sz w:val="20"/>
                <w:szCs w:val="20"/>
              </w:rPr>
              <w:t xml:space="preserve"> 0 </w:t>
            </w:r>
            <w:proofErr w:type="spellStart"/>
            <w:r w:rsidR="00D20C03" w:rsidRPr="00D20C03">
              <w:rPr>
                <w:sz w:val="20"/>
                <w:szCs w:val="20"/>
              </w:rPr>
              <w:t>pH</w:t>
            </w:r>
            <w:proofErr w:type="spellEnd"/>
            <w:r w:rsidR="00D20C03" w:rsidRPr="00D20C03">
              <w:rPr>
                <w:sz w:val="20"/>
                <w:szCs w:val="20"/>
              </w:rPr>
              <w:t xml:space="preserve">; Rodzaj produktu: urządzenie pomiarowe wielofunkcyjne; 3-punktowa kalibracja zapewnia liniowość i dokładność. Zakres dostawy: </w:t>
            </w:r>
            <w:proofErr w:type="spellStart"/>
            <w:r w:rsidR="00D20C03" w:rsidRPr="00D20C03">
              <w:rPr>
                <w:sz w:val="20"/>
                <w:szCs w:val="20"/>
              </w:rPr>
              <w:t>pH</w:t>
            </w:r>
            <w:proofErr w:type="spellEnd"/>
            <w:r w:rsidR="00D20C03" w:rsidRPr="00D20C03">
              <w:rPr>
                <w:sz w:val="20"/>
                <w:szCs w:val="20"/>
              </w:rPr>
              <w:t xml:space="preserve">-metr PHT-200, Walizka do przechowywania, Elektroda </w:t>
            </w:r>
            <w:proofErr w:type="spellStart"/>
            <w:r w:rsidR="00D20C03" w:rsidRPr="00D20C03">
              <w:rPr>
                <w:sz w:val="20"/>
                <w:szCs w:val="20"/>
              </w:rPr>
              <w:t>pH</w:t>
            </w:r>
            <w:proofErr w:type="spellEnd"/>
            <w:r w:rsidR="00D20C03" w:rsidRPr="00D20C03">
              <w:rPr>
                <w:sz w:val="20"/>
                <w:szCs w:val="20"/>
              </w:rPr>
              <w:t xml:space="preserve">, Roztwór buforowy </w:t>
            </w:r>
            <w:proofErr w:type="spellStart"/>
            <w:r w:rsidR="00D20C03" w:rsidRPr="00D20C03">
              <w:rPr>
                <w:sz w:val="20"/>
                <w:szCs w:val="20"/>
              </w:rPr>
              <w:t>pH</w:t>
            </w:r>
            <w:proofErr w:type="spellEnd"/>
            <w:r w:rsidR="00D20C03" w:rsidRPr="00D20C03">
              <w:rPr>
                <w:sz w:val="20"/>
                <w:szCs w:val="20"/>
              </w:rPr>
              <w:t xml:space="preserve"> (wartość </w:t>
            </w:r>
            <w:proofErr w:type="spellStart"/>
            <w:r w:rsidR="00D20C03" w:rsidRPr="00D20C03">
              <w:rPr>
                <w:sz w:val="20"/>
                <w:szCs w:val="20"/>
              </w:rPr>
              <w:t>pH</w:t>
            </w:r>
            <w:proofErr w:type="spellEnd"/>
            <w:r w:rsidR="00D20C03" w:rsidRPr="00D20C03">
              <w:rPr>
                <w:sz w:val="20"/>
                <w:szCs w:val="20"/>
              </w:rPr>
              <w:t xml:space="preserve"> 4), Roztwór buforowy </w:t>
            </w:r>
            <w:proofErr w:type="spellStart"/>
            <w:r w:rsidR="00D20C03" w:rsidRPr="00D20C03">
              <w:rPr>
                <w:sz w:val="20"/>
                <w:szCs w:val="20"/>
              </w:rPr>
              <w:t>pH</w:t>
            </w:r>
            <w:proofErr w:type="spellEnd"/>
            <w:r w:rsidR="00D20C03" w:rsidRPr="00D20C03">
              <w:rPr>
                <w:sz w:val="20"/>
                <w:szCs w:val="20"/>
              </w:rPr>
              <w:t xml:space="preserve"> (wartość </w:t>
            </w:r>
            <w:proofErr w:type="spellStart"/>
            <w:r w:rsidR="00D20C03" w:rsidRPr="00D20C03">
              <w:rPr>
                <w:sz w:val="20"/>
                <w:szCs w:val="20"/>
              </w:rPr>
              <w:t>pH</w:t>
            </w:r>
            <w:proofErr w:type="spellEnd"/>
            <w:r w:rsidR="00D20C03" w:rsidRPr="00D20C03">
              <w:rPr>
                <w:sz w:val="20"/>
                <w:szCs w:val="20"/>
              </w:rPr>
              <w:t>: 7), Instrukcja obsługi, Bateria 9 V)</w:t>
            </w:r>
          </w:p>
        </w:tc>
      </w:tr>
      <w:tr w:rsidR="006D2806" w14:paraId="46304F87" w14:textId="5528553C" w:rsidTr="00644A81">
        <w:tblPrEx>
          <w:tblCellMar>
            <w:top w:w="47" w:type="dxa"/>
          </w:tblCellMar>
        </w:tblPrEx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A7F5B" w14:textId="77777777" w:rsidR="006D2806" w:rsidRDefault="006D2806">
            <w:pPr>
              <w:ind w:left="34"/>
              <w:jc w:val="both"/>
            </w:pPr>
            <w:r>
              <w:rPr>
                <w:sz w:val="19"/>
              </w:rPr>
              <w:lastRenderedPageBreak/>
              <w:t>62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4A704" w14:textId="77777777" w:rsidR="006D2806" w:rsidRDefault="006D2806">
            <w:pPr>
              <w:ind w:left="0"/>
            </w:pPr>
            <w:r>
              <w:rPr>
                <w:sz w:val="19"/>
              </w:rPr>
              <w:t>Waga elektroniczna, dydaktyczna (C) 0,1 g/max 500 g z zasilaczem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81FF0" w14:textId="77777777" w:rsidR="006D2806" w:rsidRDefault="006D2806">
            <w:pPr>
              <w:ind w:left="8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AB4BE" w14:textId="3FD515DB" w:rsidR="006D2806" w:rsidRPr="00644A81" w:rsidRDefault="00644A81" w:rsidP="00644A81">
            <w:pPr>
              <w:ind w:left="8"/>
              <w:rPr>
                <w:sz w:val="20"/>
                <w:szCs w:val="20"/>
              </w:rPr>
            </w:pPr>
            <w:r w:rsidRPr="00644A81">
              <w:rPr>
                <w:sz w:val="20"/>
                <w:szCs w:val="20"/>
              </w:rPr>
              <w:t xml:space="preserve">Precyzyjna waga laboratoryjna, elektroniczna, przeznaczona szczególnie do celów dydaktycznych. Posiada funkcję tarowania. Zasilana bateryjnie (1 x 9V lub 2 x 1,5V) z funkcją automatycznego wyłączania po 3 minutach "bezruchu" (oszczędzanie baterii). </w:t>
            </w:r>
            <w:r w:rsidRPr="00644A81">
              <w:rPr>
                <w:b/>
                <w:bCs/>
                <w:sz w:val="20"/>
                <w:szCs w:val="20"/>
              </w:rPr>
              <w:t>Dołączony zasilacz sieciowy do zasilania także z sieci 230V</w:t>
            </w:r>
            <w:r w:rsidRPr="00644A81">
              <w:rPr>
                <w:sz w:val="20"/>
                <w:szCs w:val="20"/>
              </w:rPr>
              <w:t>. Średnica płyty ważącej 150 mm. Wymiary wagi: 170 x 240 x 39 mm. Ciężar samej wagi: ok. 0,6 kg. Wysokość cyfr na wyświetlaczu LCD: 15 mm. Parametry: 0,1 g / max. 500 g.</w:t>
            </w:r>
          </w:p>
        </w:tc>
      </w:tr>
      <w:tr w:rsidR="006D2806" w14:paraId="00C3F980" w14:textId="3DD49D9D" w:rsidTr="00644A81">
        <w:tblPrEx>
          <w:tblCellMar>
            <w:top w:w="47" w:type="dxa"/>
          </w:tblCellMar>
        </w:tblPrEx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7B90C" w14:textId="77777777" w:rsidR="006D2806" w:rsidRDefault="006D2806">
            <w:pPr>
              <w:ind w:left="34"/>
              <w:jc w:val="both"/>
            </w:pPr>
            <w:r>
              <w:rPr>
                <w:sz w:val="19"/>
              </w:rPr>
              <w:t>63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2D462" w14:textId="77777777" w:rsidR="006D2806" w:rsidRDefault="006D2806">
            <w:pPr>
              <w:ind w:left="0"/>
            </w:pPr>
            <w:r>
              <w:rPr>
                <w:sz w:val="19"/>
              </w:rPr>
              <w:t>Okulary ochronne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A70F7" w14:textId="77777777" w:rsidR="006D2806" w:rsidRDefault="006D2806">
            <w:pPr>
              <w:ind w:left="8"/>
              <w:jc w:val="center"/>
            </w:pPr>
            <w:r>
              <w:rPr>
                <w:sz w:val="19"/>
              </w:rPr>
              <w:t>4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F598B" w14:textId="53F8EE2C" w:rsidR="006D2806" w:rsidRPr="00644A81" w:rsidRDefault="008E3340" w:rsidP="00644A81">
            <w:pPr>
              <w:ind w:left="8"/>
              <w:rPr>
                <w:sz w:val="20"/>
                <w:szCs w:val="20"/>
              </w:rPr>
            </w:pPr>
            <w:r w:rsidRPr="008E3340">
              <w:rPr>
                <w:sz w:val="20"/>
                <w:szCs w:val="20"/>
              </w:rPr>
              <w:t>Okulary ochronne z otworami wentylacyjnymi</w:t>
            </w:r>
          </w:p>
        </w:tc>
      </w:tr>
      <w:tr w:rsidR="006D2806" w14:paraId="299F9145" w14:textId="020AE43E" w:rsidTr="00644A81">
        <w:tblPrEx>
          <w:tblCellMar>
            <w:top w:w="47" w:type="dxa"/>
          </w:tblCellMar>
        </w:tblPrEx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76283" w14:textId="77777777" w:rsidR="006D2806" w:rsidRDefault="006D2806">
            <w:pPr>
              <w:ind w:left="34"/>
              <w:jc w:val="both"/>
            </w:pPr>
            <w:r>
              <w:rPr>
                <w:sz w:val="19"/>
              </w:rPr>
              <w:t>64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B3294" w14:textId="77777777" w:rsidR="006D2806" w:rsidRDefault="006D2806">
            <w:pPr>
              <w:ind w:left="0"/>
            </w:pPr>
            <w:r>
              <w:rPr>
                <w:sz w:val="19"/>
              </w:rPr>
              <w:t>Szafka z drzwiczkami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027DD" w14:textId="77777777" w:rsidR="006D2806" w:rsidRDefault="006D2806">
            <w:pPr>
              <w:ind w:left="8"/>
              <w:jc w:val="center"/>
            </w:pPr>
            <w:r>
              <w:rPr>
                <w:sz w:val="19"/>
              </w:rPr>
              <w:t>5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2E195" w14:textId="205A60E0" w:rsidR="006D2806" w:rsidRPr="00644A81" w:rsidRDefault="007A4C77" w:rsidP="00644A81">
            <w:pPr>
              <w:ind w:lef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Szafka </w:t>
            </w:r>
            <w:r w:rsidR="005C34B7">
              <w:rPr>
                <w:sz w:val="20"/>
                <w:szCs w:val="20"/>
              </w:rPr>
              <w:t xml:space="preserve"> z 9 schowkami </w:t>
            </w:r>
            <w:r w:rsidRPr="007A4C77">
              <w:rPr>
                <w:sz w:val="20"/>
                <w:szCs w:val="20"/>
              </w:rPr>
              <w:t>wykonan</w:t>
            </w:r>
            <w:r w:rsidR="005C34B7">
              <w:rPr>
                <w:sz w:val="20"/>
                <w:szCs w:val="20"/>
              </w:rPr>
              <w:t>a</w:t>
            </w:r>
            <w:r w:rsidRPr="007A4C77">
              <w:rPr>
                <w:sz w:val="20"/>
                <w:szCs w:val="20"/>
              </w:rPr>
              <w:t xml:space="preserve"> z wysokiej klasy materiałów posiadających certyfikaty higieniczne, które spełniają wszystkie europejskie wymogi bezpieczeństwa.</w:t>
            </w:r>
            <w:r w:rsidR="005C34B7">
              <w:rPr>
                <w:sz w:val="20"/>
                <w:szCs w:val="20"/>
              </w:rPr>
              <w:t xml:space="preserve"> Schowki </w:t>
            </w:r>
            <w:r w:rsidR="005C34B7" w:rsidRPr="005C34B7">
              <w:rPr>
                <w:sz w:val="20"/>
                <w:szCs w:val="20"/>
              </w:rPr>
              <w:t>zamykane osobnymi, jednoskrzydłowymi drzwiczkami</w:t>
            </w:r>
            <w:r w:rsidR="005C34B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A4C77">
              <w:rPr>
                <w:sz w:val="20"/>
                <w:szCs w:val="20"/>
              </w:rPr>
              <w:t>Korpusy mebli w kolorze dąb mleczny wykonane są z płyty laminowanej o gr. 18 mm. Fronty wykonane z płyty MDF lakierowanej.</w:t>
            </w:r>
            <w:r w:rsidRPr="007A4C77">
              <w:rPr>
                <w:i/>
                <w:iCs/>
              </w:rPr>
              <w:t xml:space="preserve"> </w:t>
            </w:r>
            <w:r w:rsidRPr="007A4C77">
              <w:rPr>
                <w:sz w:val="20"/>
                <w:szCs w:val="20"/>
              </w:rPr>
              <w:t>Wymiary: 93 × 38 × 112 cm</w:t>
            </w:r>
          </w:p>
        </w:tc>
      </w:tr>
      <w:tr w:rsidR="006D2806" w14:paraId="72F2455E" w14:textId="78F500C5" w:rsidTr="00644A81">
        <w:tblPrEx>
          <w:tblCellMar>
            <w:top w:w="47" w:type="dxa"/>
          </w:tblCellMar>
        </w:tblPrEx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4CD6B" w14:textId="77777777" w:rsidR="006D2806" w:rsidRDefault="006D2806">
            <w:pPr>
              <w:ind w:left="34"/>
              <w:jc w:val="both"/>
            </w:pPr>
            <w:r>
              <w:rPr>
                <w:sz w:val="19"/>
              </w:rPr>
              <w:t>65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97B69" w14:textId="77777777" w:rsidR="006D2806" w:rsidRDefault="006D2806">
            <w:pPr>
              <w:ind w:left="0"/>
            </w:pPr>
            <w:r>
              <w:rPr>
                <w:sz w:val="19"/>
              </w:rPr>
              <w:t>Monitor interaktywny z OPS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01015" w14:textId="77777777" w:rsidR="006D2806" w:rsidRDefault="006D2806">
            <w:pPr>
              <w:ind w:left="8"/>
              <w:jc w:val="center"/>
            </w:pPr>
            <w:r>
              <w:rPr>
                <w:sz w:val="19"/>
              </w:rPr>
              <w:t>3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5EE51" w14:textId="259B96E6" w:rsidR="008C3155" w:rsidRPr="008C3155" w:rsidRDefault="008C3155" w:rsidP="008C3155">
            <w:pPr>
              <w:ind w:left="8"/>
              <w:rPr>
                <w:sz w:val="20"/>
                <w:szCs w:val="20"/>
              </w:rPr>
            </w:pPr>
            <w:r w:rsidRPr="008C3155">
              <w:rPr>
                <w:sz w:val="20"/>
                <w:szCs w:val="20"/>
              </w:rPr>
              <w:t xml:space="preserve">Monitor interaktywny dotykowy o przekątnej max. 55" z systemem operacyjnym Android, wbudowaną stacją dokującą dla komputera OPS kompatybilnego z systemem </w:t>
            </w:r>
            <w:r w:rsidR="008C38AE">
              <w:rPr>
                <w:sz w:val="20"/>
                <w:szCs w:val="20"/>
              </w:rPr>
              <w:t>minimum MS Windows 10.</w:t>
            </w:r>
          </w:p>
          <w:p w14:paraId="70B4725D" w14:textId="77777777" w:rsidR="008C3155" w:rsidRPr="008C3155" w:rsidRDefault="008C3155" w:rsidP="008C3155">
            <w:pPr>
              <w:ind w:left="8"/>
              <w:rPr>
                <w:sz w:val="20"/>
                <w:szCs w:val="20"/>
              </w:rPr>
            </w:pPr>
            <w:r w:rsidRPr="008C3155">
              <w:rPr>
                <w:sz w:val="20"/>
                <w:szCs w:val="20"/>
              </w:rPr>
              <w:t xml:space="preserve"> Monitor z wysoką jakością obrazu: przekątna ekranu max. 55 cali, rozdzielczość 4K min. 3840x2160, rodzaj podświetlenia - LED, jasność min. 350 cd/m2, powierzchnia aktywna min. 1428x803 mm, kąt widzenia w poziomie/ pionie: min. 178 stopni, współczynnik proporcji: 16:9, żywotność panelu min. 50 000h, pobór energii max. 120W, pobór energii w trybie czuwania max. Łączność: bezprzewodowa </w:t>
            </w:r>
            <w:proofErr w:type="spellStart"/>
            <w:r w:rsidRPr="008C3155">
              <w:rPr>
                <w:sz w:val="20"/>
                <w:szCs w:val="20"/>
              </w:rPr>
              <w:t>WiFi</w:t>
            </w:r>
            <w:proofErr w:type="spellEnd"/>
            <w:r w:rsidRPr="008C3155">
              <w:rPr>
                <w:sz w:val="20"/>
                <w:szCs w:val="20"/>
              </w:rPr>
              <w:t xml:space="preserve"> oraz przewodowa RJ45. Monitor wyposażony w złącza min.: 1 x VGA, 2 x HDMI, 2 x TV-USB 3.0, 2 x RJ45, 1 x SD Card, 1 x Audio In, 1 x RF, 2 x USB Typ B, 1 x YPBPR-IN, 1 x AV ,1 x EAR, 1 x MIC, 1 x RS232, 1 x SPIDIF, 1 x AV Out, 1 x S-Video, 1 x VGA-Out, 2 x PC-USB 2.0, 1 x YTVUSB 2.0, 1 x HDMI Technologia: pozycjonowanie w podczerwieni, dotykowość monitora: pojedynczy, wielopunktowy (min. 20 punktów dotyku), pisaka, palca, dowolnego przedmiotu, czas reakcji dotyku maksymalnie 4ms; wbudowane głośniki: min. 2x20W, Sterowniki dotyku: Plug &amp; Play.</w:t>
            </w:r>
          </w:p>
          <w:p w14:paraId="55944AED" w14:textId="77777777" w:rsidR="008C3155" w:rsidRPr="008C3155" w:rsidRDefault="008C3155" w:rsidP="008C3155">
            <w:pPr>
              <w:ind w:left="8"/>
              <w:rPr>
                <w:sz w:val="20"/>
                <w:szCs w:val="20"/>
              </w:rPr>
            </w:pPr>
            <w:r w:rsidRPr="008C3155">
              <w:rPr>
                <w:sz w:val="20"/>
                <w:szCs w:val="20"/>
              </w:rPr>
              <w:t xml:space="preserve"> Dodatkowe akcesoria: pilot, kable: zasilający, USB oraz HDMI o dł. min. 1,5 m, płyta z oprogramowaniem, zestaw uchwytów do montażu, dwa długopisy interaktywne umożliwiające zmianę koloru tekstu oraz grubości linii, waga max. 45 kg, gwarancja min. 5 lat   </w:t>
            </w:r>
          </w:p>
          <w:p w14:paraId="350B4ABA" w14:textId="77777777" w:rsidR="008C3155" w:rsidRPr="008C3155" w:rsidRDefault="008C3155" w:rsidP="008C3155">
            <w:pPr>
              <w:ind w:left="8"/>
              <w:rPr>
                <w:sz w:val="20"/>
                <w:szCs w:val="20"/>
              </w:rPr>
            </w:pPr>
          </w:p>
          <w:p w14:paraId="0D3E993D" w14:textId="77777777" w:rsidR="008C3155" w:rsidRPr="008C3155" w:rsidRDefault="008C3155" w:rsidP="008C3155">
            <w:pPr>
              <w:ind w:left="8"/>
              <w:rPr>
                <w:sz w:val="20"/>
                <w:szCs w:val="20"/>
              </w:rPr>
            </w:pPr>
            <w:r w:rsidRPr="008C3155">
              <w:rPr>
                <w:sz w:val="20"/>
                <w:szCs w:val="20"/>
              </w:rPr>
              <w:t>Rozmiar przekątnej: 55”</w:t>
            </w:r>
            <w:r w:rsidRPr="008C3155">
              <w:rPr>
                <w:sz w:val="20"/>
                <w:szCs w:val="20"/>
              </w:rPr>
              <w:br/>
              <w:t>Aktywny obszar roboczy (cm): 122,5 x 69,7</w:t>
            </w:r>
            <w:r w:rsidRPr="008C3155">
              <w:rPr>
                <w:sz w:val="20"/>
                <w:szCs w:val="20"/>
              </w:rPr>
              <w:br/>
              <w:t>Rodzaj szkła 4 mm, szkło odblaskowe</w:t>
            </w:r>
            <w:r w:rsidRPr="008C3155">
              <w:rPr>
                <w:sz w:val="20"/>
                <w:szCs w:val="20"/>
              </w:rPr>
              <w:br/>
              <w:t>Rozdzielczość: 4K (3840 x 2160)</w:t>
            </w:r>
            <w:r w:rsidRPr="008C3155">
              <w:rPr>
                <w:sz w:val="20"/>
                <w:szCs w:val="20"/>
              </w:rPr>
              <w:br/>
              <w:t>Współczynnik kontrastu: 5000:1</w:t>
            </w:r>
          </w:p>
          <w:p w14:paraId="7F8DB3B3" w14:textId="77777777" w:rsidR="00B26439" w:rsidRDefault="008C3155" w:rsidP="008C3155">
            <w:pPr>
              <w:ind w:left="8"/>
              <w:rPr>
                <w:sz w:val="20"/>
                <w:szCs w:val="20"/>
              </w:rPr>
            </w:pPr>
            <w:r w:rsidRPr="008C3155">
              <w:rPr>
                <w:sz w:val="20"/>
                <w:szCs w:val="20"/>
              </w:rPr>
              <w:t>Jasność: 350 cd/m2</w:t>
            </w:r>
            <w:r w:rsidRPr="008C3155">
              <w:rPr>
                <w:sz w:val="20"/>
                <w:szCs w:val="20"/>
              </w:rPr>
              <w:br/>
              <w:t>Czas reakcji 4 ms</w:t>
            </w:r>
            <w:r w:rsidRPr="008C3155">
              <w:rPr>
                <w:sz w:val="20"/>
                <w:szCs w:val="20"/>
              </w:rPr>
              <w:br/>
              <w:t>Współczynnik proporcji: 16:9</w:t>
            </w:r>
            <w:r w:rsidRPr="008C3155">
              <w:rPr>
                <w:sz w:val="20"/>
                <w:szCs w:val="20"/>
              </w:rPr>
              <w:br/>
              <w:t>Kąt widzenia w poziomie/ pionie: 178 stopni</w:t>
            </w:r>
            <w:r w:rsidRPr="008C3155">
              <w:rPr>
                <w:sz w:val="20"/>
                <w:szCs w:val="20"/>
              </w:rPr>
              <w:br/>
              <w:t xml:space="preserve">Tylne złącza wejścia: 2 x USB 2.0, 2 x HDMI, 1 x VGA, 1 x USB 2.0 </w:t>
            </w:r>
            <w:proofErr w:type="spellStart"/>
            <w:r w:rsidRPr="008C3155">
              <w:rPr>
                <w:sz w:val="20"/>
                <w:szCs w:val="20"/>
              </w:rPr>
              <w:t>Touch</w:t>
            </w:r>
            <w:proofErr w:type="spellEnd"/>
            <w:r w:rsidRPr="008C3155">
              <w:rPr>
                <w:sz w:val="20"/>
                <w:szCs w:val="20"/>
              </w:rPr>
              <w:t>, 1 x Audio, 1 x AV, 1 x RJ45/ LAN, 1 x RS232, 1 x Mikrofonowe, 1 x SD Card,</w:t>
            </w:r>
            <w:r w:rsidRPr="008C3155">
              <w:rPr>
                <w:sz w:val="20"/>
                <w:szCs w:val="20"/>
              </w:rPr>
              <w:br/>
              <w:t>Tylne złącza wyjścia: 1 x Słuchawkowe, 1 x SPDIF,</w:t>
            </w:r>
            <w:r w:rsidRPr="008C3155">
              <w:rPr>
                <w:sz w:val="20"/>
                <w:szCs w:val="20"/>
              </w:rPr>
              <w:br/>
            </w:r>
            <w:r w:rsidRPr="008C3155">
              <w:rPr>
                <w:sz w:val="20"/>
                <w:szCs w:val="20"/>
              </w:rPr>
              <w:lastRenderedPageBreak/>
              <w:t xml:space="preserve">Przednie złącza wejścia: 1 x USB </w:t>
            </w:r>
            <w:proofErr w:type="spellStart"/>
            <w:r w:rsidRPr="008C3155">
              <w:rPr>
                <w:sz w:val="20"/>
                <w:szCs w:val="20"/>
              </w:rPr>
              <w:t>Touch</w:t>
            </w:r>
            <w:proofErr w:type="spellEnd"/>
            <w:r w:rsidRPr="008C3155">
              <w:rPr>
                <w:sz w:val="20"/>
                <w:szCs w:val="20"/>
              </w:rPr>
              <w:t>, 1 x HDMI, 3 x USB 3.0.</w:t>
            </w:r>
            <w:r w:rsidRPr="008C3155">
              <w:rPr>
                <w:sz w:val="20"/>
                <w:szCs w:val="20"/>
              </w:rPr>
              <w:br/>
              <w:t>Wersja systemu Android 8.0</w:t>
            </w:r>
            <w:r w:rsidRPr="008C3155">
              <w:rPr>
                <w:sz w:val="20"/>
                <w:szCs w:val="20"/>
              </w:rPr>
              <w:br/>
              <w:t>Głośniki 2 x 20 W</w:t>
            </w:r>
            <w:r w:rsidRPr="008C3155">
              <w:rPr>
                <w:sz w:val="20"/>
                <w:szCs w:val="20"/>
              </w:rPr>
              <w:br/>
              <w:t>Wymiary (cm) 141 x 18 x 91</w:t>
            </w:r>
            <w:r w:rsidRPr="008C3155">
              <w:rPr>
                <w:sz w:val="20"/>
                <w:szCs w:val="20"/>
              </w:rPr>
              <w:br/>
              <w:t>Waga (kg) 45</w:t>
            </w:r>
          </w:p>
          <w:p w14:paraId="329297D2" w14:textId="77777777" w:rsidR="00B26439" w:rsidRDefault="00B26439" w:rsidP="008C3155">
            <w:pPr>
              <w:ind w:left="8"/>
              <w:rPr>
                <w:sz w:val="20"/>
                <w:szCs w:val="20"/>
              </w:rPr>
            </w:pPr>
          </w:p>
          <w:p w14:paraId="687D5497" w14:textId="475784D2" w:rsidR="00B26439" w:rsidRPr="00B26439" w:rsidRDefault="00B26439" w:rsidP="008C3155">
            <w:pPr>
              <w:ind w:left="8"/>
              <w:rPr>
                <w:b/>
                <w:bCs/>
                <w:sz w:val="20"/>
                <w:szCs w:val="20"/>
              </w:rPr>
            </w:pPr>
            <w:r w:rsidRPr="00B26439">
              <w:rPr>
                <w:b/>
                <w:bCs/>
                <w:sz w:val="18"/>
                <w:szCs w:val="18"/>
              </w:rPr>
              <w:t xml:space="preserve">Specyfikacja OPS: </w:t>
            </w:r>
            <w:r w:rsidR="00DF67AF">
              <w:rPr>
                <w:b/>
                <w:bCs/>
                <w:sz w:val="18"/>
                <w:szCs w:val="18"/>
              </w:rPr>
              <w:t xml:space="preserve">minimum - </w:t>
            </w:r>
            <w:r w:rsidRPr="00B26439">
              <w:rPr>
                <w:b/>
                <w:bCs/>
                <w:sz w:val="18"/>
                <w:szCs w:val="18"/>
              </w:rPr>
              <w:t>OPS i5 8GB-512 GB WIN 10</w:t>
            </w:r>
            <w:r w:rsidR="008C3155" w:rsidRPr="008C3155">
              <w:rPr>
                <w:b/>
                <w:bCs/>
                <w:sz w:val="20"/>
                <w:szCs w:val="20"/>
              </w:rPr>
              <w:br/>
            </w:r>
          </w:p>
          <w:p w14:paraId="6A2B8F35" w14:textId="2DCCE18F" w:rsidR="00D92D04" w:rsidRPr="00D92D04" w:rsidRDefault="008C3155" w:rsidP="004F02C5">
            <w:pPr>
              <w:ind w:left="8"/>
              <w:rPr>
                <w:sz w:val="20"/>
                <w:szCs w:val="20"/>
              </w:rPr>
            </w:pPr>
            <w:r w:rsidRPr="008C3155">
              <w:rPr>
                <w:sz w:val="20"/>
                <w:szCs w:val="20"/>
              </w:rPr>
              <w:t>Gwarancja min.5 lat</w:t>
            </w:r>
            <w:r w:rsidR="00D92D04">
              <w:rPr>
                <w:sz w:val="20"/>
                <w:szCs w:val="20"/>
              </w:rPr>
              <w:t xml:space="preserve">. </w:t>
            </w:r>
            <w:r w:rsidRPr="008C3155">
              <w:rPr>
                <w:sz w:val="20"/>
                <w:szCs w:val="20"/>
              </w:rPr>
              <w:t>Monitor gotowy do użycia</w:t>
            </w:r>
            <w:r w:rsidR="00D92D04">
              <w:rPr>
                <w:sz w:val="20"/>
                <w:szCs w:val="20"/>
              </w:rPr>
              <w:t xml:space="preserve">. </w:t>
            </w:r>
            <w:r w:rsidRPr="008C3155">
              <w:rPr>
                <w:sz w:val="20"/>
                <w:szCs w:val="20"/>
              </w:rPr>
              <w:t>Montaż monitora w cenie</w:t>
            </w:r>
          </w:p>
        </w:tc>
      </w:tr>
      <w:tr w:rsidR="006D2806" w14:paraId="04ED1945" w14:textId="2421D805" w:rsidTr="00644A81">
        <w:tblPrEx>
          <w:tblCellMar>
            <w:top w:w="47" w:type="dxa"/>
          </w:tblCellMar>
        </w:tblPrEx>
        <w:trPr>
          <w:trHeight w:val="27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C1212" w14:textId="77777777" w:rsidR="006D2806" w:rsidRDefault="006D2806">
            <w:pPr>
              <w:ind w:left="34"/>
              <w:jc w:val="both"/>
            </w:pPr>
            <w:r>
              <w:rPr>
                <w:sz w:val="19"/>
              </w:rPr>
              <w:lastRenderedPageBreak/>
              <w:t>66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E1E2D" w14:textId="2CC9FEB6" w:rsidR="006D2806" w:rsidRDefault="006D2806">
            <w:pPr>
              <w:ind w:left="0"/>
            </w:pPr>
            <w:r>
              <w:rPr>
                <w:sz w:val="19"/>
              </w:rPr>
              <w:t xml:space="preserve">laptop wraz z oprogramowaniem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84B76" w14:textId="77777777" w:rsidR="006D2806" w:rsidRDefault="006D2806">
            <w:pPr>
              <w:ind w:left="8"/>
              <w:jc w:val="center"/>
            </w:pPr>
            <w:r>
              <w:rPr>
                <w:sz w:val="19"/>
              </w:rPr>
              <w:t>2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340DC" w14:textId="4679FF1B" w:rsidR="008113F5" w:rsidRPr="008113F5" w:rsidRDefault="008113F5" w:rsidP="008113F5">
            <w:pPr>
              <w:ind w:left="8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Parametry minimalne</w:t>
            </w:r>
            <w:r w:rsidRPr="008113F5">
              <w:rPr>
                <w:b/>
                <w:bCs/>
                <w:color w:val="auto"/>
                <w:sz w:val="20"/>
                <w:szCs w:val="20"/>
              </w:rPr>
              <w:t>:</w:t>
            </w:r>
          </w:p>
          <w:p w14:paraId="727A39F1" w14:textId="585C1AAD" w:rsidR="008113F5" w:rsidRPr="008113F5" w:rsidRDefault="008113F5" w:rsidP="008113F5">
            <w:pPr>
              <w:pStyle w:val="Akapitzlist"/>
              <w:numPr>
                <w:ilvl w:val="0"/>
                <w:numId w:val="15"/>
              </w:numPr>
              <w:rPr>
                <w:color w:val="auto"/>
                <w:sz w:val="20"/>
                <w:szCs w:val="20"/>
              </w:rPr>
            </w:pPr>
            <w:r w:rsidRPr="008113F5">
              <w:rPr>
                <w:color w:val="auto"/>
                <w:sz w:val="20"/>
                <w:szCs w:val="20"/>
              </w:rPr>
              <w:t>matryca min 15 cali;</w:t>
            </w:r>
          </w:p>
          <w:p w14:paraId="6B6C4715" w14:textId="6078481F" w:rsidR="008113F5" w:rsidRPr="008113F5" w:rsidRDefault="008113F5" w:rsidP="008113F5">
            <w:pPr>
              <w:pStyle w:val="Akapitzlist"/>
              <w:numPr>
                <w:ilvl w:val="0"/>
                <w:numId w:val="15"/>
              </w:numPr>
              <w:rPr>
                <w:color w:val="auto"/>
                <w:sz w:val="20"/>
                <w:szCs w:val="20"/>
              </w:rPr>
            </w:pPr>
            <w:r w:rsidRPr="008113F5">
              <w:rPr>
                <w:color w:val="auto"/>
                <w:sz w:val="20"/>
                <w:szCs w:val="20"/>
              </w:rPr>
              <w:t xml:space="preserve">procesor klasy min: Intel </w:t>
            </w:r>
            <w:proofErr w:type="spellStart"/>
            <w:r w:rsidRPr="008113F5">
              <w:rPr>
                <w:color w:val="auto"/>
                <w:sz w:val="20"/>
                <w:szCs w:val="20"/>
              </w:rPr>
              <w:t>Core</w:t>
            </w:r>
            <w:proofErr w:type="spellEnd"/>
            <w:r w:rsidRPr="008113F5">
              <w:rPr>
                <w:color w:val="auto"/>
                <w:sz w:val="20"/>
                <w:szCs w:val="20"/>
              </w:rPr>
              <w:t xml:space="preserve"> i5-1135G7</w:t>
            </w:r>
          </w:p>
          <w:p w14:paraId="143C6C7B" w14:textId="0173AEF9" w:rsidR="008113F5" w:rsidRPr="008113F5" w:rsidRDefault="008113F5" w:rsidP="008113F5">
            <w:pPr>
              <w:pStyle w:val="Akapitzlist"/>
              <w:numPr>
                <w:ilvl w:val="0"/>
                <w:numId w:val="15"/>
              </w:numPr>
              <w:rPr>
                <w:color w:val="auto"/>
                <w:sz w:val="20"/>
                <w:szCs w:val="20"/>
              </w:rPr>
            </w:pPr>
            <w:r w:rsidRPr="008113F5">
              <w:rPr>
                <w:color w:val="auto"/>
                <w:sz w:val="20"/>
                <w:szCs w:val="20"/>
              </w:rPr>
              <w:t>Ram: DDR4 min 8GB</w:t>
            </w:r>
          </w:p>
          <w:p w14:paraId="2822367D" w14:textId="4E0C348A" w:rsidR="008113F5" w:rsidRPr="008113F5" w:rsidRDefault="008113F5" w:rsidP="008113F5">
            <w:pPr>
              <w:pStyle w:val="Akapitzlist"/>
              <w:numPr>
                <w:ilvl w:val="0"/>
                <w:numId w:val="15"/>
              </w:numPr>
              <w:rPr>
                <w:color w:val="auto"/>
                <w:sz w:val="20"/>
                <w:szCs w:val="20"/>
              </w:rPr>
            </w:pPr>
            <w:r w:rsidRPr="008113F5">
              <w:rPr>
                <w:color w:val="auto"/>
                <w:sz w:val="20"/>
                <w:szCs w:val="20"/>
              </w:rPr>
              <w:t>Dysk SSD min 512MB</w:t>
            </w:r>
          </w:p>
          <w:p w14:paraId="3411B3CD" w14:textId="454860CF" w:rsidR="008113F5" w:rsidRPr="008113F5" w:rsidRDefault="008113F5" w:rsidP="008113F5">
            <w:pPr>
              <w:pStyle w:val="Akapitzlist"/>
              <w:numPr>
                <w:ilvl w:val="0"/>
                <w:numId w:val="15"/>
              </w:numPr>
              <w:rPr>
                <w:color w:val="auto"/>
                <w:sz w:val="20"/>
                <w:szCs w:val="20"/>
              </w:rPr>
            </w:pPr>
            <w:r w:rsidRPr="008113F5">
              <w:rPr>
                <w:color w:val="auto"/>
                <w:sz w:val="20"/>
                <w:szCs w:val="20"/>
              </w:rPr>
              <w:t xml:space="preserve">Komunikacja: </w:t>
            </w:r>
            <w:proofErr w:type="spellStart"/>
            <w:r w:rsidRPr="008113F5">
              <w:rPr>
                <w:color w:val="auto"/>
                <w:sz w:val="20"/>
                <w:szCs w:val="20"/>
              </w:rPr>
              <w:t>WiFi</w:t>
            </w:r>
            <w:proofErr w:type="spellEnd"/>
            <w:r w:rsidRPr="008113F5">
              <w:rPr>
                <w:color w:val="auto"/>
                <w:sz w:val="20"/>
                <w:szCs w:val="20"/>
              </w:rPr>
              <w:t xml:space="preserve"> (802.11a/b/g/n/</w:t>
            </w:r>
            <w:proofErr w:type="spellStart"/>
            <w:r w:rsidRPr="008113F5">
              <w:rPr>
                <w:color w:val="auto"/>
                <w:sz w:val="20"/>
                <w:szCs w:val="20"/>
              </w:rPr>
              <w:t>ac</w:t>
            </w:r>
            <w:proofErr w:type="spellEnd"/>
            <w:r w:rsidRPr="008113F5">
              <w:rPr>
                <w:color w:val="auto"/>
                <w:sz w:val="20"/>
                <w:szCs w:val="20"/>
              </w:rPr>
              <w:t>), Bluetooth 5</w:t>
            </w:r>
          </w:p>
          <w:p w14:paraId="72DBD5C4" w14:textId="04B6BFDE" w:rsidR="008113F5" w:rsidRPr="008113F5" w:rsidRDefault="008113F5" w:rsidP="008113F5">
            <w:pPr>
              <w:pStyle w:val="Akapitzlist"/>
              <w:numPr>
                <w:ilvl w:val="0"/>
                <w:numId w:val="15"/>
              </w:numPr>
              <w:rPr>
                <w:color w:val="auto"/>
                <w:sz w:val="20"/>
                <w:szCs w:val="20"/>
              </w:rPr>
            </w:pPr>
            <w:r w:rsidRPr="008113F5">
              <w:rPr>
                <w:color w:val="auto"/>
                <w:sz w:val="20"/>
                <w:szCs w:val="20"/>
              </w:rPr>
              <w:t>Złącza: HDMI, min 2 x USB 3.0</w:t>
            </w:r>
          </w:p>
          <w:p w14:paraId="25EF9023" w14:textId="71EB52E1" w:rsidR="008113F5" w:rsidRPr="008113F5" w:rsidRDefault="008113F5" w:rsidP="008113F5">
            <w:pPr>
              <w:pStyle w:val="Akapitzlist"/>
              <w:numPr>
                <w:ilvl w:val="0"/>
                <w:numId w:val="15"/>
              </w:numPr>
              <w:rPr>
                <w:color w:val="auto"/>
                <w:sz w:val="20"/>
                <w:szCs w:val="20"/>
              </w:rPr>
            </w:pPr>
            <w:r w:rsidRPr="008113F5">
              <w:rPr>
                <w:color w:val="auto"/>
                <w:sz w:val="20"/>
                <w:szCs w:val="20"/>
              </w:rPr>
              <w:t>dźwięk: gniazdo audio mini-</w:t>
            </w:r>
            <w:proofErr w:type="spellStart"/>
            <w:r w:rsidRPr="008113F5">
              <w:rPr>
                <w:color w:val="auto"/>
                <w:sz w:val="20"/>
                <w:szCs w:val="20"/>
              </w:rPr>
              <w:t>jack</w:t>
            </w:r>
            <w:proofErr w:type="spellEnd"/>
            <w:r w:rsidRPr="008113F5">
              <w:rPr>
                <w:color w:val="auto"/>
                <w:sz w:val="20"/>
                <w:szCs w:val="20"/>
              </w:rPr>
              <w:t xml:space="preserve"> 3,5 mm, Dolby Audio</w:t>
            </w:r>
          </w:p>
          <w:p w14:paraId="361D27BA" w14:textId="6BD77A85" w:rsidR="008113F5" w:rsidRPr="008113F5" w:rsidRDefault="008113F5" w:rsidP="008113F5">
            <w:pPr>
              <w:pStyle w:val="Akapitzlist"/>
              <w:numPr>
                <w:ilvl w:val="0"/>
                <w:numId w:val="15"/>
              </w:numPr>
              <w:rPr>
                <w:color w:val="auto"/>
                <w:sz w:val="20"/>
                <w:szCs w:val="20"/>
              </w:rPr>
            </w:pPr>
            <w:r w:rsidRPr="008113F5">
              <w:rPr>
                <w:color w:val="auto"/>
                <w:sz w:val="20"/>
                <w:szCs w:val="20"/>
              </w:rPr>
              <w:t>dodatkowe wyposażenie: kamera HD, 2 - wbudowany mikrofon</w:t>
            </w:r>
          </w:p>
          <w:p w14:paraId="1C5D8C3D" w14:textId="44843907" w:rsidR="008113F5" w:rsidRPr="008113F5" w:rsidRDefault="008113F5" w:rsidP="008113F5">
            <w:pPr>
              <w:pStyle w:val="Akapitzlist"/>
              <w:numPr>
                <w:ilvl w:val="0"/>
                <w:numId w:val="15"/>
              </w:numPr>
              <w:rPr>
                <w:color w:val="auto"/>
                <w:sz w:val="20"/>
                <w:szCs w:val="20"/>
              </w:rPr>
            </w:pPr>
            <w:r w:rsidRPr="008113F5">
              <w:rPr>
                <w:color w:val="auto"/>
                <w:sz w:val="20"/>
                <w:szCs w:val="20"/>
              </w:rPr>
              <w:t>system operacyjny Windows 11</w:t>
            </w:r>
          </w:p>
          <w:p w14:paraId="416903A5" w14:textId="37B42DDB" w:rsidR="006D2806" w:rsidRPr="008113F5" w:rsidRDefault="008113F5" w:rsidP="008113F5">
            <w:pPr>
              <w:pStyle w:val="Akapitzlist"/>
              <w:numPr>
                <w:ilvl w:val="0"/>
                <w:numId w:val="15"/>
              </w:numPr>
              <w:rPr>
                <w:color w:val="auto"/>
                <w:sz w:val="20"/>
                <w:szCs w:val="20"/>
              </w:rPr>
            </w:pPr>
            <w:r w:rsidRPr="008113F5">
              <w:rPr>
                <w:color w:val="auto"/>
                <w:sz w:val="20"/>
                <w:szCs w:val="20"/>
              </w:rPr>
              <w:t>Pakiet biurowy: Microsoft Office 2021</w:t>
            </w:r>
          </w:p>
        </w:tc>
      </w:tr>
    </w:tbl>
    <w:p w14:paraId="67C2A2B8" w14:textId="77777777" w:rsidR="006339FB" w:rsidRDefault="006339FB"/>
    <w:p w14:paraId="1EAAD4A6" w14:textId="685452B1" w:rsidR="00454A19" w:rsidRPr="00851D07" w:rsidRDefault="00454A19" w:rsidP="00851D07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" w:name="_Hlk135821973"/>
    </w:p>
    <w:bookmarkEnd w:id="2"/>
    <w:p w14:paraId="7A6D697D" w14:textId="61CFDF29" w:rsidR="00851D07" w:rsidRPr="00851D07" w:rsidRDefault="00851D07" w:rsidP="00851D07"/>
    <w:sectPr w:rsidR="00851D07" w:rsidRPr="00851D07" w:rsidSect="007C79F6">
      <w:headerReference w:type="default" r:id="rId11"/>
      <w:pgSz w:w="16834" w:h="11904" w:orient="landscape"/>
      <w:pgMar w:top="851" w:right="1088" w:bottom="426" w:left="1193" w:header="708" w:footer="708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CA6D" w14:textId="77777777" w:rsidR="00AF6E3D" w:rsidRDefault="00AF6E3D" w:rsidP="00D92D04">
      <w:pPr>
        <w:spacing w:line="240" w:lineRule="auto"/>
      </w:pPr>
      <w:r>
        <w:separator/>
      </w:r>
    </w:p>
  </w:endnote>
  <w:endnote w:type="continuationSeparator" w:id="0">
    <w:p w14:paraId="0650B64B" w14:textId="77777777" w:rsidR="00AF6E3D" w:rsidRDefault="00AF6E3D" w:rsidP="00D92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165E" w14:textId="77777777" w:rsidR="00AF6E3D" w:rsidRDefault="00AF6E3D" w:rsidP="00D92D04">
      <w:pPr>
        <w:spacing w:line="240" w:lineRule="auto"/>
      </w:pPr>
      <w:r>
        <w:separator/>
      </w:r>
    </w:p>
  </w:footnote>
  <w:footnote w:type="continuationSeparator" w:id="0">
    <w:p w14:paraId="0F87AB33" w14:textId="77777777" w:rsidR="00AF6E3D" w:rsidRDefault="00AF6E3D" w:rsidP="00D92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9678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9E71C32" w14:textId="7A8961B5" w:rsidR="00D92D04" w:rsidRPr="00D92D04" w:rsidRDefault="00D92D04">
        <w:pPr>
          <w:pStyle w:val="Nagwek"/>
          <w:jc w:val="center"/>
          <w:rPr>
            <w:b/>
            <w:bCs/>
          </w:rPr>
        </w:pPr>
        <w:r w:rsidRPr="00D92D04">
          <w:rPr>
            <w:b/>
            <w:bCs/>
          </w:rPr>
          <w:fldChar w:fldCharType="begin"/>
        </w:r>
        <w:r w:rsidRPr="00D92D04">
          <w:rPr>
            <w:b/>
            <w:bCs/>
          </w:rPr>
          <w:instrText>PAGE   \* MERGEFORMAT</w:instrText>
        </w:r>
        <w:r w:rsidRPr="00D92D04">
          <w:rPr>
            <w:b/>
            <w:bCs/>
          </w:rPr>
          <w:fldChar w:fldCharType="separate"/>
        </w:r>
        <w:r w:rsidR="008C38AE">
          <w:rPr>
            <w:b/>
            <w:bCs/>
            <w:noProof/>
          </w:rPr>
          <w:t>1</w:t>
        </w:r>
        <w:r w:rsidRPr="00D92D04">
          <w:rPr>
            <w:b/>
            <w:bCs/>
          </w:rPr>
          <w:fldChar w:fldCharType="end"/>
        </w:r>
      </w:p>
    </w:sdtContent>
  </w:sdt>
  <w:p w14:paraId="3F88AD62" w14:textId="77777777" w:rsidR="00D92D04" w:rsidRDefault="00D92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7F4"/>
    <w:multiLevelType w:val="multilevel"/>
    <w:tmpl w:val="7566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F7F1C"/>
    <w:multiLevelType w:val="hybridMultilevel"/>
    <w:tmpl w:val="024ED1DE"/>
    <w:lvl w:ilvl="0" w:tplc="0415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" w15:restartNumberingAfterBreak="0">
    <w:nsid w:val="1C4E03DF"/>
    <w:multiLevelType w:val="hybridMultilevel"/>
    <w:tmpl w:val="5972DA38"/>
    <w:lvl w:ilvl="0" w:tplc="63B48A4A">
      <w:start w:val="1"/>
      <w:numFmt w:val="bullet"/>
      <w:lvlText w:val="-"/>
      <w:lvlJc w:val="left"/>
      <w:pPr>
        <w:ind w:left="7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" w15:restartNumberingAfterBreak="0">
    <w:nsid w:val="1CC56E58"/>
    <w:multiLevelType w:val="hybridMultilevel"/>
    <w:tmpl w:val="0A665514"/>
    <w:lvl w:ilvl="0" w:tplc="0415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 w15:restartNumberingAfterBreak="0">
    <w:nsid w:val="3054334B"/>
    <w:multiLevelType w:val="hybridMultilevel"/>
    <w:tmpl w:val="15F49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1784C"/>
    <w:multiLevelType w:val="hybridMultilevel"/>
    <w:tmpl w:val="8F4CE6A8"/>
    <w:lvl w:ilvl="0" w:tplc="0415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6" w15:restartNumberingAfterBreak="0">
    <w:nsid w:val="3AB905F2"/>
    <w:multiLevelType w:val="multilevel"/>
    <w:tmpl w:val="A3BC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D150D"/>
    <w:multiLevelType w:val="multilevel"/>
    <w:tmpl w:val="9588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677B64"/>
    <w:multiLevelType w:val="multilevel"/>
    <w:tmpl w:val="E5CC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4E43CE"/>
    <w:multiLevelType w:val="multilevel"/>
    <w:tmpl w:val="ED3E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05035"/>
    <w:multiLevelType w:val="hybridMultilevel"/>
    <w:tmpl w:val="BBE24FD6"/>
    <w:lvl w:ilvl="0" w:tplc="1F0A188A">
      <w:start w:val="3"/>
      <w:numFmt w:val="bullet"/>
      <w:lvlText w:val="•"/>
      <w:lvlJc w:val="left"/>
      <w:pPr>
        <w:ind w:left="368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1" w15:restartNumberingAfterBreak="0">
    <w:nsid w:val="76A8598A"/>
    <w:multiLevelType w:val="hybridMultilevel"/>
    <w:tmpl w:val="9C9ED56E"/>
    <w:lvl w:ilvl="0" w:tplc="0415000F">
      <w:start w:val="1"/>
      <w:numFmt w:val="decimal"/>
      <w:lvlText w:val="%1.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79B864B5"/>
    <w:multiLevelType w:val="multilevel"/>
    <w:tmpl w:val="8F3C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8D369A"/>
    <w:multiLevelType w:val="multilevel"/>
    <w:tmpl w:val="E390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5111DB"/>
    <w:multiLevelType w:val="multilevel"/>
    <w:tmpl w:val="59F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971676">
    <w:abstractNumId w:val="13"/>
  </w:num>
  <w:num w:numId="2" w16cid:durableId="1864172423">
    <w:abstractNumId w:val="11"/>
  </w:num>
  <w:num w:numId="3" w16cid:durableId="1480079049">
    <w:abstractNumId w:val="3"/>
  </w:num>
  <w:num w:numId="4" w16cid:durableId="2034264212">
    <w:abstractNumId w:val="12"/>
  </w:num>
  <w:num w:numId="5" w16cid:durableId="1043823349">
    <w:abstractNumId w:val="6"/>
  </w:num>
  <w:num w:numId="6" w16cid:durableId="573786644">
    <w:abstractNumId w:val="9"/>
  </w:num>
  <w:num w:numId="7" w16cid:durableId="1300306496">
    <w:abstractNumId w:val="8"/>
  </w:num>
  <w:num w:numId="8" w16cid:durableId="2054693443">
    <w:abstractNumId w:val="2"/>
  </w:num>
  <w:num w:numId="9" w16cid:durableId="81226391">
    <w:abstractNumId w:val="7"/>
  </w:num>
  <w:num w:numId="10" w16cid:durableId="157692576">
    <w:abstractNumId w:val="14"/>
  </w:num>
  <w:num w:numId="11" w16cid:durableId="335809426">
    <w:abstractNumId w:val="0"/>
  </w:num>
  <w:num w:numId="12" w16cid:durableId="439377429">
    <w:abstractNumId w:val="4"/>
  </w:num>
  <w:num w:numId="13" w16cid:durableId="1727529471">
    <w:abstractNumId w:val="1"/>
  </w:num>
  <w:num w:numId="14" w16cid:durableId="638386621">
    <w:abstractNumId w:val="10"/>
  </w:num>
  <w:num w:numId="15" w16cid:durableId="1111390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5A"/>
    <w:rsid w:val="00093497"/>
    <w:rsid w:val="00112CEF"/>
    <w:rsid w:val="00153A27"/>
    <w:rsid w:val="001767D5"/>
    <w:rsid w:val="0024629F"/>
    <w:rsid w:val="00262E4D"/>
    <w:rsid w:val="00267CD1"/>
    <w:rsid w:val="00274554"/>
    <w:rsid w:val="00290080"/>
    <w:rsid w:val="002B0649"/>
    <w:rsid w:val="002C6E3C"/>
    <w:rsid w:val="0032109E"/>
    <w:rsid w:val="00323EF9"/>
    <w:rsid w:val="0037653F"/>
    <w:rsid w:val="00412560"/>
    <w:rsid w:val="00454A19"/>
    <w:rsid w:val="004F02C5"/>
    <w:rsid w:val="00556BC6"/>
    <w:rsid w:val="0059231D"/>
    <w:rsid w:val="005C34B7"/>
    <w:rsid w:val="0060199C"/>
    <w:rsid w:val="00601D24"/>
    <w:rsid w:val="006339FB"/>
    <w:rsid w:val="00644A81"/>
    <w:rsid w:val="006720F9"/>
    <w:rsid w:val="006833FA"/>
    <w:rsid w:val="00691FE4"/>
    <w:rsid w:val="006B26B2"/>
    <w:rsid w:val="006D2806"/>
    <w:rsid w:val="007A4C77"/>
    <w:rsid w:val="007B6DEF"/>
    <w:rsid w:val="007C1EB2"/>
    <w:rsid w:val="007C79F6"/>
    <w:rsid w:val="008113F5"/>
    <w:rsid w:val="00851D07"/>
    <w:rsid w:val="008C3155"/>
    <w:rsid w:val="008C38AE"/>
    <w:rsid w:val="008E3340"/>
    <w:rsid w:val="008F4220"/>
    <w:rsid w:val="00905564"/>
    <w:rsid w:val="00A668EC"/>
    <w:rsid w:val="00A94C86"/>
    <w:rsid w:val="00AD7C31"/>
    <w:rsid w:val="00AF6E3D"/>
    <w:rsid w:val="00B22686"/>
    <w:rsid w:val="00B26439"/>
    <w:rsid w:val="00B80E0E"/>
    <w:rsid w:val="00BA121C"/>
    <w:rsid w:val="00BD0CCE"/>
    <w:rsid w:val="00C91417"/>
    <w:rsid w:val="00D20C03"/>
    <w:rsid w:val="00D86F9B"/>
    <w:rsid w:val="00D92D04"/>
    <w:rsid w:val="00D95EC7"/>
    <w:rsid w:val="00DB4E97"/>
    <w:rsid w:val="00DF67AF"/>
    <w:rsid w:val="00E16CC2"/>
    <w:rsid w:val="00E94E32"/>
    <w:rsid w:val="00EB4380"/>
    <w:rsid w:val="00F27B1B"/>
    <w:rsid w:val="00F7405A"/>
    <w:rsid w:val="00F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4BBA"/>
  <w15:docId w15:val="{BD254091-56D1-4196-908B-917E02F8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793"/>
    </w:pPr>
    <w:rPr>
      <w:rFonts w:ascii="Calibri" w:eastAsia="Calibri" w:hAnsi="Calibri" w:cs="Calibri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900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6CC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6CC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92D0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D04"/>
    <w:rPr>
      <w:rFonts w:ascii="Calibri" w:eastAsia="Calibri" w:hAnsi="Calibri" w:cs="Calibri"/>
      <w:color w:val="000000"/>
      <w:sz w:val="21"/>
    </w:rPr>
  </w:style>
  <w:style w:type="paragraph" w:styleId="Stopka">
    <w:name w:val="footer"/>
    <w:basedOn w:val="Normalny"/>
    <w:link w:val="StopkaZnak"/>
    <w:uiPriority w:val="99"/>
    <w:unhideWhenUsed/>
    <w:rsid w:val="00D92D0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D04"/>
    <w:rPr>
      <w:rFonts w:ascii="Calibri" w:eastAsia="Calibri" w:hAnsi="Calibri" w:cs="Calibri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9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2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4766</Words>
  <Characters>28600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Borek</dc:creator>
  <cp:keywords/>
  <cp:lastModifiedBy>Zbigniew Kwiatkowski</cp:lastModifiedBy>
  <cp:revision>7</cp:revision>
  <dcterms:created xsi:type="dcterms:W3CDTF">2023-05-04T07:11:00Z</dcterms:created>
  <dcterms:modified xsi:type="dcterms:W3CDTF">2023-05-24T10:01:00Z</dcterms:modified>
</cp:coreProperties>
</file>