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5B2C" w14:textId="77777777" w:rsidR="003220C7" w:rsidRPr="00C66C7A" w:rsidRDefault="003220C7" w:rsidP="004A6E2F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14:paraId="34C05D9C" w14:textId="77777777" w:rsidR="00F417DD" w:rsidRPr="00C66C7A" w:rsidRDefault="00F417DD" w:rsidP="004A6E2F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14:paraId="52D3ED1B" w14:textId="02BA866F" w:rsidR="00F417DD" w:rsidRDefault="00F417DD" w:rsidP="004A6E2F">
      <w:pPr>
        <w:widowControl w:val="0"/>
        <w:suppressAutoHyphens/>
        <w:spacing w:after="0"/>
        <w:jc w:val="center"/>
        <w:rPr>
          <w:rFonts w:ascii="Times New Roman" w:hAnsi="Times New Roman"/>
          <w:b/>
        </w:rPr>
      </w:pPr>
      <w:r w:rsidRPr="00C66C7A">
        <w:rPr>
          <w:rFonts w:ascii="Times New Roman" w:hAnsi="Times New Roman"/>
          <w:b/>
        </w:rPr>
        <w:t xml:space="preserve">Zapytanie ofertowe </w:t>
      </w:r>
      <w:r w:rsidR="00F54691">
        <w:rPr>
          <w:rFonts w:ascii="Times New Roman" w:hAnsi="Times New Roman"/>
          <w:b/>
        </w:rPr>
        <w:t>nr K/</w:t>
      </w:r>
      <w:r w:rsidR="00F16C47">
        <w:rPr>
          <w:rFonts w:ascii="Times New Roman" w:hAnsi="Times New Roman"/>
          <w:b/>
        </w:rPr>
        <w:t>1</w:t>
      </w:r>
      <w:r w:rsidR="00F54691">
        <w:rPr>
          <w:rFonts w:ascii="Times New Roman" w:hAnsi="Times New Roman"/>
          <w:b/>
        </w:rPr>
        <w:t>/</w:t>
      </w:r>
      <w:proofErr w:type="spellStart"/>
      <w:r w:rsidR="00F54691">
        <w:rPr>
          <w:rFonts w:ascii="Times New Roman" w:hAnsi="Times New Roman"/>
          <w:b/>
        </w:rPr>
        <w:t>SOO</w:t>
      </w:r>
      <w:proofErr w:type="spellEnd"/>
      <w:r w:rsidR="00F54691">
        <w:rPr>
          <w:rFonts w:ascii="Times New Roman" w:hAnsi="Times New Roman"/>
          <w:b/>
        </w:rPr>
        <w:t>/202</w:t>
      </w:r>
      <w:r w:rsidR="00F16C47">
        <w:rPr>
          <w:rFonts w:ascii="Times New Roman" w:hAnsi="Times New Roman"/>
          <w:b/>
        </w:rPr>
        <w:t>3</w:t>
      </w:r>
      <w:r w:rsidR="00F54691">
        <w:rPr>
          <w:rFonts w:ascii="Times New Roman" w:hAnsi="Times New Roman"/>
          <w:b/>
        </w:rPr>
        <w:t>/SZP</w:t>
      </w:r>
    </w:p>
    <w:p w14:paraId="1EBFD21C" w14:textId="77777777" w:rsidR="00491BF0" w:rsidRPr="005B1F61" w:rsidRDefault="00491BF0" w:rsidP="00491BF0">
      <w:pPr>
        <w:widowControl w:val="0"/>
        <w:suppressAutoHyphens/>
        <w:spacing w:after="0"/>
        <w:jc w:val="center"/>
        <w:rPr>
          <w:rFonts w:ascii="Times New Roman" w:hAnsi="Times New Roman"/>
          <w:b/>
        </w:rPr>
      </w:pPr>
      <w:r w:rsidRPr="005B1F61">
        <w:rPr>
          <w:rFonts w:ascii="Times New Roman" w:hAnsi="Times New Roman"/>
          <w:b/>
        </w:rPr>
        <w:t xml:space="preserve">OGÓLNE WARUNKI KONKURSU NA UDZIELANIE </w:t>
      </w:r>
    </w:p>
    <w:p w14:paraId="3FEC4A2C" w14:textId="77777777" w:rsidR="00491BF0" w:rsidRPr="005B1F61" w:rsidRDefault="00491BF0" w:rsidP="00491BF0">
      <w:pPr>
        <w:widowControl w:val="0"/>
        <w:suppressAutoHyphens/>
        <w:spacing w:after="0"/>
        <w:jc w:val="center"/>
        <w:rPr>
          <w:rFonts w:ascii="Times New Roman" w:hAnsi="Times New Roman"/>
          <w:b/>
        </w:rPr>
      </w:pPr>
      <w:r w:rsidRPr="005B1F61">
        <w:rPr>
          <w:rFonts w:ascii="Times New Roman" w:hAnsi="Times New Roman"/>
          <w:b/>
        </w:rPr>
        <w:t>ŚWIADCZEŃ ZDROWOTNYCH</w:t>
      </w:r>
    </w:p>
    <w:p w14:paraId="63390D4B" w14:textId="77777777" w:rsidR="00491BF0" w:rsidRPr="00C66C7A" w:rsidRDefault="00491BF0" w:rsidP="004A6E2F">
      <w:pPr>
        <w:widowControl w:val="0"/>
        <w:suppressAutoHyphens/>
        <w:spacing w:after="0"/>
        <w:jc w:val="center"/>
        <w:rPr>
          <w:rFonts w:ascii="Times New Roman" w:hAnsi="Times New Roman"/>
          <w:b/>
        </w:rPr>
      </w:pPr>
    </w:p>
    <w:p w14:paraId="273C10EF" w14:textId="204F3C8A" w:rsidR="00EF09B8" w:rsidRDefault="00F417DD" w:rsidP="004A6E2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Postępowanie jest prowadzone w związku z realizacją Projektu: „Dom Seniora</w:t>
      </w:r>
      <w:r w:rsidR="00F06EED">
        <w:rPr>
          <w:rFonts w:ascii="Times New Roman" w:hAnsi="Times New Roman"/>
        </w:rPr>
        <w:t xml:space="preserve"> Św. Eliasza</w:t>
      </w:r>
      <w:r w:rsidRPr="00C66C7A">
        <w:rPr>
          <w:rFonts w:ascii="Times New Roman" w:hAnsi="Times New Roman"/>
        </w:rPr>
        <w:t>”, współfinansowanego ze środków Europejskiego Funduszu Społecznego w ramach Osi Priorytetowej 9</w:t>
      </w:r>
      <w:r w:rsidRPr="00C66C7A">
        <w:rPr>
          <w:rFonts w:ascii="Times New Roman" w:hAnsi="Times New Roman"/>
          <w:i/>
          <w:iCs/>
        </w:rPr>
        <w:t xml:space="preserve"> </w:t>
      </w:r>
      <w:r w:rsidRPr="00C66C7A">
        <w:rPr>
          <w:rFonts w:ascii="Times New Roman" w:hAnsi="Times New Roman"/>
        </w:rPr>
        <w:t>Działania 9.2</w:t>
      </w:r>
      <w:r w:rsidRPr="00C66C7A">
        <w:rPr>
          <w:rFonts w:ascii="Times New Roman" w:hAnsi="Times New Roman"/>
          <w:i/>
          <w:iCs/>
        </w:rPr>
        <w:t xml:space="preserve"> </w:t>
      </w:r>
      <w:r w:rsidRPr="00C66C7A">
        <w:rPr>
          <w:rFonts w:ascii="Times New Roman" w:hAnsi="Times New Roman"/>
        </w:rPr>
        <w:t>Poddziałania 9.2.2</w:t>
      </w:r>
      <w:r w:rsidRPr="00C66C7A">
        <w:rPr>
          <w:rFonts w:ascii="Times New Roman" w:hAnsi="Times New Roman"/>
          <w:i/>
          <w:iCs/>
        </w:rPr>
        <w:t xml:space="preserve"> </w:t>
      </w:r>
      <w:r w:rsidRPr="00C66C7A">
        <w:rPr>
          <w:rFonts w:ascii="Times New Roman" w:hAnsi="Times New Roman"/>
        </w:rPr>
        <w:t xml:space="preserve">Regionalnego Programu Operacyjnego Województwa Małopolskiego na lata 2014-2020. </w:t>
      </w:r>
    </w:p>
    <w:p w14:paraId="4662586C" w14:textId="77777777" w:rsidR="00F417DD" w:rsidRDefault="00EF09B8" w:rsidP="004A6E2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 jest realizowany w partnerstwie:</w:t>
      </w:r>
    </w:p>
    <w:p w14:paraId="45E6F888" w14:textId="77777777" w:rsidR="00EF09B8" w:rsidRPr="00E330BF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330BF">
        <w:rPr>
          <w:rFonts w:ascii="Times New Roman" w:hAnsi="Times New Roman"/>
          <w:u w:val="single"/>
        </w:rPr>
        <w:t>Lider:</w:t>
      </w:r>
    </w:p>
    <w:p w14:paraId="48D95651" w14:textId="77777777" w:rsidR="00EF09B8" w:rsidRPr="00EF09B8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9B8">
        <w:rPr>
          <w:rFonts w:ascii="Times New Roman" w:hAnsi="Times New Roman"/>
        </w:rPr>
        <w:t>Stowarzyszenie Wolontariat Św. Eliasza</w:t>
      </w:r>
    </w:p>
    <w:p w14:paraId="54D14441" w14:textId="77777777" w:rsidR="00EF09B8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9B8">
        <w:rPr>
          <w:rFonts w:ascii="Times New Roman" w:hAnsi="Times New Roman"/>
        </w:rPr>
        <w:t>NIP 6762252565</w:t>
      </w:r>
    </w:p>
    <w:p w14:paraId="7B3461DA" w14:textId="77777777" w:rsidR="00EF09B8" w:rsidRPr="00E330BF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E330BF">
        <w:rPr>
          <w:rFonts w:ascii="Times New Roman" w:hAnsi="Times New Roman"/>
          <w:u w:val="single"/>
        </w:rPr>
        <w:t>Partner:</w:t>
      </w:r>
    </w:p>
    <w:p w14:paraId="239AEC25" w14:textId="77777777" w:rsidR="00EF09B8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9B8">
        <w:rPr>
          <w:rFonts w:ascii="Times New Roman" w:hAnsi="Times New Roman"/>
        </w:rPr>
        <w:t>Szpital Specjalistyczny im. J. Dietla w Krakowie</w:t>
      </w:r>
    </w:p>
    <w:p w14:paraId="09621C57" w14:textId="77777777" w:rsidR="00EF09B8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F09B8">
        <w:rPr>
          <w:rFonts w:ascii="Times New Roman" w:hAnsi="Times New Roman"/>
        </w:rPr>
        <w:t>NIP 6762083306</w:t>
      </w:r>
    </w:p>
    <w:p w14:paraId="13E5E15E" w14:textId="77777777" w:rsidR="00EF09B8" w:rsidRPr="00C66C7A" w:rsidRDefault="00EF09B8" w:rsidP="004A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4C12286" w14:textId="77777777" w:rsidR="00E330BF" w:rsidRDefault="00F417DD" w:rsidP="004A6E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/>
          <w:b/>
          <w:caps/>
        </w:rPr>
      </w:pPr>
      <w:r w:rsidRPr="00C66C7A">
        <w:rPr>
          <w:rFonts w:ascii="Times New Roman" w:hAnsi="Times New Roman"/>
          <w:b/>
          <w:caps/>
        </w:rPr>
        <w:t xml:space="preserve">ZAMAWIAJĄCY: </w:t>
      </w:r>
    </w:p>
    <w:p w14:paraId="4D22196A" w14:textId="77777777" w:rsidR="00E330BF" w:rsidRPr="00C8490D" w:rsidRDefault="00EF09B8" w:rsidP="00E330B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aps/>
        </w:rPr>
      </w:pPr>
      <w:r w:rsidRPr="00C8490D">
        <w:rPr>
          <w:rFonts w:ascii="Times New Roman" w:eastAsia="Times New Roman" w:hAnsi="Times New Roman"/>
          <w:lang w:eastAsia="fr-FR"/>
        </w:rPr>
        <w:t>Szpital Specjalistyczny im. J. Dietla w Krakowie</w:t>
      </w:r>
      <w:r w:rsidR="004A6E2F" w:rsidRPr="00C8490D">
        <w:rPr>
          <w:rFonts w:ascii="Times New Roman" w:eastAsia="Times New Roman" w:hAnsi="Times New Roman"/>
          <w:lang w:eastAsia="fr-FR"/>
        </w:rPr>
        <w:t xml:space="preserve">, </w:t>
      </w:r>
    </w:p>
    <w:p w14:paraId="16D3F357" w14:textId="77777777" w:rsidR="00E330BF" w:rsidRPr="00C8490D" w:rsidRDefault="004A6E2F" w:rsidP="00E330B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aps/>
        </w:rPr>
      </w:pPr>
      <w:r w:rsidRPr="00C8490D">
        <w:rPr>
          <w:rFonts w:ascii="Times New Roman" w:eastAsia="Times New Roman" w:hAnsi="Times New Roman"/>
          <w:lang w:eastAsia="fr-FR"/>
        </w:rPr>
        <w:t>ul. Skarbowa 4, 31-121 Kraków</w:t>
      </w:r>
    </w:p>
    <w:p w14:paraId="1C5DEC47" w14:textId="1D4262C5" w:rsidR="00EF09B8" w:rsidRPr="00C8490D" w:rsidRDefault="00EF09B8" w:rsidP="00E330B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caps/>
        </w:rPr>
      </w:pPr>
      <w:r w:rsidRPr="00C8490D">
        <w:rPr>
          <w:rFonts w:ascii="Times New Roman" w:eastAsia="Times New Roman" w:hAnsi="Times New Roman"/>
          <w:lang w:eastAsia="fr-FR"/>
        </w:rPr>
        <w:t>NIP 6762083306</w:t>
      </w:r>
    </w:p>
    <w:p w14:paraId="5A3E2493" w14:textId="77777777" w:rsidR="00EF09B8" w:rsidRPr="00C66C7A" w:rsidRDefault="00EF09B8" w:rsidP="004A6E2F">
      <w:pPr>
        <w:widowControl w:val="0"/>
        <w:suppressAutoHyphens/>
        <w:spacing w:after="0"/>
        <w:jc w:val="both"/>
        <w:rPr>
          <w:rFonts w:ascii="Times New Roman" w:hAnsi="Times New Roman"/>
        </w:rPr>
      </w:pPr>
    </w:p>
    <w:p w14:paraId="1D0E11DE" w14:textId="77777777" w:rsidR="00F417DD" w:rsidRPr="00C66C7A" w:rsidRDefault="00F417DD" w:rsidP="004A6E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/>
          <w:b/>
          <w:caps/>
        </w:rPr>
      </w:pPr>
      <w:r w:rsidRPr="00C66C7A">
        <w:rPr>
          <w:rFonts w:ascii="Times New Roman" w:hAnsi="Times New Roman"/>
          <w:b/>
          <w:caps/>
        </w:rPr>
        <w:t>Przedmiot zamówienia</w:t>
      </w:r>
    </w:p>
    <w:p w14:paraId="3FD02BCB" w14:textId="77777777" w:rsidR="00B835A9" w:rsidRDefault="00B835A9" w:rsidP="004A6E2F">
      <w:pPr>
        <w:widowControl w:val="0"/>
        <w:numPr>
          <w:ilvl w:val="1"/>
          <w:numId w:val="3"/>
        </w:numPr>
        <w:suppressAutoHyphens/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Cs/>
          <w:lang w:val="x-none" w:eastAsia="x-none"/>
        </w:rPr>
      </w:pPr>
      <w:bookmarkStart w:id="0" w:name="_Hlk18574892"/>
      <w:r w:rsidRPr="009C5952">
        <w:rPr>
          <w:rFonts w:ascii="Times New Roman" w:eastAsia="Times New Roman" w:hAnsi="Times New Roman"/>
          <w:u w:val="single"/>
          <w:lang w:val="x-none" w:eastAsia="x-none"/>
        </w:rPr>
        <w:t>Nazwa nadana zamówieniu przez Zamawiającego</w:t>
      </w:r>
      <w:r w:rsidRPr="009C5952">
        <w:rPr>
          <w:rFonts w:ascii="Times New Roman" w:eastAsia="Times New Roman" w:hAnsi="Times New Roman"/>
          <w:lang w:val="x-none" w:eastAsia="x-none"/>
        </w:rPr>
        <w:t xml:space="preserve">: </w:t>
      </w:r>
      <w:r w:rsidR="00EF09B8" w:rsidRPr="00A567E5">
        <w:rPr>
          <w:rFonts w:ascii="Times New Roman" w:eastAsia="Times New Roman" w:hAnsi="Times New Roman"/>
          <w:bCs/>
          <w:lang w:eastAsia="x-none"/>
        </w:rPr>
        <w:t>świadczenie usług psychologicznych na rzecz uczestników projektu Dom Seniora Św. Eliasza</w:t>
      </w:r>
      <w:r w:rsidRPr="00A567E5">
        <w:rPr>
          <w:rFonts w:ascii="Times New Roman" w:eastAsia="Times New Roman" w:hAnsi="Times New Roman"/>
          <w:bCs/>
          <w:lang w:val="x-none" w:eastAsia="x-none"/>
        </w:rPr>
        <w:t>;</w:t>
      </w:r>
    </w:p>
    <w:p w14:paraId="302CE2CA" w14:textId="77777777" w:rsidR="002A7878" w:rsidRPr="00A567E5" w:rsidRDefault="002A7878" w:rsidP="004A6E2F">
      <w:pPr>
        <w:widowControl w:val="0"/>
        <w:numPr>
          <w:ilvl w:val="1"/>
          <w:numId w:val="3"/>
        </w:numPr>
        <w:suppressAutoHyphens/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Cs/>
          <w:lang w:val="x-none" w:eastAsia="x-none"/>
        </w:rPr>
      </w:pPr>
      <w:r w:rsidRPr="002A7878">
        <w:rPr>
          <w:rFonts w:ascii="Times New Roman" w:eastAsia="Times New Roman" w:hAnsi="Times New Roman"/>
          <w:u w:val="single"/>
          <w:lang w:val="x-none" w:eastAsia="x-none"/>
        </w:rPr>
        <w:t>Kod CPV:</w:t>
      </w:r>
      <w:r w:rsidRPr="002A7878">
        <w:rPr>
          <w:rFonts w:ascii="Times New Roman" w:eastAsia="Times New Roman" w:hAnsi="Times New Roman"/>
          <w:bCs/>
          <w:lang w:val="x-none" w:eastAsia="x-none"/>
        </w:rPr>
        <w:t xml:space="preserve"> 85121270-6</w:t>
      </w:r>
      <w:r>
        <w:rPr>
          <w:rFonts w:ascii="Times New Roman" w:eastAsia="Times New Roman" w:hAnsi="Times New Roman"/>
          <w:bCs/>
          <w:lang w:eastAsia="x-none"/>
        </w:rPr>
        <w:t xml:space="preserve"> </w:t>
      </w:r>
      <w:r w:rsidRPr="002A7878">
        <w:rPr>
          <w:rFonts w:ascii="Times New Roman" w:eastAsia="Times New Roman" w:hAnsi="Times New Roman"/>
          <w:bCs/>
          <w:lang w:eastAsia="x-none"/>
        </w:rPr>
        <w:t>Usługi psychiatryczne lub psychologiczne</w:t>
      </w:r>
      <w:r>
        <w:rPr>
          <w:rFonts w:ascii="Times New Roman" w:eastAsia="Times New Roman" w:hAnsi="Times New Roman"/>
          <w:bCs/>
          <w:lang w:eastAsia="x-none"/>
        </w:rPr>
        <w:t>;</w:t>
      </w:r>
    </w:p>
    <w:p w14:paraId="45052345" w14:textId="77777777" w:rsidR="00F06EED" w:rsidRPr="00F06EED" w:rsidRDefault="00B835A9" w:rsidP="004A6E2F">
      <w:pPr>
        <w:widowControl w:val="0"/>
        <w:numPr>
          <w:ilvl w:val="1"/>
          <w:numId w:val="3"/>
        </w:numPr>
        <w:suppressAutoHyphens/>
        <w:spacing w:after="0"/>
        <w:jc w:val="both"/>
        <w:rPr>
          <w:rFonts w:ascii="Times New Roman" w:hAnsi="Times New Roman"/>
          <w:b/>
          <w:bCs/>
          <w:lang w:eastAsia="x-none"/>
        </w:rPr>
      </w:pPr>
      <w:r w:rsidRPr="009C5952">
        <w:rPr>
          <w:rFonts w:ascii="Times New Roman" w:eastAsia="Times New Roman" w:hAnsi="Times New Roman"/>
          <w:u w:val="single"/>
          <w:lang w:eastAsia="pl-PL"/>
        </w:rPr>
        <w:t>Opis przedmiotu zamówienia</w:t>
      </w:r>
      <w:r w:rsidRPr="009C5952">
        <w:rPr>
          <w:rFonts w:ascii="Times New Roman" w:eastAsia="Times New Roman" w:hAnsi="Times New Roman"/>
          <w:lang w:eastAsia="pl-PL"/>
        </w:rPr>
        <w:t xml:space="preserve">: </w:t>
      </w:r>
    </w:p>
    <w:p w14:paraId="7126D745" w14:textId="4CE8D8AF" w:rsidR="00B835A9" w:rsidRPr="00A567E5" w:rsidRDefault="00C835B8" w:rsidP="00327ACB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 xml:space="preserve">Zamówienie obejmuje świadczenie usług psychologicznych na rzecz uczestników Domu </w:t>
      </w:r>
      <w:r w:rsidR="002A7878">
        <w:rPr>
          <w:rFonts w:ascii="Times New Roman" w:hAnsi="Times New Roman"/>
          <w:bCs/>
          <w:lang w:eastAsia="pl-PL"/>
        </w:rPr>
        <w:t>S</w:t>
      </w:r>
      <w:r w:rsidRPr="00A567E5">
        <w:rPr>
          <w:rFonts w:ascii="Times New Roman" w:hAnsi="Times New Roman"/>
          <w:bCs/>
          <w:lang w:eastAsia="pl-PL"/>
        </w:rPr>
        <w:t xml:space="preserve">eniora Św. Eliasza (osoby 60+) w wymiarze 80 godzin miesięcznie w terminie </w:t>
      </w:r>
      <w:r w:rsidR="00327ACB" w:rsidRPr="004029FE">
        <w:rPr>
          <w:rFonts w:ascii="Times New Roman" w:hAnsi="Times New Roman"/>
          <w:bCs/>
        </w:rPr>
        <w:t>niezwłocznie po wyborze oferty najkorzystniejszej</w:t>
      </w:r>
      <w:r w:rsidR="00327ACB" w:rsidRPr="004029FE">
        <w:rPr>
          <w:rFonts w:ascii="Times New Roman" w:hAnsi="Times New Roman"/>
          <w:bCs/>
          <w:lang w:eastAsia="pl-PL"/>
        </w:rPr>
        <w:t xml:space="preserve"> </w:t>
      </w:r>
      <w:r w:rsidRPr="004029FE">
        <w:rPr>
          <w:rFonts w:ascii="Times New Roman" w:hAnsi="Times New Roman"/>
          <w:bCs/>
          <w:lang w:eastAsia="pl-PL"/>
        </w:rPr>
        <w:t>do 30 czerwca 2023 roku</w:t>
      </w:r>
      <w:r w:rsidR="009610B7" w:rsidRPr="004029FE">
        <w:rPr>
          <w:rFonts w:ascii="Times New Roman" w:hAnsi="Times New Roman"/>
          <w:bCs/>
          <w:lang w:eastAsia="pl-PL"/>
        </w:rPr>
        <w:t xml:space="preserve">, </w:t>
      </w:r>
      <w:r w:rsidR="002A7878" w:rsidRPr="004029FE">
        <w:rPr>
          <w:rFonts w:ascii="Times New Roman" w:hAnsi="Times New Roman"/>
          <w:bCs/>
          <w:lang w:eastAsia="pl-PL"/>
        </w:rPr>
        <w:t xml:space="preserve">od poniedziałku do </w:t>
      </w:r>
      <w:r w:rsidR="002A7878">
        <w:rPr>
          <w:rFonts w:ascii="Times New Roman" w:hAnsi="Times New Roman"/>
          <w:bCs/>
          <w:lang w:eastAsia="pl-PL"/>
        </w:rPr>
        <w:t xml:space="preserve">piątku (w dni robocze), </w:t>
      </w:r>
      <w:r w:rsidR="0071300E">
        <w:rPr>
          <w:rFonts w:ascii="Times New Roman" w:hAnsi="Times New Roman"/>
          <w:bCs/>
          <w:lang w:eastAsia="pl-PL"/>
        </w:rPr>
        <w:br/>
      </w:r>
      <w:r w:rsidR="009610B7" w:rsidRPr="00A567E5">
        <w:rPr>
          <w:rFonts w:ascii="Times New Roman" w:hAnsi="Times New Roman"/>
          <w:bCs/>
          <w:lang w:eastAsia="pl-PL"/>
        </w:rPr>
        <w:t>w godzinach od 8.00 do 16.00 w lokalizacji Domu Seniora Św. Eliasza, zgodnie z harmonogramem.</w:t>
      </w:r>
    </w:p>
    <w:p w14:paraId="7A1D5DA9" w14:textId="77777777" w:rsidR="00C835B8" w:rsidRPr="00A567E5" w:rsidRDefault="00C835B8" w:rsidP="004A6E2F">
      <w:pPr>
        <w:widowControl w:val="0"/>
        <w:suppressAutoHyphens/>
        <w:spacing w:after="0" w:line="240" w:lineRule="auto"/>
        <w:ind w:left="792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>Do zadań psychologa będzie należeć m.in.:</w:t>
      </w:r>
    </w:p>
    <w:p w14:paraId="539F164D" w14:textId="77777777" w:rsidR="00C835B8" w:rsidRPr="00A567E5" w:rsidRDefault="00C835B8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 xml:space="preserve">udział w rekrutacji ustalającej prawo dziennego pobytu w Domu Seniora Św. Eliasza, </w:t>
      </w:r>
    </w:p>
    <w:p w14:paraId="19277632" w14:textId="77777777" w:rsidR="00C835B8" w:rsidRPr="00A567E5" w:rsidRDefault="00C835B8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>udział w czynnościach związanych z cykliczną weryfikacją prawa dziennego pobytu w Domu Seniora Św. Eliasza</w:t>
      </w:r>
      <w:r w:rsidR="009610B7" w:rsidRPr="00A567E5">
        <w:rPr>
          <w:rFonts w:ascii="Times New Roman" w:hAnsi="Times New Roman"/>
          <w:bCs/>
          <w:lang w:eastAsia="pl-PL"/>
        </w:rPr>
        <w:t>;</w:t>
      </w:r>
    </w:p>
    <w:p w14:paraId="19EE170F" w14:textId="77777777" w:rsidR="00C835B8" w:rsidRDefault="00C835B8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>udział w opracowywaniu indywidualnych planów działań uczestników Domu Seniora Św. Eliasza</w:t>
      </w:r>
      <w:r w:rsidR="009610B7" w:rsidRPr="00A567E5">
        <w:rPr>
          <w:rFonts w:ascii="Times New Roman" w:hAnsi="Times New Roman"/>
          <w:bCs/>
          <w:lang w:eastAsia="pl-PL"/>
        </w:rPr>
        <w:t>;</w:t>
      </w:r>
    </w:p>
    <w:p w14:paraId="5DF76B72" w14:textId="77777777" w:rsidR="00270D43" w:rsidRPr="00A567E5" w:rsidRDefault="00270D43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świadczenie usług wparcia psychologicznego na rzecz uczestników Domu Seniora Św. Eliasza, zgodnie z potrzebami;</w:t>
      </w:r>
    </w:p>
    <w:p w14:paraId="77E1DBD0" w14:textId="77777777" w:rsidR="00C835B8" w:rsidRPr="00A567E5" w:rsidRDefault="00C835B8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>prowadzenie terapii indywidualnej oraz grupowej (w tym reminiscencyjnej) – zgodnie ze zdiagnozowanymi indywidualnymi potrzebami uczestników Domu Seniora Św. Eliasza</w:t>
      </w:r>
      <w:r w:rsidR="009610B7" w:rsidRPr="00A567E5">
        <w:rPr>
          <w:rFonts w:ascii="Times New Roman" w:hAnsi="Times New Roman"/>
          <w:bCs/>
          <w:lang w:eastAsia="pl-PL"/>
        </w:rPr>
        <w:t xml:space="preserve"> oraz założeniami projektu Dom Seniora Św. Eliasza</w:t>
      </w:r>
      <w:r w:rsidRPr="00A567E5">
        <w:rPr>
          <w:rFonts w:ascii="Times New Roman" w:hAnsi="Times New Roman"/>
          <w:bCs/>
          <w:lang w:eastAsia="pl-PL"/>
        </w:rPr>
        <w:t>;</w:t>
      </w:r>
    </w:p>
    <w:p w14:paraId="2EBAADE1" w14:textId="77777777" w:rsidR="009610B7" w:rsidRPr="00A567E5" w:rsidRDefault="009610B7" w:rsidP="00BB5C3E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lang w:eastAsia="pl-PL"/>
        </w:rPr>
      </w:pPr>
      <w:r w:rsidRPr="00A567E5">
        <w:rPr>
          <w:rFonts w:ascii="Times New Roman" w:hAnsi="Times New Roman"/>
          <w:bCs/>
          <w:lang w:eastAsia="pl-PL"/>
        </w:rPr>
        <w:t>prowadzenie dokumentacji związanej ze świadczonymi usługami, a wymaganej przez instytucje nadzorujące realizację projektu Dom Seniora Św. Eliasza (w szczególności karty działania, dzienniki, sprawozdania);</w:t>
      </w:r>
    </w:p>
    <w:bookmarkEnd w:id="0"/>
    <w:p w14:paraId="4AAD5932" w14:textId="77777777" w:rsidR="009610B7" w:rsidRPr="00A567E5" w:rsidRDefault="009610B7" w:rsidP="00BB5C3E">
      <w:pPr>
        <w:pStyle w:val="Bezodstpw"/>
        <w:widowControl w:val="0"/>
        <w:numPr>
          <w:ilvl w:val="0"/>
          <w:numId w:val="14"/>
        </w:numPr>
        <w:suppressAutoHyphens/>
        <w:jc w:val="both"/>
        <w:rPr>
          <w:bCs/>
          <w:sz w:val="22"/>
          <w:szCs w:val="22"/>
        </w:rPr>
      </w:pPr>
      <w:r w:rsidRPr="00A567E5">
        <w:rPr>
          <w:bCs/>
          <w:sz w:val="22"/>
          <w:szCs w:val="22"/>
        </w:rPr>
        <w:t>wykonania czynności będących przedmiotem zamówienia z należytą starannością;</w:t>
      </w:r>
    </w:p>
    <w:p w14:paraId="77439F70" w14:textId="41EF2003" w:rsidR="009610B7" w:rsidRPr="00A567E5" w:rsidRDefault="009610B7" w:rsidP="00BB5C3E">
      <w:pPr>
        <w:pStyle w:val="Bezodstpw"/>
        <w:widowControl w:val="0"/>
        <w:numPr>
          <w:ilvl w:val="0"/>
          <w:numId w:val="14"/>
        </w:numPr>
        <w:suppressAutoHyphens/>
        <w:jc w:val="both"/>
        <w:rPr>
          <w:bCs/>
          <w:sz w:val="22"/>
          <w:szCs w:val="22"/>
        </w:rPr>
      </w:pPr>
      <w:r w:rsidRPr="00A567E5">
        <w:rPr>
          <w:bCs/>
          <w:sz w:val="22"/>
          <w:szCs w:val="22"/>
        </w:rPr>
        <w:t xml:space="preserve">świadczenia usług zgodnie z harmonogramem, uzgadnianym z Zamawiającym do 20 dnia miesiąca poprzedzającego miesiąc świadczenia usługi (wyjątkiem jest termin ustalanie harmonogramu na pierwszy miesiąc świadczenia usługi </w:t>
      </w:r>
      <w:r w:rsidR="002768F4" w:rsidRPr="00A567E5">
        <w:rPr>
          <w:bCs/>
          <w:sz w:val="22"/>
          <w:szCs w:val="22"/>
        </w:rPr>
        <w:t>tj.</w:t>
      </w:r>
      <w:r w:rsidRPr="00A567E5">
        <w:rPr>
          <w:bCs/>
          <w:sz w:val="22"/>
          <w:szCs w:val="22"/>
        </w:rPr>
        <w:t xml:space="preserve"> </w:t>
      </w:r>
      <w:r w:rsidR="00F16C47">
        <w:rPr>
          <w:bCs/>
          <w:sz w:val="22"/>
          <w:szCs w:val="22"/>
        </w:rPr>
        <w:t xml:space="preserve">lipiec </w:t>
      </w:r>
      <w:r w:rsidR="002768F4">
        <w:rPr>
          <w:bCs/>
          <w:sz w:val="22"/>
          <w:szCs w:val="22"/>
        </w:rPr>
        <w:t xml:space="preserve">2023 </w:t>
      </w:r>
      <w:r w:rsidR="002768F4" w:rsidRPr="00A567E5">
        <w:rPr>
          <w:bCs/>
          <w:sz w:val="22"/>
          <w:szCs w:val="22"/>
        </w:rPr>
        <w:t>–</w:t>
      </w:r>
      <w:r w:rsidRPr="00A567E5">
        <w:rPr>
          <w:bCs/>
          <w:sz w:val="22"/>
          <w:szCs w:val="22"/>
        </w:rPr>
        <w:t xml:space="preserve"> harmonogram powinien zostać ustalony do 2 dni roboczych od dnia podpisania umowy pomiędzy Zamawiającym a Wykonawcą);</w:t>
      </w:r>
    </w:p>
    <w:p w14:paraId="78488871" w14:textId="120FDA94" w:rsidR="00A567E5" w:rsidRPr="00A567E5" w:rsidRDefault="009610B7" w:rsidP="00BB5C3E">
      <w:pPr>
        <w:pStyle w:val="Bezodstpw"/>
        <w:widowControl w:val="0"/>
        <w:numPr>
          <w:ilvl w:val="0"/>
          <w:numId w:val="14"/>
        </w:numPr>
        <w:suppressAutoHyphens/>
        <w:jc w:val="both"/>
        <w:rPr>
          <w:bCs/>
          <w:sz w:val="22"/>
          <w:szCs w:val="22"/>
        </w:rPr>
      </w:pPr>
      <w:r w:rsidRPr="00A567E5">
        <w:rPr>
          <w:bCs/>
          <w:sz w:val="22"/>
          <w:szCs w:val="22"/>
        </w:rPr>
        <w:t>przedkładania do ostatniego dnia roboczego miesiąca zestawienia ze zrealizowanych usług zawierającego liczbę godzin udzielonego wsparcia psychologicznego;</w:t>
      </w:r>
    </w:p>
    <w:p w14:paraId="11A74187" w14:textId="1BCD905C" w:rsidR="00EC0BA3" w:rsidRPr="00A567E5" w:rsidRDefault="009610B7" w:rsidP="00BB5C3E">
      <w:pPr>
        <w:pStyle w:val="Bezodstpw"/>
        <w:widowControl w:val="0"/>
        <w:numPr>
          <w:ilvl w:val="0"/>
          <w:numId w:val="14"/>
        </w:numPr>
        <w:suppressAutoHyphens/>
        <w:jc w:val="both"/>
        <w:rPr>
          <w:bCs/>
          <w:sz w:val="22"/>
          <w:szCs w:val="22"/>
        </w:rPr>
      </w:pPr>
      <w:r w:rsidRPr="00A567E5">
        <w:rPr>
          <w:bCs/>
          <w:sz w:val="22"/>
          <w:szCs w:val="22"/>
        </w:rPr>
        <w:lastRenderedPageBreak/>
        <w:t>zachowania zgodnie z ustawą z dnia 8 czerwca 2001 r. o zawodzie psychologa i samorządzie zawodowym psychologów (</w:t>
      </w:r>
      <w:r w:rsidR="00C41275" w:rsidRPr="00A567E5">
        <w:rPr>
          <w:bCs/>
          <w:sz w:val="22"/>
          <w:szCs w:val="22"/>
        </w:rPr>
        <w:t>tj.</w:t>
      </w:r>
      <w:r w:rsidRPr="00A567E5">
        <w:rPr>
          <w:bCs/>
          <w:sz w:val="22"/>
          <w:szCs w:val="22"/>
        </w:rPr>
        <w:t xml:space="preserve"> Dz. U. z 2019 r. poz. 1026) w tajemnicy informacji związanych </w:t>
      </w:r>
      <w:r w:rsidR="0071300E">
        <w:rPr>
          <w:bCs/>
          <w:sz w:val="22"/>
          <w:szCs w:val="22"/>
        </w:rPr>
        <w:br/>
      </w:r>
      <w:r w:rsidRPr="00A567E5">
        <w:rPr>
          <w:bCs/>
          <w:sz w:val="22"/>
          <w:szCs w:val="22"/>
        </w:rPr>
        <w:t>z klientami, uzyskanych w związku z wykonywaniem usługi.</w:t>
      </w:r>
    </w:p>
    <w:p w14:paraId="299A2432" w14:textId="77777777" w:rsidR="0039441C" w:rsidRPr="0039441C" w:rsidRDefault="0039441C" w:rsidP="00C455B6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>Zamawiający dopuszcza, aby usługa była świadczona przez kilka osób, spełniających warunki</w:t>
      </w:r>
    </w:p>
    <w:p w14:paraId="196B518E" w14:textId="77777777" w:rsidR="0039441C" w:rsidRPr="0039441C" w:rsidRDefault="0039441C" w:rsidP="00C455B6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>udziału w niniejszym postępowaniu pod warunkiem, że łączna ilość godzin nie może przekroczyć</w:t>
      </w:r>
    </w:p>
    <w:p w14:paraId="452481B0" w14:textId="64DF421E" w:rsidR="0039441C" w:rsidRPr="0039441C" w:rsidRDefault="00464A3F" w:rsidP="00C455B6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80</w:t>
      </w:r>
      <w:r w:rsidR="0039441C" w:rsidRPr="0039441C">
        <w:rPr>
          <w:rFonts w:ascii="Times New Roman" w:hAnsi="Times New Roman"/>
          <w:bCs/>
        </w:rPr>
        <w:t xml:space="preserve"> godzin w miesiącu.</w:t>
      </w:r>
    </w:p>
    <w:p w14:paraId="24901342" w14:textId="77777777" w:rsidR="0039441C" w:rsidRPr="0039441C" w:rsidRDefault="0039441C" w:rsidP="0039441C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</w:p>
    <w:p w14:paraId="463F880B" w14:textId="0068F2B6" w:rsidR="0039441C" w:rsidRPr="0039441C" w:rsidRDefault="0039441C" w:rsidP="0039441C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 xml:space="preserve">Jeżeli liczba godzin, z pośród wszystkich najkorzystniejszych ofert będzie przekraczała </w:t>
      </w:r>
      <w:r w:rsidR="00464A3F">
        <w:rPr>
          <w:rFonts w:ascii="Times New Roman" w:hAnsi="Times New Roman"/>
          <w:bCs/>
        </w:rPr>
        <w:t>80</w:t>
      </w:r>
      <w:r w:rsidRPr="0039441C">
        <w:rPr>
          <w:rFonts w:ascii="Times New Roman" w:hAnsi="Times New Roman"/>
          <w:bCs/>
        </w:rPr>
        <w:t xml:space="preserve"> godzin</w:t>
      </w:r>
    </w:p>
    <w:p w14:paraId="0E52E943" w14:textId="77777777" w:rsidR="0039441C" w:rsidRPr="0039441C" w:rsidRDefault="0039441C" w:rsidP="0039441C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>miesięcznie, to Zamawiający proporcjonalnie odejmie liczbę godzin wszystkim oferentom, którzy</w:t>
      </w:r>
    </w:p>
    <w:p w14:paraId="1DCB6BF6" w14:textId="5282CCB9" w:rsidR="0039441C" w:rsidRPr="0039441C" w:rsidRDefault="0039441C" w:rsidP="0039441C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 xml:space="preserve">złożyli najkorzystniejszą ofertę tak aby łączna ilość godzin dla wszystkich osób nie przekroczyła </w:t>
      </w:r>
      <w:r w:rsidR="00464A3F">
        <w:rPr>
          <w:rFonts w:ascii="Times New Roman" w:hAnsi="Times New Roman"/>
          <w:bCs/>
        </w:rPr>
        <w:t>80</w:t>
      </w:r>
    </w:p>
    <w:p w14:paraId="6255E7C5" w14:textId="748831FC" w:rsidR="0039441C" w:rsidRPr="0039441C" w:rsidRDefault="0039441C" w:rsidP="0039441C">
      <w:pPr>
        <w:spacing w:after="0" w:line="240" w:lineRule="auto"/>
        <w:ind w:left="792"/>
        <w:jc w:val="both"/>
        <w:rPr>
          <w:rFonts w:ascii="Times New Roman" w:hAnsi="Times New Roman"/>
          <w:bCs/>
        </w:rPr>
      </w:pPr>
      <w:r w:rsidRPr="0039441C">
        <w:rPr>
          <w:rFonts w:ascii="Times New Roman" w:hAnsi="Times New Roman"/>
          <w:bCs/>
        </w:rPr>
        <w:t>godzin miesięcznie.</w:t>
      </w:r>
    </w:p>
    <w:p w14:paraId="415B3E21" w14:textId="77777777" w:rsidR="0039441C" w:rsidRPr="00C66C7A" w:rsidRDefault="0039441C" w:rsidP="004A6E2F">
      <w:pPr>
        <w:pStyle w:val="Bezodstpw"/>
        <w:widowControl w:val="0"/>
        <w:suppressAutoHyphens/>
        <w:jc w:val="both"/>
        <w:rPr>
          <w:sz w:val="22"/>
          <w:szCs w:val="22"/>
        </w:rPr>
      </w:pPr>
    </w:p>
    <w:p w14:paraId="29F8BD28" w14:textId="77777777" w:rsidR="004A6E2F" w:rsidRDefault="00F417DD" w:rsidP="004A6E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/>
          <w:b/>
          <w:caps/>
        </w:rPr>
      </w:pPr>
      <w:r w:rsidRPr="00C66C7A">
        <w:rPr>
          <w:rFonts w:ascii="Times New Roman" w:hAnsi="Times New Roman"/>
          <w:b/>
          <w:caps/>
        </w:rPr>
        <w:t>Termin realizacji zamówienia</w:t>
      </w:r>
      <w:r w:rsidR="00C66C7A" w:rsidRPr="00C66C7A">
        <w:rPr>
          <w:rFonts w:ascii="Times New Roman" w:hAnsi="Times New Roman"/>
          <w:b/>
          <w:caps/>
        </w:rPr>
        <w:t xml:space="preserve"> / ZMIANA WARUNKÓW REALIZACJI PRZEDMIOTU ZAMÓWIENIA</w:t>
      </w:r>
    </w:p>
    <w:p w14:paraId="7FC608F4" w14:textId="57914A55" w:rsidR="00F73AE5" w:rsidRPr="00327ACB" w:rsidRDefault="00A567E5" w:rsidP="00327AC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4472C4" w:themeColor="accent1"/>
        </w:rPr>
      </w:pPr>
      <w:r w:rsidRPr="004A6E2F">
        <w:rPr>
          <w:rFonts w:ascii="Times New Roman" w:hAnsi="Times New Roman"/>
        </w:rPr>
        <w:t>U</w:t>
      </w:r>
      <w:r w:rsidR="002A7878" w:rsidRPr="004A6E2F">
        <w:rPr>
          <w:rFonts w:ascii="Times New Roman" w:hAnsi="Times New Roman"/>
        </w:rPr>
        <w:t xml:space="preserve">sługi psychologiczne na rzecz uczestników Domu Seniora Św. Eliasza (osoby 60+) mają być świadczone w wymiarze 80 godzin miesięcznie w terminie </w:t>
      </w:r>
      <w:r w:rsidR="002A7878" w:rsidRPr="00D826C5">
        <w:rPr>
          <w:rFonts w:ascii="Times New Roman" w:hAnsi="Times New Roman"/>
        </w:rPr>
        <w:t xml:space="preserve">od </w:t>
      </w:r>
      <w:r w:rsidR="00F16C47">
        <w:rPr>
          <w:rFonts w:ascii="Times New Roman" w:hAnsi="Times New Roman"/>
          <w:bCs/>
        </w:rPr>
        <w:t xml:space="preserve">1 lipca 2023 r </w:t>
      </w:r>
      <w:r w:rsidR="002A7878" w:rsidRPr="00D826C5">
        <w:rPr>
          <w:rFonts w:ascii="Times New Roman" w:hAnsi="Times New Roman"/>
        </w:rPr>
        <w:t>d</w:t>
      </w:r>
      <w:r w:rsidR="002A7878" w:rsidRPr="004A6E2F">
        <w:rPr>
          <w:rFonts w:ascii="Times New Roman" w:hAnsi="Times New Roman"/>
        </w:rPr>
        <w:t xml:space="preserve">o 30 </w:t>
      </w:r>
      <w:r w:rsidR="00F16C47">
        <w:rPr>
          <w:rFonts w:ascii="Times New Roman" w:hAnsi="Times New Roman"/>
        </w:rPr>
        <w:t>września</w:t>
      </w:r>
      <w:r w:rsidR="002A7878" w:rsidRPr="004A6E2F">
        <w:rPr>
          <w:rFonts w:ascii="Times New Roman" w:hAnsi="Times New Roman"/>
        </w:rPr>
        <w:t xml:space="preserve"> 2023 roku, od poniedziałku do piątku (w dni robocze), w godzinach od 8.00 do 16.00 w lokalizacji Domu Seniora Św. Eliasza (30-608 Kraków, ul. Porucznika Wąchały 5), zgodnie z harmonogramem miesięcznym, uzgadnianym z Zamawiającym.</w:t>
      </w:r>
    </w:p>
    <w:p w14:paraId="6B5284AE" w14:textId="77777777" w:rsidR="002A7878" w:rsidRPr="00A567E5" w:rsidRDefault="002A7878" w:rsidP="004A6E2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4F7E9F9" w14:textId="7B24A536" w:rsidR="00345311" w:rsidRPr="001E5F16" w:rsidRDefault="00F417DD" w:rsidP="004A6E2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/>
          <w:b/>
          <w:caps/>
        </w:rPr>
      </w:pPr>
      <w:r w:rsidRPr="00C66C7A">
        <w:rPr>
          <w:rFonts w:ascii="Times New Roman" w:hAnsi="Times New Roman"/>
          <w:b/>
          <w:caps/>
        </w:rPr>
        <w:t>warunki udziału w postępowaniu</w:t>
      </w:r>
    </w:p>
    <w:p w14:paraId="7EA941AF" w14:textId="3827EAA5" w:rsidR="00B27575" w:rsidRDefault="00B27575" w:rsidP="00B27575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może być złożona przez</w:t>
      </w:r>
      <w:r>
        <w:t xml:space="preserve"> </w:t>
      </w:r>
      <w:r>
        <w:rPr>
          <w:rFonts w:ascii="Times New Roman" w:hAnsi="Times New Roman"/>
        </w:rPr>
        <w:t xml:space="preserve">podmiot wykonujący </w:t>
      </w:r>
      <w:bookmarkStart w:id="1" w:name="highlightHit_292"/>
      <w:bookmarkEnd w:id="1"/>
      <w:r>
        <w:rPr>
          <w:rFonts w:ascii="Times New Roman" w:hAnsi="Times New Roman"/>
        </w:rPr>
        <w:t xml:space="preserve">działalność </w:t>
      </w:r>
      <w:bookmarkStart w:id="2" w:name="highlightHit_293"/>
      <w:bookmarkEnd w:id="2"/>
      <w:r>
        <w:rPr>
          <w:rFonts w:ascii="Times New Roman" w:hAnsi="Times New Roman"/>
        </w:rPr>
        <w:t>leczniczą lub osobę legitymującą się nabyciem fachowych kwalifikacji do udzielania świadczeń zdrowotnych w określonym zakresie lub określonej dziedzinie medycyny – w rozumieniu ustawy z dnia 15 kwietnia 2011 r. o działalności leczniczej (tekst jednolity Dz. U. z 202</w:t>
      </w:r>
      <w:r w:rsidR="007B15E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r. poz. </w:t>
      </w:r>
      <w:r w:rsidR="007B15EF">
        <w:rPr>
          <w:rFonts w:ascii="Times New Roman" w:hAnsi="Times New Roman"/>
        </w:rPr>
        <w:t>633</w:t>
      </w:r>
      <w:r>
        <w:rPr>
          <w:rFonts w:ascii="Times New Roman" w:hAnsi="Times New Roman"/>
        </w:rPr>
        <w:t xml:space="preserve"> z</w:t>
      </w:r>
      <w:r w:rsidR="007B15E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zm.)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wykonującą działalność leczniczą </w:t>
      </w:r>
      <w:r w:rsidR="0071300E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formie jednoosobowej działalności gospodarczej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jako  indywidualna praktyka </w:t>
      </w:r>
      <w:r w:rsidR="00281F87">
        <w:rPr>
          <w:rFonts w:ascii="Times New Roman" w:eastAsia="Times New Roman" w:hAnsi="Times New Roman"/>
          <w:sz w:val="24"/>
          <w:szCs w:val="24"/>
          <w:lang w:eastAsia="pl-PL"/>
        </w:rPr>
        <w:t>psychologa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indywidualna specjalistyczna praktyka p</w:t>
      </w:r>
      <w:r w:rsidR="00281F87">
        <w:rPr>
          <w:rFonts w:ascii="Times New Roman" w:eastAsia="Times New Roman" w:hAnsi="Times New Roman"/>
          <w:sz w:val="24"/>
          <w:szCs w:val="24"/>
          <w:lang w:eastAsia="pl-PL"/>
        </w:rPr>
        <w:t>sychologa.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49CAF0" w14:textId="77777777" w:rsidR="00B27575" w:rsidRDefault="00B27575" w:rsidP="00B27575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2FFB3679" w14:textId="6E6191E2" w:rsidR="00B27575" w:rsidRDefault="00B27575" w:rsidP="00B27575">
      <w:pPr>
        <w:widowControl w:val="0"/>
        <w:suppressAutoHyphens/>
        <w:spacing w:after="0" w:line="240" w:lineRule="auto"/>
        <w:ind w:left="426"/>
        <w:jc w:val="both"/>
        <w:rPr>
          <w:rStyle w:val="markedcontent"/>
        </w:rPr>
      </w:pPr>
      <w:r>
        <w:rPr>
          <w:rStyle w:val="markedcontent"/>
          <w:rFonts w:ascii="Times New Roman" w:hAnsi="Times New Roman"/>
        </w:rPr>
        <w:t xml:space="preserve">W każdym przypadku – niezależnie od tego czy oferta jest składana przez osobę fizyczna czy też przez inny uprawniony podmiot (osobę prawną, instytucję itp.  delegującą do wykonywania usług swoich pracowników (współpracowników) oferta musi wskazywać z imienia i nazwiska osoby, które będą świadczyć usługi oraz informacje na temat spełnienia przez te osoby warunków udziału </w:t>
      </w:r>
      <w:r w:rsidR="0071300E">
        <w:rPr>
          <w:rStyle w:val="markedcontent"/>
          <w:rFonts w:ascii="Times New Roman" w:hAnsi="Times New Roman"/>
        </w:rPr>
        <w:br/>
      </w:r>
      <w:r>
        <w:rPr>
          <w:rStyle w:val="markedcontent"/>
          <w:rFonts w:ascii="Times New Roman" w:hAnsi="Times New Roman"/>
        </w:rPr>
        <w:t>w postępowaniu.</w:t>
      </w:r>
    </w:p>
    <w:p w14:paraId="06395353" w14:textId="77777777" w:rsidR="00345311" w:rsidRDefault="00345311" w:rsidP="004A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03ADC846" w14:textId="4FD7ABF0" w:rsidR="00C3798A" w:rsidRPr="00BC0EEA" w:rsidRDefault="003B7246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  <w:highlight w:val="yellow"/>
        </w:rPr>
      </w:pPr>
      <w:r w:rsidRPr="0045433E">
        <w:rPr>
          <w:b/>
          <w:bCs/>
          <w:sz w:val="22"/>
          <w:szCs w:val="22"/>
        </w:rPr>
        <w:t>Uprawnienia do wykonywania określonej działalności lub czynności</w:t>
      </w:r>
    </w:p>
    <w:p w14:paraId="190DF925" w14:textId="481BC60D" w:rsidR="00FA7AD8" w:rsidRPr="00FA7AD8" w:rsidRDefault="00C3798A" w:rsidP="00FA7AD8">
      <w:pPr>
        <w:pStyle w:val="label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FA7AD8">
        <w:rPr>
          <w:sz w:val="22"/>
          <w:szCs w:val="22"/>
        </w:rPr>
        <w:t>Osoba pełniąca funkcje psychologa posiada</w:t>
      </w:r>
      <w:r w:rsidR="00FA7AD8" w:rsidRPr="00FA7AD8">
        <w:rPr>
          <w:sz w:val="22"/>
          <w:szCs w:val="22"/>
        </w:rPr>
        <w:t>:</w:t>
      </w:r>
    </w:p>
    <w:p w14:paraId="0A399F85" w14:textId="5537E6D8" w:rsidR="00417D39" w:rsidRPr="00FA7AD8" w:rsidRDefault="00C3798A" w:rsidP="00FA7AD8">
      <w:pPr>
        <w:pStyle w:val="label"/>
        <w:numPr>
          <w:ilvl w:val="0"/>
          <w:numId w:val="43"/>
        </w:numPr>
        <w:spacing w:before="0" w:beforeAutospacing="0" w:after="0" w:afterAutospacing="0"/>
        <w:ind w:left="786"/>
        <w:jc w:val="both"/>
        <w:rPr>
          <w:sz w:val="22"/>
          <w:szCs w:val="22"/>
        </w:rPr>
      </w:pPr>
      <w:r w:rsidRPr="00FA7AD8">
        <w:rPr>
          <w:sz w:val="22"/>
          <w:szCs w:val="22"/>
        </w:rPr>
        <w:t>uprawnienia do pełnienia funkcji psychologa zgodnie z art. 8, pkt 1 ustawy z dnia 8 czerwca 2001 r. o zawodzie psychologa i samorządzie zawodowym psychologów.</w:t>
      </w:r>
    </w:p>
    <w:p w14:paraId="2FFAA288" w14:textId="55006814" w:rsidR="00417D39" w:rsidRPr="00417D39" w:rsidRDefault="00417D39" w:rsidP="00FA7AD8">
      <w:pPr>
        <w:pStyle w:val="Nagwek1"/>
        <w:spacing w:before="0" w:after="0" w:line="240" w:lineRule="auto"/>
        <w:ind w:left="426"/>
        <w:rPr>
          <w:rFonts w:ascii="Times New Roman" w:hAnsi="Times New Roman"/>
          <w:b w:val="0"/>
          <w:bCs w:val="0"/>
          <w:sz w:val="22"/>
          <w:szCs w:val="22"/>
        </w:rPr>
      </w:pPr>
      <w:r w:rsidRPr="00417D39">
        <w:rPr>
          <w:rFonts w:ascii="Times New Roman" w:hAnsi="Times New Roman"/>
          <w:b w:val="0"/>
          <w:bCs w:val="0"/>
          <w:sz w:val="22"/>
          <w:szCs w:val="22"/>
        </w:rPr>
        <w:t>Potencjalny Wykonawca zobowiązany jest złożyć dokumenty potwierdzające posiadanie uprawnień dla osoby pełniącej funkcję psychologa.</w:t>
      </w:r>
    </w:p>
    <w:p w14:paraId="64DA9ADA" w14:textId="3EF5D0FD" w:rsidR="00417D39" w:rsidRPr="000E2B08" w:rsidRDefault="00417D39" w:rsidP="00FA7AD8">
      <w:pPr>
        <w:pStyle w:val="label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0E2B08">
        <w:rPr>
          <w:sz w:val="22"/>
          <w:szCs w:val="22"/>
        </w:rPr>
        <w:t>Weryfikacja spełnienia opisanego wyżej warunku dokonana zostanie będzie w formule „</w:t>
      </w:r>
      <w:r w:rsidR="00BC0EEA" w:rsidRPr="000E2B08">
        <w:rPr>
          <w:sz w:val="22"/>
          <w:szCs w:val="22"/>
        </w:rPr>
        <w:t>spełnia” /” nie</w:t>
      </w:r>
      <w:r w:rsidRPr="000E2B08">
        <w:rPr>
          <w:sz w:val="22"/>
          <w:szCs w:val="22"/>
        </w:rPr>
        <w:t xml:space="preserve"> spełnia” w oparciu o złożone przez Wykonawcę </w:t>
      </w:r>
      <w:r>
        <w:rPr>
          <w:sz w:val="22"/>
          <w:szCs w:val="22"/>
        </w:rPr>
        <w:t>dokumenty</w:t>
      </w:r>
      <w:r w:rsidRPr="000E2B08">
        <w:rPr>
          <w:sz w:val="22"/>
          <w:szCs w:val="22"/>
        </w:rPr>
        <w:t xml:space="preserve">. </w:t>
      </w:r>
    </w:p>
    <w:p w14:paraId="03191411" w14:textId="77777777" w:rsidR="00417D39" w:rsidRDefault="00417D39" w:rsidP="00FA7AD8">
      <w:pPr>
        <w:widowControl w:val="0"/>
        <w:suppressAutoHyphens/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color w:val="FF0000"/>
          <w:lang w:eastAsia="pl-PL"/>
        </w:rPr>
      </w:pPr>
    </w:p>
    <w:p w14:paraId="161AE6D7" w14:textId="77777777" w:rsidR="003B7246" w:rsidRPr="0045433E" w:rsidRDefault="003B7246" w:rsidP="00FA7AD8">
      <w:pPr>
        <w:pStyle w:val="label"/>
        <w:spacing w:before="0" w:beforeAutospacing="0" w:after="0" w:afterAutospacing="0"/>
        <w:ind w:left="426"/>
        <w:rPr>
          <w:sz w:val="22"/>
          <w:szCs w:val="22"/>
        </w:rPr>
      </w:pPr>
    </w:p>
    <w:p w14:paraId="211674A3" w14:textId="017F23B2" w:rsidR="003B7246" w:rsidRDefault="003B7246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  <w:r w:rsidRPr="0045433E">
        <w:rPr>
          <w:b/>
          <w:bCs/>
          <w:sz w:val="22"/>
          <w:szCs w:val="22"/>
        </w:rPr>
        <w:t>Wiedza i doświadczenie</w:t>
      </w:r>
    </w:p>
    <w:p w14:paraId="05891725" w14:textId="7E87FBAD" w:rsidR="00DC0F09" w:rsidRDefault="00DC0F09" w:rsidP="00FA7AD8">
      <w:pPr>
        <w:pStyle w:val="label"/>
        <w:spacing w:before="0" w:beforeAutospacing="0" w:after="0" w:afterAutospacing="0"/>
        <w:ind w:left="426"/>
      </w:pPr>
      <w:r>
        <w:t>Wykonawca posiada wiedzę i doświadczenie niezbędną do wykonania przedmiotu zamówienia.</w:t>
      </w:r>
    </w:p>
    <w:p w14:paraId="41CF1468" w14:textId="77777777" w:rsidR="007D6A29" w:rsidRPr="0045433E" w:rsidRDefault="007D6A29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</w:p>
    <w:p w14:paraId="0C6AE470" w14:textId="69B7511C" w:rsidR="00856CDF" w:rsidRPr="00DC0F09" w:rsidRDefault="00856CDF" w:rsidP="00FA7AD8">
      <w:pPr>
        <w:pStyle w:val="label"/>
        <w:spacing w:before="0" w:beforeAutospacing="0" w:after="0" w:afterAutospacing="0"/>
        <w:ind w:left="426"/>
        <w:rPr>
          <w:sz w:val="22"/>
          <w:szCs w:val="22"/>
        </w:rPr>
      </w:pPr>
      <w:r w:rsidRPr="00DC0F09">
        <w:rPr>
          <w:sz w:val="22"/>
          <w:szCs w:val="22"/>
        </w:rPr>
        <w:t>Osoba pełniąca funkcje psychologa spełnia minimum następujące warunki: posiada uprawnienia do pełnienia funkcji psychologa zgodnie z Art. 8. punkt 1 ustawy z dnia 8 czerwca 2001 r. o zawodzie psychologa i samorządzie zawodowym psychologów.</w:t>
      </w:r>
    </w:p>
    <w:p w14:paraId="51306D5F" w14:textId="7618C100" w:rsidR="000E2B08" w:rsidRDefault="000E2B08" w:rsidP="00FA7AD8">
      <w:pPr>
        <w:pStyle w:val="label"/>
        <w:spacing w:before="0" w:beforeAutospacing="0" w:after="0" w:afterAutospacing="0"/>
        <w:ind w:left="426"/>
        <w:rPr>
          <w:sz w:val="22"/>
          <w:szCs w:val="22"/>
          <w:highlight w:val="yellow"/>
        </w:rPr>
      </w:pPr>
    </w:p>
    <w:p w14:paraId="5BD0D80D" w14:textId="51B4A027" w:rsidR="00417D39" w:rsidRPr="00417D39" w:rsidRDefault="00417D39" w:rsidP="00FA7AD8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465015">
        <w:rPr>
          <w:rFonts w:ascii="Times New Roman" w:eastAsia="Times New Roman" w:hAnsi="Times New Roman"/>
          <w:lang w:eastAsia="pl-PL"/>
        </w:rPr>
        <w:t>Osoba pełniąca funkcje psychologa spełnia następujące warunki: doświadczenie – minimum 200 godzin usług wsparcia psychologicznego świadczonego na rzecz osób 60+.</w:t>
      </w:r>
    </w:p>
    <w:p w14:paraId="07E6F692" w14:textId="1970E99D" w:rsidR="00417D39" w:rsidRDefault="00417D39" w:rsidP="00FA7AD8">
      <w:pPr>
        <w:widowControl w:val="0"/>
        <w:suppressAutoHyphens/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lang w:eastAsia="pl-PL"/>
        </w:rPr>
      </w:pPr>
    </w:p>
    <w:p w14:paraId="0318C1DA" w14:textId="45B9A601" w:rsidR="0045433E" w:rsidRPr="000E2B08" w:rsidRDefault="0045433E" w:rsidP="00FA7AD8">
      <w:pPr>
        <w:widowControl w:val="0"/>
        <w:suppressAutoHyphens/>
        <w:spacing w:after="0"/>
        <w:ind w:left="426"/>
        <w:jc w:val="both"/>
        <w:rPr>
          <w:rFonts w:ascii="Times New Roman" w:hAnsi="Times New Roman"/>
        </w:rPr>
      </w:pPr>
      <w:r w:rsidRPr="000E2B08">
        <w:rPr>
          <w:rFonts w:ascii="Times New Roman" w:hAnsi="Times New Roman"/>
        </w:rPr>
        <w:t xml:space="preserve">Potencjalny Wykonawca zobowiązany jest złożyć oświadczenie o </w:t>
      </w:r>
      <w:r>
        <w:rPr>
          <w:rFonts w:ascii="Times New Roman" w:hAnsi="Times New Roman"/>
        </w:rPr>
        <w:t xml:space="preserve">liczbie godzin usług wsparcia </w:t>
      </w:r>
      <w:r>
        <w:rPr>
          <w:rFonts w:ascii="Times New Roman" w:hAnsi="Times New Roman"/>
        </w:rPr>
        <w:lastRenderedPageBreak/>
        <w:t xml:space="preserve">psychologicznego świadczonego na </w:t>
      </w:r>
      <w:r w:rsidRPr="00417D39">
        <w:rPr>
          <w:rFonts w:ascii="Times New Roman" w:eastAsia="Times New Roman" w:hAnsi="Times New Roman"/>
          <w:lang w:eastAsia="pl-PL"/>
        </w:rPr>
        <w:t>rzecz osób 60+</w:t>
      </w:r>
      <w:r>
        <w:rPr>
          <w:rFonts w:ascii="Times New Roman" w:eastAsia="Times New Roman" w:hAnsi="Times New Roman"/>
          <w:lang w:eastAsia="pl-PL"/>
        </w:rPr>
        <w:t xml:space="preserve"> oraz informacji nt. </w:t>
      </w:r>
      <w:r w:rsidR="004E3250">
        <w:rPr>
          <w:rFonts w:ascii="Times New Roman" w:eastAsia="Times New Roman" w:hAnsi="Times New Roman"/>
          <w:lang w:eastAsia="pl-PL"/>
        </w:rPr>
        <w:t>podmiotów,</w:t>
      </w:r>
      <w:r>
        <w:rPr>
          <w:rFonts w:ascii="Times New Roman" w:eastAsia="Times New Roman" w:hAnsi="Times New Roman"/>
          <w:lang w:eastAsia="pl-PL"/>
        </w:rPr>
        <w:t xml:space="preserve"> na rzecz których świadczone były te usługi - oświadczenie </w:t>
      </w:r>
      <w:r w:rsidRPr="000E2B08">
        <w:rPr>
          <w:rFonts w:ascii="Times New Roman" w:hAnsi="Times New Roman"/>
        </w:rPr>
        <w:t>znajduj</w:t>
      </w:r>
      <w:r>
        <w:rPr>
          <w:rFonts w:ascii="Times New Roman" w:hAnsi="Times New Roman"/>
        </w:rPr>
        <w:t>e</w:t>
      </w:r>
      <w:r w:rsidRPr="000E2B08">
        <w:rPr>
          <w:rFonts w:ascii="Times New Roman" w:hAnsi="Times New Roman"/>
        </w:rPr>
        <w:t xml:space="preserve"> się w treści Formularza ofertowego – zał. 1 do zapytania ofertowego.</w:t>
      </w:r>
    </w:p>
    <w:p w14:paraId="67D18BDA" w14:textId="79986ECA" w:rsidR="0045433E" w:rsidRPr="000E2B08" w:rsidRDefault="0045433E" w:rsidP="00FA7AD8">
      <w:pPr>
        <w:pStyle w:val="label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0E2B08">
        <w:rPr>
          <w:sz w:val="22"/>
          <w:szCs w:val="22"/>
        </w:rPr>
        <w:t>Weryfikacja spełnienia opisanego wyżej warunku dokonana zostanie będzie w formule „</w:t>
      </w:r>
      <w:r w:rsidR="00E75FDA" w:rsidRPr="000E2B08">
        <w:rPr>
          <w:sz w:val="22"/>
          <w:szCs w:val="22"/>
        </w:rPr>
        <w:t>spełnia” /” nie</w:t>
      </w:r>
      <w:r w:rsidRPr="000E2B08">
        <w:rPr>
          <w:sz w:val="22"/>
          <w:szCs w:val="22"/>
        </w:rPr>
        <w:t xml:space="preserve"> spełnia” w oparciu o złożone przez Wykonawcę oświadczenie. </w:t>
      </w:r>
    </w:p>
    <w:p w14:paraId="6E43DDDB" w14:textId="77777777" w:rsidR="003B7246" w:rsidRPr="00D0297B" w:rsidRDefault="003B7246" w:rsidP="00FA7AD8">
      <w:pPr>
        <w:pStyle w:val="label"/>
        <w:spacing w:before="0" w:beforeAutospacing="0" w:after="0" w:afterAutospacing="0"/>
        <w:ind w:left="426"/>
        <w:rPr>
          <w:sz w:val="22"/>
          <w:szCs w:val="22"/>
          <w:highlight w:val="yellow"/>
        </w:rPr>
      </w:pPr>
    </w:p>
    <w:p w14:paraId="3CA31A03" w14:textId="77777777" w:rsidR="003B7246" w:rsidRPr="0045433E" w:rsidRDefault="003B7246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  <w:r w:rsidRPr="0045433E">
        <w:rPr>
          <w:b/>
          <w:bCs/>
          <w:sz w:val="22"/>
          <w:szCs w:val="22"/>
        </w:rPr>
        <w:t>Osoby zdolne do wykonania zamówienia</w:t>
      </w:r>
    </w:p>
    <w:p w14:paraId="2DB0BB1C" w14:textId="77777777" w:rsidR="000F3E67" w:rsidRPr="0045433E" w:rsidRDefault="000F3E67" w:rsidP="00FA7AD8">
      <w:pPr>
        <w:pStyle w:val="label"/>
        <w:spacing w:before="0" w:beforeAutospacing="0" w:after="0" w:afterAutospacing="0"/>
        <w:ind w:left="426"/>
        <w:rPr>
          <w:color w:val="FF0000"/>
          <w:sz w:val="22"/>
          <w:szCs w:val="22"/>
        </w:rPr>
      </w:pPr>
    </w:p>
    <w:p w14:paraId="55F55DFA" w14:textId="67141DB6" w:rsidR="000F3E67" w:rsidRPr="0045433E" w:rsidRDefault="000F3E67" w:rsidP="00FA7AD8">
      <w:pPr>
        <w:pStyle w:val="label"/>
        <w:spacing w:before="0" w:beforeAutospacing="0" w:after="0" w:afterAutospacing="0"/>
        <w:ind w:left="426"/>
        <w:jc w:val="both"/>
        <w:rPr>
          <w:color w:val="FF0000"/>
          <w:sz w:val="22"/>
          <w:szCs w:val="22"/>
        </w:rPr>
      </w:pPr>
      <w:r w:rsidRPr="0045433E">
        <w:rPr>
          <w:sz w:val="22"/>
          <w:szCs w:val="22"/>
        </w:rPr>
        <w:t xml:space="preserve">O udzielenie zamówienia mogą ubiegać się Wykonawcy, tj. osoby fizyczne, osoby prawne lub jednostki organizacyjne </w:t>
      </w:r>
      <w:r w:rsidR="00151E4A" w:rsidRPr="0045433E">
        <w:rPr>
          <w:sz w:val="22"/>
          <w:szCs w:val="22"/>
        </w:rPr>
        <w:t>nieposiadające</w:t>
      </w:r>
      <w:r w:rsidRPr="0045433E">
        <w:rPr>
          <w:sz w:val="22"/>
          <w:szCs w:val="22"/>
        </w:rPr>
        <w:t xml:space="preserve"> osobowości prawnej, którzy dysponują potencjałem osobowym odpowiednim do wykonania przedmiotu zamówienia tj. </w:t>
      </w:r>
      <w:r w:rsidR="0045433E" w:rsidRPr="0045433E">
        <w:rPr>
          <w:sz w:val="22"/>
          <w:szCs w:val="22"/>
        </w:rPr>
        <w:t>posiadającym:</w:t>
      </w:r>
    </w:p>
    <w:p w14:paraId="6F33F495" w14:textId="77777777" w:rsidR="0045433E" w:rsidRPr="0045433E" w:rsidRDefault="0045433E" w:rsidP="00FA7AD8">
      <w:pPr>
        <w:pStyle w:val="label"/>
        <w:numPr>
          <w:ilvl w:val="0"/>
          <w:numId w:val="40"/>
        </w:numPr>
        <w:spacing w:before="0" w:beforeAutospacing="0" w:after="0" w:afterAutospacing="0"/>
        <w:ind w:left="786"/>
        <w:jc w:val="both"/>
        <w:rPr>
          <w:sz w:val="22"/>
          <w:szCs w:val="22"/>
        </w:rPr>
      </w:pPr>
      <w:r w:rsidRPr="0045433E">
        <w:rPr>
          <w:sz w:val="22"/>
          <w:szCs w:val="22"/>
        </w:rPr>
        <w:t>uprawnienia do pełnienia funkcji psychologa zgodnie z art. 8, pkt 1 ustawy z dnia 8 czerwca 2001 r. o zawodzie psychologa i samorządzie zawodowym psychologów.</w:t>
      </w:r>
    </w:p>
    <w:p w14:paraId="192C722B" w14:textId="78946001" w:rsidR="0045433E" w:rsidRPr="00465015" w:rsidRDefault="0045433E" w:rsidP="00FA7AD8">
      <w:pPr>
        <w:pStyle w:val="label"/>
        <w:numPr>
          <w:ilvl w:val="0"/>
          <w:numId w:val="40"/>
        </w:numPr>
        <w:spacing w:before="0" w:beforeAutospacing="0" w:after="0" w:afterAutospacing="0"/>
        <w:ind w:left="786"/>
        <w:jc w:val="both"/>
        <w:rPr>
          <w:sz w:val="22"/>
          <w:szCs w:val="22"/>
        </w:rPr>
      </w:pPr>
      <w:r w:rsidRPr="00465015">
        <w:rPr>
          <w:sz w:val="22"/>
          <w:szCs w:val="22"/>
        </w:rPr>
        <w:t>doświadczenie – minimum 200 godzin usług wsparcia psychologicznego świadczonego na rzecz osób 60+.</w:t>
      </w:r>
    </w:p>
    <w:p w14:paraId="4A3F3BF7" w14:textId="76EC53E9" w:rsidR="0045433E" w:rsidRDefault="0045433E" w:rsidP="00FA7AD8">
      <w:pPr>
        <w:pStyle w:val="label"/>
        <w:spacing w:before="0" w:beforeAutospacing="0" w:after="0" w:afterAutospacing="0"/>
        <w:ind w:left="426"/>
        <w:rPr>
          <w:color w:val="FF0000"/>
          <w:sz w:val="22"/>
          <w:szCs w:val="22"/>
        </w:rPr>
      </w:pPr>
    </w:p>
    <w:p w14:paraId="05CBDFE4" w14:textId="79CF0A21" w:rsidR="0087409D" w:rsidRPr="000E2B08" w:rsidRDefault="0087409D" w:rsidP="00FA7AD8">
      <w:pPr>
        <w:pStyle w:val="label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0E2B08">
        <w:rPr>
          <w:sz w:val="22"/>
          <w:szCs w:val="22"/>
        </w:rPr>
        <w:t>Weryfikacja spełnienia opisanego wyżej warunku dokonana zostanie będzie w formule „</w:t>
      </w:r>
      <w:r w:rsidR="00774C2D" w:rsidRPr="000E2B08">
        <w:rPr>
          <w:sz w:val="22"/>
          <w:szCs w:val="22"/>
        </w:rPr>
        <w:t>spełnia” /” nie</w:t>
      </w:r>
      <w:r w:rsidRPr="000E2B08">
        <w:rPr>
          <w:sz w:val="22"/>
          <w:szCs w:val="22"/>
        </w:rPr>
        <w:t xml:space="preserve"> spełnia” w oparciu o złożone przez Wykonawcę oświadczenie</w:t>
      </w:r>
      <w:r>
        <w:rPr>
          <w:sz w:val="22"/>
          <w:szCs w:val="22"/>
        </w:rPr>
        <w:t xml:space="preserve"> i dokumenty</w:t>
      </w:r>
      <w:r w:rsidRPr="000E2B08">
        <w:rPr>
          <w:sz w:val="22"/>
          <w:szCs w:val="22"/>
        </w:rPr>
        <w:t xml:space="preserve">. </w:t>
      </w:r>
    </w:p>
    <w:p w14:paraId="0425836A" w14:textId="77777777" w:rsidR="003B7246" w:rsidRPr="00D0297B" w:rsidRDefault="003B7246" w:rsidP="00FA7AD8">
      <w:pPr>
        <w:pStyle w:val="label"/>
        <w:spacing w:before="0" w:beforeAutospacing="0" w:after="0" w:afterAutospacing="0"/>
        <w:ind w:left="426"/>
        <w:rPr>
          <w:color w:val="FF0000"/>
          <w:sz w:val="22"/>
          <w:szCs w:val="22"/>
        </w:rPr>
      </w:pPr>
    </w:p>
    <w:p w14:paraId="2E2F29FD" w14:textId="77777777" w:rsidR="003B7246" w:rsidRPr="0087409D" w:rsidRDefault="003B7246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  <w:r w:rsidRPr="0087409D">
        <w:rPr>
          <w:b/>
          <w:bCs/>
          <w:sz w:val="22"/>
          <w:szCs w:val="22"/>
        </w:rPr>
        <w:t>Potencjał techniczny</w:t>
      </w:r>
    </w:p>
    <w:p w14:paraId="611835CC" w14:textId="77777777" w:rsidR="0087409D" w:rsidRPr="0087409D" w:rsidRDefault="0087409D" w:rsidP="00FA7AD8">
      <w:pPr>
        <w:widowControl w:val="0"/>
        <w:suppressAutoHyphens/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lang w:eastAsia="pl-PL"/>
        </w:rPr>
      </w:pPr>
      <w:r w:rsidRPr="0087409D">
        <w:rPr>
          <w:rFonts w:ascii="Times New Roman" w:eastAsia="Times New Roman" w:hAnsi="Times New Roman"/>
          <w:lang w:eastAsia="pl-PL"/>
        </w:rPr>
        <w:t>Zamawiający nie stawia wymagań w tym zakresie</w:t>
      </w:r>
    </w:p>
    <w:p w14:paraId="78057469" w14:textId="77777777" w:rsidR="003B7246" w:rsidRPr="0087409D" w:rsidRDefault="003B7246" w:rsidP="00FA7AD8">
      <w:pPr>
        <w:widowControl w:val="0"/>
        <w:suppressAutoHyphens/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b/>
          <w:bCs/>
          <w:lang w:eastAsia="pl-PL"/>
        </w:rPr>
      </w:pPr>
    </w:p>
    <w:p w14:paraId="044FC5AD" w14:textId="77777777" w:rsidR="003B7246" w:rsidRPr="0087409D" w:rsidRDefault="003B7246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  <w:r w:rsidRPr="0087409D">
        <w:rPr>
          <w:b/>
          <w:bCs/>
          <w:sz w:val="22"/>
          <w:szCs w:val="22"/>
        </w:rPr>
        <w:t>Sytuacja ekonomiczna i finansowa</w:t>
      </w:r>
    </w:p>
    <w:p w14:paraId="035F361F" w14:textId="77777777" w:rsidR="003B7246" w:rsidRPr="0087409D" w:rsidRDefault="003B7246" w:rsidP="00FA7AD8">
      <w:pPr>
        <w:widowControl w:val="0"/>
        <w:suppressAutoHyphens/>
        <w:spacing w:after="0" w:line="240" w:lineRule="auto"/>
        <w:ind w:left="426"/>
        <w:jc w:val="both"/>
        <w:outlineLvl w:val="2"/>
        <w:rPr>
          <w:rFonts w:ascii="Times New Roman" w:eastAsia="Times New Roman" w:hAnsi="Times New Roman"/>
          <w:lang w:eastAsia="pl-PL"/>
        </w:rPr>
      </w:pPr>
      <w:r w:rsidRPr="0087409D">
        <w:rPr>
          <w:rFonts w:ascii="Times New Roman" w:eastAsia="Times New Roman" w:hAnsi="Times New Roman"/>
          <w:lang w:eastAsia="pl-PL"/>
        </w:rPr>
        <w:t>Zamawiający nie stawia wymagań w tym zakresie</w:t>
      </w:r>
    </w:p>
    <w:p w14:paraId="4697FD8C" w14:textId="5AFB6391" w:rsidR="003B7246" w:rsidRDefault="003B7246" w:rsidP="00FA7AD8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70D8B2C8" w14:textId="3CDE2BB5" w:rsidR="00C3798A" w:rsidRPr="00C3798A" w:rsidRDefault="00C3798A" w:rsidP="00FA7AD8">
      <w:pPr>
        <w:pStyle w:val="label"/>
        <w:spacing w:before="0" w:beforeAutospacing="0" w:after="0" w:afterAutospacing="0"/>
        <w:ind w:left="426"/>
        <w:rPr>
          <w:b/>
          <w:bCs/>
          <w:sz w:val="22"/>
          <w:szCs w:val="22"/>
        </w:rPr>
      </w:pPr>
      <w:r w:rsidRPr="00C3798A">
        <w:rPr>
          <w:b/>
          <w:bCs/>
          <w:sz w:val="22"/>
          <w:szCs w:val="22"/>
        </w:rPr>
        <w:t>Dodatkowe warunki udziału</w:t>
      </w:r>
    </w:p>
    <w:p w14:paraId="4C3E175B" w14:textId="4DF24CBD" w:rsidR="00C3798A" w:rsidRPr="00C3798A" w:rsidRDefault="00C3798A" w:rsidP="00FA7AD8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</w:rPr>
      </w:pPr>
      <w:r w:rsidRPr="00C3798A">
        <w:rPr>
          <w:rFonts w:ascii="Times New Roman" w:hAnsi="Times New Roman"/>
        </w:rPr>
        <w:t xml:space="preserve">O udzielenie zamówienia mogą ubiegać się Wykonawcy, którzy nie są powiązani kapitałowo </w:t>
      </w:r>
      <w:r w:rsidR="0071300E">
        <w:rPr>
          <w:rFonts w:ascii="Times New Roman" w:hAnsi="Times New Roman"/>
        </w:rPr>
        <w:br/>
      </w:r>
      <w:r w:rsidRPr="00C3798A">
        <w:rPr>
          <w:rFonts w:ascii="Times New Roman" w:hAnsi="Times New Roman"/>
        </w:rPr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71300E">
        <w:rPr>
          <w:rFonts w:ascii="Times New Roman" w:hAnsi="Times New Roman"/>
        </w:rPr>
        <w:br/>
      </w:r>
      <w:r w:rsidRPr="00C3798A">
        <w:rPr>
          <w:rFonts w:ascii="Times New Roman" w:hAnsi="Times New Roman"/>
        </w:rPr>
        <w:t xml:space="preserve">i przeprowadzeniem procedury wyboru wykonawcy a Wykonawcą, polegające w szczególności na: </w:t>
      </w:r>
    </w:p>
    <w:p w14:paraId="5AD32D52" w14:textId="77777777" w:rsidR="00C3798A" w:rsidRPr="00C3798A" w:rsidRDefault="00C3798A" w:rsidP="00FA7AD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left="114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C3798A">
        <w:rPr>
          <w:rFonts w:ascii="Times New Roman" w:hAnsi="Times New Roman"/>
        </w:rPr>
        <w:t xml:space="preserve">uczestniczeniu w spółce jako wspólnik spółki cywilnej lub spółki osobowej, </w:t>
      </w:r>
    </w:p>
    <w:p w14:paraId="474DFFAF" w14:textId="77777777" w:rsidR="00C3798A" w:rsidRPr="00C3798A" w:rsidRDefault="00C3798A" w:rsidP="00FA7AD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left="114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C3798A">
        <w:rPr>
          <w:rFonts w:ascii="Times New Roman" w:hAnsi="Times New Roman"/>
        </w:rPr>
        <w:t xml:space="preserve">posiadaniu co najmniej 10% udziałów lub akcji, o ile niższy próg nie wynika z przepisów prawa lub nie został określony przez IZ PO, </w:t>
      </w:r>
    </w:p>
    <w:p w14:paraId="77D9F0B2" w14:textId="77777777" w:rsidR="00C3798A" w:rsidRPr="00C3798A" w:rsidRDefault="00C3798A" w:rsidP="00FA7AD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left="114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C3798A">
        <w:rPr>
          <w:rFonts w:ascii="Times New Roman" w:hAnsi="Times New Roman"/>
        </w:rPr>
        <w:t xml:space="preserve">pełnieniu funkcji członka organu nadzorczego lub zarządzającego, prokurenta, pełnomocnika, </w:t>
      </w:r>
    </w:p>
    <w:p w14:paraId="6D335965" w14:textId="77777777" w:rsidR="00C3798A" w:rsidRPr="00C3798A" w:rsidRDefault="00C3798A" w:rsidP="00FA7AD8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left="1146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C3798A">
        <w:rPr>
          <w:rFonts w:ascii="Times New Roman" w:hAnsi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5C038E9" w14:textId="77777777" w:rsidR="00C3798A" w:rsidRPr="00C3798A" w:rsidRDefault="00C3798A" w:rsidP="00FA7AD8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92395DF" w14:textId="6376DDB4" w:rsidR="000E2B08" w:rsidRPr="000E2B08" w:rsidRDefault="000E2B08" w:rsidP="00FA7AD8">
      <w:pPr>
        <w:widowControl w:val="0"/>
        <w:suppressAutoHyphens/>
        <w:spacing w:after="0"/>
        <w:ind w:left="426"/>
        <w:jc w:val="both"/>
        <w:rPr>
          <w:rFonts w:ascii="Times New Roman" w:hAnsi="Times New Roman"/>
        </w:rPr>
      </w:pPr>
      <w:bookmarkStart w:id="3" w:name="_Hlk83291387"/>
      <w:r w:rsidRPr="000E2B08">
        <w:rPr>
          <w:rFonts w:ascii="Times New Roman" w:hAnsi="Times New Roman"/>
        </w:rPr>
        <w:t xml:space="preserve">Potencjalny Wykonawca zobowiązany jest złożyć oświadczenie o braku w/w powiązań znajdujące się </w:t>
      </w:r>
      <w:r w:rsidR="0071300E">
        <w:rPr>
          <w:rFonts w:ascii="Times New Roman" w:hAnsi="Times New Roman"/>
        </w:rPr>
        <w:br/>
      </w:r>
      <w:r w:rsidRPr="000E2B08">
        <w:rPr>
          <w:rFonts w:ascii="Times New Roman" w:hAnsi="Times New Roman"/>
        </w:rPr>
        <w:t>w treści Formularza ofertowego – zał. 1 do zapytania ofertowego.</w:t>
      </w:r>
    </w:p>
    <w:p w14:paraId="5543FB06" w14:textId="0070EC79" w:rsidR="000E2B08" w:rsidRPr="000E2B08" w:rsidRDefault="000E2B08" w:rsidP="00FA7AD8">
      <w:pPr>
        <w:pStyle w:val="label"/>
        <w:spacing w:before="0" w:beforeAutospacing="0" w:after="0" w:afterAutospacing="0"/>
        <w:ind w:left="426"/>
        <w:jc w:val="both"/>
        <w:rPr>
          <w:sz w:val="22"/>
          <w:szCs w:val="22"/>
        </w:rPr>
      </w:pPr>
      <w:r w:rsidRPr="000E2B08">
        <w:rPr>
          <w:sz w:val="22"/>
          <w:szCs w:val="22"/>
        </w:rPr>
        <w:t>Weryfikacja spełnienia opisanego wyżej warunku dokonana zostanie będzie w formule „</w:t>
      </w:r>
      <w:r w:rsidR="00961739" w:rsidRPr="000E2B08">
        <w:rPr>
          <w:sz w:val="22"/>
          <w:szCs w:val="22"/>
        </w:rPr>
        <w:t>spełnia” /” nie</w:t>
      </w:r>
      <w:r w:rsidRPr="000E2B08">
        <w:rPr>
          <w:sz w:val="22"/>
          <w:szCs w:val="22"/>
        </w:rPr>
        <w:t xml:space="preserve"> spełnia” w oparciu o złożone przez Wykonawcę oświadczenie. </w:t>
      </w:r>
    </w:p>
    <w:bookmarkEnd w:id="3"/>
    <w:p w14:paraId="686818B6" w14:textId="77777777" w:rsidR="000E2B08" w:rsidRDefault="000E2B08" w:rsidP="00FA7AD8">
      <w:pPr>
        <w:pStyle w:val="label"/>
        <w:spacing w:before="0" w:beforeAutospacing="0" w:after="0" w:afterAutospacing="0"/>
        <w:ind w:left="426"/>
        <w:rPr>
          <w:color w:val="FF0000"/>
          <w:sz w:val="22"/>
          <w:szCs w:val="22"/>
        </w:rPr>
      </w:pPr>
    </w:p>
    <w:p w14:paraId="19D08B20" w14:textId="77777777" w:rsidR="0087409D" w:rsidRDefault="0087409D" w:rsidP="00C3798A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7C53DE13" w14:textId="37815C02" w:rsidR="0087409D" w:rsidRPr="0087409D" w:rsidRDefault="0087409D" w:rsidP="00C455B6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87409D">
        <w:rPr>
          <w:rFonts w:ascii="Times New Roman" w:hAnsi="Times New Roman"/>
          <w:b/>
          <w:caps/>
        </w:rPr>
        <w:t>Wykaz wymaganych dokumentów</w:t>
      </w:r>
      <w:bookmarkStart w:id="4" w:name="_Hlk531227675"/>
    </w:p>
    <w:p w14:paraId="027FA5AB" w14:textId="761A6C12" w:rsidR="0087409D" w:rsidRPr="00370609" w:rsidRDefault="0087409D" w:rsidP="00370609">
      <w:pPr>
        <w:pStyle w:val="Akapitzlist"/>
        <w:widowControl w:val="0"/>
        <w:numPr>
          <w:ilvl w:val="0"/>
          <w:numId w:val="31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635610">
        <w:rPr>
          <w:rFonts w:ascii="Times New Roman" w:hAnsi="Times New Roman"/>
          <w:bCs/>
        </w:rPr>
        <w:t>Formularz ofertowy.</w:t>
      </w:r>
      <w:bookmarkEnd w:id="4"/>
    </w:p>
    <w:p w14:paraId="75FE7296" w14:textId="77777777" w:rsidR="0087409D" w:rsidRPr="00635610" w:rsidRDefault="0087409D" w:rsidP="0087409D">
      <w:pPr>
        <w:pStyle w:val="Akapitzlist"/>
        <w:widowControl w:val="0"/>
        <w:numPr>
          <w:ilvl w:val="0"/>
          <w:numId w:val="31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635610">
        <w:rPr>
          <w:rFonts w:ascii="Times New Roman" w:hAnsi="Times New Roman"/>
        </w:rPr>
        <w:t xml:space="preserve">Do oferty należy dołączyć </w:t>
      </w:r>
      <w:r w:rsidRPr="00635610">
        <w:rPr>
          <w:rFonts w:ascii="Times New Roman" w:hAnsi="Times New Roman"/>
          <w:b/>
          <w:bCs/>
        </w:rPr>
        <w:t>pełnomocnictwo:</w:t>
      </w:r>
      <w:r w:rsidRPr="00635610">
        <w:rPr>
          <w:rFonts w:ascii="Times New Roman" w:hAnsi="Times New Roman"/>
        </w:rPr>
        <w:t xml:space="preserve"> </w:t>
      </w:r>
    </w:p>
    <w:p w14:paraId="3D7ED423" w14:textId="77777777" w:rsidR="0087409D" w:rsidRPr="00507D8D" w:rsidRDefault="0087409D" w:rsidP="0087409D">
      <w:pPr>
        <w:pStyle w:val="Tekstkomentarz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507D8D">
        <w:rPr>
          <w:rFonts w:ascii="Times New Roman" w:hAnsi="Times New Roman"/>
          <w:sz w:val="22"/>
          <w:szCs w:val="22"/>
        </w:rPr>
        <w:t xml:space="preserve">do podpisania oferty, jeżeli upoważnienie do jej podpisania nie wynika z dokumentów rejestrowych (KRS, </w:t>
      </w:r>
      <w:proofErr w:type="spellStart"/>
      <w:r w:rsidRPr="00507D8D">
        <w:rPr>
          <w:rFonts w:ascii="Times New Roman" w:hAnsi="Times New Roman"/>
          <w:sz w:val="22"/>
          <w:szCs w:val="22"/>
        </w:rPr>
        <w:t>CEiDG</w:t>
      </w:r>
      <w:proofErr w:type="spellEnd"/>
      <w:r w:rsidRPr="00507D8D">
        <w:rPr>
          <w:rFonts w:ascii="Times New Roman" w:hAnsi="Times New Roman"/>
          <w:sz w:val="22"/>
          <w:szCs w:val="22"/>
        </w:rPr>
        <w:t xml:space="preserve"> lub innego właściwego rejestru). </w:t>
      </w:r>
    </w:p>
    <w:p w14:paraId="459D0F11" w14:textId="77777777" w:rsidR="0087409D" w:rsidRPr="00507D8D" w:rsidRDefault="0087409D" w:rsidP="0087409D">
      <w:pPr>
        <w:pStyle w:val="Tekstkomentarz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507D8D">
        <w:rPr>
          <w:rFonts w:ascii="Times New Roman" w:hAnsi="Times New Roman"/>
          <w:sz w:val="22"/>
          <w:szCs w:val="22"/>
        </w:rPr>
        <w:t xml:space="preserve">dla pełnomocnika do reprezentowania w postępowaniu wykonawców wspólnie ubiegających się o udzielenie zamówienia - dotyczy ofert składanych przez wykonawców wspólnie ubiegających się o udzielenie zamówienia; </w:t>
      </w:r>
    </w:p>
    <w:p w14:paraId="3557DC8A" w14:textId="77777777" w:rsidR="0087409D" w:rsidRPr="00635610" w:rsidRDefault="0087409D" w:rsidP="0087409D">
      <w:pPr>
        <w:pStyle w:val="Akapitzlist"/>
        <w:widowControl w:val="0"/>
        <w:numPr>
          <w:ilvl w:val="0"/>
          <w:numId w:val="31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635610">
        <w:rPr>
          <w:rFonts w:ascii="Times New Roman" w:hAnsi="Times New Roman"/>
        </w:rPr>
        <w:t xml:space="preserve">W celu potwierdzenia, że osoba działająca w imieniu wykonawcy jest umocowana do jego reprezentowania, zamawiający może żądać od wykonawcy odpisu lub informacji z Krajowego </w:t>
      </w:r>
      <w:r w:rsidRPr="00635610">
        <w:rPr>
          <w:rFonts w:ascii="Times New Roman" w:hAnsi="Times New Roman"/>
        </w:rPr>
        <w:lastRenderedPageBreak/>
        <w:t xml:space="preserve">Rejestru Sądowego, Centralnej Ewidencji i Informacji o Działalności Gospodarczej lub innego właściwego rejestru, chyba że </w:t>
      </w:r>
      <w:r w:rsidRPr="00635610">
        <w:rPr>
          <w:rFonts w:ascii="Times New Roman" w:hAnsi="Times New Roman"/>
          <w:u w:val="single"/>
        </w:rPr>
        <w:t xml:space="preserve">wykonawca np. w formularzu ofertowym wskaże dane (np. REGON) umożliwiające dostęp do dokumentów które zamawiający może uzyskać za pomocą bezpłatnych i ogólnodostępnych baz danych. </w:t>
      </w:r>
    </w:p>
    <w:p w14:paraId="4B9CF364" w14:textId="474BC4EB" w:rsidR="0087409D" w:rsidRPr="0087409D" w:rsidRDefault="0087409D" w:rsidP="005E7458">
      <w:pPr>
        <w:pStyle w:val="Akapitzlist"/>
        <w:widowControl w:val="0"/>
        <w:numPr>
          <w:ilvl w:val="0"/>
          <w:numId w:val="31"/>
        </w:numPr>
        <w:tabs>
          <w:tab w:val="left" w:pos="284"/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Kopie dokumentów potwierdzających spełnienie wymagań określonych w rozdz. IV zapytania</w:t>
      </w:r>
      <w:r w:rsidR="005E7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ofertowego.</w:t>
      </w:r>
    </w:p>
    <w:p w14:paraId="190DA506" w14:textId="77777777" w:rsidR="00345311" w:rsidRDefault="00345311" w:rsidP="004A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33B5DF26" w14:textId="77777777" w:rsidR="004A6E2F" w:rsidRDefault="004A6E2F" w:rsidP="004A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D45A811" w14:textId="77777777" w:rsidR="00F417DD" w:rsidRPr="00C66C7A" w:rsidRDefault="00F417DD" w:rsidP="005E7458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C66C7A">
        <w:rPr>
          <w:rFonts w:ascii="Times New Roman" w:hAnsi="Times New Roman"/>
          <w:b/>
          <w:caps/>
        </w:rPr>
        <w:t>kryteria i sposób oceny ofert</w:t>
      </w:r>
    </w:p>
    <w:p w14:paraId="244D8000" w14:textId="77777777" w:rsidR="00F417DD" w:rsidRPr="00C66C7A" w:rsidRDefault="00F417DD" w:rsidP="005E745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1068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Kryteria oceny ofert:</w:t>
      </w:r>
    </w:p>
    <w:p w14:paraId="4C344229" w14:textId="77777777" w:rsidR="00F417DD" w:rsidRPr="00C66C7A" w:rsidRDefault="00F417DD" w:rsidP="005E7458">
      <w:pPr>
        <w:pStyle w:val="Akapitzlist"/>
        <w:widowControl w:val="0"/>
        <w:suppressAutoHyphens/>
        <w:spacing w:after="0" w:line="240" w:lineRule="auto"/>
        <w:ind w:left="1068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Oferty będą oceniane wg kryteri</w:t>
      </w:r>
      <w:r w:rsidR="00A6734D">
        <w:rPr>
          <w:rFonts w:ascii="Times New Roman" w:hAnsi="Times New Roman"/>
        </w:rPr>
        <w:t>um:</w:t>
      </w:r>
    </w:p>
    <w:p w14:paraId="0BDB07A6" w14:textId="77777777" w:rsidR="00F417DD" w:rsidRPr="00C66C7A" w:rsidRDefault="00F417DD" w:rsidP="005E7458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ind w:left="1428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 xml:space="preserve">Cena </w:t>
      </w:r>
      <w:r w:rsidR="00E94AB8">
        <w:rPr>
          <w:rFonts w:ascii="Times New Roman" w:hAnsi="Times New Roman"/>
        </w:rPr>
        <w:t>brutto za 1 (jedną) godzinę zegarową świadczonego wsparcia psychologicznego</w:t>
      </w:r>
      <w:r w:rsidRPr="00C66C7A">
        <w:rPr>
          <w:rFonts w:ascii="Times New Roman" w:hAnsi="Times New Roman"/>
        </w:rPr>
        <w:t xml:space="preserve">– waga </w:t>
      </w:r>
      <w:r w:rsidR="00A6734D">
        <w:rPr>
          <w:rFonts w:ascii="Times New Roman" w:hAnsi="Times New Roman"/>
        </w:rPr>
        <w:t>10</w:t>
      </w:r>
      <w:r w:rsidRPr="00C66C7A">
        <w:rPr>
          <w:rFonts w:ascii="Times New Roman" w:hAnsi="Times New Roman"/>
        </w:rPr>
        <w:t xml:space="preserve">0 % (max </w:t>
      </w:r>
      <w:r w:rsidR="00A6734D">
        <w:rPr>
          <w:rFonts w:ascii="Times New Roman" w:hAnsi="Times New Roman"/>
        </w:rPr>
        <w:t>10</w:t>
      </w:r>
      <w:r w:rsidRPr="00C66C7A">
        <w:rPr>
          <w:rFonts w:ascii="Times New Roman" w:hAnsi="Times New Roman"/>
        </w:rPr>
        <w:t>0 pkt)</w:t>
      </w:r>
    </w:p>
    <w:p w14:paraId="6CC11C3B" w14:textId="77777777" w:rsidR="00F417DD" w:rsidRPr="00C66C7A" w:rsidRDefault="00F417DD" w:rsidP="005E7458">
      <w:pPr>
        <w:pStyle w:val="Akapitzlist"/>
        <w:widowControl w:val="0"/>
        <w:suppressAutoHyphens/>
        <w:spacing w:after="0" w:line="240" w:lineRule="auto"/>
        <w:ind w:left="1428"/>
        <w:jc w:val="both"/>
        <w:rPr>
          <w:rFonts w:ascii="Times New Roman" w:hAnsi="Times New Roman"/>
        </w:rPr>
      </w:pPr>
    </w:p>
    <w:p w14:paraId="4764F4BA" w14:textId="77777777" w:rsidR="00F417DD" w:rsidRPr="00C66C7A" w:rsidRDefault="00F417DD" w:rsidP="005E7458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Ocena ofert:</w:t>
      </w:r>
    </w:p>
    <w:p w14:paraId="31510D78" w14:textId="77777777" w:rsidR="00635610" w:rsidRDefault="00F417DD" w:rsidP="005E7458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Punkty będą ustalane zgodnie z poniższymi formułami:</w:t>
      </w:r>
    </w:p>
    <w:p w14:paraId="24B46E9D" w14:textId="139E0C78" w:rsidR="00F417DD" w:rsidRPr="00635610" w:rsidRDefault="00F417DD" w:rsidP="005E7458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  <w:r w:rsidRPr="00635610">
        <w:rPr>
          <w:rFonts w:ascii="Times New Roman" w:hAnsi="Times New Roman"/>
          <w:b/>
        </w:rPr>
        <w:t>Kryterium – Cena</w:t>
      </w:r>
    </w:p>
    <w:p w14:paraId="39044D6F" w14:textId="77777777" w:rsidR="00F417DD" w:rsidRPr="00C66C7A" w:rsidRDefault="00F417DD" w:rsidP="00635610">
      <w:pPr>
        <w:pStyle w:val="Akapitzlist"/>
        <w:widowControl w:val="0"/>
        <w:suppressAutoHyphens/>
        <w:spacing w:after="0" w:line="240" w:lineRule="auto"/>
        <w:ind w:left="1172"/>
        <w:jc w:val="center"/>
        <w:rPr>
          <w:rFonts w:ascii="Times New Roman" w:hAnsi="Times New Roman"/>
        </w:rPr>
      </w:pPr>
      <w:proofErr w:type="spellStart"/>
      <w:r w:rsidRPr="00C66C7A">
        <w:rPr>
          <w:rFonts w:ascii="Times New Roman" w:hAnsi="Times New Roman"/>
        </w:rPr>
        <w:t>P</w:t>
      </w:r>
      <w:r w:rsidRPr="00C66C7A">
        <w:rPr>
          <w:rFonts w:ascii="Times New Roman" w:hAnsi="Times New Roman"/>
          <w:vertAlign w:val="subscript"/>
        </w:rPr>
        <w:t>c</w:t>
      </w:r>
      <w:proofErr w:type="spellEnd"/>
      <w:r w:rsidRPr="00C66C7A">
        <w:rPr>
          <w:rFonts w:ascii="Times New Roman" w:hAnsi="Times New Roman"/>
        </w:rPr>
        <w:t>= [</w:t>
      </w:r>
      <w:proofErr w:type="spellStart"/>
      <w:r w:rsidRPr="00C66C7A">
        <w:rPr>
          <w:rFonts w:ascii="Times New Roman" w:hAnsi="Times New Roman"/>
        </w:rPr>
        <w:t>C</w:t>
      </w:r>
      <w:r w:rsidRPr="00C66C7A">
        <w:rPr>
          <w:rFonts w:ascii="Times New Roman" w:hAnsi="Times New Roman"/>
          <w:vertAlign w:val="subscript"/>
        </w:rPr>
        <w:t>n</w:t>
      </w:r>
      <w:proofErr w:type="spellEnd"/>
      <w:r w:rsidRPr="00C66C7A">
        <w:rPr>
          <w:rFonts w:ascii="Times New Roman" w:hAnsi="Times New Roman"/>
        </w:rPr>
        <w:t>/C</w:t>
      </w:r>
      <w:r w:rsidRPr="00C66C7A">
        <w:rPr>
          <w:rFonts w:ascii="Times New Roman" w:hAnsi="Times New Roman"/>
          <w:vertAlign w:val="subscript"/>
        </w:rPr>
        <w:t>a</w:t>
      </w:r>
      <w:r w:rsidRPr="00C66C7A">
        <w:rPr>
          <w:rFonts w:ascii="Times New Roman" w:hAnsi="Times New Roman"/>
        </w:rPr>
        <w:t>] x [</w:t>
      </w:r>
      <w:r w:rsidR="00A6734D">
        <w:rPr>
          <w:rFonts w:ascii="Times New Roman" w:hAnsi="Times New Roman"/>
        </w:rPr>
        <w:t>10</w:t>
      </w:r>
      <w:r w:rsidRPr="00C66C7A">
        <w:rPr>
          <w:rFonts w:ascii="Times New Roman" w:hAnsi="Times New Roman"/>
        </w:rPr>
        <w:t>0]</w:t>
      </w:r>
    </w:p>
    <w:p w14:paraId="751B7157" w14:textId="77777777" w:rsidR="00F417DD" w:rsidRPr="00C66C7A" w:rsidRDefault="00F417DD" w:rsidP="00635610">
      <w:pPr>
        <w:pStyle w:val="Akapitzlist"/>
        <w:widowControl w:val="0"/>
        <w:suppressAutoHyphens/>
        <w:spacing w:after="0" w:line="240" w:lineRule="auto"/>
        <w:ind w:left="1172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gdzie:</w:t>
      </w:r>
    </w:p>
    <w:p w14:paraId="75EDF18F" w14:textId="77777777" w:rsidR="00635610" w:rsidRDefault="00F417DD" w:rsidP="00635610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66C7A">
        <w:rPr>
          <w:rFonts w:ascii="Times New Roman" w:hAnsi="Times New Roman"/>
        </w:rPr>
        <w:t>P</w:t>
      </w:r>
      <w:r w:rsidRPr="00C66C7A">
        <w:rPr>
          <w:rFonts w:ascii="Times New Roman" w:hAnsi="Times New Roman"/>
          <w:vertAlign w:val="subscript"/>
        </w:rPr>
        <w:t>c</w:t>
      </w:r>
      <w:proofErr w:type="spellEnd"/>
      <w:r w:rsidRPr="00C66C7A">
        <w:rPr>
          <w:rFonts w:ascii="Times New Roman" w:hAnsi="Times New Roman"/>
        </w:rPr>
        <w:t xml:space="preserve"> – liczba punktów przyznanych Wykonawcy za zaoferowaną cenę</w:t>
      </w:r>
      <w:r w:rsidR="00E94AB8">
        <w:rPr>
          <w:rFonts w:ascii="Times New Roman" w:hAnsi="Times New Roman"/>
        </w:rPr>
        <w:t xml:space="preserve"> </w:t>
      </w:r>
      <w:r w:rsidR="00E94AB8" w:rsidRPr="00E94AB8">
        <w:rPr>
          <w:rFonts w:ascii="Times New Roman" w:hAnsi="Times New Roman"/>
        </w:rPr>
        <w:t>1 (</w:t>
      </w:r>
      <w:r w:rsidR="00E94AB8">
        <w:rPr>
          <w:rFonts w:ascii="Times New Roman" w:hAnsi="Times New Roman"/>
        </w:rPr>
        <w:t>jednej</w:t>
      </w:r>
      <w:r w:rsidR="00E94AB8" w:rsidRPr="00E94AB8">
        <w:rPr>
          <w:rFonts w:ascii="Times New Roman" w:hAnsi="Times New Roman"/>
        </w:rPr>
        <w:t>) godzin</w:t>
      </w:r>
      <w:r w:rsidR="00E94AB8">
        <w:rPr>
          <w:rFonts w:ascii="Times New Roman" w:hAnsi="Times New Roman"/>
        </w:rPr>
        <w:t>y</w:t>
      </w:r>
      <w:r w:rsidR="00E94AB8" w:rsidRPr="00E94AB8">
        <w:rPr>
          <w:rFonts w:ascii="Times New Roman" w:hAnsi="Times New Roman"/>
        </w:rPr>
        <w:t xml:space="preserve"> zegarow</w:t>
      </w:r>
      <w:r w:rsidR="00E94AB8">
        <w:rPr>
          <w:rFonts w:ascii="Times New Roman" w:hAnsi="Times New Roman"/>
        </w:rPr>
        <w:t>ej</w:t>
      </w:r>
      <w:r w:rsidR="00E94AB8" w:rsidRPr="00E94AB8">
        <w:rPr>
          <w:rFonts w:ascii="Times New Roman" w:hAnsi="Times New Roman"/>
        </w:rPr>
        <w:t xml:space="preserve"> świadczonego wsparcia psychologicznego</w:t>
      </w:r>
    </w:p>
    <w:p w14:paraId="206ACA37" w14:textId="77777777" w:rsidR="00635610" w:rsidRDefault="00F417DD" w:rsidP="00635610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35610">
        <w:rPr>
          <w:rFonts w:ascii="Times New Roman" w:hAnsi="Times New Roman"/>
        </w:rPr>
        <w:t>C</w:t>
      </w:r>
      <w:r w:rsidRPr="00635610">
        <w:rPr>
          <w:rFonts w:ascii="Times New Roman" w:hAnsi="Times New Roman"/>
          <w:vertAlign w:val="subscript"/>
        </w:rPr>
        <w:t>n</w:t>
      </w:r>
      <w:proofErr w:type="spellEnd"/>
      <w:r w:rsidRPr="00635610">
        <w:rPr>
          <w:rFonts w:ascii="Times New Roman" w:hAnsi="Times New Roman"/>
        </w:rPr>
        <w:t xml:space="preserve"> – najniższa zaoferowana cena </w:t>
      </w:r>
      <w:r w:rsidR="00E94AB8" w:rsidRPr="00635610">
        <w:rPr>
          <w:rFonts w:ascii="Times New Roman" w:hAnsi="Times New Roman"/>
        </w:rPr>
        <w:t>1 (jednej) godziny zegarowej świadczonego wsparcia psychologicznego</w:t>
      </w:r>
    </w:p>
    <w:p w14:paraId="74AC3AF2" w14:textId="620CCEEA" w:rsidR="00E94AB8" w:rsidRPr="00635610" w:rsidRDefault="00F417DD" w:rsidP="00635610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35610">
        <w:rPr>
          <w:rFonts w:ascii="Times New Roman" w:hAnsi="Times New Roman"/>
        </w:rPr>
        <w:t>C</w:t>
      </w:r>
      <w:r w:rsidRPr="00635610">
        <w:rPr>
          <w:rFonts w:ascii="Times New Roman" w:hAnsi="Times New Roman"/>
          <w:vertAlign w:val="subscript"/>
        </w:rPr>
        <w:t>a</w:t>
      </w:r>
      <w:r w:rsidRPr="00635610">
        <w:rPr>
          <w:rFonts w:ascii="Times New Roman" w:hAnsi="Times New Roman"/>
        </w:rPr>
        <w:t xml:space="preserve"> – cena zaoferowana w analizowanej ofercie</w:t>
      </w:r>
      <w:r w:rsidR="00667EC9" w:rsidRPr="00635610">
        <w:rPr>
          <w:rFonts w:ascii="Times New Roman" w:hAnsi="Times New Roman"/>
        </w:rPr>
        <w:t xml:space="preserve"> za </w:t>
      </w:r>
      <w:r w:rsidR="00E94AB8" w:rsidRPr="00635610">
        <w:rPr>
          <w:rFonts w:ascii="Times New Roman" w:hAnsi="Times New Roman"/>
        </w:rPr>
        <w:t xml:space="preserve">wykonanie 1 (jednej) godziny zegarowej świadczonego wsparcia psychologicznego </w:t>
      </w:r>
    </w:p>
    <w:p w14:paraId="6600A819" w14:textId="77777777" w:rsidR="00635610" w:rsidRDefault="00635610" w:rsidP="00635610">
      <w:pPr>
        <w:pStyle w:val="Akapitzlist"/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</w:rPr>
      </w:pPr>
    </w:p>
    <w:p w14:paraId="09333CD5" w14:textId="62242392" w:rsidR="00635610" w:rsidRDefault="00F417DD" w:rsidP="00635610">
      <w:pPr>
        <w:pStyle w:val="Akapitzlist"/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</w:rPr>
      </w:pPr>
      <w:r w:rsidRPr="00635610">
        <w:rPr>
          <w:rFonts w:ascii="Times New Roman" w:hAnsi="Times New Roman"/>
        </w:rPr>
        <w:t>Cenę należy podać w PLN, w wartości</w:t>
      </w:r>
      <w:r w:rsidR="00C60D54" w:rsidRPr="00635610">
        <w:rPr>
          <w:rFonts w:ascii="Times New Roman" w:hAnsi="Times New Roman"/>
        </w:rPr>
        <w:t xml:space="preserve"> </w:t>
      </w:r>
      <w:r w:rsidR="002E4750" w:rsidRPr="00635610">
        <w:rPr>
          <w:rFonts w:ascii="Times New Roman" w:hAnsi="Times New Roman"/>
        </w:rPr>
        <w:t>brutto (uwzględniając podatek VAT)</w:t>
      </w:r>
      <w:r w:rsidR="00C60D54" w:rsidRPr="00635610">
        <w:rPr>
          <w:rFonts w:ascii="Times New Roman" w:hAnsi="Times New Roman"/>
        </w:rPr>
        <w:t xml:space="preserve"> za </w:t>
      </w:r>
      <w:r w:rsidR="00E94AB8" w:rsidRPr="00635610">
        <w:rPr>
          <w:rFonts w:ascii="Times New Roman" w:hAnsi="Times New Roman"/>
        </w:rPr>
        <w:t>1 (jedną) godzinę zegarową świadczonego wsparcia psychologicznego</w:t>
      </w:r>
      <w:r w:rsidR="00A6734D" w:rsidRPr="00635610">
        <w:rPr>
          <w:rFonts w:ascii="Times New Roman" w:hAnsi="Times New Roman"/>
        </w:rPr>
        <w:t xml:space="preserve"> (zgodnie ze wzorem wskazanym </w:t>
      </w:r>
      <w:r w:rsidR="0071300E">
        <w:rPr>
          <w:rFonts w:ascii="Times New Roman" w:hAnsi="Times New Roman"/>
        </w:rPr>
        <w:br/>
      </w:r>
      <w:r w:rsidR="00A6734D" w:rsidRPr="00635610">
        <w:rPr>
          <w:rFonts w:ascii="Times New Roman" w:hAnsi="Times New Roman"/>
        </w:rPr>
        <w:t>w Formularzu ofertowym)</w:t>
      </w:r>
      <w:r w:rsidR="00C60D54" w:rsidRPr="00635610">
        <w:rPr>
          <w:rFonts w:ascii="Times New Roman" w:hAnsi="Times New Roman"/>
        </w:rPr>
        <w:t>.</w:t>
      </w:r>
    </w:p>
    <w:p w14:paraId="69EFEA25" w14:textId="77777777" w:rsidR="00635610" w:rsidRDefault="00635610" w:rsidP="00635610">
      <w:pPr>
        <w:pStyle w:val="Akapitzlist"/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</w:rPr>
      </w:pPr>
    </w:p>
    <w:p w14:paraId="430708B6" w14:textId="0DB16803" w:rsidR="00F417DD" w:rsidRDefault="00F417DD" w:rsidP="00635610">
      <w:pPr>
        <w:pStyle w:val="Akapitzlist"/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</w:rPr>
      </w:pPr>
      <w:r w:rsidRPr="00C66C7A">
        <w:rPr>
          <w:rFonts w:ascii="Times New Roman" w:hAnsi="Times New Roman"/>
        </w:rPr>
        <w:t>Za najkorzystniejszą uznana zostanie oferta</w:t>
      </w:r>
      <w:r w:rsidR="00A6734D">
        <w:rPr>
          <w:rFonts w:ascii="Times New Roman" w:hAnsi="Times New Roman"/>
        </w:rPr>
        <w:t xml:space="preserve"> z najniższą oferowana ceną</w:t>
      </w:r>
      <w:r w:rsidR="001A65CC">
        <w:rPr>
          <w:rFonts w:ascii="Times New Roman" w:hAnsi="Times New Roman"/>
        </w:rPr>
        <w:t xml:space="preserve"> przy spełnieniu warunków postępowania.</w:t>
      </w:r>
    </w:p>
    <w:p w14:paraId="7FE5F991" w14:textId="080DB99A" w:rsidR="00027905" w:rsidRDefault="00027905" w:rsidP="004A6E2F">
      <w:pPr>
        <w:widowControl w:val="0"/>
        <w:suppressAutoHyphens/>
        <w:spacing w:after="0"/>
        <w:jc w:val="both"/>
        <w:rPr>
          <w:rFonts w:ascii="Times New Roman" w:hAnsi="Times New Roman"/>
          <w:b/>
        </w:rPr>
      </w:pPr>
    </w:p>
    <w:p w14:paraId="1195FCA6" w14:textId="77777777" w:rsidR="00583990" w:rsidRPr="00C66C7A" w:rsidRDefault="00583990" w:rsidP="004A6E2F">
      <w:pPr>
        <w:widowControl w:val="0"/>
        <w:suppressAutoHyphens/>
        <w:spacing w:after="0"/>
        <w:jc w:val="both"/>
        <w:rPr>
          <w:rFonts w:ascii="Times New Roman" w:hAnsi="Times New Roman"/>
          <w:b/>
        </w:rPr>
      </w:pPr>
    </w:p>
    <w:p w14:paraId="34A42C82" w14:textId="77777777" w:rsidR="00027905" w:rsidRPr="008B511A" w:rsidRDefault="00027905" w:rsidP="001D655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/>
          <w:caps/>
        </w:rPr>
      </w:pPr>
      <w:r w:rsidRPr="008B511A">
        <w:rPr>
          <w:rFonts w:ascii="Times New Roman" w:hAnsi="Times New Roman"/>
          <w:b/>
          <w:caps/>
        </w:rPr>
        <w:t>termin, miejsce i sposób składania ofert</w:t>
      </w:r>
    </w:p>
    <w:p w14:paraId="39F901DD" w14:textId="77777777" w:rsidR="00C8490D" w:rsidRPr="00C8490D" w:rsidRDefault="00F73AE5" w:rsidP="00C8490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 xml:space="preserve">Kompletna podpisana oferta </w:t>
      </w:r>
      <w:r w:rsidR="00C8490D" w:rsidRPr="00C8490D">
        <w:rPr>
          <w:rFonts w:ascii="Times New Roman" w:hAnsi="Times New Roman"/>
        </w:rPr>
        <w:t>powinna</w:t>
      </w:r>
      <w:r w:rsidRPr="00C8490D">
        <w:rPr>
          <w:rFonts w:ascii="Times New Roman" w:hAnsi="Times New Roman"/>
        </w:rPr>
        <w:t xml:space="preserve"> być złożona na Formularzu Ofertowym stanowiącym Załącznik 1 do niniejszego Zapytania Ofertowego</w:t>
      </w:r>
      <w:r w:rsidR="00C8490D" w:rsidRPr="00C8490D">
        <w:rPr>
          <w:rFonts w:ascii="Times New Roman" w:hAnsi="Times New Roman"/>
        </w:rPr>
        <w:t xml:space="preserve"> i musi być złożona </w:t>
      </w:r>
      <w:r w:rsidR="00C8490D" w:rsidRPr="00C8490D">
        <w:rPr>
          <w:rFonts w:ascii="Times New Roman" w:hAnsi="Times New Roman"/>
          <w:b/>
          <w:bCs/>
        </w:rPr>
        <w:t xml:space="preserve">w formie elektronicznej </w:t>
      </w:r>
      <w:r w:rsidRPr="00C8490D">
        <w:rPr>
          <w:rFonts w:ascii="Times New Roman" w:hAnsi="Times New Roman"/>
        </w:rPr>
        <w:t>poprzez odpowiedni moduł w Bazie konkurencyjności.</w:t>
      </w:r>
      <w:r w:rsidR="00C8490D" w:rsidRPr="00C8490D">
        <w:rPr>
          <w:rFonts w:ascii="Times New Roman" w:hAnsi="Times New Roman"/>
        </w:rPr>
        <w:t xml:space="preserve"> </w:t>
      </w:r>
    </w:p>
    <w:p w14:paraId="34947DC0" w14:textId="20C93D00" w:rsidR="00C8490D" w:rsidRPr="00C8490D" w:rsidRDefault="00C8490D" w:rsidP="00C455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 xml:space="preserve">W przypadku, gdy oferta zawiera informacje, stanowiące tajemnicę przedsiębiorstwa w rozumieniu przepisów o zwalczaniu nieuczciwej konkurencji, wykonawca winien w sposób niebudzący wątpliwości </w:t>
      </w:r>
      <w:r w:rsidRPr="00C8490D">
        <w:rPr>
          <w:rFonts w:ascii="Times New Roman" w:hAnsi="Times New Roman"/>
          <w:u w:val="single"/>
        </w:rPr>
        <w:t>zastrzec i wykazać</w:t>
      </w:r>
      <w:r w:rsidRPr="00C8490D">
        <w:rPr>
          <w:rFonts w:ascii="Times New Roman" w:hAnsi="Times New Roman"/>
        </w:rPr>
        <w:t xml:space="preserve"> nie później niż w terminie składania ofert, które informacje stanowią tajemnicę przedsiębiorstwa i nie mogą być one udostępniane. </w:t>
      </w:r>
    </w:p>
    <w:p w14:paraId="332A7D4C" w14:textId="50D00A20" w:rsidR="00C8490D" w:rsidRPr="00C8490D" w:rsidRDefault="00C8490D" w:rsidP="00C849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>Zastrzeżenie przez wykonawcę tajemnicy przedsiębiorstwa bez uzasadnienia będzie traktowane przez zamawiającego jako bezskuteczne, ze względu na zaniechanie przez wykonawcę podjęcia, przy dołożeniu należytej staranności, działań w celu utrzymania poufności objętych klauzulą informacji.</w:t>
      </w:r>
    </w:p>
    <w:p w14:paraId="6D5FADA6" w14:textId="5CF80954" w:rsidR="00F73AE5" w:rsidRPr="00C8490D" w:rsidRDefault="00F73AE5" w:rsidP="004A6E2F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 xml:space="preserve">Oferty należy składać w terminie do dnia: </w:t>
      </w:r>
      <w:r w:rsidR="00954E91" w:rsidRPr="00954E91">
        <w:rPr>
          <w:rFonts w:ascii="Times New Roman" w:hAnsi="Times New Roman"/>
          <w:b/>
          <w:bCs/>
          <w:highlight w:val="yellow"/>
        </w:rPr>
        <w:t>25</w:t>
      </w:r>
      <w:r w:rsidR="00E94AB8" w:rsidRPr="00954E91">
        <w:rPr>
          <w:rFonts w:ascii="Times New Roman" w:hAnsi="Times New Roman"/>
          <w:b/>
          <w:bCs/>
          <w:highlight w:val="yellow"/>
        </w:rPr>
        <w:t xml:space="preserve"> </w:t>
      </w:r>
      <w:r w:rsidR="002768F4">
        <w:rPr>
          <w:rFonts w:ascii="Times New Roman" w:hAnsi="Times New Roman"/>
          <w:b/>
          <w:bCs/>
          <w:highlight w:val="yellow"/>
        </w:rPr>
        <w:t>maj</w:t>
      </w:r>
      <w:r w:rsidR="00E94AB8" w:rsidRPr="006A76C9">
        <w:rPr>
          <w:rFonts w:ascii="Times New Roman" w:hAnsi="Times New Roman"/>
          <w:b/>
          <w:bCs/>
          <w:highlight w:val="yellow"/>
        </w:rPr>
        <w:t xml:space="preserve"> </w:t>
      </w:r>
      <w:r w:rsidRPr="006A76C9">
        <w:rPr>
          <w:rFonts w:ascii="Times New Roman" w:hAnsi="Times New Roman"/>
          <w:b/>
          <w:bCs/>
          <w:highlight w:val="yellow"/>
        </w:rPr>
        <w:t>202</w:t>
      </w:r>
      <w:r w:rsidR="002768F4">
        <w:rPr>
          <w:rFonts w:ascii="Times New Roman" w:hAnsi="Times New Roman"/>
          <w:b/>
          <w:bCs/>
          <w:highlight w:val="yellow"/>
        </w:rPr>
        <w:t>3</w:t>
      </w:r>
      <w:r w:rsidRPr="006A76C9">
        <w:rPr>
          <w:rFonts w:ascii="Times New Roman" w:hAnsi="Times New Roman"/>
          <w:b/>
          <w:highlight w:val="yellow"/>
        </w:rPr>
        <w:t xml:space="preserve"> roku</w:t>
      </w:r>
      <w:r w:rsidRPr="00C8490D">
        <w:rPr>
          <w:rFonts w:ascii="Times New Roman" w:hAnsi="Times New Roman"/>
        </w:rPr>
        <w:t>. Oferty, które wpłyną do Zamawiającego po wyznaczonym terminie nie będą uwzględnione.</w:t>
      </w:r>
    </w:p>
    <w:p w14:paraId="0A95B132" w14:textId="77777777" w:rsidR="00F73AE5" w:rsidRPr="00C8490D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>Złożona oferta wiąże Wykonawcę przez 30 dni od dnia upływu terminu składania ofert.</w:t>
      </w:r>
    </w:p>
    <w:p w14:paraId="3D4EDF5A" w14:textId="584A9157" w:rsidR="00C8490D" w:rsidRPr="00C8490D" w:rsidRDefault="00F73AE5" w:rsidP="00C8490D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 xml:space="preserve">Każdy Wykonawca może złożyć tylko jedną ofertę. </w:t>
      </w:r>
      <w:r w:rsidR="00C8490D" w:rsidRPr="00C8490D">
        <w:rPr>
          <w:rFonts w:ascii="Times New Roman" w:hAnsi="Times New Roman"/>
        </w:rPr>
        <w:t>W przypadku złożenia więcej niż jednej oferty przez jednego oferenta wszystkie złożone przez niego oferty zostaną odrzucone”.</w:t>
      </w:r>
    </w:p>
    <w:p w14:paraId="50CE4414" w14:textId="77777777" w:rsidR="00F73AE5" w:rsidRPr="00C8490D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>Ofertę sporządza się w języku polskim.</w:t>
      </w:r>
    </w:p>
    <w:p w14:paraId="1416A4A3" w14:textId="77777777" w:rsidR="00F73AE5" w:rsidRPr="00C8490D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>Treść oferty musi odpowiadać treści Zapytania ofertowego.</w:t>
      </w:r>
    </w:p>
    <w:p w14:paraId="43B6ADDF" w14:textId="34DC046E" w:rsidR="00F73AE5" w:rsidRPr="008B511A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490D">
        <w:rPr>
          <w:rFonts w:ascii="Times New Roman" w:hAnsi="Times New Roman"/>
        </w:rPr>
        <w:t>Oferta musi być</w:t>
      </w:r>
      <w:r w:rsidRPr="008B511A">
        <w:rPr>
          <w:rFonts w:ascii="Times New Roman" w:hAnsi="Times New Roman"/>
        </w:rPr>
        <w:t xml:space="preserve"> podpisana przez osobę lub osoby uprawnione do reprezentowania Wykonawcy. Podpisy złożone przez Wykonawcę lub osobę lub osoby upoważnione do jego reprezentowania </w:t>
      </w:r>
      <w:r w:rsidRPr="008B511A">
        <w:rPr>
          <w:rFonts w:ascii="Times New Roman" w:hAnsi="Times New Roman"/>
        </w:rPr>
        <w:lastRenderedPageBreak/>
        <w:t>powinny być opatrzone czytelnym imieniem i nazwiskiem lub pieczęcią imienną.</w:t>
      </w:r>
    </w:p>
    <w:p w14:paraId="523927BE" w14:textId="77777777" w:rsidR="00F73AE5" w:rsidRPr="008B511A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Oferta jest jawna.</w:t>
      </w:r>
    </w:p>
    <w:p w14:paraId="75B674CB" w14:textId="77777777" w:rsidR="00F73AE5" w:rsidRPr="008B511A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Wykonawca ponosi wszystkie koszty związane z przygotowaniem i złożeniem oferty.</w:t>
      </w:r>
    </w:p>
    <w:p w14:paraId="73AB889A" w14:textId="77777777" w:rsidR="00F73AE5" w:rsidRPr="008B511A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Złożenie oferty niezgodnej z obowiązującym prawem lub Zapytaniem ofertowym spowoduje odrzucenie oferty.</w:t>
      </w:r>
    </w:p>
    <w:p w14:paraId="16A47BB3" w14:textId="77777777" w:rsidR="00F73AE5" w:rsidRPr="008B511A" w:rsidRDefault="00F73AE5" w:rsidP="004A6E2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Zamawiający zastrzega sobie prawo do zmiany warunków określonych w niniejszym Zapytaniu ofertowym lub odwołania niniejszego postępowania. W przypadku wprowadzenia takich zmian, Zamawiający może oznaczyć inny termin składania ofert.</w:t>
      </w:r>
    </w:p>
    <w:p w14:paraId="3F2A5054" w14:textId="77777777" w:rsidR="00F73AE5" w:rsidRPr="008B511A" w:rsidRDefault="00F73AE5" w:rsidP="004A6E2F">
      <w:pPr>
        <w:pStyle w:val="Akapitzlist"/>
        <w:widowControl w:val="0"/>
        <w:suppressAutoHyphens/>
        <w:spacing w:after="0" w:line="240" w:lineRule="auto"/>
        <w:ind w:left="786"/>
        <w:jc w:val="both"/>
        <w:rPr>
          <w:rFonts w:ascii="Times New Roman" w:hAnsi="Times New Roman"/>
        </w:rPr>
      </w:pPr>
    </w:p>
    <w:p w14:paraId="21E3F678" w14:textId="510E205D" w:rsidR="00C8490D" w:rsidRPr="00C8490D" w:rsidRDefault="00F73AE5" w:rsidP="00A12DC7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</w:rPr>
      </w:pPr>
      <w:r w:rsidRPr="008B511A">
        <w:rPr>
          <w:rFonts w:ascii="Times New Roman" w:hAnsi="Times New Roman"/>
          <w:b/>
          <w:caps/>
        </w:rPr>
        <w:t>kontakt z zamawiającym</w:t>
      </w:r>
    </w:p>
    <w:p w14:paraId="3F4E4A93" w14:textId="7AFFCF7B" w:rsidR="00C8490D" w:rsidRPr="00635610" w:rsidRDefault="00F73AE5" w:rsidP="00C8490D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35610">
        <w:rPr>
          <w:rFonts w:ascii="Times New Roman" w:hAnsi="Times New Roman"/>
        </w:rPr>
        <w:t xml:space="preserve">W trakcie trwania niniejszego postępowania, </w:t>
      </w:r>
      <w:r w:rsidR="00C8490D" w:rsidRPr="00635610">
        <w:rPr>
          <w:rFonts w:ascii="Times New Roman" w:hAnsi="Times New Roman"/>
        </w:rPr>
        <w:t xml:space="preserve">Wykonawca może zwrócić się do zamawiającego </w:t>
      </w:r>
      <w:r w:rsidR="0071300E">
        <w:rPr>
          <w:rFonts w:ascii="Times New Roman" w:hAnsi="Times New Roman"/>
        </w:rPr>
        <w:br/>
      </w:r>
      <w:r w:rsidR="00C8490D" w:rsidRPr="00635610">
        <w:rPr>
          <w:rFonts w:ascii="Times New Roman" w:hAnsi="Times New Roman"/>
        </w:rPr>
        <w:t xml:space="preserve">o wyjaśnienie treści zapytania ofertowego. Zamawiający udzieli wyjaśnień niezwłocznie, jednak nie później niż na 2 dni przed upływem terminu składania ofert, pod warunkiem, że wniosek </w:t>
      </w:r>
      <w:r w:rsidR="0071300E">
        <w:rPr>
          <w:rFonts w:ascii="Times New Roman" w:hAnsi="Times New Roman"/>
        </w:rPr>
        <w:br/>
      </w:r>
      <w:r w:rsidR="00C8490D" w:rsidRPr="00635610">
        <w:rPr>
          <w:rFonts w:ascii="Times New Roman" w:hAnsi="Times New Roman"/>
        </w:rPr>
        <w:t xml:space="preserve">o wyjaśnienie treści zapytania ofertowego wpłynie do zamawiającego </w:t>
      </w:r>
      <w:r w:rsidR="00C8490D" w:rsidRPr="00635610">
        <w:rPr>
          <w:rFonts w:ascii="Times New Roman" w:hAnsi="Times New Roman"/>
          <w:b/>
          <w:bCs/>
        </w:rPr>
        <w:t xml:space="preserve">za pośrednictwem </w:t>
      </w:r>
      <w:r w:rsidR="00A12DC7">
        <w:rPr>
          <w:rFonts w:ascii="Times New Roman" w:hAnsi="Times New Roman"/>
          <w:b/>
          <w:bCs/>
        </w:rPr>
        <w:t>b</w:t>
      </w:r>
      <w:r w:rsidR="00C8490D" w:rsidRPr="00635610">
        <w:rPr>
          <w:rFonts w:ascii="Times New Roman" w:hAnsi="Times New Roman"/>
          <w:b/>
          <w:bCs/>
        </w:rPr>
        <w:t>azy konkurencyjności</w:t>
      </w:r>
      <w:r w:rsidR="00C8490D" w:rsidRPr="00635610">
        <w:rPr>
          <w:rFonts w:ascii="Times New Roman" w:hAnsi="Times New Roman"/>
        </w:rPr>
        <w:t xml:space="preserve"> nie później niż na 4 dni przed upływem terminu składania ofert. W przypadku gdy wniosek o wyjaśnienie treści zapytania ofertowego nie wpłynął w terminie, o którym mowa w zdaniu pierwszym, zamawiający nie ma obowiązku udzielania wyjaśnień</w:t>
      </w:r>
    </w:p>
    <w:p w14:paraId="4DD837B6" w14:textId="6E7FB1B0" w:rsidR="00F73AE5" w:rsidRPr="00635610" w:rsidRDefault="00F73AE5" w:rsidP="004A6E2F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635610">
        <w:rPr>
          <w:rFonts w:ascii="Times New Roman" w:hAnsi="Times New Roman"/>
        </w:rPr>
        <w:t xml:space="preserve">Zamawiający, bez ujawniania źródła, publikuje pytania i </w:t>
      </w:r>
      <w:r w:rsidR="00460887" w:rsidRPr="00635610">
        <w:rPr>
          <w:rFonts w:ascii="Times New Roman" w:hAnsi="Times New Roman"/>
        </w:rPr>
        <w:t>odpowiedzi,</w:t>
      </w:r>
      <w:r w:rsidRPr="00635610">
        <w:rPr>
          <w:rFonts w:ascii="Times New Roman" w:hAnsi="Times New Roman"/>
        </w:rPr>
        <w:t xml:space="preserve"> jeśli odpowiednie przepisy tak stanowią, pod adresem: www.bazakonkurencyjnosci.funduszeeuropejskie.gov.pl.</w:t>
      </w:r>
    </w:p>
    <w:p w14:paraId="5974C923" w14:textId="77777777" w:rsidR="00F417DD" w:rsidRPr="00C66C7A" w:rsidRDefault="00F417DD" w:rsidP="004A6E2F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aps/>
        </w:rPr>
      </w:pPr>
    </w:p>
    <w:p w14:paraId="6CB8E269" w14:textId="2844BCE1" w:rsidR="00027905" w:rsidRPr="006D1EE9" w:rsidRDefault="00027905" w:rsidP="006D1EE9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</w:rPr>
      </w:pPr>
      <w:bookmarkStart w:id="5" w:name="_Hlk531229646"/>
      <w:r w:rsidRPr="006D1EE9">
        <w:rPr>
          <w:rFonts w:ascii="Times New Roman" w:hAnsi="Times New Roman"/>
          <w:b/>
          <w:caps/>
        </w:rPr>
        <w:t>Postanowienia ogólne</w:t>
      </w:r>
    </w:p>
    <w:p w14:paraId="2D658055" w14:textId="77777777" w:rsidR="00F73AE5" w:rsidRDefault="00F73AE5" w:rsidP="00BB5C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Niniejsze postępowanie ofertowe nie jest prowadzone w trybie ustawy z dnia 29 stycznia 2004 r. Prawo zamówień publicznyc</w:t>
      </w:r>
      <w:r>
        <w:rPr>
          <w:rFonts w:ascii="Times New Roman" w:hAnsi="Times New Roman"/>
        </w:rPr>
        <w:t>h</w:t>
      </w:r>
      <w:r w:rsidRPr="008B511A">
        <w:rPr>
          <w:rFonts w:ascii="Times New Roman" w:hAnsi="Times New Roman"/>
        </w:rPr>
        <w:t>.</w:t>
      </w:r>
    </w:p>
    <w:p w14:paraId="29F90111" w14:textId="77777777" w:rsidR="00F73AE5" w:rsidRPr="00A12DC7" w:rsidRDefault="00F73AE5" w:rsidP="00A12DC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A12DC7">
        <w:rPr>
          <w:rFonts w:ascii="Times New Roman" w:hAnsi="Times New Roman"/>
          <w:bCs/>
        </w:rPr>
        <w:t>Zamawiający zastrzega sobie prawo unieważnienia postępowania na każdym jego etapie, bez podania przyczyn.</w:t>
      </w:r>
    </w:p>
    <w:p w14:paraId="50AAA7E4" w14:textId="77777777" w:rsidR="00F73AE5" w:rsidRPr="008B511A" w:rsidRDefault="00F73AE5" w:rsidP="00BB5C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Zamawiający nie dopuszcza złożenia oferty częściowej.</w:t>
      </w:r>
    </w:p>
    <w:p w14:paraId="3DF7B0F1" w14:textId="77777777" w:rsidR="00F73AE5" w:rsidRPr="008B511A" w:rsidRDefault="00F73AE5" w:rsidP="00BB5C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>Zamawiający nie dopuszcza złożenia oferty wariantowej.</w:t>
      </w:r>
    </w:p>
    <w:p w14:paraId="624BE298" w14:textId="42C794A0" w:rsidR="00F73AE5" w:rsidRDefault="00F73AE5" w:rsidP="00507D8D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B511A">
        <w:rPr>
          <w:rFonts w:ascii="Times New Roman" w:hAnsi="Times New Roman"/>
        </w:rPr>
        <w:t xml:space="preserve">Zamawiający zastrzega sobie prawo zakończenia (zamknięcia) postępowania o udzielenie zamówienia bez dokonywania wyboru którejkolwiek ze złożonych ofert, bez podania przyczyny takiego </w:t>
      </w:r>
      <w:r w:rsidRPr="00507D8D">
        <w:rPr>
          <w:rFonts w:ascii="Times New Roman" w:hAnsi="Times New Roman"/>
        </w:rPr>
        <w:t xml:space="preserve">zakończenia postępowania. W przypadku skorzystania przez Zamawiającego </w:t>
      </w:r>
      <w:r w:rsidR="0071300E">
        <w:rPr>
          <w:rFonts w:ascii="Times New Roman" w:hAnsi="Times New Roman"/>
        </w:rPr>
        <w:br/>
      </w:r>
      <w:r w:rsidRPr="00507D8D">
        <w:rPr>
          <w:rFonts w:ascii="Times New Roman" w:hAnsi="Times New Roman"/>
        </w:rPr>
        <w:t>z uprawnienia wskazanego powyżej, Wykonawcom nie przysługują żadne roszczenia z tytułu udziału w postępowaniu.</w:t>
      </w:r>
    </w:p>
    <w:p w14:paraId="1440C148" w14:textId="77777777" w:rsidR="00F73AE5" w:rsidRDefault="00F73AE5" w:rsidP="00A12DC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A12DC7">
        <w:rPr>
          <w:rFonts w:ascii="Times New Roman" w:hAnsi="Times New Roman"/>
        </w:rPr>
        <w:t>Niniejsze Zapytanie ofertowe nie jest zamówieniem i otrzymane oferty nie powodują powstania żadnych zobowiązań.</w:t>
      </w:r>
    </w:p>
    <w:p w14:paraId="13439564" w14:textId="77777777" w:rsidR="00F73AE5" w:rsidRDefault="00F73AE5" w:rsidP="00A12DC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A12DC7">
        <w:rPr>
          <w:rFonts w:ascii="Times New Roman" w:hAnsi="Times New Roman"/>
          <w:bCs/>
        </w:rPr>
        <w:t>Zamawiający</w:t>
      </w:r>
      <w:r w:rsidRPr="00A12DC7">
        <w:rPr>
          <w:rFonts w:ascii="Times New Roman" w:hAnsi="Times New Roman"/>
        </w:rPr>
        <w:t xml:space="preserve"> zastrzega sobie prawo do wystąpienia z zapytaniem dotyczącym dodatkowych informacji, dokumentów lub wyjaśnień.</w:t>
      </w:r>
    </w:p>
    <w:p w14:paraId="22C6D394" w14:textId="77777777" w:rsidR="00F73AE5" w:rsidRPr="00A12DC7" w:rsidRDefault="00F73AE5" w:rsidP="00A12DC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A12DC7">
        <w:rPr>
          <w:rFonts w:ascii="Times New Roman" w:hAnsi="Times New Roman"/>
          <w:bCs/>
        </w:rPr>
        <w:t>Niniejsze zapytanie ofertowe nie zobowiązuje Zamawiającego do zawarcia umowy.</w:t>
      </w:r>
    </w:p>
    <w:p w14:paraId="6F7B7E86" w14:textId="2BC6E2A4" w:rsidR="00507D8D" w:rsidRPr="00A12DC7" w:rsidRDefault="00F73AE5" w:rsidP="00A12DC7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A12DC7">
        <w:rPr>
          <w:rFonts w:ascii="Times New Roman" w:hAnsi="Times New Roman"/>
        </w:rPr>
        <w:t>Od rozstrzygnięcia niniejszego Zapytania Ofertowego (w tym: wyboru oferty, unieważnienia postępowania, odrzucenia oferty) nie przysługuje odwołanie.</w:t>
      </w:r>
    </w:p>
    <w:p w14:paraId="315F6790" w14:textId="77777777" w:rsidR="00507D8D" w:rsidRPr="00507D8D" w:rsidRDefault="00507D8D" w:rsidP="00507D8D">
      <w:pPr>
        <w:pStyle w:val="Tekstkomentarz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eastAsia="Times New Roman" w:hAnsi="Times New Roman"/>
          <w:sz w:val="22"/>
          <w:szCs w:val="22"/>
          <w:lang w:eastAsia="ar-SA"/>
        </w:rPr>
        <w:t xml:space="preserve">W toku dokonywania oceny złożonych ofert zamawiający może żądać udzielenia przez wykonawców wyjaśnień dotyczących treści złożonych przez nich ofert. </w:t>
      </w:r>
      <w:bookmarkStart w:id="6" w:name="mip59347608"/>
      <w:bookmarkEnd w:id="6"/>
    </w:p>
    <w:p w14:paraId="3414C4FF" w14:textId="77777777" w:rsidR="00507D8D" w:rsidRPr="00507D8D" w:rsidRDefault="00507D8D" w:rsidP="00507D8D">
      <w:pPr>
        <w:pStyle w:val="Tekstkomentarz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eastAsia="Times New Roman" w:hAnsi="Times New Roman"/>
          <w:sz w:val="22"/>
          <w:szCs w:val="22"/>
        </w:rPr>
        <w:t>Zamawiający poprawi w ofercie:</w:t>
      </w:r>
      <w:bookmarkStart w:id="7" w:name="mip59347610"/>
      <w:bookmarkEnd w:id="7"/>
      <w:r w:rsidRPr="00507D8D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1BD641A2" w14:textId="77777777" w:rsidR="00507D8D" w:rsidRPr="00507D8D" w:rsidRDefault="00507D8D" w:rsidP="0063561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1428"/>
        <w:jc w:val="both"/>
        <w:rPr>
          <w:rFonts w:ascii="Times New Roman" w:eastAsia="Times New Roman" w:hAnsi="Times New Roman"/>
        </w:rPr>
      </w:pPr>
      <w:r w:rsidRPr="00507D8D">
        <w:rPr>
          <w:rFonts w:ascii="Times New Roman" w:eastAsia="Times New Roman" w:hAnsi="Times New Roman"/>
        </w:rPr>
        <w:t>oczywiste omyłki pisarskie,</w:t>
      </w:r>
      <w:bookmarkStart w:id="8" w:name="mip59347611"/>
      <w:bookmarkEnd w:id="8"/>
      <w:r w:rsidRPr="00507D8D">
        <w:rPr>
          <w:rFonts w:ascii="Times New Roman" w:eastAsia="Times New Roman" w:hAnsi="Times New Roman"/>
        </w:rPr>
        <w:t xml:space="preserve"> </w:t>
      </w:r>
    </w:p>
    <w:p w14:paraId="05A092E9" w14:textId="77777777" w:rsidR="00507D8D" w:rsidRPr="00507D8D" w:rsidRDefault="00507D8D" w:rsidP="0063561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1428"/>
        <w:jc w:val="both"/>
        <w:rPr>
          <w:rFonts w:ascii="Times New Roman" w:eastAsia="Times New Roman" w:hAnsi="Times New Roman"/>
        </w:rPr>
      </w:pPr>
      <w:r w:rsidRPr="00507D8D">
        <w:rPr>
          <w:rFonts w:ascii="Times New Roman" w:eastAsia="Times New Roman" w:hAnsi="Times New Roman"/>
        </w:rPr>
        <w:t>oczywiste omyłki rachunkowe, z uwzględnieniem konsekwencji rachunkowych dokonanych poprawek,</w:t>
      </w:r>
      <w:bookmarkStart w:id="9" w:name="mip59347612"/>
      <w:bookmarkEnd w:id="9"/>
      <w:r w:rsidRPr="00507D8D">
        <w:rPr>
          <w:rFonts w:ascii="Times New Roman" w:eastAsia="Times New Roman" w:hAnsi="Times New Roman"/>
        </w:rPr>
        <w:t xml:space="preserve"> </w:t>
      </w:r>
    </w:p>
    <w:p w14:paraId="7C30AAD0" w14:textId="77777777" w:rsidR="00507D8D" w:rsidRPr="00507D8D" w:rsidRDefault="00507D8D" w:rsidP="0063561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1428"/>
        <w:jc w:val="both"/>
        <w:rPr>
          <w:rFonts w:ascii="Times New Roman" w:eastAsia="Times New Roman" w:hAnsi="Times New Roman"/>
        </w:rPr>
      </w:pPr>
      <w:r w:rsidRPr="00507D8D">
        <w:rPr>
          <w:rFonts w:ascii="Times New Roman" w:eastAsia="Times New Roman" w:hAnsi="Times New Roman"/>
        </w:rPr>
        <w:t>inne omyłki polegające na niezgodności oferty z dokumentami zamówienia, niepowodujące istotnych zmian w treści oferty</w:t>
      </w:r>
    </w:p>
    <w:p w14:paraId="7215FA46" w14:textId="77777777" w:rsidR="00507D8D" w:rsidRPr="00507D8D" w:rsidRDefault="00507D8D" w:rsidP="00635610">
      <w:pPr>
        <w:pStyle w:val="Akapitzlist"/>
        <w:widowControl w:val="0"/>
        <w:suppressAutoHyphens/>
        <w:spacing w:after="0" w:line="240" w:lineRule="auto"/>
        <w:ind w:left="964"/>
        <w:jc w:val="both"/>
        <w:rPr>
          <w:rFonts w:ascii="Times New Roman" w:eastAsia="Times New Roman" w:hAnsi="Times New Roman"/>
        </w:rPr>
      </w:pPr>
      <w:bookmarkStart w:id="10" w:name="mip59347613"/>
      <w:bookmarkEnd w:id="10"/>
      <w:r w:rsidRPr="00507D8D">
        <w:rPr>
          <w:rFonts w:ascii="Times New Roman" w:eastAsia="Times New Roman" w:hAnsi="Times New Roman"/>
        </w:rPr>
        <w:t>- niezwłocznie zawiadamiając o tym wykonawcę, którego oferta została poprawiona.</w:t>
      </w:r>
    </w:p>
    <w:p w14:paraId="502F546D" w14:textId="7D9D8A2C" w:rsidR="00507D8D" w:rsidRPr="00507D8D" w:rsidRDefault="00507D8D" w:rsidP="00507D8D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bookmarkStart w:id="11" w:name="mip59347614"/>
      <w:bookmarkEnd w:id="11"/>
      <w:r w:rsidRPr="00507D8D">
        <w:rPr>
          <w:rFonts w:ascii="Times New Roman" w:eastAsia="Times New Roman" w:hAnsi="Times New Roman"/>
        </w:rPr>
        <w:t xml:space="preserve">W przypadku, poprawienia omyłek o którym mowa w ust. 2 pkt 3, zamawiający wyznaczy wykonawcy odpowiedni termin na zakwestionowanie jej poprawienia. Brak odpowiedzi </w:t>
      </w:r>
      <w:r w:rsidR="0071300E">
        <w:rPr>
          <w:rFonts w:ascii="Times New Roman" w:eastAsia="Times New Roman" w:hAnsi="Times New Roman"/>
        </w:rPr>
        <w:br/>
      </w:r>
      <w:r w:rsidRPr="00507D8D">
        <w:rPr>
          <w:rFonts w:ascii="Times New Roman" w:eastAsia="Times New Roman" w:hAnsi="Times New Roman"/>
        </w:rPr>
        <w:t xml:space="preserve">w wyznaczonym terminie uznane zostanie za wyrażenie zgody na poprawienie omyłki. </w:t>
      </w:r>
    </w:p>
    <w:p w14:paraId="42C6C352" w14:textId="77777777" w:rsidR="00507D8D" w:rsidRPr="00507D8D" w:rsidRDefault="00507D8D" w:rsidP="00507D8D">
      <w:pPr>
        <w:pStyle w:val="Tekstkomentarz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>Zamawiający odrzuci ofertę wykonawcy w szczególności, jeżeli:</w:t>
      </w:r>
    </w:p>
    <w:p w14:paraId="5E4005F1" w14:textId="77777777" w:rsidR="00507D8D" w:rsidRPr="00507D8D" w:rsidRDefault="00507D8D" w:rsidP="00507D8D">
      <w:pPr>
        <w:pStyle w:val="Tekstkomentarz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>została złożona po terminie składania ofert</w:t>
      </w:r>
      <w:bookmarkStart w:id="12" w:name="mip59347647"/>
      <w:bookmarkEnd w:id="12"/>
      <w:r w:rsidRPr="00507D8D">
        <w:rPr>
          <w:rFonts w:ascii="Times New Roman" w:hAnsi="Times New Roman"/>
          <w:sz w:val="22"/>
          <w:szCs w:val="22"/>
        </w:rPr>
        <w:t>,</w:t>
      </w:r>
    </w:p>
    <w:p w14:paraId="5930D0A1" w14:textId="77777777" w:rsidR="00507D8D" w:rsidRPr="00507D8D" w:rsidRDefault="00507D8D" w:rsidP="00507D8D">
      <w:pPr>
        <w:pStyle w:val="Tekstkomentarz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>jej treść nie odpowiada treści zapytania ofertowego z zastrzeżeniem możliwości poprawienia innych omyłek</w:t>
      </w:r>
      <w:bookmarkStart w:id="13" w:name="mip50685963"/>
      <w:bookmarkEnd w:id="13"/>
      <w:r w:rsidRPr="00507D8D">
        <w:rPr>
          <w:rFonts w:ascii="Times New Roman" w:hAnsi="Times New Roman"/>
          <w:sz w:val="22"/>
          <w:szCs w:val="22"/>
        </w:rPr>
        <w:t>,</w:t>
      </w:r>
    </w:p>
    <w:p w14:paraId="40C0A7C6" w14:textId="77777777" w:rsidR="00507D8D" w:rsidRPr="00507D8D" w:rsidRDefault="00507D8D" w:rsidP="00507D8D">
      <w:pPr>
        <w:pStyle w:val="Tekstkomentarz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lastRenderedPageBreak/>
        <w:t>nie zawiera wszystkich wymaganych przez zamawiającego dokumentów lub oświadczeń,</w:t>
      </w:r>
    </w:p>
    <w:p w14:paraId="39F1375D" w14:textId="77777777" w:rsidR="00507D8D" w:rsidRPr="00507D8D" w:rsidRDefault="00507D8D" w:rsidP="00FA4B5A">
      <w:pPr>
        <w:pStyle w:val="Tekstkomentarza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>nie została sporządzona lub przekazana w sposób zgodny z wymaganiami zamawiającego,</w:t>
      </w:r>
    </w:p>
    <w:p w14:paraId="75E5BBDB" w14:textId="77777777" w:rsidR="00507D8D" w:rsidRPr="00507D8D" w:rsidRDefault="00507D8D" w:rsidP="00FA4B5A">
      <w:pPr>
        <w:pStyle w:val="Tekstkomentarza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>została złożona w warunkach czynu nieuczciwej konkurencji w rozumieniu ustawy z dnia 16 kwietnia 1993 r. o zwalczaniu nieuczciwej konkurencji;</w:t>
      </w:r>
    </w:p>
    <w:p w14:paraId="7697A95D" w14:textId="660778A0" w:rsidR="00507D8D" w:rsidRPr="00FA4B5A" w:rsidRDefault="00507D8D" w:rsidP="00FA4B5A">
      <w:pPr>
        <w:pStyle w:val="Tekstkomentarza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507D8D">
        <w:rPr>
          <w:rFonts w:ascii="Times New Roman" w:hAnsi="Times New Roman"/>
          <w:sz w:val="22"/>
          <w:szCs w:val="22"/>
        </w:rPr>
        <w:t xml:space="preserve">wykonawca w wyznaczonym terminie zakwestionował poprawienie innej omyłki polegającej na niezgodności oferty z dokumentami zamówienia, niepowodującej istotnych zmian w treści </w:t>
      </w:r>
      <w:r w:rsidRPr="00FA4B5A">
        <w:rPr>
          <w:rFonts w:ascii="Times New Roman" w:hAnsi="Times New Roman"/>
          <w:sz w:val="22"/>
          <w:szCs w:val="22"/>
        </w:rPr>
        <w:t>oferty,</w:t>
      </w:r>
    </w:p>
    <w:p w14:paraId="5AD2E68A" w14:textId="2695A1E8" w:rsidR="00FA4B5A" w:rsidRPr="00FA4B5A" w:rsidRDefault="00FA4B5A" w:rsidP="00FA4B5A">
      <w:pPr>
        <w:pStyle w:val="Tekstkomentarza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hAnsi="Times New Roman"/>
          <w:sz w:val="22"/>
          <w:szCs w:val="22"/>
        </w:rPr>
      </w:pPr>
      <w:r w:rsidRPr="00FA4B5A">
        <w:rPr>
          <w:rFonts w:ascii="Times New Roman" w:hAnsi="Times New Roman"/>
          <w:sz w:val="22"/>
          <w:szCs w:val="22"/>
        </w:rPr>
        <w:t>zosta</w:t>
      </w:r>
      <w:r>
        <w:rPr>
          <w:rFonts w:ascii="Times New Roman" w:hAnsi="Times New Roman"/>
          <w:sz w:val="22"/>
          <w:szCs w:val="22"/>
        </w:rPr>
        <w:t>ła</w:t>
      </w:r>
      <w:r w:rsidRPr="00FA4B5A">
        <w:rPr>
          <w:rFonts w:ascii="Times New Roman" w:hAnsi="Times New Roman"/>
          <w:sz w:val="22"/>
          <w:szCs w:val="22"/>
        </w:rPr>
        <w:t xml:space="preserve"> złożona przez Wykonawcę powiązanego osobowo lub kapitałowo z Zamawiającym lub </w:t>
      </w:r>
      <w:r w:rsidRPr="00FA4B5A">
        <w:rPr>
          <w:rFonts w:ascii="Times New Roman" w:hAnsi="Times New Roman"/>
          <w:sz w:val="22"/>
          <w:szCs w:val="22"/>
        </w:rPr>
        <w:br/>
        <w:t xml:space="preserve">osobami upoważnionymi do zaciągania zobowiązań w imieniu Zamawiającego lub osobami </w:t>
      </w:r>
      <w:r w:rsidRPr="00FA4B5A">
        <w:rPr>
          <w:rFonts w:ascii="Times New Roman" w:hAnsi="Times New Roman"/>
          <w:sz w:val="22"/>
          <w:szCs w:val="22"/>
        </w:rPr>
        <w:br/>
        <w:t xml:space="preserve">wykonującymi w imieniu Zamawiającego czynności związane z przygotowaniem </w:t>
      </w:r>
      <w:r w:rsidR="0076667A">
        <w:rPr>
          <w:rFonts w:ascii="Times New Roman" w:hAnsi="Times New Roman"/>
          <w:sz w:val="22"/>
          <w:szCs w:val="22"/>
        </w:rPr>
        <w:br/>
      </w:r>
      <w:r w:rsidRPr="00FA4B5A">
        <w:rPr>
          <w:rFonts w:ascii="Times New Roman" w:hAnsi="Times New Roman"/>
          <w:sz w:val="22"/>
          <w:szCs w:val="22"/>
        </w:rPr>
        <w:t>i przeprowadzeniem procedury wyboru Wykonawcy,</w:t>
      </w:r>
    </w:p>
    <w:p w14:paraId="33494AE0" w14:textId="77777777" w:rsidR="00507D8D" w:rsidRPr="00507D8D" w:rsidRDefault="00507D8D" w:rsidP="00FA4B5A">
      <w:pPr>
        <w:pStyle w:val="Tekstkomentarza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2"/>
          <w:szCs w:val="22"/>
          <w:u w:val="single"/>
        </w:rPr>
      </w:pPr>
      <w:bookmarkStart w:id="14" w:name="mip59347663"/>
      <w:bookmarkEnd w:id="14"/>
      <w:r w:rsidRPr="00507D8D">
        <w:rPr>
          <w:rFonts w:ascii="Times New Roman" w:hAnsi="Times New Roman"/>
          <w:sz w:val="22"/>
          <w:szCs w:val="22"/>
        </w:rPr>
        <w:t xml:space="preserve">Zamawiający nie przewiduje zwrotu kosztów udziału w postępowaniu. </w:t>
      </w:r>
    </w:p>
    <w:p w14:paraId="0D44CC99" w14:textId="77777777" w:rsidR="00507D8D" w:rsidRPr="00507D8D" w:rsidRDefault="00507D8D" w:rsidP="00FA4B5A">
      <w:pPr>
        <w:pStyle w:val="Tekstkomentarza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507D8D">
        <w:rPr>
          <w:rFonts w:ascii="Times New Roman" w:hAnsi="Times New Roman"/>
          <w:sz w:val="22"/>
          <w:szCs w:val="22"/>
        </w:rPr>
        <w:t>Zamawiający nie przewiduje rozliczania się w obcych walutach. Rozliczenia z wykonawcą będą prowadzone wyłącznie w walucie polskiej.</w:t>
      </w:r>
    </w:p>
    <w:p w14:paraId="4E4A0522" w14:textId="77777777" w:rsidR="00570DA8" w:rsidRPr="00570DA8" w:rsidRDefault="00507D8D" w:rsidP="00FA4B5A">
      <w:pPr>
        <w:pStyle w:val="Tekstkomentarza"/>
        <w:numPr>
          <w:ilvl w:val="0"/>
          <w:numId w:val="18"/>
        </w:numPr>
        <w:spacing w:after="0" w:line="240" w:lineRule="auto"/>
        <w:ind w:hanging="357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507D8D">
        <w:rPr>
          <w:rFonts w:ascii="Times New Roman" w:hAnsi="Times New Roman"/>
          <w:sz w:val="22"/>
          <w:szCs w:val="22"/>
        </w:rPr>
        <w:t>Do przeliczenia na PLN wartości wskazanej w dokumentach złożonych na potwierdzenie spełniania warunk</w:t>
      </w:r>
      <w:bookmarkStart w:id="15" w:name="_Hlk81469438"/>
      <w:r w:rsidRPr="00507D8D">
        <w:rPr>
          <w:rFonts w:ascii="Times New Roman" w:hAnsi="Times New Roman"/>
          <w:sz w:val="22"/>
          <w:szCs w:val="22"/>
        </w:rPr>
        <w:t xml:space="preserve">ów udziału w postępowaniu, wyrażonej w walutach innych niż PLN, zamawiający przyjmie średni kurs publikowany przez Narodowy Bank Polski z dnia wszczęcia postępowania. Jeżeli w dniu wszczęcia postępowania Narodowy Bank Polski nie opublikował średniego kursu to zamawiający do przeliczenia na PLN wskazanej w dokumentach przyjmie </w:t>
      </w:r>
      <w:r w:rsidRPr="00570DA8">
        <w:rPr>
          <w:rFonts w:ascii="Times New Roman" w:hAnsi="Times New Roman"/>
          <w:sz w:val="22"/>
          <w:szCs w:val="22"/>
        </w:rPr>
        <w:t>średni kurs opublikowany w pierwszym dniu po wszczęciu postępowania.</w:t>
      </w:r>
      <w:bookmarkEnd w:id="15"/>
    </w:p>
    <w:p w14:paraId="6C0FAA46" w14:textId="416F1D13" w:rsidR="00570DA8" w:rsidRPr="004179F9" w:rsidRDefault="00570DA8" w:rsidP="00570DA8">
      <w:pPr>
        <w:pStyle w:val="Tekstkomentarz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570DA8">
        <w:rPr>
          <w:rFonts w:ascii="Times New Roman" w:hAnsi="Times New Roman"/>
          <w:sz w:val="22"/>
          <w:szCs w:val="22"/>
        </w:rPr>
        <w:t xml:space="preserve">Oferenci mogą wspólnie ubiegać się o udzielenie zamówienia. Podmioty występujące wspólnie (spółka cywilna, konsorcjum firm, osób fizycznych itp.) ponoszą solidarną odpowiedzialność za niewykonanie lub nienależyte wykonanie zamówienia. Wykonawcy wspólnie ubiegający się </w:t>
      </w:r>
      <w:r w:rsidR="0071300E">
        <w:rPr>
          <w:rFonts w:ascii="Times New Roman" w:hAnsi="Times New Roman"/>
          <w:sz w:val="22"/>
          <w:szCs w:val="22"/>
        </w:rPr>
        <w:br/>
      </w:r>
      <w:r w:rsidRPr="00570DA8">
        <w:rPr>
          <w:rFonts w:ascii="Times New Roman" w:hAnsi="Times New Roman"/>
          <w:sz w:val="22"/>
          <w:szCs w:val="22"/>
        </w:rPr>
        <w:t xml:space="preserve">o udzielenie zamówienia ustanawiają pełnomocnika/lidera konsorcjum do reprezentowania ich </w:t>
      </w:r>
      <w:r w:rsidR="0071300E">
        <w:rPr>
          <w:rFonts w:ascii="Times New Roman" w:hAnsi="Times New Roman"/>
          <w:sz w:val="22"/>
          <w:szCs w:val="22"/>
        </w:rPr>
        <w:br/>
      </w:r>
      <w:r w:rsidRPr="00570DA8">
        <w:rPr>
          <w:rFonts w:ascii="Times New Roman" w:hAnsi="Times New Roman"/>
          <w:sz w:val="22"/>
          <w:szCs w:val="22"/>
        </w:rPr>
        <w:t xml:space="preserve">w </w:t>
      </w:r>
      <w:r w:rsidRPr="00D37B6C">
        <w:rPr>
          <w:rFonts w:ascii="Times New Roman" w:hAnsi="Times New Roman"/>
          <w:sz w:val="22"/>
          <w:szCs w:val="22"/>
        </w:rPr>
        <w:t>postępowaniu o udzielenie zamówienia i zawarcia umowy w sprawie zamówienia.</w:t>
      </w:r>
    </w:p>
    <w:p w14:paraId="32856864" w14:textId="77777777" w:rsidR="004179F9" w:rsidRDefault="004179F9" w:rsidP="004179F9">
      <w:pPr>
        <w:pStyle w:val="Tekstkomentarz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4179F9">
        <w:rPr>
          <w:rFonts w:ascii="Times New Roman" w:hAnsi="Times New Roman"/>
          <w:bCs/>
          <w:sz w:val="22"/>
          <w:szCs w:val="22"/>
          <w:u w:val="single"/>
        </w:rPr>
        <w:t>Wykonawca, z którym zawierana będzie umowa zobowiązany jest przed podpisaniem umowy do dostarczenia Zamawiającemu</w:t>
      </w:r>
    </w:p>
    <w:p w14:paraId="4302A12B" w14:textId="29070919" w:rsidR="004179F9" w:rsidRPr="00A12DC7" w:rsidRDefault="004179F9" w:rsidP="00A12DC7">
      <w:pPr>
        <w:pStyle w:val="Tekstkomentarz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A12DC7">
        <w:rPr>
          <w:rFonts w:ascii="Times New Roman" w:eastAsia="Times New Roman" w:hAnsi="Times New Roman"/>
          <w:bCs/>
          <w:sz w:val="22"/>
          <w:szCs w:val="22"/>
          <w:lang w:eastAsia="pl-PL"/>
        </w:rPr>
        <w:t>aktualnego zaświadczenia lekarskiego o stanie zdrowia w tym braku przeciwwskazań do wykonywania świadczeń na stanowisku psychologa wydane przez lekarza medycyny pracy wystawione dla Szpitala,</w:t>
      </w:r>
    </w:p>
    <w:p w14:paraId="0B8D6062" w14:textId="539C410A" w:rsidR="00634744" w:rsidRPr="00854249" w:rsidRDefault="004179F9" w:rsidP="00854249">
      <w:pPr>
        <w:pStyle w:val="Tekstkomentarza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A12DC7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aktualnej polisy ubezpieczenia OC. </w:t>
      </w:r>
      <w:bookmarkEnd w:id="5"/>
    </w:p>
    <w:p w14:paraId="2F7E3C49" w14:textId="39C5E506" w:rsidR="00B51BE2" w:rsidRPr="00D37B6C" w:rsidRDefault="00B51BE2" w:rsidP="00B51BE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</w:rPr>
      </w:pPr>
      <w:r w:rsidRPr="00D37B6C">
        <w:rPr>
          <w:rFonts w:ascii="Times New Roman" w:hAnsi="Times New Roman"/>
          <w:b/>
          <w:caps/>
        </w:rPr>
        <w:t xml:space="preserve"> R</w:t>
      </w:r>
      <w:r w:rsidRPr="00D37B6C">
        <w:rPr>
          <w:rFonts w:ascii="Times New Roman" w:hAnsi="Times New Roman"/>
          <w:b/>
        </w:rPr>
        <w:t>ODO</w:t>
      </w:r>
    </w:p>
    <w:p w14:paraId="3D15C362" w14:textId="5EBB45DB" w:rsidR="00D37B6C" w:rsidRPr="00D37B6C" w:rsidRDefault="00D37B6C" w:rsidP="00D37B6C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b/>
          <w:bCs/>
          <w:color w:val="FF0000"/>
          <w:lang w:eastAsia="pl-PL"/>
        </w:rPr>
      </w:pPr>
      <w:r w:rsidRPr="00D37B6C">
        <w:rPr>
          <w:rFonts w:ascii="Times New Roman" w:hAnsi="Times New Roman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71300E">
        <w:rPr>
          <w:rFonts w:ascii="Times New Roman" w:hAnsi="Times New Roman"/>
          <w:color w:val="000000"/>
        </w:rPr>
        <w:br/>
      </w:r>
      <w:r w:rsidRPr="00D37B6C">
        <w:rPr>
          <w:rFonts w:ascii="Times New Roman" w:hAnsi="Times New Roman"/>
          <w:color w:val="000000"/>
        </w:rPr>
        <w:t xml:space="preserve">i w sprawie swobodnego przepływu takich danych oraz uchylenia dyrektywy 95/46/WE (ogólne rozporządzenie o ochronie danych) (Dz. Urz. UE L 119 z 4.5.2016 r., str. 1), dalej „RODO”, informuję, że: </w:t>
      </w:r>
    </w:p>
    <w:p w14:paraId="06F5658A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7B6C">
        <w:rPr>
          <w:rFonts w:ascii="Times New Roman" w:eastAsia="Times New Roman" w:hAnsi="Times New Roman"/>
          <w:color w:val="000000"/>
        </w:rPr>
        <w:t xml:space="preserve">Administratorem danych osobowych uzyskanych w toku prowadzonego postępowania jest </w:t>
      </w:r>
      <w:r w:rsidRPr="00D37B6C">
        <w:rPr>
          <w:rFonts w:ascii="Times New Roman" w:eastAsia="Times New Roman" w:hAnsi="Times New Roman"/>
          <w:b/>
          <w:bCs/>
          <w:color w:val="000000"/>
        </w:rPr>
        <w:t xml:space="preserve">Szpital Specjalistyczny im. J. Dietla w </w:t>
      </w:r>
      <w:r w:rsidRPr="00D37B6C">
        <w:rPr>
          <w:rFonts w:ascii="Times New Roman" w:eastAsia="Times New Roman" w:hAnsi="Times New Roman"/>
          <w:color w:val="000000"/>
        </w:rPr>
        <w:t xml:space="preserve">Krakowie, ul. Skarbowa 4, 31-121 Kraków, tel. </w:t>
      </w:r>
      <w:r w:rsidRPr="00D37B6C">
        <w:rPr>
          <w:rFonts w:ascii="Times New Roman" w:eastAsia="Times New Roman" w:hAnsi="Times New Roman"/>
          <w:lang w:eastAsia="ar-SA"/>
        </w:rPr>
        <w:t xml:space="preserve">12 68 76 330, e-mail: </w:t>
      </w:r>
      <w:hyperlink r:id="rId8" w:history="1">
        <w:r w:rsidRPr="00D37B6C">
          <w:rPr>
            <w:rStyle w:val="Hipercze"/>
            <w:rFonts w:ascii="Times New Roman" w:eastAsia="Times New Roman" w:hAnsi="Times New Roman"/>
            <w:lang w:eastAsia="ar-SA"/>
          </w:rPr>
          <w:t>sekretariat@dietl.krakow.pl</w:t>
        </w:r>
      </w:hyperlink>
      <w:r w:rsidRPr="00D37B6C">
        <w:rPr>
          <w:rFonts w:ascii="Times New Roman" w:eastAsia="Times New Roman" w:hAnsi="Times New Roman"/>
          <w:lang w:eastAsia="ar-SA"/>
        </w:rPr>
        <w:t>, reprezentowany przez dyrektora Szpitala.</w:t>
      </w:r>
    </w:p>
    <w:p w14:paraId="0F4517EF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7B6C">
        <w:rPr>
          <w:rFonts w:ascii="Times New Roman" w:eastAsia="Times New Roman" w:hAnsi="Times New Roman"/>
          <w:color w:val="000000"/>
        </w:rPr>
        <w:t xml:space="preserve">W Szpitalu został powołany Inspektor Ochrony Danych Osobowych (IODO), z którym można się kontaktować w sprawach bezpieczeństwa przetwarzania danych osobowych: e-mail: </w:t>
      </w:r>
      <w:hyperlink r:id="rId9" w:history="1">
        <w:r w:rsidRPr="00D37B6C">
          <w:rPr>
            <w:rStyle w:val="Hipercze"/>
            <w:rFonts w:ascii="Times New Roman" w:eastAsia="Times New Roman" w:hAnsi="Times New Roman"/>
            <w:lang w:eastAsia="ar-SA"/>
          </w:rPr>
          <w:t>iodo@dietl.krakow.pl</w:t>
        </w:r>
      </w:hyperlink>
      <w:r w:rsidRPr="00D37B6C">
        <w:rPr>
          <w:rFonts w:ascii="Times New Roman" w:eastAsia="Times New Roman" w:hAnsi="Times New Roman"/>
          <w:lang w:eastAsia="ar-SA"/>
        </w:rPr>
        <w:t>;</w:t>
      </w:r>
    </w:p>
    <w:p w14:paraId="68B3D329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7B6C">
        <w:rPr>
          <w:rFonts w:ascii="Times New Roman" w:eastAsia="Times New Roman" w:hAnsi="Times New Roman"/>
          <w:color w:val="000000"/>
        </w:rPr>
        <w:t xml:space="preserve">Pani/Pana dane osobowe przetwarzane będą </w:t>
      </w:r>
      <w:r w:rsidRPr="00D37B6C">
        <w:rPr>
          <w:rFonts w:ascii="Times New Roman" w:eastAsia="Times New Roman" w:hAnsi="Times New Roman"/>
          <w:lang w:eastAsia="ar-SA"/>
        </w:rPr>
        <w:t>na podstawie art. 6 ust. 1 lit. c) RODO</w:t>
      </w:r>
      <w:r w:rsidRPr="00D37B6C">
        <w:rPr>
          <w:rFonts w:ascii="Times New Roman" w:eastAsia="Times New Roman" w:hAnsi="Times New Roman"/>
          <w:color w:val="000000"/>
        </w:rPr>
        <w:t xml:space="preserve"> w celu przeprowadzenia postępowania i udzieleniu zamówienia, prowadzenia dokumentacji księgowo-podatkowej, archiwizacji danych, dochodzenia roszczeń lub obrony przed roszczeniami.</w:t>
      </w:r>
    </w:p>
    <w:p w14:paraId="55B8B398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7B6C">
        <w:rPr>
          <w:rFonts w:ascii="Times New Roman" w:eastAsia="Times New Roman" w:hAnsi="Times New Roman"/>
          <w:color w:val="000000"/>
        </w:rPr>
        <w:t>Podstawą przetwarzania danych osobowych jest:</w:t>
      </w:r>
    </w:p>
    <w:p w14:paraId="29CEB70C" w14:textId="595A21AF" w:rsidR="00D37B6C" w:rsidRPr="00D37B6C" w:rsidRDefault="00D37B6C" w:rsidP="00D37B6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D37B6C">
        <w:rPr>
          <w:rFonts w:ascii="Times New Roman" w:hAnsi="Times New Roman"/>
          <w:color w:val="000000"/>
        </w:rPr>
        <w:t xml:space="preserve">RODO - Rozporządzenie Parlamentu Europejskiego i Rady UE 2016/679 z dnia 27 kwietnia 2016 r. w sprawie ochrony osób fizycznych w związku z przetwarzaniem danych osobowych </w:t>
      </w:r>
      <w:r w:rsidR="0071300E">
        <w:rPr>
          <w:rFonts w:ascii="Times New Roman" w:hAnsi="Times New Roman"/>
          <w:color w:val="000000"/>
        </w:rPr>
        <w:br/>
      </w:r>
      <w:r w:rsidRPr="00D37B6C">
        <w:rPr>
          <w:rFonts w:ascii="Times New Roman" w:hAnsi="Times New Roman"/>
          <w:color w:val="000000"/>
        </w:rPr>
        <w:t>i w sprawie swobodnego przepływu takich danych</w:t>
      </w:r>
    </w:p>
    <w:p w14:paraId="7A50FF41" w14:textId="77777777" w:rsidR="00D37B6C" w:rsidRPr="00D37B6C" w:rsidRDefault="00D37B6C" w:rsidP="00D37B6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7B6C">
        <w:rPr>
          <w:rFonts w:ascii="Times New Roman" w:hAnsi="Times New Roman"/>
          <w:color w:val="000000"/>
        </w:rPr>
        <w:t xml:space="preserve">Ustawa o ochronie danych osobowych z dnia 10 maja 2018 r. </w:t>
      </w:r>
      <w:hyperlink r:id="rId10" w:history="1">
        <w:r w:rsidRPr="00D37B6C">
          <w:rPr>
            <w:rStyle w:val="Hipercze"/>
            <w:rFonts w:ascii="Times New Roman" w:hAnsi="Times New Roman"/>
          </w:rPr>
          <w:t>(Dz.U. z 2019 r. poz. 1781 ze zm.)</w:t>
        </w:r>
      </w:hyperlink>
    </w:p>
    <w:p w14:paraId="105D4DC9" w14:textId="77777777" w:rsidR="00D37B6C" w:rsidRPr="00D37B6C" w:rsidRDefault="00D37B6C" w:rsidP="00D37B6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7B6C">
        <w:rPr>
          <w:rFonts w:ascii="Times New Roman" w:hAnsi="Times New Roman"/>
          <w:color w:val="000000"/>
        </w:rPr>
        <w:t>Przetwarzanie jest niezbędne do wypełnienia obowiązku prawnego ciążącego na administratorze.</w:t>
      </w:r>
    </w:p>
    <w:p w14:paraId="667DE485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  <w:color w:val="000000"/>
        </w:rPr>
        <w:t xml:space="preserve">Pani/Pana dane osobowe będą przetwarzane przez okres niezbędny do realizacji celu </w:t>
      </w:r>
      <w:r w:rsidRPr="00D37B6C">
        <w:rPr>
          <w:rFonts w:ascii="Times New Roman" w:eastAsia="Times New Roman" w:hAnsi="Times New Roman"/>
        </w:rPr>
        <w:t>przetwarzania oraz przez okres wynikający z innych przepisów prawa, oraz umów między podmiotami.</w:t>
      </w:r>
    </w:p>
    <w:p w14:paraId="06B4AD9E" w14:textId="77777777" w:rsidR="00D37B6C" w:rsidRPr="00D37B6C" w:rsidRDefault="00D37B6C" w:rsidP="00D37B6C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</w:rPr>
        <w:lastRenderedPageBreak/>
        <w:t>Każda osoba, której danymi dysponuje Administrator ma prawo dostępu do treści swoich danych oraz prawo ich sprostowania; ograniczenia, przeniesienia, oraz usunięcia danych w przypadku, gdy dane osobowe nie są już niezbędne do celów, w których zostały zebrane, lub w inny sposób przetwarzane zgodnie z pkt 5</w:t>
      </w:r>
    </w:p>
    <w:p w14:paraId="5C753E12" w14:textId="77777777" w:rsidR="00D37B6C" w:rsidRPr="00D37B6C" w:rsidRDefault="00D37B6C" w:rsidP="00D37B6C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8DB10CF" w14:textId="77777777" w:rsidR="00D37B6C" w:rsidRPr="00D37B6C" w:rsidRDefault="00D37B6C" w:rsidP="00D37B6C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</w:rPr>
        <w:t xml:space="preserve">Pani/Pana dane osobowe nie będą poddawane zautomatyzowanemu podejmowaniu decyzji, w tym również profilowaniu, </w:t>
      </w:r>
      <w:r w:rsidRPr="00D37B6C">
        <w:rPr>
          <w:rFonts w:ascii="Times New Roman" w:eastAsia="Times New Roman" w:hAnsi="Times New Roman"/>
          <w:lang w:eastAsia="ar-SA"/>
        </w:rPr>
        <w:t>stosownie do art. 22 RODO.</w:t>
      </w:r>
    </w:p>
    <w:p w14:paraId="272087A1" w14:textId="77777777" w:rsidR="00D37B6C" w:rsidRPr="00D37B6C" w:rsidRDefault="00D37B6C" w:rsidP="00D37B6C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</w:rPr>
        <w:t>Pani/Pana dane osobowe nie będą przekazywane do państw trzecich.</w:t>
      </w:r>
    </w:p>
    <w:p w14:paraId="25FFE855" w14:textId="77777777" w:rsidR="00D37B6C" w:rsidRPr="00D37B6C" w:rsidRDefault="00D37B6C" w:rsidP="00D37B6C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D37B6C">
        <w:rPr>
          <w:rFonts w:ascii="Times New Roman" w:eastAsia="Times New Roman" w:hAnsi="Times New Roman"/>
        </w:rPr>
        <w:t>Podanie danych osobowych jest wymogiem ustawowym, a konsekwencją niepodania danych osobowych będzie brak możliwości realizacji celu.</w:t>
      </w:r>
    </w:p>
    <w:p w14:paraId="6580CB3C" w14:textId="77777777" w:rsidR="00D37B6C" w:rsidRDefault="00D37B6C" w:rsidP="00D37B6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0E5FA5" w14:textId="77777777" w:rsidR="00E21AD3" w:rsidRPr="00E21AD3" w:rsidRDefault="00E21AD3" w:rsidP="00E21A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pl-PL"/>
        </w:rPr>
      </w:pPr>
    </w:p>
    <w:p w14:paraId="46353250" w14:textId="77777777" w:rsidR="00B51BE2" w:rsidRPr="00B51BE2" w:rsidRDefault="00B51BE2" w:rsidP="00B51BE2">
      <w:pPr>
        <w:pStyle w:val="Akapitzlist"/>
        <w:widowControl w:val="0"/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ind w:left="1004"/>
        <w:jc w:val="both"/>
        <w:rPr>
          <w:rFonts w:ascii="Times New Roman" w:hAnsi="Times New Roman"/>
          <w:b/>
          <w:bCs/>
        </w:rPr>
      </w:pPr>
    </w:p>
    <w:p w14:paraId="0E28F20C" w14:textId="1BF40397" w:rsidR="00B51BE2" w:rsidRPr="00B51BE2" w:rsidRDefault="00B51BE2" w:rsidP="00B51BE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ZAŁĄCZNIKI</w:t>
      </w:r>
    </w:p>
    <w:p w14:paraId="69A6A254" w14:textId="0B75FDD9" w:rsidR="00B51BE2" w:rsidRDefault="00B51BE2" w:rsidP="00B51BE2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C66C7A">
        <w:rPr>
          <w:rFonts w:ascii="Times New Roman" w:hAnsi="Times New Roman"/>
          <w:bCs/>
        </w:rPr>
        <w:t>Formularz ofertowy</w:t>
      </w:r>
      <w:r>
        <w:rPr>
          <w:rFonts w:ascii="Times New Roman" w:hAnsi="Times New Roman"/>
          <w:bCs/>
        </w:rPr>
        <w:t>.</w:t>
      </w:r>
    </w:p>
    <w:p w14:paraId="68BFDB00" w14:textId="67EA2E10" w:rsidR="00634744" w:rsidRPr="008906F9" w:rsidRDefault="00B51BE2" w:rsidP="005C580E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709"/>
          <w:tab w:val="left" w:pos="993"/>
        </w:tabs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8906F9">
        <w:rPr>
          <w:rFonts w:ascii="Times New Roman" w:hAnsi="Times New Roman"/>
          <w:bCs/>
        </w:rPr>
        <w:t>Wzór umowy.</w:t>
      </w:r>
    </w:p>
    <w:sectPr w:rsidR="00634744" w:rsidRPr="008906F9" w:rsidSect="003B7246">
      <w:headerReference w:type="default" r:id="rId11"/>
      <w:headerReference w:type="first" r:id="rId12"/>
      <w:pgSz w:w="11906" w:h="16838"/>
      <w:pgMar w:top="1418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5CD72" w14:textId="77777777" w:rsidR="009E63C1" w:rsidRDefault="009E63C1" w:rsidP="00D519AF">
      <w:pPr>
        <w:spacing w:after="0" w:line="240" w:lineRule="auto"/>
      </w:pPr>
      <w:r>
        <w:separator/>
      </w:r>
    </w:p>
  </w:endnote>
  <w:endnote w:type="continuationSeparator" w:id="0">
    <w:p w14:paraId="47B12FF8" w14:textId="77777777" w:rsidR="009E63C1" w:rsidRDefault="009E63C1" w:rsidP="00D519AF">
      <w:pPr>
        <w:spacing w:after="0" w:line="240" w:lineRule="auto"/>
      </w:pPr>
      <w:r>
        <w:continuationSeparator/>
      </w:r>
    </w:p>
  </w:endnote>
  <w:endnote w:type="continuationNotice" w:id="1">
    <w:p w14:paraId="15874A83" w14:textId="77777777" w:rsidR="009E63C1" w:rsidRDefault="009E6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E944" w14:textId="77777777" w:rsidR="009E63C1" w:rsidRDefault="009E63C1" w:rsidP="00D519AF">
      <w:pPr>
        <w:spacing w:after="0" w:line="240" w:lineRule="auto"/>
      </w:pPr>
      <w:r>
        <w:separator/>
      </w:r>
    </w:p>
  </w:footnote>
  <w:footnote w:type="continuationSeparator" w:id="0">
    <w:p w14:paraId="21D71E28" w14:textId="77777777" w:rsidR="009E63C1" w:rsidRDefault="009E63C1" w:rsidP="00D519AF">
      <w:pPr>
        <w:spacing w:after="0" w:line="240" w:lineRule="auto"/>
      </w:pPr>
      <w:r>
        <w:continuationSeparator/>
      </w:r>
    </w:p>
  </w:footnote>
  <w:footnote w:type="continuationNotice" w:id="1">
    <w:p w14:paraId="0066A754" w14:textId="77777777" w:rsidR="009E63C1" w:rsidRDefault="009E6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502F" w14:textId="11B3C04E" w:rsidR="004748C0" w:rsidRDefault="004A6E2F">
    <w:pPr>
      <w:pStyle w:val="Nagwek"/>
    </w:pPr>
    <w:bookmarkStart w:id="16" w:name="_Hlk21089899"/>
    <w:r w:rsidRPr="00D43346">
      <w:rPr>
        <w:noProof/>
        <w:lang w:eastAsia="pl-PL"/>
      </w:rPr>
      <w:drawing>
        <wp:inline distT="0" distB="0" distL="0" distR="0" wp14:anchorId="1443E9ED" wp14:editId="21D8B566">
          <wp:extent cx="5762625" cy="485775"/>
          <wp:effectExtent l="0" t="0" r="0" b="0"/>
          <wp:docPr id="1" name="Obraz 2" descr="d:\Users\cowsinska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Users\cowsinska\Desktop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4994" w14:textId="2E6E4964" w:rsidR="004748C0" w:rsidRPr="00C81F88" w:rsidRDefault="004A6E2F" w:rsidP="00C81F88">
    <w:pPr>
      <w:pStyle w:val="Nagwek"/>
    </w:pPr>
    <w:r w:rsidRPr="00D43346">
      <w:rPr>
        <w:noProof/>
        <w:lang w:eastAsia="pl-PL"/>
      </w:rPr>
      <w:drawing>
        <wp:inline distT="0" distB="0" distL="0" distR="0" wp14:anchorId="0C71EA5D" wp14:editId="11882133">
          <wp:extent cx="5762625" cy="485775"/>
          <wp:effectExtent l="0" t="0" r="0" b="0"/>
          <wp:docPr id="2" name="Obraz 2" descr="d:\Users\cowsinska\Desktop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Users\cowsinska\Desktop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89A769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hybridMultilevel"/>
    <w:tmpl w:val="71F324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decimal"/>
      <w:lvlText w:val="%3"/>
      <w:lvlJc w:val="left"/>
      <w:pPr>
        <w:ind w:left="0" w:firstLine="0"/>
      </w:pPr>
    </w:lvl>
    <w:lvl w:ilvl="3" w:tplc="FFFFFFFF">
      <w:start w:val="1"/>
      <w:numFmt w:val="lowerLetter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Times New Roman"/>
      </w:rPr>
    </w:lvl>
  </w:abstractNum>
  <w:abstractNum w:abstractNumId="3" w15:restartNumberingAfterBreak="0">
    <w:nsid w:val="00000020"/>
    <w:multiLevelType w:val="singleLevel"/>
    <w:tmpl w:val="00000020"/>
    <w:name w:val="WW8Num142222222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eastAsia="pl-PL"/>
      </w:rPr>
    </w:lvl>
  </w:abstractNum>
  <w:abstractNum w:abstractNumId="4" w15:restartNumberingAfterBreak="0">
    <w:nsid w:val="00E04B0C"/>
    <w:multiLevelType w:val="hybridMultilevel"/>
    <w:tmpl w:val="CAA80A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97532"/>
    <w:multiLevelType w:val="hybridMultilevel"/>
    <w:tmpl w:val="67A4933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F27E43"/>
    <w:multiLevelType w:val="hybridMultilevel"/>
    <w:tmpl w:val="60B68C4A"/>
    <w:lvl w:ilvl="0" w:tplc="31A6F2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8C64C84"/>
    <w:multiLevelType w:val="hybridMultilevel"/>
    <w:tmpl w:val="5622C6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306D18"/>
    <w:multiLevelType w:val="hybridMultilevel"/>
    <w:tmpl w:val="22126D20"/>
    <w:lvl w:ilvl="0" w:tplc="0415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03D203A"/>
    <w:multiLevelType w:val="hybridMultilevel"/>
    <w:tmpl w:val="0AD2968A"/>
    <w:lvl w:ilvl="0" w:tplc="39946A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773DC9"/>
    <w:multiLevelType w:val="hybridMultilevel"/>
    <w:tmpl w:val="2150777E"/>
    <w:lvl w:ilvl="0" w:tplc="39946A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22F1C"/>
    <w:multiLevelType w:val="hybridMultilevel"/>
    <w:tmpl w:val="08C00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4C91C3C"/>
    <w:multiLevelType w:val="hybridMultilevel"/>
    <w:tmpl w:val="CE820822"/>
    <w:lvl w:ilvl="0" w:tplc="39946A1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D82FFA"/>
    <w:multiLevelType w:val="hybridMultilevel"/>
    <w:tmpl w:val="B330A452"/>
    <w:lvl w:ilvl="0" w:tplc="46F24508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7572A7F"/>
    <w:multiLevelType w:val="hybridMultilevel"/>
    <w:tmpl w:val="1C4E6162"/>
    <w:lvl w:ilvl="0" w:tplc="FEC0D29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565D4"/>
    <w:multiLevelType w:val="hybridMultilevel"/>
    <w:tmpl w:val="861C7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9247A"/>
    <w:multiLevelType w:val="hybridMultilevel"/>
    <w:tmpl w:val="08F87A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D5078F"/>
    <w:multiLevelType w:val="hybridMultilevel"/>
    <w:tmpl w:val="4156CAE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FC0079C"/>
    <w:multiLevelType w:val="hybridMultilevel"/>
    <w:tmpl w:val="4F78FF10"/>
    <w:lvl w:ilvl="0" w:tplc="93049F0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0E31"/>
    <w:multiLevelType w:val="hybridMultilevel"/>
    <w:tmpl w:val="36140962"/>
    <w:lvl w:ilvl="0" w:tplc="39946A1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857E76"/>
    <w:multiLevelType w:val="hybridMultilevel"/>
    <w:tmpl w:val="CAE8A65A"/>
    <w:name w:val="WW8Num54222322"/>
    <w:lvl w:ilvl="0" w:tplc="4ECC587A">
      <w:start w:val="1"/>
      <w:numFmt w:val="decimal"/>
      <w:lvlText w:val="%1."/>
      <w:lvlJc w:val="left"/>
      <w:pPr>
        <w:tabs>
          <w:tab w:val="num" w:pos="362"/>
        </w:tabs>
        <w:ind w:left="717" w:hanging="357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5DF6FD3"/>
    <w:multiLevelType w:val="hybridMultilevel"/>
    <w:tmpl w:val="99F2457E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2D7D59"/>
    <w:multiLevelType w:val="hybridMultilevel"/>
    <w:tmpl w:val="BA82B02C"/>
    <w:lvl w:ilvl="0" w:tplc="31FE64FA">
      <w:start w:val="1"/>
      <w:numFmt w:val="decimal"/>
      <w:lvlText w:val="%1)"/>
      <w:lvlJc w:val="left"/>
      <w:pPr>
        <w:ind w:left="14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CC2292F"/>
    <w:multiLevelType w:val="hybridMultilevel"/>
    <w:tmpl w:val="CF28D4F4"/>
    <w:lvl w:ilvl="0" w:tplc="1BAC00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DD7178A"/>
    <w:multiLevelType w:val="hybridMultilevel"/>
    <w:tmpl w:val="9B6E6BDC"/>
    <w:lvl w:ilvl="0" w:tplc="14FC5A6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FD45766"/>
    <w:multiLevelType w:val="hybridMultilevel"/>
    <w:tmpl w:val="C7EEA0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2586190"/>
    <w:multiLevelType w:val="hybridMultilevel"/>
    <w:tmpl w:val="70DC381A"/>
    <w:lvl w:ilvl="0" w:tplc="2A1E0DE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0D64DD8">
      <w:start w:val="1"/>
      <w:numFmt w:val="lowerRoman"/>
      <w:lvlText w:val="%2)"/>
      <w:lvlJc w:val="left"/>
      <w:pPr>
        <w:ind w:left="1800" w:hanging="720"/>
      </w:pPr>
      <w:rPr>
        <w:rFonts w:ascii="Tahoma" w:hAnsi="Tahoma" w:cs="Tahoma" w:hint="default"/>
        <w:color w:val="00000A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C6A96"/>
    <w:multiLevelType w:val="hybridMultilevel"/>
    <w:tmpl w:val="94A4DFEC"/>
    <w:lvl w:ilvl="0" w:tplc="E7429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612F37"/>
    <w:multiLevelType w:val="multilevel"/>
    <w:tmpl w:val="5E6A73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30" w15:restartNumberingAfterBreak="0">
    <w:nsid w:val="4C1918DA"/>
    <w:multiLevelType w:val="hybridMultilevel"/>
    <w:tmpl w:val="0C78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171E7"/>
    <w:multiLevelType w:val="hybridMultilevel"/>
    <w:tmpl w:val="B5A4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96607F12">
      <w:start w:val="1"/>
      <w:numFmt w:val="lowerLetter"/>
      <w:lvlText w:val="%2)"/>
      <w:lvlJc w:val="left"/>
      <w:pPr>
        <w:ind w:left="1788" w:hanging="360"/>
      </w:pPr>
      <w:rPr>
        <w:rFonts w:ascii="Tahoma" w:hAnsi="Tahoma" w:cs="Tahoma" w:hint="default"/>
        <w:color w:val="00000A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A8570E9"/>
    <w:multiLevelType w:val="hybridMultilevel"/>
    <w:tmpl w:val="DF6E2ACA"/>
    <w:lvl w:ilvl="0" w:tplc="39946A12">
      <w:start w:val="1"/>
      <w:numFmt w:val="bullet"/>
      <w:lvlText w:val="-"/>
      <w:lvlJc w:val="left"/>
      <w:pPr>
        <w:ind w:left="153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3" w15:restartNumberingAfterBreak="0">
    <w:nsid w:val="5C185C09"/>
    <w:multiLevelType w:val="multilevel"/>
    <w:tmpl w:val="340E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5" w15:restartNumberingAfterBreak="0">
    <w:nsid w:val="649448CA"/>
    <w:multiLevelType w:val="hybridMultilevel"/>
    <w:tmpl w:val="8D569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C000E"/>
    <w:multiLevelType w:val="hybridMultilevel"/>
    <w:tmpl w:val="CEFE8EC0"/>
    <w:lvl w:ilvl="0" w:tplc="D8D26F88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511C2E6E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96EAF514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824C2D5A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3D846DF2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58BED622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5332118E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B4A0DCEE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4A16AB2E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7" w15:restartNumberingAfterBreak="0">
    <w:nsid w:val="66701921"/>
    <w:multiLevelType w:val="hybridMultilevel"/>
    <w:tmpl w:val="6C72B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D52A1"/>
    <w:multiLevelType w:val="hybridMultilevel"/>
    <w:tmpl w:val="D09A5EC4"/>
    <w:lvl w:ilvl="0" w:tplc="3822D86C">
      <w:start w:val="1"/>
      <w:numFmt w:val="lowerLetter"/>
      <w:lvlText w:val="%1."/>
      <w:lvlJc w:val="left"/>
      <w:pPr>
        <w:ind w:left="1200" w:hanging="408"/>
      </w:pPr>
      <w:rPr>
        <w:rFonts w:hint="default"/>
      </w:rPr>
    </w:lvl>
    <w:lvl w:ilvl="1" w:tplc="FEC0D29E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FB3639C"/>
    <w:multiLevelType w:val="hybridMultilevel"/>
    <w:tmpl w:val="672A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DED"/>
    <w:multiLevelType w:val="hybridMultilevel"/>
    <w:tmpl w:val="26A0329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D087BB4"/>
    <w:multiLevelType w:val="hybridMultilevel"/>
    <w:tmpl w:val="DB8AD656"/>
    <w:lvl w:ilvl="0" w:tplc="BE9E36F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21377151">
    <w:abstractNumId w:val="34"/>
  </w:num>
  <w:num w:numId="2" w16cid:durableId="1183088404">
    <w:abstractNumId w:val="26"/>
  </w:num>
  <w:num w:numId="3" w16cid:durableId="1930305894">
    <w:abstractNumId w:val="33"/>
  </w:num>
  <w:num w:numId="4" w16cid:durableId="1723485205">
    <w:abstractNumId w:val="29"/>
  </w:num>
  <w:num w:numId="5" w16cid:durableId="928848762">
    <w:abstractNumId w:val="36"/>
  </w:num>
  <w:num w:numId="6" w16cid:durableId="1904178087">
    <w:abstractNumId w:val="25"/>
  </w:num>
  <w:num w:numId="7" w16cid:durableId="635379474">
    <w:abstractNumId w:val="23"/>
  </w:num>
  <w:num w:numId="8" w16cid:durableId="990402478">
    <w:abstractNumId w:val="6"/>
  </w:num>
  <w:num w:numId="9" w16cid:durableId="406919479">
    <w:abstractNumId w:val="31"/>
  </w:num>
  <w:num w:numId="10" w16cid:durableId="134034161">
    <w:abstractNumId w:val="30"/>
  </w:num>
  <w:num w:numId="11" w16cid:durableId="180516173">
    <w:abstractNumId w:val="27"/>
  </w:num>
  <w:num w:numId="12" w16cid:durableId="6812771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9841745">
    <w:abstractNumId w:val="38"/>
  </w:num>
  <w:num w:numId="14" w16cid:durableId="1723821741">
    <w:abstractNumId w:val="8"/>
  </w:num>
  <w:num w:numId="15" w16cid:durableId="437212922">
    <w:abstractNumId w:val="12"/>
  </w:num>
  <w:num w:numId="16" w16cid:durableId="961224477">
    <w:abstractNumId w:val="19"/>
  </w:num>
  <w:num w:numId="17" w16cid:durableId="480006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553052">
    <w:abstractNumId w:val="40"/>
  </w:num>
  <w:num w:numId="19" w16cid:durableId="4010985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3688594">
    <w:abstractNumId w:val="4"/>
  </w:num>
  <w:num w:numId="21" w16cid:durableId="261767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9189117">
    <w:abstractNumId w:val="3"/>
    <w:lvlOverride w:ilvl="0">
      <w:startOverride w:val="1"/>
    </w:lvlOverride>
  </w:num>
  <w:num w:numId="23" w16cid:durableId="12488820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4610936">
    <w:abstractNumId w:val="11"/>
  </w:num>
  <w:num w:numId="25" w16cid:durableId="382481441">
    <w:abstractNumId w:val="16"/>
  </w:num>
  <w:num w:numId="26" w16cid:durableId="2059469514">
    <w:abstractNumId w:val="14"/>
  </w:num>
  <w:num w:numId="27" w16cid:durableId="445126184">
    <w:abstractNumId w:val="5"/>
  </w:num>
  <w:num w:numId="28" w16cid:durableId="69928210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22911168">
    <w:abstractNumId w:val="32"/>
  </w:num>
  <w:num w:numId="30" w16cid:durableId="1276904709">
    <w:abstractNumId w:val="15"/>
  </w:num>
  <w:num w:numId="31" w16cid:durableId="1231696096">
    <w:abstractNumId w:val="7"/>
  </w:num>
  <w:num w:numId="32" w16cid:durableId="17400100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16701520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 w16cid:durableId="1372222575">
    <w:abstractNumId w:val="2"/>
    <w:lvlOverride w:ilvl="0">
      <w:startOverride w:val="10"/>
    </w:lvlOverride>
    <w:lvlOverride w:ilvl="1"/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35" w16cid:durableId="1121412037">
    <w:abstractNumId w:val="37"/>
  </w:num>
  <w:num w:numId="36" w16cid:durableId="767190402">
    <w:abstractNumId w:val="17"/>
  </w:num>
  <w:num w:numId="37" w16cid:durableId="2083871867">
    <w:abstractNumId w:val="39"/>
  </w:num>
  <w:num w:numId="38" w16cid:durableId="2117291392">
    <w:abstractNumId w:val="35"/>
  </w:num>
  <w:num w:numId="39" w16cid:durableId="1189830100">
    <w:abstractNumId w:val="18"/>
  </w:num>
  <w:num w:numId="40" w16cid:durableId="2134596142">
    <w:abstractNumId w:val="10"/>
  </w:num>
  <w:num w:numId="41" w16cid:durableId="1550678934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4400217">
    <w:abstractNumId w:val="41"/>
  </w:num>
  <w:num w:numId="43" w16cid:durableId="1651523698">
    <w:abstractNumId w:val="9"/>
  </w:num>
  <w:num w:numId="44" w16cid:durableId="1955474436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9AF"/>
    <w:rsid w:val="000031EC"/>
    <w:rsid w:val="00004728"/>
    <w:rsid w:val="0000518F"/>
    <w:rsid w:val="00005363"/>
    <w:rsid w:val="00006245"/>
    <w:rsid w:val="00011DAA"/>
    <w:rsid w:val="000143C1"/>
    <w:rsid w:val="000173DB"/>
    <w:rsid w:val="000203EC"/>
    <w:rsid w:val="0002105C"/>
    <w:rsid w:val="000261BB"/>
    <w:rsid w:val="00027905"/>
    <w:rsid w:val="000307BC"/>
    <w:rsid w:val="000322A7"/>
    <w:rsid w:val="00033CF9"/>
    <w:rsid w:val="00034C2D"/>
    <w:rsid w:val="00037E26"/>
    <w:rsid w:val="00045BF0"/>
    <w:rsid w:val="00051364"/>
    <w:rsid w:val="000528D8"/>
    <w:rsid w:val="00053956"/>
    <w:rsid w:val="00054887"/>
    <w:rsid w:val="000552CD"/>
    <w:rsid w:val="00056077"/>
    <w:rsid w:val="000574AF"/>
    <w:rsid w:val="000605C2"/>
    <w:rsid w:val="00060B53"/>
    <w:rsid w:val="00061B00"/>
    <w:rsid w:val="00065186"/>
    <w:rsid w:val="000655A4"/>
    <w:rsid w:val="00065752"/>
    <w:rsid w:val="000661B9"/>
    <w:rsid w:val="000673FD"/>
    <w:rsid w:val="0007232F"/>
    <w:rsid w:val="00077757"/>
    <w:rsid w:val="00080C16"/>
    <w:rsid w:val="00082EDF"/>
    <w:rsid w:val="00085BC5"/>
    <w:rsid w:val="00087436"/>
    <w:rsid w:val="00090CBE"/>
    <w:rsid w:val="00091299"/>
    <w:rsid w:val="0009293A"/>
    <w:rsid w:val="00093063"/>
    <w:rsid w:val="00093D0F"/>
    <w:rsid w:val="000954C9"/>
    <w:rsid w:val="0009575D"/>
    <w:rsid w:val="0009762E"/>
    <w:rsid w:val="000A01A4"/>
    <w:rsid w:val="000A0DB8"/>
    <w:rsid w:val="000A3A2D"/>
    <w:rsid w:val="000A4957"/>
    <w:rsid w:val="000A5CC9"/>
    <w:rsid w:val="000B0888"/>
    <w:rsid w:val="000B291B"/>
    <w:rsid w:val="000B55CA"/>
    <w:rsid w:val="000B56E9"/>
    <w:rsid w:val="000B694C"/>
    <w:rsid w:val="000B6A04"/>
    <w:rsid w:val="000B7532"/>
    <w:rsid w:val="000B7A57"/>
    <w:rsid w:val="000C24E1"/>
    <w:rsid w:val="000C2A6E"/>
    <w:rsid w:val="000C620B"/>
    <w:rsid w:val="000D0953"/>
    <w:rsid w:val="000D272D"/>
    <w:rsid w:val="000D31B5"/>
    <w:rsid w:val="000D48F9"/>
    <w:rsid w:val="000E2B08"/>
    <w:rsid w:val="000E5674"/>
    <w:rsid w:val="000E7673"/>
    <w:rsid w:val="000F1D9F"/>
    <w:rsid w:val="000F3E67"/>
    <w:rsid w:val="000F58AB"/>
    <w:rsid w:val="000F71DE"/>
    <w:rsid w:val="000F7591"/>
    <w:rsid w:val="00101767"/>
    <w:rsid w:val="00101A08"/>
    <w:rsid w:val="0010320D"/>
    <w:rsid w:val="00104180"/>
    <w:rsid w:val="001041AC"/>
    <w:rsid w:val="0010639D"/>
    <w:rsid w:val="00111520"/>
    <w:rsid w:val="00112202"/>
    <w:rsid w:val="001123E9"/>
    <w:rsid w:val="001231D3"/>
    <w:rsid w:val="00123B3A"/>
    <w:rsid w:val="0012636E"/>
    <w:rsid w:val="00126610"/>
    <w:rsid w:val="00127C7C"/>
    <w:rsid w:val="001310CF"/>
    <w:rsid w:val="00132F98"/>
    <w:rsid w:val="00133A3D"/>
    <w:rsid w:val="00133E49"/>
    <w:rsid w:val="001354A7"/>
    <w:rsid w:val="00136465"/>
    <w:rsid w:val="001378B0"/>
    <w:rsid w:val="00140F96"/>
    <w:rsid w:val="00144DAD"/>
    <w:rsid w:val="00145A10"/>
    <w:rsid w:val="001467DA"/>
    <w:rsid w:val="001507BC"/>
    <w:rsid w:val="00151B9F"/>
    <w:rsid w:val="00151E4A"/>
    <w:rsid w:val="00152B4A"/>
    <w:rsid w:val="0015356D"/>
    <w:rsid w:val="00154D9C"/>
    <w:rsid w:val="00156590"/>
    <w:rsid w:val="001607EB"/>
    <w:rsid w:val="00160BCF"/>
    <w:rsid w:val="00161941"/>
    <w:rsid w:val="001642FA"/>
    <w:rsid w:val="00170313"/>
    <w:rsid w:val="00171A06"/>
    <w:rsid w:val="00172438"/>
    <w:rsid w:val="00177046"/>
    <w:rsid w:val="00177D2D"/>
    <w:rsid w:val="00180600"/>
    <w:rsid w:val="00180EFF"/>
    <w:rsid w:val="0018185B"/>
    <w:rsid w:val="00181C39"/>
    <w:rsid w:val="00181DF6"/>
    <w:rsid w:val="00182709"/>
    <w:rsid w:val="00182960"/>
    <w:rsid w:val="00183086"/>
    <w:rsid w:val="0018694C"/>
    <w:rsid w:val="0019405B"/>
    <w:rsid w:val="001941D0"/>
    <w:rsid w:val="001970EE"/>
    <w:rsid w:val="00197516"/>
    <w:rsid w:val="001978C6"/>
    <w:rsid w:val="001A1891"/>
    <w:rsid w:val="001A43C8"/>
    <w:rsid w:val="001A5149"/>
    <w:rsid w:val="001A65CC"/>
    <w:rsid w:val="001A7F9D"/>
    <w:rsid w:val="001B0267"/>
    <w:rsid w:val="001B22B6"/>
    <w:rsid w:val="001B2667"/>
    <w:rsid w:val="001B31B2"/>
    <w:rsid w:val="001B3373"/>
    <w:rsid w:val="001B4E85"/>
    <w:rsid w:val="001B7D46"/>
    <w:rsid w:val="001C27C4"/>
    <w:rsid w:val="001C3474"/>
    <w:rsid w:val="001C39DC"/>
    <w:rsid w:val="001C4357"/>
    <w:rsid w:val="001C4F9F"/>
    <w:rsid w:val="001C509B"/>
    <w:rsid w:val="001C5130"/>
    <w:rsid w:val="001C5EB9"/>
    <w:rsid w:val="001C5FC1"/>
    <w:rsid w:val="001D6551"/>
    <w:rsid w:val="001D78A0"/>
    <w:rsid w:val="001E3EB6"/>
    <w:rsid w:val="001E5F16"/>
    <w:rsid w:val="001F0028"/>
    <w:rsid w:val="001F43A6"/>
    <w:rsid w:val="001F5BE6"/>
    <w:rsid w:val="001F660E"/>
    <w:rsid w:val="0020551C"/>
    <w:rsid w:val="00205C7C"/>
    <w:rsid w:val="00207B45"/>
    <w:rsid w:val="002124D9"/>
    <w:rsid w:val="002124EB"/>
    <w:rsid w:val="00212B31"/>
    <w:rsid w:val="00213479"/>
    <w:rsid w:val="0021389D"/>
    <w:rsid w:val="00214004"/>
    <w:rsid w:val="00220630"/>
    <w:rsid w:val="002208F8"/>
    <w:rsid w:val="00227C18"/>
    <w:rsid w:val="002312A1"/>
    <w:rsid w:val="00231DF9"/>
    <w:rsid w:val="00232C63"/>
    <w:rsid w:val="00233B5F"/>
    <w:rsid w:val="00234854"/>
    <w:rsid w:val="0023675D"/>
    <w:rsid w:val="00237E7F"/>
    <w:rsid w:val="00242038"/>
    <w:rsid w:val="002473C2"/>
    <w:rsid w:val="00247FF1"/>
    <w:rsid w:val="002502D8"/>
    <w:rsid w:val="00263B9E"/>
    <w:rsid w:val="002662EC"/>
    <w:rsid w:val="002664A3"/>
    <w:rsid w:val="0026732D"/>
    <w:rsid w:val="00270D43"/>
    <w:rsid w:val="00270E0B"/>
    <w:rsid w:val="00270ED3"/>
    <w:rsid w:val="00271594"/>
    <w:rsid w:val="00271DA6"/>
    <w:rsid w:val="00272A0E"/>
    <w:rsid w:val="00273FBD"/>
    <w:rsid w:val="002751D4"/>
    <w:rsid w:val="002766ED"/>
    <w:rsid w:val="002767A3"/>
    <w:rsid w:val="002768F4"/>
    <w:rsid w:val="0027730C"/>
    <w:rsid w:val="00281681"/>
    <w:rsid w:val="00281977"/>
    <w:rsid w:val="00281A3A"/>
    <w:rsid w:val="00281B2A"/>
    <w:rsid w:val="00281F87"/>
    <w:rsid w:val="00283867"/>
    <w:rsid w:val="0028404A"/>
    <w:rsid w:val="0028500B"/>
    <w:rsid w:val="002860B1"/>
    <w:rsid w:val="00287AAB"/>
    <w:rsid w:val="00291375"/>
    <w:rsid w:val="002917D5"/>
    <w:rsid w:val="00291961"/>
    <w:rsid w:val="002919A6"/>
    <w:rsid w:val="002926C3"/>
    <w:rsid w:val="00294F32"/>
    <w:rsid w:val="00295468"/>
    <w:rsid w:val="00297C00"/>
    <w:rsid w:val="002A035C"/>
    <w:rsid w:val="002A0F21"/>
    <w:rsid w:val="002A124C"/>
    <w:rsid w:val="002A7878"/>
    <w:rsid w:val="002B18A7"/>
    <w:rsid w:val="002B1920"/>
    <w:rsid w:val="002B387F"/>
    <w:rsid w:val="002B562A"/>
    <w:rsid w:val="002B6160"/>
    <w:rsid w:val="002C0195"/>
    <w:rsid w:val="002C17E9"/>
    <w:rsid w:val="002C2A01"/>
    <w:rsid w:val="002C3380"/>
    <w:rsid w:val="002C3550"/>
    <w:rsid w:val="002C3B23"/>
    <w:rsid w:val="002D0F48"/>
    <w:rsid w:val="002D451B"/>
    <w:rsid w:val="002D5CB1"/>
    <w:rsid w:val="002E15D7"/>
    <w:rsid w:val="002E17C1"/>
    <w:rsid w:val="002E30AA"/>
    <w:rsid w:val="002E3F14"/>
    <w:rsid w:val="002E46B0"/>
    <w:rsid w:val="002E4750"/>
    <w:rsid w:val="002E5974"/>
    <w:rsid w:val="002E5A78"/>
    <w:rsid w:val="002E6170"/>
    <w:rsid w:val="002E6B54"/>
    <w:rsid w:val="002E7CA2"/>
    <w:rsid w:val="002F189A"/>
    <w:rsid w:val="00301B0A"/>
    <w:rsid w:val="00301E71"/>
    <w:rsid w:val="0030386A"/>
    <w:rsid w:val="0030450E"/>
    <w:rsid w:val="003071CF"/>
    <w:rsid w:val="003124F9"/>
    <w:rsid w:val="00314A0B"/>
    <w:rsid w:val="003220C7"/>
    <w:rsid w:val="003243B3"/>
    <w:rsid w:val="003249D5"/>
    <w:rsid w:val="003262FD"/>
    <w:rsid w:val="00327910"/>
    <w:rsid w:val="00327ACB"/>
    <w:rsid w:val="0033066C"/>
    <w:rsid w:val="003325EB"/>
    <w:rsid w:val="00332651"/>
    <w:rsid w:val="00333FCB"/>
    <w:rsid w:val="00336C21"/>
    <w:rsid w:val="00341498"/>
    <w:rsid w:val="00342BA4"/>
    <w:rsid w:val="00345311"/>
    <w:rsid w:val="00345451"/>
    <w:rsid w:val="00345503"/>
    <w:rsid w:val="00346656"/>
    <w:rsid w:val="003505F6"/>
    <w:rsid w:val="00350972"/>
    <w:rsid w:val="003514FA"/>
    <w:rsid w:val="00351F98"/>
    <w:rsid w:val="00352DC8"/>
    <w:rsid w:val="003541A1"/>
    <w:rsid w:val="00354664"/>
    <w:rsid w:val="00357A16"/>
    <w:rsid w:val="00361F10"/>
    <w:rsid w:val="00361F18"/>
    <w:rsid w:val="00362CBB"/>
    <w:rsid w:val="00363E5C"/>
    <w:rsid w:val="00365772"/>
    <w:rsid w:val="003676B0"/>
    <w:rsid w:val="00370609"/>
    <w:rsid w:val="003715F4"/>
    <w:rsid w:val="00374EF5"/>
    <w:rsid w:val="003766D0"/>
    <w:rsid w:val="0038020C"/>
    <w:rsid w:val="00382320"/>
    <w:rsid w:val="00383650"/>
    <w:rsid w:val="003861FE"/>
    <w:rsid w:val="00387346"/>
    <w:rsid w:val="00392173"/>
    <w:rsid w:val="003932F5"/>
    <w:rsid w:val="00393B78"/>
    <w:rsid w:val="00393D77"/>
    <w:rsid w:val="0039441C"/>
    <w:rsid w:val="003954F1"/>
    <w:rsid w:val="00396253"/>
    <w:rsid w:val="00397DF6"/>
    <w:rsid w:val="003A3D87"/>
    <w:rsid w:val="003A663E"/>
    <w:rsid w:val="003A7896"/>
    <w:rsid w:val="003B3A9E"/>
    <w:rsid w:val="003B3DB1"/>
    <w:rsid w:val="003B410A"/>
    <w:rsid w:val="003B64BB"/>
    <w:rsid w:val="003B6B14"/>
    <w:rsid w:val="003B7246"/>
    <w:rsid w:val="003C1ADA"/>
    <w:rsid w:val="003C2593"/>
    <w:rsid w:val="003C2D80"/>
    <w:rsid w:val="003C412A"/>
    <w:rsid w:val="003C56C7"/>
    <w:rsid w:val="003C6FCF"/>
    <w:rsid w:val="003D03CA"/>
    <w:rsid w:val="003D2E49"/>
    <w:rsid w:val="003D58F2"/>
    <w:rsid w:val="003D65E3"/>
    <w:rsid w:val="003E0927"/>
    <w:rsid w:val="003E0E7B"/>
    <w:rsid w:val="003E30CD"/>
    <w:rsid w:val="003E3246"/>
    <w:rsid w:val="003E5AD8"/>
    <w:rsid w:val="003F2201"/>
    <w:rsid w:val="003F279E"/>
    <w:rsid w:val="003F38F5"/>
    <w:rsid w:val="003F55AF"/>
    <w:rsid w:val="003F58D3"/>
    <w:rsid w:val="003F67F5"/>
    <w:rsid w:val="003F6DA8"/>
    <w:rsid w:val="003F6E8D"/>
    <w:rsid w:val="003F71D5"/>
    <w:rsid w:val="0040050E"/>
    <w:rsid w:val="004029FE"/>
    <w:rsid w:val="00402A85"/>
    <w:rsid w:val="0040355B"/>
    <w:rsid w:val="00407F5A"/>
    <w:rsid w:val="004107EA"/>
    <w:rsid w:val="004111A6"/>
    <w:rsid w:val="00413587"/>
    <w:rsid w:val="00415B0E"/>
    <w:rsid w:val="004177F8"/>
    <w:rsid w:val="004179F9"/>
    <w:rsid w:val="00417BFC"/>
    <w:rsid w:val="00417D39"/>
    <w:rsid w:val="00421CFB"/>
    <w:rsid w:val="00423836"/>
    <w:rsid w:val="00423910"/>
    <w:rsid w:val="00424168"/>
    <w:rsid w:val="00430552"/>
    <w:rsid w:val="00430D51"/>
    <w:rsid w:val="004313E9"/>
    <w:rsid w:val="00431806"/>
    <w:rsid w:val="0043228F"/>
    <w:rsid w:val="004354A0"/>
    <w:rsid w:val="004362C4"/>
    <w:rsid w:val="004364CB"/>
    <w:rsid w:val="00440011"/>
    <w:rsid w:val="00440459"/>
    <w:rsid w:val="00441A16"/>
    <w:rsid w:val="00442562"/>
    <w:rsid w:val="00443294"/>
    <w:rsid w:val="00444DD2"/>
    <w:rsid w:val="004515DE"/>
    <w:rsid w:val="00452A67"/>
    <w:rsid w:val="00453086"/>
    <w:rsid w:val="0045433E"/>
    <w:rsid w:val="00457666"/>
    <w:rsid w:val="004579F8"/>
    <w:rsid w:val="004604F2"/>
    <w:rsid w:val="00460887"/>
    <w:rsid w:val="00462665"/>
    <w:rsid w:val="00462E18"/>
    <w:rsid w:val="00463573"/>
    <w:rsid w:val="004636FE"/>
    <w:rsid w:val="00464A3F"/>
    <w:rsid w:val="00465015"/>
    <w:rsid w:val="00467BE9"/>
    <w:rsid w:val="00472717"/>
    <w:rsid w:val="00472CA9"/>
    <w:rsid w:val="00474660"/>
    <w:rsid w:val="004748C0"/>
    <w:rsid w:val="00476D7C"/>
    <w:rsid w:val="004778A7"/>
    <w:rsid w:val="0048058E"/>
    <w:rsid w:val="00482FA8"/>
    <w:rsid w:val="00484C53"/>
    <w:rsid w:val="00485FF5"/>
    <w:rsid w:val="00490FB5"/>
    <w:rsid w:val="00491BF0"/>
    <w:rsid w:val="00492A89"/>
    <w:rsid w:val="004957FC"/>
    <w:rsid w:val="004975B9"/>
    <w:rsid w:val="004A0CDB"/>
    <w:rsid w:val="004A0FF6"/>
    <w:rsid w:val="004A1374"/>
    <w:rsid w:val="004A1C0E"/>
    <w:rsid w:val="004A2A57"/>
    <w:rsid w:val="004A3A6A"/>
    <w:rsid w:val="004A3E80"/>
    <w:rsid w:val="004A6E2F"/>
    <w:rsid w:val="004B1B4B"/>
    <w:rsid w:val="004B1B51"/>
    <w:rsid w:val="004B208F"/>
    <w:rsid w:val="004B3909"/>
    <w:rsid w:val="004B4D45"/>
    <w:rsid w:val="004C2BAF"/>
    <w:rsid w:val="004C4014"/>
    <w:rsid w:val="004C586A"/>
    <w:rsid w:val="004D06E1"/>
    <w:rsid w:val="004D3AE0"/>
    <w:rsid w:val="004D3B0F"/>
    <w:rsid w:val="004D5BF6"/>
    <w:rsid w:val="004E075E"/>
    <w:rsid w:val="004E1F3C"/>
    <w:rsid w:val="004E2350"/>
    <w:rsid w:val="004E3250"/>
    <w:rsid w:val="004E367C"/>
    <w:rsid w:val="004E3B60"/>
    <w:rsid w:val="004E5301"/>
    <w:rsid w:val="004F0399"/>
    <w:rsid w:val="004F18A7"/>
    <w:rsid w:val="004F1D6E"/>
    <w:rsid w:val="004F29D1"/>
    <w:rsid w:val="00501B5E"/>
    <w:rsid w:val="005043A5"/>
    <w:rsid w:val="00506BF9"/>
    <w:rsid w:val="00507A76"/>
    <w:rsid w:val="00507D2A"/>
    <w:rsid w:val="00507D8D"/>
    <w:rsid w:val="00510741"/>
    <w:rsid w:val="00511768"/>
    <w:rsid w:val="005117D7"/>
    <w:rsid w:val="0051475A"/>
    <w:rsid w:val="00520F8E"/>
    <w:rsid w:val="0052261A"/>
    <w:rsid w:val="00522723"/>
    <w:rsid w:val="00522AA3"/>
    <w:rsid w:val="00523878"/>
    <w:rsid w:val="0052396F"/>
    <w:rsid w:val="00523CAA"/>
    <w:rsid w:val="0052711E"/>
    <w:rsid w:val="00527CB3"/>
    <w:rsid w:val="00527D5C"/>
    <w:rsid w:val="00527F02"/>
    <w:rsid w:val="005308AB"/>
    <w:rsid w:val="00530D15"/>
    <w:rsid w:val="00532796"/>
    <w:rsid w:val="00533AC6"/>
    <w:rsid w:val="00533F20"/>
    <w:rsid w:val="00534D95"/>
    <w:rsid w:val="00534F1B"/>
    <w:rsid w:val="00536862"/>
    <w:rsid w:val="00536ED3"/>
    <w:rsid w:val="005375F0"/>
    <w:rsid w:val="00540A26"/>
    <w:rsid w:val="00542D4A"/>
    <w:rsid w:val="00546034"/>
    <w:rsid w:val="0054783E"/>
    <w:rsid w:val="005502EE"/>
    <w:rsid w:val="005513E4"/>
    <w:rsid w:val="005515FE"/>
    <w:rsid w:val="00551635"/>
    <w:rsid w:val="0055300C"/>
    <w:rsid w:val="00553F66"/>
    <w:rsid w:val="00556067"/>
    <w:rsid w:val="005602D7"/>
    <w:rsid w:val="005631F8"/>
    <w:rsid w:val="00563F06"/>
    <w:rsid w:val="00566A70"/>
    <w:rsid w:val="005673D6"/>
    <w:rsid w:val="00570DA8"/>
    <w:rsid w:val="00572615"/>
    <w:rsid w:val="00572C5A"/>
    <w:rsid w:val="00573E2E"/>
    <w:rsid w:val="00576497"/>
    <w:rsid w:val="00583990"/>
    <w:rsid w:val="005877DE"/>
    <w:rsid w:val="005913A4"/>
    <w:rsid w:val="00591E46"/>
    <w:rsid w:val="005938AA"/>
    <w:rsid w:val="005938C5"/>
    <w:rsid w:val="00596485"/>
    <w:rsid w:val="00597772"/>
    <w:rsid w:val="005A3BB4"/>
    <w:rsid w:val="005B1E1E"/>
    <w:rsid w:val="005B3148"/>
    <w:rsid w:val="005B3E30"/>
    <w:rsid w:val="005B699B"/>
    <w:rsid w:val="005B73C0"/>
    <w:rsid w:val="005B7A52"/>
    <w:rsid w:val="005C2B33"/>
    <w:rsid w:val="005C35AF"/>
    <w:rsid w:val="005C5FC1"/>
    <w:rsid w:val="005E007D"/>
    <w:rsid w:val="005E296F"/>
    <w:rsid w:val="005E722A"/>
    <w:rsid w:val="005E7458"/>
    <w:rsid w:val="005E75FC"/>
    <w:rsid w:val="005F24DC"/>
    <w:rsid w:val="005F523E"/>
    <w:rsid w:val="00600C10"/>
    <w:rsid w:val="00605428"/>
    <w:rsid w:val="00606806"/>
    <w:rsid w:val="00606F76"/>
    <w:rsid w:val="00613DA6"/>
    <w:rsid w:val="00614AB6"/>
    <w:rsid w:val="0061753F"/>
    <w:rsid w:val="00621A3D"/>
    <w:rsid w:val="00621C83"/>
    <w:rsid w:val="0062380A"/>
    <w:rsid w:val="00627BAD"/>
    <w:rsid w:val="00634744"/>
    <w:rsid w:val="00635610"/>
    <w:rsid w:val="006414D0"/>
    <w:rsid w:val="00642E3C"/>
    <w:rsid w:val="00653EE0"/>
    <w:rsid w:val="0065620E"/>
    <w:rsid w:val="006606AE"/>
    <w:rsid w:val="00661A3E"/>
    <w:rsid w:val="00662AC5"/>
    <w:rsid w:val="00662AE2"/>
    <w:rsid w:val="0066309D"/>
    <w:rsid w:val="006646C9"/>
    <w:rsid w:val="00665C83"/>
    <w:rsid w:val="00665E74"/>
    <w:rsid w:val="00667718"/>
    <w:rsid w:val="00667EC9"/>
    <w:rsid w:val="006712E4"/>
    <w:rsid w:val="00676F94"/>
    <w:rsid w:val="00683344"/>
    <w:rsid w:val="006839C7"/>
    <w:rsid w:val="0068713F"/>
    <w:rsid w:val="00690E05"/>
    <w:rsid w:val="00691DCA"/>
    <w:rsid w:val="00692571"/>
    <w:rsid w:val="00695959"/>
    <w:rsid w:val="00695F27"/>
    <w:rsid w:val="006A24E4"/>
    <w:rsid w:val="006A2D7B"/>
    <w:rsid w:val="006A3FEA"/>
    <w:rsid w:val="006A76C9"/>
    <w:rsid w:val="006B20FE"/>
    <w:rsid w:val="006C0EBB"/>
    <w:rsid w:val="006C52F1"/>
    <w:rsid w:val="006C6AAE"/>
    <w:rsid w:val="006C6B70"/>
    <w:rsid w:val="006C6BFE"/>
    <w:rsid w:val="006C7AFA"/>
    <w:rsid w:val="006D1EE9"/>
    <w:rsid w:val="006D57F4"/>
    <w:rsid w:val="006D70FA"/>
    <w:rsid w:val="006E13D7"/>
    <w:rsid w:val="006E156D"/>
    <w:rsid w:val="006E18EA"/>
    <w:rsid w:val="006E271C"/>
    <w:rsid w:val="006E447D"/>
    <w:rsid w:val="006E4DC9"/>
    <w:rsid w:val="006E69B3"/>
    <w:rsid w:val="00706B90"/>
    <w:rsid w:val="007124FB"/>
    <w:rsid w:val="0071300E"/>
    <w:rsid w:val="00715E62"/>
    <w:rsid w:val="00717C63"/>
    <w:rsid w:val="00722E96"/>
    <w:rsid w:val="00724860"/>
    <w:rsid w:val="00724C44"/>
    <w:rsid w:val="00724F12"/>
    <w:rsid w:val="007337FE"/>
    <w:rsid w:val="00733850"/>
    <w:rsid w:val="007351E2"/>
    <w:rsid w:val="00737240"/>
    <w:rsid w:val="007413DD"/>
    <w:rsid w:val="00745465"/>
    <w:rsid w:val="007473FA"/>
    <w:rsid w:val="007511C0"/>
    <w:rsid w:val="007524EF"/>
    <w:rsid w:val="007540F0"/>
    <w:rsid w:val="00757F35"/>
    <w:rsid w:val="00760195"/>
    <w:rsid w:val="00762E70"/>
    <w:rsid w:val="00764933"/>
    <w:rsid w:val="00764CC5"/>
    <w:rsid w:val="0076514F"/>
    <w:rsid w:val="007658C8"/>
    <w:rsid w:val="00765CE9"/>
    <w:rsid w:val="0076667A"/>
    <w:rsid w:val="0076696C"/>
    <w:rsid w:val="00770824"/>
    <w:rsid w:val="00773012"/>
    <w:rsid w:val="00774C2D"/>
    <w:rsid w:val="00776A46"/>
    <w:rsid w:val="0078362C"/>
    <w:rsid w:val="00784279"/>
    <w:rsid w:val="00784AAB"/>
    <w:rsid w:val="00785675"/>
    <w:rsid w:val="007856ED"/>
    <w:rsid w:val="00786EFB"/>
    <w:rsid w:val="00787650"/>
    <w:rsid w:val="00792E2E"/>
    <w:rsid w:val="00793B46"/>
    <w:rsid w:val="0079449A"/>
    <w:rsid w:val="00796A06"/>
    <w:rsid w:val="00796CFF"/>
    <w:rsid w:val="007A1D44"/>
    <w:rsid w:val="007A2B55"/>
    <w:rsid w:val="007A3453"/>
    <w:rsid w:val="007A7B63"/>
    <w:rsid w:val="007B05C3"/>
    <w:rsid w:val="007B07D0"/>
    <w:rsid w:val="007B1524"/>
    <w:rsid w:val="007B15EF"/>
    <w:rsid w:val="007B1FBD"/>
    <w:rsid w:val="007B2984"/>
    <w:rsid w:val="007B2B7C"/>
    <w:rsid w:val="007B2D56"/>
    <w:rsid w:val="007B3B07"/>
    <w:rsid w:val="007C0FB9"/>
    <w:rsid w:val="007C1C4E"/>
    <w:rsid w:val="007C321B"/>
    <w:rsid w:val="007C375A"/>
    <w:rsid w:val="007C412F"/>
    <w:rsid w:val="007D15BC"/>
    <w:rsid w:val="007D16F7"/>
    <w:rsid w:val="007D1806"/>
    <w:rsid w:val="007D3698"/>
    <w:rsid w:val="007D6A29"/>
    <w:rsid w:val="007E36AA"/>
    <w:rsid w:val="007E4253"/>
    <w:rsid w:val="007F5D17"/>
    <w:rsid w:val="007F6D39"/>
    <w:rsid w:val="007F7E95"/>
    <w:rsid w:val="007F7FD4"/>
    <w:rsid w:val="0080021E"/>
    <w:rsid w:val="008014E7"/>
    <w:rsid w:val="00803E78"/>
    <w:rsid w:val="008060EF"/>
    <w:rsid w:val="0080716E"/>
    <w:rsid w:val="008114E4"/>
    <w:rsid w:val="0081536C"/>
    <w:rsid w:val="00815D77"/>
    <w:rsid w:val="0081791D"/>
    <w:rsid w:val="00817D30"/>
    <w:rsid w:val="00817D9D"/>
    <w:rsid w:val="00817FB2"/>
    <w:rsid w:val="008219A8"/>
    <w:rsid w:val="00825F92"/>
    <w:rsid w:val="0082617D"/>
    <w:rsid w:val="00827245"/>
    <w:rsid w:val="00827943"/>
    <w:rsid w:val="008336BB"/>
    <w:rsid w:val="00836451"/>
    <w:rsid w:val="008414B4"/>
    <w:rsid w:val="00843893"/>
    <w:rsid w:val="00845B14"/>
    <w:rsid w:val="0085032A"/>
    <w:rsid w:val="00850A58"/>
    <w:rsid w:val="00854249"/>
    <w:rsid w:val="008569A9"/>
    <w:rsid w:val="00856CDF"/>
    <w:rsid w:val="00857581"/>
    <w:rsid w:val="00857685"/>
    <w:rsid w:val="008618BA"/>
    <w:rsid w:val="00862234"/>
    <w:rsid w:val="0086396C"/>
    <w:rsid w:val="00863B50"/>
    <w:rsid w:val="00864379"/>
    <w:rsid w:val="00865B41"/>
    <w:rsid w:val="00866835"/>
    <w:rsid w:val="0087409D"/>
    <w:rsid w:val="0087547E"/>
    <w:rsid w:val="00875C07"/>
    <w:rsid w:val="00875C68"/>
    <w:rsid w:val="008777AC"/>
    <w:rsid w:val="008848EF"/>
    <w:rsid w:val="00885ED6"/>
    <w:rsid w:val="008906F9"/>
    <w:rsid w:val="00891BC8"/>
    <w:rsid w:val="00893D33"/>
    <w:rsid w:val="00896506"/>
    <w:rsid w:val="0089666C"/>
    <w:rsid w:val="0089726A"/>
    <w:rsid w:val="008A39AD"/>
    <w:rsid w:val="008A3A03"/>
    <w:rsid w:val="008A40D0"/>
    <w:rsid w:val="008A4CF0"/>
    <w:rsid w:val="008A62C0"/>
    <w:rsid w:val="008A7844"/>
    <w:rsid w:val="008B0CA2"/>
    <w:rsid w:val="008B1D88"/>
    <w:rsid w:val="008B2888"/>
    <w:rsid w:val="008B28D6"/>
    <w:rsid w:val="008B4589"/>
    <w:rsid w:val="008B4AD5"/>
    <w:rsid w:val="008B511A"/>
    <w:rsid w:val="008B5575"/>
    <w:rsid w:val="008B5F68"/>
    <w:rsid w:val="008C4563"/>
    <w:rsid w:val="008C4EEE"/>
    <w:rsid w:val="008C6101"/>
    <w:rsid w:val="008D04D4"/>
    <w:rsid w:val="008D1B95"/>
    <w:rsid w:val="008D243B"/>
    <w:rsid w:val="008D2D83"/>
    <w:rsid w:val="008D425A"/>
    <w:rsid w:val="008E1AD3"/>
    <w:rsid w:val="008E27C5"/>
    <w:rsid w:val="008E3156"/>
    <w:rsid w:val="008E4221"/>
    <w:rsid w:val="008F0FAA"/>
    <w:rsid w:val="008F157A"/>
    <w:rsid w:val="008F1A86"/>
    <w:rsid w:val="008F5916"/>
    <w:rsid w:val="008F63C6"/>
    <w:rsid w:val="008F69CE"/>
    <w:rsid w:val="008F6CC5"/>
    <w:rsid w:val="008F72B3"/>
    <w:rsid w:val="008F7326"/>
    <w:rsid w:val="0090047F"/>
    <w:rsid w:val="009052A8"/>
    <w:rsid w:val="0090531C"/>
    <w:rsid w:val="00911D3D"/>
    <w:rsid w:val="00912317"/>
    <w:rsid w:val="00914464"/>
    <w:rsid w:val="00916ADE"/>
    <w:rsid w:val="009173B2"/>
    <w:rsid w:val="00920584"/>
    <w:rsid w:val="00925296"/>
    <w:rsid w:val="00926D8A"/>
    <w:rsid w:val="00927CAF"/>
    <w:rsid w:val="00932184"/>
    <w:rsid w:val="00933577"/>
    <w:rsid w:val="009338D4"/>
    <w:rsid w:val="009342B8"/>
    <w:rsid w:val="00934CEC"/>
    <w:rsid w:val="00935A7E"/>
    <w:rsid w:val="009363B2"/>
    <w:rsid w:val="00937F93"/>
    <w:rsid w:val="00941351"/>
    <w:rsid w:val="00943466"/>
    <w:rsid w:val="009443B8"/>
    <w:rsid w:val="00946338"/>
    <w:rsid w:val="009515B7"/>
    <w:rsid w:val="00954E91"/>
    <w:rsid w:val="009610B7"/>
    <w:rsid w:val="00961497"/>
    <w:rsid w:val="0096169C"/>
    <w:rsid w:val="00961739"/>
    <w:rsid w:val="00962545"/>
    <w:rsid w:val="009627D5"/>
    <w:rsid w:val="009648A7"/>
    <w:rsid w:val="009648AF"/>
    <w:rsid w:val="0096738B"/>
    <w:rsid w:val="009706E6"/>
    <w:rsid w:val="0097337E"/>
    <w:rsid w:val="00974788"/>
    <w:rsid w:val="00975A02"/>
    <w:rsid w:val="00976857"/>
    <w:rsid w:val="0097712E"/>
    <w:rsid w:val="00982997"/>
    <w:rsid w:val="00983BBD"/>
    <w:rsid w:val="009846EA"/>
    <w:rsid w:val="009858DD"/>
    <w:rsid w:val="0098648C"/>
    <w:rsid w:val="009869D5"/>
    <w:rsid w:val="00990B12"/>
    <w:rsid w:val="00991D7D"/>
    <w:rsid w:val="009968A4"/>
    <w:rsid w:val="0099736A"/>
    <w:rsid w:val="009A25E0"/>
    <w:rsid w:val="009A2CA0"/>
    <w:rsid w:val="009A3F5C"/>
    <w:rsid w:val="009A4B28"/>
    <w:rsid w:val="009A78E9"/>
    <w:rsid w:val="009B272F"/>
    <w:rsid w:val="009C074B"/>
    <w:rsid w:val="009C35CA"/>
    <w:rsid w:val="009C3987"/>
    <w:rsid w:val="009C3C90"/>
    <w:rsid w:val="009C4CDA"/>
    <w:rsid w:val="009C5416"/>
    <w:rsid w:val="009C78DD"/>
    <w:rsid w:val="009D0518"/>
    <w:rsid w:val="009D1824"/>
    <w:rsid w:val="009D3B2B"/>
    <w:rsid w:val="009D40A7"/>
    <w:rsid w:val="009D7A68"/>
    <w:rsid w:val="009E0048"/>
    <w:rsid w:val="009E01F5"/>
    <w:rsid w:val="009E0838"/>
    <w:rsid w:val="009E199E"/>
    <w:rsid w:val="009E37DF"/>
    <w:rsid w:val="009E42E0"/>
    <w:rsid w:val="009E63C1"/>
    <w:rsid w:val="009F3720"/>
    <w:rsid w:val="009F5A82"/>
    <w:rsid w:val="009F6625"/>
    <w:rsid w:val="00A0154B"/>
    <w:rsid w:val="00A0393C"/>
    <w:rsid w:val="00A03E17"/>
    <w:rsid w:val="00A03FFB"/>
    <w:rsid w:val="00A077B7"/>
    <w:rsid w:val="00A07C7D"/>
    <w:rsid w:val="00A10702"/>
    <w:rsid w:val="00A12DC7"/>
    <w:rsid w:val="00A20FA8"/>
    <w:rsid w:val="00A216C5"/>
    <w:rsid w:val="00A231F2"/>
    <w:rsid w:val="00A26392"/>
    <w:rsid w:val="00A30919"/>
    <w:rsid w:val="00A31B62"/>
    <w:rsid w:val="00A31CDC"/>
    <w:rsid w:val="00A35976"/>
    <w:rsid w:val="00A36FB8"/>
    <w:rsid w:val="00A405A6"/>
    <w:rsid w:val="00A41BC1"/>
    <w:rsid w:val="00A41EC9"/>
    <w:rsid w:val="00A422FE"/>
    <w:rsid w:val="00A4366D"/>
    <w:rsid w:val="00A4563E"/>
    <w:rsid w:val="00A46166"/>
    <w:rsid w:val="00A4648D"/>
    <w:rsid w:val="00A51D85"/>
    <w:rsid w:val="00A54219"/>
    <w:rsid w:val="00A548A2"/>
    <w:rsid w:val="00A567E5"/>
    <w:rsid w:val="00A57E19"/>
    <w:rsid w:val="00A6489A"/>
    <w:rsid w:val="00A65786"/>
    <w:rsid w:val="00A6734D"/>
    <w:rsid w:val="00A74BDE"/>
    <w:rsid w:val="00A76E07"/>
    <w:rsid w:val="00A811DD"/>
    <w:rsid w:val="00A83DC7"/>
    <w:rsid w:val="00A83FB9"/>
    <w:rsid w:val="00A85C45"/>
    <w:rsid w:val="00A86B01"/>
    <w:rsid w:val="00A948B8"/>
    <w:rsid w:val="00A94BFE"/>
    <w:rsid w:val="00AA1632"/>
    <w:rsid w:val="00AA1C16"/>
    <w:rsid w:val="00AA2C66"/>
    <w:rsid w:val="00AA3E64"/>
    <w:rsid w:val="00AA3F69"/>
    <w:rsid w:val="00AA420F"/>
    <w:rsid w:val="00AA46C7"/>
    <w:rsid w:val="00AA6560"/>
    <w:rsid w:val="00AB0B15"/>
    <w:rsid w:val="00AB118D"/>
    <w:rsid w:val="00AB2FE5"/>
    <w:rsid w:val="00AB3C92"/>
    <w:rsid w:val="00AB5068"/>
    <w:rsid w:val="00AB59BC"/>
    <w:rsid w:val="00AB72A0"/>
    <w:rsid w:val="00AC150F"/>
    <w:rsid w:val="00AC5AEC"/>
    <w:rsid w:val="00AC5E59"/>
    <w:rsid w:val="00AC5F55"/>
    <w:rsid w:val="00AD2DE4"/>
    <w:rsid w:val="00AD368E"/>
    <w:rsid w:val="00AD47D1"/>
    <w:rsid w:val="00AE1DE9"/>
    <w:rsid w:val="00AE3696"/>
    <w:rsid w:val="00AE5E3C"/>
    <w:rsid w:val="00AE7437"/>
    <w:rsid w:val="00AE7946"/>
    <w:rsid w:val="00AE7977"/>
    <w:rsid w:val="00AF04FC"/>
    <w:rsid w:val="00AF0B8A"/>
    <w:rsid w:val="00AF1853"/>
    <w:rsid w:val="00AF42DB"/>
    <w:rsid w:val="00AF4D33"/>
    <w:rsid w:val="00AF66F4"/>
    <w:rsid w:val="00AF7695"/>
    <w:rsid w:val="00AF7F81"/>
    <w:rsid w:val="00B00821"/>
    <w:rsid w:val="00B024E2"/>
    <w:rsid w:val="00B0353F"/>
    <w:rsid w:val="00B049ED"/>
    <w:rsid w:val="00B04E7F"/>
    <w:rsid w:val="00B056EC"/>
    <w:rsid w:val="00B05AEA"/>
    <w:rsid w:val="00B05F93"/>
    <w:rsid w:val="00B06768"/>
    <w:rsid w:val="00B06CBE"/>
    <w:rsid w:val="00B11D1B"/>
    <w:rsid w:val="00B11DF9"/>
    <w:rsid w:val="00B1324B"/>
    <w:rsid w:val="00B17F5C"/>
    <w:rsid w:val="00B22D75"/>
    <w:rsid w:val="00B22E17"/>
    <w:rsid w:val="00B2695A"/>
    <w:rsid w:val="00B27575"/>
    <w:rsid w:val="00B30AA8"/>
    <w:rsid w:val="00B341F4"/>
    <w:rsid w:val="00B3543C"/>
    <w:rsid w:val="00B35EFF"/>
    <w:rsid w:val="00B43623"/>
    <w:rsid w:val="00B4386B"/>
    <w:rsid w:val="00B43E5C"/>
    <w:rsid w:val="00B43FD5"/>
    <w:rsid w:val="00B51BE2"/>
    <w:rsid w:val="00B51C47"/>
    <w:rsid w:val="00B532AD"/>
    <w:rsid w:val="00B53393"/>
    <w:rsid w:val="00B5359A"/>
    <w:rsid w:val="00B553F2"/>
    <w:rsid w:val="00B5754E"/>
    <w:rsid w:val="00B57760"/>
    <w:rsid w:val="00B65167"/>
    <w:rsid w:val="00B678E6"/>
    <w:rsid w:val="00B67BD6"/>
    <w:rsid w:val="00B7067F"/>
    <w:rsid w:val="00B729CB"/>
    <w:rsid w:val="00B736E0"/>
    <w:rsid w:val="00B7763C"/>
    <w:rsid w:val="00B835A9"/>
    <w:rsid w:val="00B85CD0"/>
    <w:rsid w:val="00B870A3"/>
    <w:rsid w:val="00B928A3"/>
    <w:rsid w:val="00B96460"/>
    <w:rsid w:val="00B971FA"/>
    <w:rsid w:val="00B973DE"/>
    <w:rsid w:val="00BA2D01"/>
    <w:rsid w:val="00BA491B"/>
    <w:rsid w:val="00BA4E80"/>
    <w:rsid w:val="00BA52BB"/>
    <w:rsid w:val="00BB1BB2"/>
    <w:rsid w:val="00BB1D55"/>
    <w:rsid w:val="00BB3833"/>
    <w:rsid w:val="00BB3B62"/>
    <w:rsid w:val="00BB5226"/>
    <w:rsid w:val="00BB5C3E"/>
    <w:rsid w:val="00BB6E96"/>
    <w:rsid w:val="00BC0EEA"/>
    <w:rsid w:val="00BC19EC"/>
    <w:rsid w:val="00BC3DD3"/>
    <w:rsid w:val="00BC5736"/>
    <w:rsid w:val="00BC60B1"/>
    <w:rsid w:val="00BC6295"/>
    <w:rsid w:val="00BC6C98"/>
    <w:rsid w:val="00BD2E59"/>
    <w:rsid w:val="00BD4296"/>
    <w:rsid w:val="00BD7738"/>
    <w:rsid w:val="00BE068F"/>
    <w:rsid w:val="00BE0CDE"/>
    <w:rsid w:val="00BE233E"/>
    <w:rsid w:val="00BE2DED"/>
    <w:rsid w:val="00BE496C"/>
    <w:rsid w:val="00BE528B"/>
    <w:rsid w:val="00BE56C0"/>
    <w:rsid w:val="00BE64D0"/>
    <w:rsid w:val="00BF0249"/>
    <w:rsid w:val="00BF1FF3"/>
    <w:rsid w:val="00C05E8E"/>
    <w:rsid w:val="00C06A50"/>
    <w:rsid w:val="00C12A00"/>
    <w:rsid w:val="00C15F71"/>
    <w:rsid w:val="00C21720"/>
    <w:rsid w:val="00C21D7E"/>
    <w:rsid w:val="00C22602"/>
    <w:rsid w:val="00C241B4"/>
    <w:rsid w:val="00C2453A"/>
    <w:rsid w:val="00C24E72"/>
    <w:rsid w:val="00C27C93"/>
    <w:rsid w:val="00C3106A"/>
    <w:rsid w:val="00C317C8"/>
    <w:rsid w:val="00C33D67"/>
    <w:rsid w:val="00C3403E"/>
    <w:rsid w:val="00C35CED"/>
    <w:rsid w:val="00C3798A"/>
    <w:rsid w:val="00C41275"/>
    <w:rsid w:val="00C417AB"/>
    <w:rsid w:val="00C435FA"/>
    <w:rsid w:val="00C440E8"/>
    <w:rsid w:val="00C455B6"/>
    <w:rsid w:val="00C46791"/>
    <w:rsid w:val="00C472A6"/>
    <w:rsid w:val="00C51A43"/>
    <w:rsid w:val="00C51E74"/>
    <w:rsid w:val="00C529E3"/>
    <w:rsid w:val="00C531F4"/>
    <w:rsid w:val="00C53731"/>
    <w:rsid w:val="00C538C3"/>
    <w:rsid w:val="00C55F85"/>
    <w:rsid w:val="00C562B3"/>
    <w:rsid w:val="00C573AF"/>
    <w:rsid w:val="00C57C9A"/>
    <w:rsid w:val="00C57E17"/>
    <w:rsid w:val="00C60A01"/>
    <w:rsid w:val="00C60D54"/>
    <w:rsid w:val="00C63A2D"/>
    <w:rsid w:val="00C64BA4"/>
    <w:rsid w:val="00C66C7A"/>
    <w:rsid w:val="00C7283B"/>
    <w:rsid w:val="00C72A0E"/>
    <w:rsid w:val="00C732D5"/>
    <w:rsid w:val="00C75AE0"/>
    <w:rsid w:val="00C814B7"/>
    <w:rsid w:val="00C81F88"/>
    <w:rsid w:val="00C82286"/>
    <w:rsid w:val="00C82C32"/>
    <w:rsid w:val="00C835B8"/>
    <w:rsid w:val="00C835ED"/>
    <w:rsid w:val="00C8490D"/>
    <w:rsid w:val="00C86423"/>
    <w:rsid w:val="00C86AB6"/>
    <w:rsid w:val="00C87A60"/>
    <w:rsid w:val="00C91767"/>
    <w:rsid w:val="00C93761"/>
    <w:rsid w:val="00C95C3A"/>
    <w:rsid w:val="00C963B9"/>
    <w:rsid w:val="00C9780E"/>
    <w:rsid w:val="00CA2983"/>
    <w:rsid w:val="00CA2FEB"/>
    <w:rsid w:val="00CA3367"/>
    <w:rsid w:val="00CA3670"/>
    <w:rsid w:val="00CA40F0"/>
    <w:rsid w:val="00CA5B56"/>
    <w:rsid w:val="00CA7661"/>
    <w:rsid w:val="00CB05C8"/>
    <w:rsid w:val="00CB1375"/>
    <w:rsid w:val="00CB5F8D"/>
    <w:rsid w:val="00CC472D"/>
    <w:rsid w:val="00CD3A92"/>
    <w:rsid w:val="00CD73C7"/>
    <w:rsid w:val="00CD7D90"/>
    <w:rsid w:val="00CE15DC"/>
    <w:rsid w:val="00CE1E7D"/>
    <w:rsid w:val="00CE3956"/>
    <w:rsid w:val="00CE4438"/>
    <w:rsid w:val="00CE773E"/>
    <w:rsid w:val="00CF13D7"/>
    <w:rsid w:val="00CF32E0"/>
    <w:rsid w:val="00CF4760"/>
    <w:rsid w:val="00CF52EC"/>
    <w:rsid w:val="00CF5D82"/>
    <w:rsid w:val="00CF7F44"/>
    <w:rsid w:val="00D00465"/>
    <w:rsid w:val="00D0297B"/>
    <w:rsid w:val="00D0566A"/>
    <w:rsid w:val="00D1125F"/>
    <w:rsid w:val="00D16366"/>
    <w:rsid w:val="00D23079"/>
    <w:rsid w:val="00D23098"/>
    <w:rsid w:val="00D2541B"/>
    <w:rsid w:val="00D25A87"/>
    <w:rsid w:val="00D2755C"/>
    <w:rsid w:val="00D27F16"/>
    <w:rsid w:val="00D32235"/>
    <w:rsid w:val="00D357E1"/>
    <w:rsid w:val="00D36983"/>
    <w:rsid w:val="00D37B6C"/>
    <w:rsid w:val="00D405D8"/>
    <w:rsid w:val="00D41720"/>
    <w:rsid w:val="00D45DC1"/>
    <w:rsid w:val="00D500B7"/>
    <w:rsid w:val="00D50122"/>
    <w:rsid w:val="00D519AF"/>
    <w:rsid w:val="00D52704"/>
    <w:rsid w:val="00D52E38"/>
    <w:rsid w:val="00D6085C"/>
    <w:rsid w:val="00D60A67"/>
    <w:rsid w:val="00D61C18"/>
    <w:rsid w:val="00D6458A"/>
    <w:rsid w:val="00D66FF4"/>
    <w:rsid w:val="00D67925"/>
    <w:rsid w:val="00D71D59"/>
    <w:rsid w:val="00D72C77"/>
    <w:rsid w:val="00D72D06"/>
    <w:rsid w:val="00D73261"/>
    <w:rsid w:val="00D826C5"/>
    <w:rsid w:val="00D830AB"/>
    <w:rsid w:val="00D830EC"/>
    <w:rsid w:val="00D8553D"/>
    <w:rsid w:val="00D90F85"/>
    <w:rsid w:val="00DA1415"/>
    <w:rsid w:val="00DA4786"/>
    <w:rsid w:val="00DA4DA5"/>
    <w:rsid w:val="00DA5B3B"/>
    <w:rsid w:val="00DB02E3"/>
    <w:rsid w:val="00DB074A"/>
    <w:rsid w:val="00DB1E71"/>
    <w:rsid w:val="00DB7F80"/>
    <w:rsid w:val="00DC0F09"/>
    <w:rsid w:val="00DC1DDE"/>
    <w:rsid w:val="00DC36ED"/>
    <w:rsid w:val="00DC4B0F"/>
    <w:rsid w:val="00DD1843"/>
    <w:rsid w:val="00DD1F7F"/>
    <w:rsid w:val="00DD298D"/>
    <w:rsid w:val="00DD4606"/>
    <w:rsid w:val="00DD60BB"/>
    <w:rsid w:val="00DD6EB9"/>
    <w:rsid w:val="00DD7191"/>
    <w:rsid w:val="00DD7C63"/>
    <w:rsid w:val="00DE0D44"/>
    <w:rsid w:val="00DE5570"/>
    <w:rsid w:val="00DE6719"/>
    <w:rsid w:val="00DE6A13"/>
    <w:rsid w:val="00DE6B85"/>
    <w:rsid w:val="00DE77EE"/>
    <w:rsid w:val="00DF315A"/>
    <w:rsid w:val="00E009EC"/>
    <w:rsid w:val="00E0390F"/>
    <w:rsid w:val="00E0521D"/>
    <w:rsid w:val="00E053FD"/>
    <w:rsid w:val="00E058A8"/>
    <w:rsid w:val="00E069CD"/>
    <w:rsid w:val="00E06CCE"/>
    <w:rsid w:val="00E104C2"/>
    <w:rsid w:val="00E107A4"/>
    <w:rsid w:val="00E1217E"/>
    <w:rsid w:val="00E12218"/>
    <w:rsid w:val="00E15A94"/>
    <w:rsid w:val="00E202DC"/>
    <w:rsid w:val="00E21394"/>
    <w:rsid w:val="00E21AD3"/>
    <w:rsid w:val="00E22346"/>
    <w:rsid w:val="00E23D37"/>
    <w:rsid w:val="00E330BF"/>
    <w:rsid w:val="00E37E79"/>
    <w:rsid w:val="00E5175A"/>
    <w:rsid w:val="00E525B9"/>
    <w:rsid w:val="00E53934"/>
    <w:rsid w:val="00E55FD4"/>
    <w:rsid w:val="00E571A7"/>
    <w:rsid w:val="00E603AA"/>
    <w:rsid w:val="00E6101E"/>
    <w:rsid w:val="00E61C3B"/>
    <w:rsid w:val="00E638F4"/>
    <w:rsid w:val="00E66755"/>
    <w:rsid w:val="00E75FDA"/>
    <w:rsid w:val="00E8335B"/>
    <w:rsid w:val="00E845A5"/>
    <w:rsid w:val="00E91692"/>
    <w:rsid w:val="00E93DAC"/>
    <w:rsid w:val="00E9492E"/>
    <w:rsid w:val="00E94AB8"/>
    <w:rsid w:val="00EA0E7E"/>
    <w:rsid w:val="00EA1ACA"/>
    <w:rsid w:val="00EA3429"/>
    <w:rsid w:val="00EA3B42"/>
    <w:rsid w:val="00EA4491"/>
    <w:rsid w:val="00EB0319"/>
    <w:rsid w:val="00EB2200"/>
    <w:rsid w:val="00EC0157"/>
    <w:rsid w:val="00EC03DE"/>
    <w:rsid w:val="00EC0BA3"/>
    <w:rsid w:val="00EC1D61"/>
    <w:rsid w:val="00EC239E"/>
    <w:rsid w:val="00EC425A"/>
    <w:rsid w:val="00EC4345"/>
    <w:rsid w:val="00EC4C4C"/>
    <w:rsid w:val="00ED0045"/>
    <w:rsid w:val="00ED50A9"/>
    <w:rsid w:val="00ED55D3"/>
    <w:rsid w:val="00ED6267"/>
    <w:rsid w:val="00EE2515"/>
    <w:rsid w:val="00EE42C2"/>
    <w:rsid w:val="00EE463C"/>
    <w:rsid w:val="00EE5FF9"/>
    <w:rsid w:val="00EE63F0"/>
    <w:rsid w:val="00EE6A06"/>
    <w:rsid w:val="00EF01C6"/>
    <w:rsid w:val="00EF07FD"/>
    <w:rsid w:val="00EF09B8"/>
    <w:rsid w:val="00EF1D6D"/>
    <w:rsid w:val="00EF71DE"/>
    <w:rsid w:val="00EF76F1"/>
    <w:rsid w:val="00EF7D15"/>
    <w:rsid w:val="00EF7E14"/>
    <w:rsid w:val="00F001FC"/>
    <w:rsid w:val="00F0419B"/>
    <w:rsid w:val="00F0680B"/>
    <w:rsid w:val="00F06EED"/>
    <w:rsid w:val="00F10450"/>
    <w:rsid w:val="00F10D2A"/>
    <w:rsid w:val="00F162CA"/>
    <w:rsid w:val="00F16C47"/>
    <w:rsid w:val="00F176E1"/>
    <w:rsid w:val="00F1789D"/>
    <w:rsid w:val="00F21129"/>
    <w:rsid w:val="00F22184"/>
    <w:rsid w:val="00F244B8"/>
    <w:rsid w:val="00F24FEA"/>
    <w:rsid w:val="00F26AF0"/>
    <w:rsid w:val="00F274BB"/>
    <w:rsid w:val="00F32D42"/>
    <w:rsid w:val="00F3331E"/>
    <w:rsid w:val="00F33F7D"/>
    <w:rsid w:val="00F34BFC"/>
    <w:rsid w:val="00F35159"/>
    <w:rsid w:val="00F3584D"/>
    <w:rsid w:val="00F417DD"/>
    <w:rsid w:val="00F42E26"/>
    <w:rsid w:val="00F42F7A"/>
    <w:rsid w:val="00F44460"/>
    <w:rsid w:val="00F450AD"/>
    <w:rsid w:val="00F469A6"/>
    <w:rsid w:val="00F512DF"/>
    <w:rsid w:val="00F5237D"/>
    <w:rsid w:val="00F54691"/>
    <w:rsid w:val="00F55E9A"/>
    <w:rsid w:val="00F567F8"/>
    <w:rsid w:val="00F573F2"/>
    <w:rsid w:val="00F6012C"/>
    <w:rsid w:val="00F60254"/>
    <w:rsid w:val="00F63B4B"/>
    <w:rsid w:val="00F642E0"/>
    <w:rsid w:val="00F6485C"/>
    <w:rsid w:val="00F64E5B"/>
    <w:rsid w:val="00F66E4C"/>
    <w:rsid w:val="00F67FA2"/>
    <w:rsid w:val="00F724C1"/>
    <w:rsid w:val="00F727F3"/>
    <w:rsid w:val="00F7366B"/>
    <w:rsid w:val="00F73AE5"/>
    <w:rsid w:val="00F74967"/>
    <w:rsid w:val="00F74F97"/>
    <w:rsid w:val="00F76A5B"/>
    <w:rsid w:val="00F76F0E"/>
    <w:rsid w:val="00F77C4C"/>
    <w:rsid w:val="00F80EF7"/>
    <w:rsid w:val="00F820E4"/>
    <w:rsid w:val="00F822ED"/>
    <w:rsid w:val="00F828F1"/>
    <w:rsid w:val="00F8522E"/>
    <w:rsid w:val="00F85EB2"/>
    <w:rsid w:val="00F87EA6"/>
    <w:rsid w:val="00F93790"/>
    <w:rsid w:val="00F957C2"/>
    <w:rsid w:val="00F95FFB"/>
    <w:rsid w:val="00F975E2"/>
    <w:rsid w:val="00F97FE3"/>
    <w:rsid w:val="00FA0FBC"/>
    <w:rsid w:val="00FA1925"/>
    <w:rsid w:val="00FA4B5A"/>
    <w:rsid w:val="00FA7922"/>
    <w:rsid w:val="00FA7AD8"/>
    <w:rsid w:val="00FB15E7"/>
    <w:rsid w:val="00FB2CB9"/>
    <w:rsid w:val="00FB48B9"/>
    <w:rsid w:val="00FB5A33"/>
    <w:rsid w:val="00FB6A1F"/>
    <w:rsid w:val="00FC1EC6"/>
    <w:rsid w:val="00FC5E9F"/>
    <w:rsid w:val="00FC614A"/>
    <w:rsid w:val="00FC65E5"/>
    <w:rsid w:val="00FC6E49"/>
    <w:rsid w:val="00FC7E7B"/>
    <w:rsid w:val="00FD0252"/>
    <w:rsid w:val="00FD402A"/>
    <w:rsid w:val="00FD5155"/>
    <w:rsid w:val="00FD71B7"/>
    <w:rsid w:val="00FD7719"/>
    <w:rsid w:val="00FE13C1"/>
    <w:rsid w:val="00FE50AD"/>
    <w:rsid w:val="00FE5901"/>
    <w:rsid w:val="00FE59BC"/>
    <w:rsid w:val="00FF08B6"/>
    <w:rsid w:val="00FF1DA4"/>
    <w:rsid w:val="00FF3AAC"/>
    <w:rsid w:val="00FF5166"/>
    <w:rsid w:val="00FF5438"/>
    <w:rsid w:val="00FF550E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702B5F"/>
  <w15:docId w15:val="{FDE8B786-1650-43AF-A382-D1300E88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41C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3B3"/>
    <w:pPr>
      <w:keepNext/>
      <w:spacing w:before="240" w:after="60" w:line="259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75A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474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519AF"/>
    <w:rPr>
      <w:color w:val="0000FF"/>
      <w:u w:val="singl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qFormat/>
    <w:rsid w:val="00D519A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rsid w:val="00D519AF"/>
    <w:rPr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unhideWhenUsed/>
    <w:rsid w:val="00D519AF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D519AF"/>
    <w:pPr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D519AF"/>
    <w:rPr>
      <w:rFonts w:ascii="Arial" w:eastAsia="Times New Roman" w:hAnsi="Arial"/>
      <w:sz w:val="24"/>
      <w:szCs w:val="24"/>
      <w:lang w:eastAsia="en-US"/>
    </w:rPr>
  </w:style>
  <w:style w:type="paragraph" w:customStyle="1" w:styleId="CMSHeadL7">
    <w:name w:val="CMS Head L7"/>
    <w:basedOn w:val="Normalny"/>
    <w:rsid w:val="007B1524"/>
    <w:pPr>
      <w:numPr>
        <w:ilvl w:val="6"/>
        <w:numId w:val="1"/>
      </w:numPr>
      <w:spacing w:after="240" w:line="240" w:lineRule="auto"/>
      <w:ind w:left="5040" w:hanging="360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Text">
    <w:name w:val="Text"/>
    <w:basedOn w:val="Normalny"/>
    <w:rsid w:val="00D519AF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nhideWhenUsed/>
    <w:rsid w:val="00D519AF"/>
    <w:pPr>
      <w:tabs>
        <w:tab w:val="center" w:pos="4536"/>
        <w:tab w:val="right" w:pos="9072"/>
      </w:tabs>
      <w:spacing w:line="259" w:lineRule="auto"/>
    </w:pPr>
  </w:style>
  <w:style w:type="character" w:customStyle="1" w:styleId="NagwekZnak">
    <w:name w:val="Nagłówek Znak"/>
    <w:link w:val="Nagwek"/>
    <w:rsid w:val="00D519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519AF"/>
    <w:pPr>
      <w:tabs>
        <w:tab w:val="center" w:pos="4536"/>
        <w:tab w:val="right" w:pos="9072"/>
      </w:tabs>
      <w:spacing w:line="259" w:lineRule="auto"/>
    </w:pPr>
  </w:style>
  <w:style w:type="character" w:customStyle="1" w:styleId="StopkaZnak">
    <w:name w:val="Stopka Znak"/>
    <w:link w:val="Stopka"/>
    <w:uiPriority w:val="99"/>
    <w:rsid w:val="00D519AF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43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806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318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180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1806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F85EB2"/>
  </w:style>
  <w:style w:type="paragraph" w:styleId="Poprawka">
    <w:name w:val="Revision"/>
    <w:hidden/>
    <w:uiPriority w:val="99"/>
    <w:semiHidden/>
    <w:rsid w:val="009E37DF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4748C0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Default">
    <w:name w:val="Default"/>
    <w:rsid w:val="004748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8C0"/>
    <w:pPr>
      <w:spacing w:line="259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48C0"/>
    <w:rPr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4748C0"/>
    <w:rPr>
      <w:vertAlign w:val="superscript"/>
    </w:rPr>
  </w:style>
  <w:style w:type="character" w:customStyle="1" w:styleId="Nagwek2Znak">
    <w:name w:val="Nagłówek 2 Znak"/>
    <w:link w:val="Nagwek2"/>
    <w:uiPriority w:val="9"/>
    <w:semiHidden/>
    <w:rsid w:val="0051475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417D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locked/>
    <w:rsid w:val="00F417D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F417DD"/>
    <w:rPr>
      <w:rFonts w:ascii="Times New Roman" w:eastAsia="Times New Roman" w:hAnsi="Times New Roman"/>
    </w:rPr>
  </w:style>
  <w:style w:type="character" w:customStyle="1" w:styleId="Nierozpoznanawzmianka1">
    <w:name w:val="Nierozpoznana wzmianka1"/>
    <w:uiPriority w:val="99"/>
    <w:semiHidden/>
    <w:unhideWhenUsed/>
    <w:rsid w:val="002E4750"/>
    <w:rPr>
      <w:color w:val="605E5C"/>
      <w:shd w:val="clear" w:color="auto" w:fill="E1DFDD"/>
    </w:rPr>
  </w:style>
  <w:style w:type="character" w:customStyle="1" w:styleId="lrzxr">
    <w:name w:val="lrzxr"/>
    <w:rsid w:val="002E4750"/>
  </w:style>
  <w:style w:type="character" w:customStyle="1" w:styleId="rozdziaZnak">
    <w:name w:val="rozdział Znak"/>
    <w:link w:val="rozdzia"/>
    <w:locked/>
    <w:rsid w:val="003243B3"/>
    <w:rPr>
      <w:rFonts w:ascii="Arial" w:eastAsia="Times New Roman" w:hAnsi="Arial" w:cs="Arial"/>
      <w:b/>
      <w:sz w:val="24"/>
      <w:lang w:eastAsia="zh-CN"/>
    </w:rPr>
  </w:style>
  <w:style w:type="paragraph" w:customStyle="1" w:styleId="rozdzia">
    <w:name w:val="rozdział"/>
    <w:basedOn w:val="Nagwek1"/>
    <w:next w:val="Normalny"/>
    <w:link w:val="rozdziaZnak"/>
    <w:qFormat/>
    <w:rsid w:val="003243B3"/>
    <w:pPr>
      <w:numPr>
        <w:numId w:val="12"/>
      </w:numPr>
      <w:suppressAutoHyphens/>
      <w:spacing w:before="100" w:after="0" w:line="240" w:lineRule="auto"/>
    </w:pPr>
    <w:rPr>
      <w:rFonts w:ascii="Arial" w:hAnsi="Arial" w:cs="Arial"/>
      <w:bCs w:val="0"/>
      <w:kern w:val="0"/>
      <w:sz w:val="24"/>
      <w:szCs w:val="20"/>
      <w:lang w:eastAsia="zh-CN"/>
    </w:rPr>
  </w:style>
  <w:style w:type="character" w:customStyle="1" w:styleId="Nagwek1Znak">
    <w:name w:val="Nagłówek 1 Znak"/>
    <w:link w:val="Nagwek1"/>
    <w:uiPriority w:val="9"/>
    <w:rsid w:val="003243B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C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5B73C0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styleId="Uwydatnienie">
    <w:name w:val="Emphasis"/>
    <w:uiPriority w:val="20"/>
    <w:qFormat/>
    <w:rsid w:val="00B870A3"/>
    <w:rPr>
      <w:i/>
      <w:iCs/>
    </w:rPr>
  </w:style>
  <w:style w:type="paragraph" w:customStyle="1" w:styleId="label">
    <w:name w:val="label"/>
    <w:basedOn w:val="Normalny"/>
    <w:rsid w:val="00CA5B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0">
    <w:name w:val="text"/>
    <w:basedOn w:val="Normalny"/>
    <w:rsid w:val="00CA5B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4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ietl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imbygm3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dietl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5FD7-F4F7-4AC7-8E78-2FE21E52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2964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Świadek</dc:creator>
  <cp:lastModifiedBy>Anna Winiarska</cp:lastModifiedBy>
  <cp:revision>11</cp:revision>
  <cp:lastPrinted>2018-11-29T03:16:00Z</cp:lastPrinted>
  <dcterms:created xsi:type="dcterms:W3CDTF">2023-05-02T11:31:00Z</dcterms:created>
  <dcterms:modified xsi:type="dcterms:W3CDTF">2023-05-16T05:12:00Z</dcterms:modified>
</cp:coreProperties>
</file>