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46C0" w14:textId="77777777" w:rsidR="00B9390A" w:rsidRDefault="00000000">
      <w:pPr>
        <w:widowControl w:val="0"/>
        <w:spacing w:after="0" w:line="240" w:lineRule="auto"/>
        <w:rPr>
          <w:b/>
        </w:rPr>
      </w:pPr>
      <w:r>
        <w:rPr>
          <w:b/>
        </w:rPr>
        <w:t>Załącznik nr 2 do zapytania ofertowego</w:t>
      </w:r>
    </w:p>
    <w:p w14:paraId="7A64ED24" w14:textId="77777777" w:rsidR="00B9390A" w:rsidRDefault="00B9390A">
      <w:pPr>
        <w:widowControl w:val="0"/>
        <w:spacing w:after="0" w:line="240" w:lineRule="auto"/>
      </w:pPr>
    </w:p>
    <w:p w14:paraId="0CEA8387" w14:textId="1D34687B" w:rsidR="00B9390A" w:rsidRDefault="00000000">
      <w:pPr>
        <w:widowControl w:val="0"/>
        <w:spacing w:after="0" w:line="200" w:lineRule="auto"/>
      </w:pPr>
      <w:r>
        <w:t xml:space="preserve">Nr postępowania: </w:t>
      </w:r>
      <w:r w:rsidR="00722F0F">
        <w:rPr>
          <w:color w:val="000000"/>
        </w:rPr>
        <w:t>1/2023/</w:t>
      </w:r>
      <w:r w:rsidR="00B851F9">
        <w:rPr>
          <w:color w:val="000000"/>
        </w:rPr>
        <w:t>MASTER LEVEL TECHNOLOGIES</w:t>
      </w:r>
    </w:p>
    <w:p w14:paraId="1BC498DA" w14:textId="77777777" w:rsidR="00B9390A" w:rsidRDefault="00B9390A">
      <w:pPr>
        <w:widowControl w:val="0"/>
        <w:spacing w:after="0" w:line="200" w:lineRule="auto"/>
      </w:pPr>
    </w:p>
    <w:p w14:paraId="6028AF9F" w14:textId="77777777" w:rsidR="00B9390A" w:rsidRDefault="00000000">
      <w:pPr>
        <w:widowControl w:val="0"/>
        <w:spacing w:after="0" w:line="336" w:lineRule="auto"/>
        <w:jc w:val="right"/>
        <w:rPr>
          <w:b/>
        </w:rPr>
      </w:pPr>
      <w:r>
        <w:rPr>
          <w:b/>
        </w:rPr>
        <w:t>Miejscowość, data:</w:t>
      </w:r>
    </w:p>
    <w:p w14:paraId="04DB9384" w14:textId="12E5283E" w:rsidR="00B9390A" w:rsidRDefault="00722F0F" w:rsidP="00722F0F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6803" w:firstLine="135"/>
        <w:rPr>
          <w:color w:val="000000"/>
        </w:rPr>
      </w:pPr>
      <w:r>
        <w:t xml:space="preserve">             </w:t>
      </w:r>
      <w:r w:rsidRPr="00722F0F">
        <w:t>……………………………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A33601F" wp14:editId="2FFB7445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CA8458B" wp14:editId="3E80D477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F63B371" wp14:editId="5EE7EA9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B6E07A" w14:textId="77777777" w:rsidR="00B9390A" w:rsidRDefault="00000000">
      <w:pPr>
        <w:widowControl w:val="0"/>
        <w:spacing w:after="0" w:line="200" w:lineRule="auto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021E818A" wp14:editId="675C3BD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CEAAFE" w14:textId="77777777" w:rsidR="00B9390A" w:rsidRDefault="00B9390A">
      <w:pPr>
        <w:widowControl w:val="0"/>
        <w:spacing w:after="0" w:line="240" w:lineRule="auto"/>
        <w:rPr>
          <w:color w:val="000000"/>
        </w:rPr>
      </w:pPr>
    </w:p>
    <w:p w14:paraId="7382CA15" w14:textId="77777777" w:rsidR="00B9390A" w:rsidRDefault="00B9390A">
      <w:pPr>
        <w:widowControl w:val="0"/>
        <w:spacing w:after="0" w:line="240" w:lineRule="auto"/>
      </w:pPr>
    </w:p>
    <w:p w14:paraId="7B8F7279" w14:textId="77777777" w:rsidR="00B9390A" w:rsidRDefault="00B9390A">
      <w:pPr>
        <w:widowControl w:val="0"/>
        <w:spacing w:after="0" w:line="240" w:lineRule="auto"/>
      </w:pPr>
    </w:p>
    <w:p w14:paraId="49278D0F" w14:textId="77777777" w:rsidR="00B9390A" w:rsidRDefault="00000000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Dane teleadresowe Wykonawcy</w:t>
      </w:r>
    </w:p>
    <w:p w14:paraId="0D5B5118" w14:textId="77777777" w:rsidR="00B9390A" w:rsidRDefault="00000000">
      <w:pPr>
        <w:widowControl w:val="0"/>
        <w:spacing w:after="0" w:line="336" w:lineRule="auto"/>
        <w:jc w:val="right"/>
        <w:rPr>
          <w:b/>
          <w:color w:val="000000"/>
        </w:rPr>
      </w:pPr>
      <w:r>
        <w:rPr>
          <w:b/>
          <w:color w:val="000000"/>
        </w:rPr>
        <w:t>Zamawiający:</w:t>
      </w:r>
    </w:p>
    <w:p w14:paraId="6DBC53CF" w14:textId="77777777" w:rsidR="006F1F1F" w:rsidRDefault="006F1F1F" w:rsidP="006F1F1F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bookmarkStart w:id="0" w:name="_Hlk133400812"/>
      <w:r>
        <w:t xml:space="preserve">"KRZYSZTOF KUCHARCZYK TECHNIKI ELEKTROFORETYCZNE" </w:t>
      </w:r>
    </w:p>
    <w:p w14:paraId="6CE818EB" w14:textId="77777777" w:rsidR="006F1F1F" w:rsidRDefault="006F1F1F" w:rsidP="006F1F1F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r>
        <w:t>SPÓŁKA Z OGRANICZONĄ ODPOWIEDZIALNOŚCIĄ</w:t>
      </w:r>
    </w:p>
    <w:bookmarkEnd w:id="0"/>
    <w:p w14:paraId="1F10DECB" w14:textId="77777777" w:rsidR="006F1F1F" w:rsidRDefault="006F1F1F" w:rsidP="006F1F1F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r>
        <w:t xml:space="preserve">Ul. Adolfa Pawińskiego 5A/D, </w:t>
      </w:r>
    </w:p>
    <w:p w14:paraId="653FC91E" w14:textId="77777777" w:rsidR="006F1F1F" w:rsidRDefault="006F1F1F" w:rsidP="006F1F1F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r>
        <w:t>02-106 Warszawa</w:t>
      </w:r>
    </w:p>
    <w:p w14:paraId="00AFC54F" w14:textId="16021048" w:rsidR="00B9390A" w:rsidRDefault="006F1F1F" w:rsidP="006F1F1F">
      <w:pPr>
        <w:widowControl w:val="0"/>
        <w:tabs>
          <w:tab w:val="right" w:pos="9356"/>
        </w:tabs>
        <w:spacing w:after="0" w:line="336" w:lineRule="auto"/>
        <w:jc w:val="right"/>
        <w:rPr>
          <w:color w:val="000000"/>
        </w:rPr>
      </w:pPr>
      <w:r>
        <w:t xml:space="preserve">                                                                                                                                                             </w:t>
      </w:r>
      <w:r>
        <w:t>NIP: 5222751287</w:t>
      </w:r>
      <w:r w:rsidR="00B851F9">
        <w:rPr>
          <w:color w:val="000000"/>
        </w:rPr>
        <w:tab/>
      </w:r>
      <w:r w:rsidR="00B851F9">
        <w:rPr>
          <w:color w:val="000000"/>
        </w:rPr>
        <w:tab/>
      </w:r>
    </w:p>
    <w:p w14:paraId="74DFEEC7" w14:textId="77777777" w:rsidR="006F1F1F" w:rsidRDefault="006F1F1F" w:rsidP="006F1F1F">
      <w:pPr>
        <w:widowControl w:val="0"/>
        <w:spacing w:after="0" w:line="336" w:lineRule="auto"/>
        <w:jc w:val="right"/>
        <w:rPr>
          <w:color w:val="000000"/>
        </w:rPr>
      </w:pPr>
    </w:p>
    <w:p w14:paraId="72312B6F" w14:textId="77777777" w:rsidR="00B9390A" w:rsidRDefault="00000000">
      <w:pPr>
        <w:widowControl w:val="0"/>
        <w:spacing w:after="0" w:line="24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OŚWIADCZENIE</w:t>
      </w:r>
    </w:p>
    <w:p w14:paraId="635C22F5" w14:textId="77777777" w:rsidR="00B9390A" w:rsidRDefault="00B9390A">
      <w:pPr>
        <w:widowControl w:val="0"/>
        <w:spacing w:after="0" w:line="239" w:lineRule="auto"/>
        <w:jc w:val="both"/>
        <w:rPr>
          <w:color w:val="000000"/>
        </w:rPr>
      </w:pPr>
    </w:p>
    <w:p w14:paraId="60B5EA18" w14:textId="77777777" w:rsidR="00B9390A" w:rsidRDefault="00000000">
      <w:pPr>
        <w:widowControl w:val="0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o braku powiązań osobowych i kapitałowych</w:t>
      </w:r>
    </w:p>
    <w:p w14:paraId="33734590" w14:textId="77777777" w:rsidR="00B9390A" w:rsidRDefault="00B9390A">
      <w:pPr>
        <w:widowControl w:val="0"/>
        <w:spacing w:after="0"/>
        <w:rPr>
          <w:color w:val="000000"/>
        </w:rPr>
      </w:pPr>
    </w:p>
    <w:p w14:paraId="0B0D875B" w14:textId="22BF8191" w:rsidR="00B9390A" w:rsidRDefault="00000000" w:rsidP="006F1F1F">
      <w:pPr>
        <w:widowControl w:val="0"/>
        <w:spacing w:after="0" w:line="336" w:lineRule="auto"/>
        <w:jc w:val="both"/>
        <w:rPr>
          <w:b/>
        </w:rPr>
      </w:pPr>
      <w:r>
        <w:rPr>
          <w:color w:val="000000"/>
        </w:rPr>
        <w:t xml:space="preserve">Składając ofertę w ramach zapytania ofertowego na usługę badawczo-rozwojową dla firmy </w:t>
      </w:r>
      <w:r w:rsidR="006F1F1F" w:rsidRPr="006F1F1F">
        <w:rPr>
          <w:color w:val="000000"/>
        </w:rPr>
        <w:t>"KRZYSZTOF KUCHARCZYK TECHNIKI ELEKTROFORETYCZNE" SPÓŁKA Z OGRANICZONĄ ODPOWIEDZIALNOŚCIĄ</w:t>
      </w:r>
    </w:p>
    <w:p w14:paraId="210E61E9" w14:textId="77777777" w:rsidR="00B9390A" w:rsidRDefault="00000000">
      <w:pPr>
        <w:widowControl w:val="0"/>
        <w:spacing w:after="0" w:line="275" w:lineRule="auto"/>
        <w:jc w:val="both"/>
        <w:rPr>
          <w:color w:val="000000"/>
        </w:rPr>
      </w:pPr>
      <w:r>
        <w:rPr>
          <w:b/>
          <w:color w:val="000000"/>
        </w:rPr>
        <w:t>oświadczam, że reprezentowany przeze mnie Wykonawca nie jest powiązany osobowo i kapitałowo z Zamawiającym</w:t>
      </w:r>
      <w:r>
        <w:rPr>
          <w:color w:val="000000"/>
        </w:rPr>
        <w:t xml:space="preserve">. </w:t>
      </w:r>
    </w:p>
    <w:p w14:paraId="3FCEF5CC" w14:textId="77777777" w:rsidR="00B9390A" w:rsidRDefault="00B9390A">
      <w:pPr>
        <w:widowControl w:val="0"/>
        <w:spacing w:after="0" w:line="275" w:lineRule="auto"/>
        <w:jc w:val="both"/>
        <w:rPr>
          <w:color w:val="000000"/>
        </w:rPr>
      </w:pPr>
    </w:p>
    <w:p w14:paraId="01B857E6" w14:textId="77777777" w:rsidR="00B9390A" w:rsidRDefault="00000000">
      <w:pPr>
        <w:spacing w:after="0"/>
        <w:jc w:val="both"/>
      </w:pPr>
      <w:r>
        <w:t xml:space="preserve">Przez powiązania kapitałowe i osobowe rozumie się wzajemne powiązania między Wykonawcą a Zamawiającym polegające na: </w:t>
      </w:r>
    </w:p>
    <w:p w14:paraId="1810BC4B" w14:textId="77777777" w:rsidR="00B939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5144364" w14:textId="77777777" w:rsidR="00B939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056A4260" w14:textId="77777777" w:rsidR="00B939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>pozostawaniu w takim stosunku prawnym lub faktycznym, że istnieje uzasadniona wątpliwość co do ich bezstronności lub niezależności w związku z postępowaniem o udzielenie zamówienia.</w:t>
      </w:r>
    </w:p>
    <w:p w14:paraId="588117B1" w14:textId="77777777" w:rsidR="00B9390A" w:rsidRDefault="00B939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6B76D1B1" w14:textId="77777777" w:rsidR="00B9390A" w:rsidRDefault="00B9390A">
      <w:pPr>
        <w:widowControl w:val="0"/>
        <w:spacing w:after="0" w:line="81" w:lineRule="auto"/>
        <w:rPr>
          <w:color w:val="000000"/>
        </w:rPr>
      </w:pPr>
    </w:p>
    <w:p w14:paraId="48575ED3" w14:textId="77777777" w:rsidR="00B9390A" w:rsidRDefault="00B9390A">
      <w:pPr>
        <w:widowControl w:val="0"/>
        <w:spacing w:after="0" w:line="81" w:lineRule="auto"/>
        <w:jc w:val="right"/>
        <w:rPr>
          <w:color w:val="000000"/>
        </w:rPr>
      </w:pPr>
    </w:p>
    <w:p w14:paraId="5ADD914D" w14:textId="77777777" w:rsidR="00B9390A" w:rsidRDefault="00B9390A">
      <w:pPr>
        <w:widowControl w:val="0"/>
        <w:spacing w:after="0" w:line="81" w:lineRule="auto"/>
        <w:jc w:val="right"/>
        <w:rPr>
          <w:color w:val="000000"/>
        </w:rPr>
      </w:pPr>
    </w:p>
    <w:p w14:paraId="011C3036" w14:textId="77777777" w:rsidR="00B9390A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3172370C" w14:textId="77777777" w:rsidR="00B9390A" w:rsidRDefault="00B9390A">
      <w:pPr>
        <w:widowControl w:val="0"/>
        <w:spacing w:after="0" w:line="51" w:lineRule="auto"/>
        <w:jc w:val="right"/>
        <w:rPr>
          <w:color w:val="000000"/>
        </w:rPr>
      </w:pPr>
    </w:p>
    <w:p w14:paraId="05B6A061" w14:textId="77777777" w:rsidR="00B9390A" w:rsidRDefault="00000000">
      <w:pPr>
        <w:widowControl w:val="0"/>
        <w:spacing w:after="0" w:line="242" w:lineRule="auto"/>
        <w:ind w:right="-111"/>
        <w:jc w:val="right"/>
      </w:pPr>
      <w:r>
        <w:rPr>
          <w:color w:val="000000"/>
        </w:rPr>
        <w:t>(czytelny podpis osoby uprawnionej do reprezentowania Wykonawcy)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sectPr w:rsidR="00B9390A">
      <w:headerReference w:type="default" r:id="rId12"/>
      <w:footerReference w:type="default" r:id="rId13"/>
      <w:pgSz w:w="11900" w:h="16840"/>
      <w:pgMar w:top="1414" w:right="1400" w:bottom="1440" w:left="1140" w:header="4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6CB4" w14:textId="77777777" w:rsidR="00751D39" w:rsidRDefault="00751D39">
      <w:pPr>
        <w:spacing w:after="0" w:line="240" w:lineRule="auto"/>
      </w:pPr>
      <w:r>
        <w:separator/>
      </w:r>
    </w:p>
  </w:endnote>
  <w:endnote w:type="continuationSeparator" w:id="0">
    <w:p w14:paraId="5FDE8A00" w14:textId="77777777" w:rsidR="00751D39" w:rsidRDefault="0075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329E" w14:textId="77777777" w:rsidR="00B939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8AB838C" wp14:editId="26E26435">
          <wp:extent cx="4787900" cy="647700"/>
          <wp:effectExtent l="0" t="0" r="0" b="0"/>
          <wp:docPr id="28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A6E9" w14:textId="77777777" w:rsidR="00751D39" w:rsidRDefault="00751D39">
      <w:pPr>
        <w:spacing w:after="0" w:line="240" w:lineRule="auto"/>
      </w:pPr>
      <w:r>
        <w:separator/>
      </w:r>
    </w:p>
  </w:footnote>
  <w:footnote w:type="continuationSeparator" w:id="0">
    <w:p w14:paraId="18292388" w14:textId="77777777" w:rsidR="00751D39" w:rsidRDefault="0075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C28B" w14:textId="77777777" w:rsidR="00B9390A" w:rsidRDefault="00B93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1CF13BC" w14:textId="77777777" w:rsidR="00B9390A" w:rsidRDefault="00B93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D5232"/>
    <w:multiLevelType w:val="multilevel"/>
    <w:tmpl w:val="37C636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79541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0A"/>
    <w:rsid w:val="006F1F1F"/>
    <w:rsid w:val="00722F0F"/>
    <w:rsid w:val="00751D39"/>
    <w:rsid w:val="00A43A7D"/>
    <w:rsid w:val="00B851F9"/>
    <w:rsid w:val="00B8566F"/>
    <w:rsid w:val="00B9390A"/>
    <w:rsid w:val="00F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E65A"/>
  <w15:docId w15:val="{F78F0DD5-9EC6-46D8-ABB2-EB356E10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B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Eo5ZL5Zqk7HxuI6lKL1QGeiJDg==">AMUW2mXDHow7mv16F7/KclsoIF/Dy2++vkHDEcJ7t6TmawYTyyv6i61qw63yipDGTQTqIT+Bdvvwf1PAChKmv/f6pkrhjNwCo22lT4EtFd8EObyynKZT4PQlURBx8lHV0btrNgmot5bGmItJQumBMSGwvnpIV4wWDg==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Grantera sp. z o.o.</cp:lastModifiedBy>
  <cp:revision>6</cp:revision>
  <dcterms:created xsi:type="dcterms:W3CDTF">2023-04-24T13:57:00Z</dcterms:created>
  <dcterms:modified xsi:type="dcterms:W3CDTF">2023-04-26T09:37:00Z</dcterms:modified>
</cp:coreProperties>
</file>