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F04B3" w14:textId="77777777" w:rsidR="002627BF" w:rsidRDefault="002627BF" w:rsidP="002627BF">
      <w:pPr>
        <w:suppressAutoHyphens w:val="0"/>
        <w:autoSpaceDE w:val="0"/>
        <w:autoSpaceDN w:val="0"/>
        <w:adjustRightInd w:val="0"/>
        <w:jc w:val="center"/>
        <w:rPr>
          <w:rFonts w:asciiTheme="minorHAnsi" w:hAnsiTheme="minorHAnsi" w:cstheme="minorHAnsi"/>
          <w:b/>
          <w:sz w:val="22"/>
          <w:szCs w:val="22"/>
        </w:rPr>
      </w:pPr>
    </w:p>
    <w:p w14:paraId="66A5D98D" w14:textId="77777777" w:rsidR="002627BF" w:rsidRDefault="002627BF" w:rsidP="002627BF">
      <w:pPr>
        <w:suppressAutoHyphens w:val="0"/>
        <w:autoSpaceDE w:val="0"/>
        <w:autoSpaceDN w:val="0"/>
        <w:adjustRightInd w:val="0"/>
        <w:jc w:val="center"/>
        <w:rPr>
          <w:rFonts w:asciiTheme="minorHAnsi" w:hAnsiTheme="minorHAnsi" w:cstheme="minorHAnsi"/>
          <w:b/>
          <w:sz w:val="22"/>
          <w:szCs w:val="22"/>
        </w:rPr>
      </w:pPr>
    </w:p>
    <w:p w14:paraId="75F57ADD" w14:textId="77777777" w:rsidR="002627BF" w:rsidRDefault="002627BF" w:rsidP="002627BF">
      <w:pPr>
        <w:suppressAutoHyphens w:val="0"/>
        <w:autoSpaceDE w:val="0"/>
        <w:autoSpaceDN w:val="0"/>
        <w:adjustRightInd w:val="0"/>
        <w:jc w:val="center"/>
        <w:rPr>
          <w:rFonts w:asciiTheme="minorHAnsi" w:hAnsiTheme="minorHAnsi" w:cstheme="minorHAnsi"/>
          <w:b/>
          <w:sz w:val="22"/>
          <w:szCs w:val="22"/>
        </w:rPr>
      </w:pPr>
    </w:p>
    <w:p w14:paraId="31B8E205" w14:textId="77777777" w:rsidR="002627BF" w:rsidRDefault="002627BF" w:rsidP="002627BF">
      <w:pPr>
        <w:suppressAutoHyphens w:val="0"/>
        <w:autoSpaceDE w:val="0"/>
        <w:autoSpaceDN w:val="0"/>
        <w:adjustRightInd w:val="0"/>
        <w:jc w:val="center"/>
        <w:rPr>
          <w:rFonts w:asciiTheme="minorHAnsi" w:hAnsiTheme="minorHAnsi" w:cstheme="minorHAnsi"/>
          <w:b/>
          <w:sz w:val="22"/>
          <w:szCs w:val="22"/>
        </w:rPr>
      </w:pPr>
    </w:p>
    <w:p w14:paraId="16F05253" w14:textId="77777777" w:rsidR="002627BF" w:rsidRDefault="002627BF" w:rsidP="002627BF">
      <w:pPr>
        <w:suppressAutoHyphens w:val="0"/>
        <w:autoSpaceDE w:val="0"/>
        <w:autoSpaceDN w:val="0"/>
        <w:adjustRightInd w:val="0"/>
        <w:jc w:val="center"/>
        <w:rPr>
          <w:rFonts w:asciiTheme="minorHAnsi" w:hAnsiTheme="minorHAnsi" w:cstheme="minorHAnsi"/>
          <w:b/>
          <w:sz w:val="22"/>
          <w:szCs w:val="22"/>
        </w:rPr>
      </w:pPr>
    </w:p>
    <w:p w14:paraId="4BFAE7ED" w14:textId="77777777" w:rsidR="002627BF" w:rsidRDefault="002627BF" w:rsidP="002627BF">
      <w:pPr>
        <w:suppressAutoHyphens w:val="0"/>
        <w:autoSpaceDE w:val="0"/>
        <w:autoSpaceDN w:val="0"/>
        <w:adjustRightInd w:val="0"/>
        <w:jc w:val="center"/>
        <w:rPr>
          <w:rFonts w:asciiTheme="minorHAnsi" w:hAnsiTheme="minorHAnsi" w:cstheme="minorHAnsi"/>
          <w:b/>
          <w:sz w:val="22"/>
          <w:szCs w:val="22"/>
        </w:rPr>
      </w:pPr>
    </w:p>
    <w:p w14:paraId="68D87CD0" w14:textId="77777777" w:rsidR="002627BF" w:rsidRDefault="002627BF" w:rsidP="002627BF">
      <w:pPr>
        <w:suppressAutoHyphens w:val="0"/>
        <w:autoSpaceDE w:val="0"/>
        <w:autoSpaceDN w:val="0"/>
        <w:adjustRightInd w:val="0"/>
        <w:jc w:val="center"/>
        <w:rPr>
          <w:rFonts w:asciiTheme="minorHAnsi" w:hAnsiTheme="minorHAnsi" w:cstheme="minorHAnsi"/>
          <w:b/>
          <w:sz w:val="22"/>
          <w:szCs w:val="22"/>
        </w:rPr>
      </w:pPr>
    </w:p>
    <w:p w14:paraId="2E519797" w14:textId="77777777" w:rsidR="002627BF" w:rsidRDefault="002627BF" w:rsidP="002627BF">
      <w:pPr>
        <w:suppressAutoHyphens w:val="0"/>
        <w:autoSpaceDE w:val="0"/>
        <w:autoSpaceDN w:val="0"/>
        <w:adjustRightInd w:val="0"/>
        <w:jc w:val="center"/>
        <w:rPr>
          <w:rFonts w:asciiTheme="minorHAnsi" w:hAnsiTheme="minorHAnsi" w:cstheme="minorHAnsi"/>
          <w:b/>
          <w:sz w:val="22"/>
          <w:szCs w:val="22"/>
        </w:rPr>
      </w:pPr>
    </w:p>
    <w:p w14:paraId="7AA68DE4" w14:textId="77777777" w:rsidR="002627BF" w:rsidRDefault="002627BF" w:rsidP="002627BF">
      <w:pPr>
        <w:suppressAutoHyphens w:val="0"/>
        <w:autoSpaceDE w:val="0"/>
        <w:autoSpaceDN w:val="0"/>
        <w:adjustRightInd w:val="0"/>
        <w:jc w:val="center"/>
        <w:rPr>
          <w:rFonts w:asciiTheme="minorHAnsi" w:hAnsiTheme="minorHAnsi" w:cstheme="minorHAnsi"/>
          <w:b/>
          <w:sz w:val="22"/>
          <w:szCs w:val="22"/>
        </w:rPr>
      </w:pPr>
    </w:p>
    <w:p w14:paraId="6F7C2F27" w14:textId="77777777" w:rsidR="002627BF" w:rsidRDefault="002627BF" w:rsidP="002627BF">
      <w:pPr>
        <w:suppressAutoHyphens w:val="0"/>
        <w:autoSpaceDE w:val="0"/>
        <w:autoSpaceDN w:val="0"/>
        <w:adjustRightInd w:val="0"/>
        <w:jc w:val="center"/>
        <w:rPr>
          <w:rFonts w:asciiTheme="minorHAnsi" w:hAnsiTheme="minorHAnsi" w:cstheme="minorHAnsi"/>
          <w:b/>
          <w:sz w:val="22"/>
          <w:szCs w:val="22"/>
        </w:rPr>
      </w:pPr>
    </w:p>
    <w:p w14:paraId="046B565F" w14:textId="77777777" w:rsidR="002627BF" w:rsidRDefault="002627BF" w:rsidP="002627BF">
      <w:pPr>
        <w:suppressAutoHyphens w:val="0"/>
        <w:autoSpaceDE w:val="0"/>
        <w:autoSpaceDN w:val="0"/>
        <w:adjustRightInd w:val="0"/>
        <w:jc w:val="center"/>
        <w:rPr>
          <w:rFonts w:asciiTheme="minorHAnsi" w:hAnsiTheme="minorHAnsi" w:cstheme="minorHAnsi"/>
          <w:b/>
          <w:sz w:val="22"/>
          <w:szCs w:val="22"/>
        </w:rPr>
      </w:pPr>
    </w:p>
    <w:p w14:paraId="5203CE0F" w14:textId="77777777" w:rsidR="002627BF" w:rsidRDefault="002627BF" w:rsidP="002627BF">
      <w:pPr>
        <w:suppressAutoHyphens w:val="0"/>
        <w:autoSpaceDE w:val="0"/>
        <w:autoSpaceDN w:val="0"/>
        <w:adjustRightInd w:val="0"/>
        <w:jc w:val="center"/>
        <w:rPr>
          <w:rFonts w:asciiTheme="minorHAnsi" w:hAnsiTheme="minorHAnsi" w:cstheme="minorHAnsi"/>
          <w:b/>
          <w:sz w:val="22"/>
          <w:szCs w:val="22"/>
        </w:rPr>
      </w:pPr>
    </w:p>
    <w:p w14:paraId="143A1199" w14:textId="77777777" w:rsidR="002627BF" w:rsidRDefault="002627BF" w:rsidP="002627BF">
      <w:pPr>
        <w:suppressAutoHyphens w:val="0"/>
        <w:autoSpaceDE w:val="0"/>
        <w:autoSpaceDN w:val="0"/>
        <w:adjustRightInd w:val="0"/>
        <w:jc w:val="center"/>
        <w:rPr>
          <w:rFonts w:asciiTheme="minorHAnsi" w:hAnsiTheme="minorHAnsi" w:cstheme="minorHAnsi"/>
          <w:b/>
          <w:sz w:val="22"/>
          <w:szCs w:val="22"/>
        </w:rPr>
      </w:pPr>
    </w:p>
    <w:p w14:paraId="342CB788" w14:textId="77777777" w:rsidR="002627BF" w:rsidRDefault="002627BF" w:rsidP="002627BF">
      <w:pPr>
        <w:suppressAutoHyphens w:val="0"/>
        <w:autoSpaceDE w:val="0"/>
        <w:autoSpaceDN w:val="0"/>
        <w:adjustRightInd w:val="0"/>
        <w:jc w:val="center"/>
        <w:rPr>
          <w:rFonts w:asciiTheme="minorHAnsi" w:hAnsiTheme="minorHAnsi" w:cstheme="minorHAnsi"/>
          <w:b/>
          <w:sz w:val="22"/>
          <w:szCs w:val="22"/>
        </w:rPr>
      </w:pPr>
    </w:p>
    <w:p w14:paraId="4421E092" w14:textId="12C1E9A2" w:rsidR="002627BF" w:rsidRPr="002627BF" w:rsidRDefault="002627BF" w:rsidP="002627BF">
      <w:pPr>
        <w:suppressAutoHyphens w:val="0"/>
        <w:autoSpaceDE w:val="0"/>
        <w:autoSpaceDN w:val="0"/>
        <w:adjustRightInd w:val="0"/>
        <w:spacing w:line="360" w:lineRule="auto"/>
        <w:jc w:val="center"/>
        <w:rPr>
          <w:rFonts w:asciiTheme="minorHAnsi" w:hAnsiTheme="minorHAnsi" w:cstheme="minorHAnsi"/>
          <w:b/>
          <w:sz w:val="28"/>
          <w:szCs w:val="28"/>
        </w:rPr>
      </w:pPr>
      <w:r w:rsidRPr="002627BF">
        <w:rPr>
          <w:rFonts w:asciiTheme="minorHAnsi" w:hAnsiTheme="minorHAnsi" w:cstheme="minorHAnsi"/>
          <w:b/>
          <w:sz w:val="28"/>
          <w:szCs w:val="28"/>
        </w:rPr>
        <w:t xml:space="preserve">Zapytanie ofertowe w ramach projektu </w:t>
      </w:r>
    </w:p>
    <w:p w14:paraId="11FE2BF3" w14:textId="1E6440D0" w:rsidR="009C16B5" w:rsidRDefault="002627BF" w:rsidP="00CE51E6">
      <w:pPr>
        <w:suppressAutoHyphens w:val="0"/>
        <w:autoSpaceDE w:val="0"/>
        <w:autoSpaceDN w:val="0"/>
        <w:adjustRightInd w:val="0"/>
        <w:spacing w:line="360" w:lineRule="auto"/>
        <w:jc w:val="center"/>
        <w:rPr>
          <w:rFonts w:asciiTheme="minorHAnsi" w:hAnsiTheme="minorHAnsi" w:cstheme="minorHAnsi"/>
          <w:b/>
          <w:sz w:val="28"/>
          <w:szCs w:val="28"/>
        </w:rPr>
      </w:pPr>
      <w:r w:rsidRPr="00791B18">
        <w:rPr>
          <w:rFonts w:asciiTheme="minorHAnsi" w:hAnsiTheme="minorHAnsi" w:cstheme="minorHAnsi"/>
          <w:b/>
          <w:bCs/>
          <w:sz w:val="28"/>
          <w:szCs w:val="28"/>
        </w:rPr>
        <w:t>„</w:t>
      </w:r>
      <w:r w:rsidR="00CD6B49" w:rsidRPr="00791B18">
        <w:rPr>
          <w:rFonts w:asciiTheme="minorHAnsi" w:hAnsiTheme="minorHAnsi" w:cstheme="minorHAnsi"/>
          <w:b/>
          <w:sz w:val="28"/>
          <w:szCs w:val="28"/>
        </w:rPr>
        <w:t>S</w:t>
      </w:r>
      <w:r w:rsidR="00CD6B49" w:rsidRPr="00791B18">
        <w:rPr>
          <w:rFonts w:asciiTheme="minorHAnsi" w:hAnsiTheme="minorHAnsi" w:cstheme="minorHAnsi"/>
          <w:b/>
          <w:sz w:val="28"/>
          <w:szCs w:val="28"/>
          <w:lang w:eastAsia="en-US"/>
        </w:rPr>
        <w:t>iłowniki pneumatyczne z innowacyjną hybrydową powłoką galwaniczną o wysokiej odporności mechanicznej i korozyjnej</w:t>
      </w:r>
      <w:r w:rsidRPr="00791B18">
        <w:rPr>
          <w:rFonts w:asciiTheme="minorHAnsi" w:hAnsiTheme="minorHAnsi" w:cstheme="minorHAnsi"/>
          <w:b/>
          <w:bCs/>
          <w:sz w:val="28"/>
          <w:szCs w:val="28"/>
          <w:lang w:eastAsia="en-US"/>
        </w:rPr>
        <w:t>”</w:t>
      </w:r>
      <w:r w:rsidRPr="009C16B5">
        <w:rPr>
          <w:rFonts w:asciiTheme="minorHAnsi" w:hAnsiTheme="minorHAnsi" w:cstheme="minorHAnsi"/>
          <w:b/>
          <w:bCs/>
          <w:sz w:val="28"/>
          <w:szCs w:val="28"/>
        </w:rPr>
        <w:br/>
      </w:r>
      <w:r w:rsidRPr="002627BF">
        <w:rPr>
          <w:rFonts w:asciiTheme="minorHAnsi" w:hAnsiTheme="minorHAnsi" w:cstheme="minorHAnsi"/>
          <w:b/>
          <w:sz w:val="28"/>
          <w:szCs w:val="28"/>
        </w:rPr>
        <w:t>realizowanego ze środków</w:t>
      </w:r>
      <w:r w:rsidR="009C16B5">
        <w:rPr>
          <w:rFonts w:asciiTheme="minorHAnsi" w:hAnsiTheme="minorHAnsi" w:cstheme="minorHAnsi"/>
          <w:b/>
          <w:sz w:val="28"/>
          <w:szCs w:val="28"/>
        </w:rPr>
        <w:t xml:space="preserve"> </w:t>
      </w:r>
    </w:p>
    <w:p w14:paraId="418322D7" w14:textId="2F7E0E7A" w:rsidR="002627BF" w:rsidRPr="002627BF" w:rsidRDefault="009C16B5" w:rsidP="00CE51E6">
      <w:pPr>
        <w:suppressAutoHyphens w:val="0"/>
        <w:autoSpaceDE w:val="0"/>
        <w:autoSpaceDN w:val="0"/>
        <w:adjustRightInd w:val="0"/>
        <w:spacing w:line="360" w:lineRule="auto"/>
        <w:jc w:val="center"/>
        <w:rPr>
          <w:rFonts w:asciiTheme="minorHAnsi" w:hAnsiTheme="minorHAnsi" w:cstheme="minorHAnsi"/>
          <w:sz w:val="28"/>
          <w:szCs w:val="28"/>
          <w:lang w:eastAsia="en-US"/>
        </w:rPr>
      </w:pPr>
      <w:r>
        <w:rPr>
          <w:rFonts w:asciiTheme="minorHAnsi" w:hAnsiTheme="minorHAnsi" w:cstheme="minorHAnsi"/>
          <w:b/>
          <w:sz w:val="28"/>
          <w:szCs w:val="28"/>
        </w:rPr>
        <w:t>Fundusze Europejskie dla Nowoczesnej Gospodarki</w:t>
      </w:r>
      <w:r w:rsidR="002627BF" w:rsidRPr="002627BF">
        <w:rPr>
          <w:rFonts w:asciiTheme="minorHAnsi" w:hAnsiTheme="minorHAnsi" w:cstheme="minorHAnsi"/>
          <w:b/>
          <w:sz w:val="28"/>
          <w:szCs w:val="28"/>
        </w:rPr>
        <w:br/>
      </w:r>
      <w:r>
        <w:rPr>
          <w:rFonts w:asciiTheme="minorHAnsi" w:hAnsiTheme="minorHAnsi" w:cstheme="minorHAnsi"/>
          <w:b/>
          <w:sz w:val="28"/>
          <w:szCs w:val="28"/>
        </w:rPr>
        <w:t>Pr</w:t>
      </w:r>
      <w:r w:rsidR="002627BF" w:rsidRPr="002627BF">
        <w:rPr>
          <w:rFonts w:asciiTheme="minorHAnsi" w:hAnsiTheme="minorHAnsi" w:cstheme="minorHAnsi"/>
          <w:b/>
          <w:sz w:val="28"/>
          <w:szCs w:val="28"/>
        </w:rPr>
        <w:t xml:space="preserve">iorytet </w:t>
      </w:r>
      <w:r w:rsidR="00CE51E6">
        <w:rPr>
          <w:rFonts w:asciiTheme="minorHAnsi" w:hAnsiTheme="minorHAnsi" w:cstheme="minorHAnsi"/>
          <w:b/>
          <w:sz w:val="28"/>
          <w:szCs w:val="28"/>
        </w:rPr>
        <w:t>I</w:t>
      </w:r>
      <w:r w:rsidR="002627BF" w:rsidRPr="002627BF">
        <w:rPr>
          <w:rFonts w:asciiTheme="minorHAnsi" w:hAnsiTheme="minorHAnsi" w:cstheme="minorHAnsi"/>
          <w:b/>
          <w:sz w:val="28"/>
          <w:szCs w:val="28"/>
        </w:rPr>
        <w:t xml:space="preserve">: </w:t>
      </w:r>
      <w:r>
        <w:rPr>
          <w:rFonts w:asciiTheme="minorHAnsi" w:hAnsiTheme="minorHAnsi" w:cstheme="minorHAnsi"/>
          <w:b/>
          <w:sz w:val="28"/>
          <w:szCs w:val="28"/>
        </w:rPr>
        <w:t>Wsparcie dla przedsiębiorców</w:t>
      </w:r>
    </w:p>
    <w:p w14:paraId="721C5626" w14:textId="77777777" w:rsidR="002627BF" w:rsidRDefault="002627BF" w:rsidP="00F424AF">
      <w:pPr>
        <w:tabs>
          <w:tab w:val="left" w:pos="4380"/>
        </w:tabs>
        <w:ind w:right="513"/>
        <w:jc w:val="center"/>
        <w:rPr>
          <w:rFonts w:asciiTheme="minorHAnsi" w:hAnsiTheme="minorHAnsi" w:cstheme="minorHAnsi"/>
          <w:b/>
          <w:sz w:val="22"/>
          <w:szCs w:val="22"/>
        </w:rPr>
        <w:sectPr w:rsidR="002627BF" w:rsidSect="00C174C2">
          <w:headerReference w:type="even" r:id="rId8"/>
          <w:headerReference w:type="default" r:id="rId9"/>
          <w:footerReference w:type="default" r:id="rId10"/>
          <w:pgSz w:w="11906" w:h="16838"/>
          <w:pgMar w:top="1276" w:right="1417" w:bottom="1417" w:left="1417" w:header="708" w:footer="708" w:gutter="0"/>
          <w:cols w:space="708"/>
          <w:docGrid w:linePitch="360"/>
        </w:sectPr>
      </w:pPr>
    </w:p>
    <w:p w14:paraId="4FBFFC87" w14:textId="77777777" w:rsidR="002B135D" w:rsidRPr="00867A05" w:rsidRDefault="002B135D" w:rsidP="00F424AF">
      <w:pPr>
        <w:tabs>
          <w:tab w:val="left" w:pos="4380"/>
        </w:tabs>
        <w:ind w:right="513"/>
        <w:jc w:val="center"/>
        <w:rPr>
          <w:rFonts w:asciiTheme="minorHAnsi" w:hAnsiTheme="minorHAnsi" w:cstheme="minorHAnsi"/>
          <w:b/>
          <w:sz w:val="22"/>
          <w:szCs w:val="22"/>
        </w:rPr>
      </w:pPr>
      <w:r w:rsidRPr="00867A05">
        <w:rPr>
          <w:rFonts w:asciiTheme="minorHAnsi" w:hAnsiTheme="minorHAnsi" w:cstheme="minorHAnsi"/>
          <w:b/>
          <w:sz w:val="22"/>
          <w:szCs w:val="22"/>
        </w:rPr>
        <w:lastRenderedPageBreak/>
        <w:t>SEKCJA I: ZAMAWIAJĄCY</w:t>
      </w:r>
    </w:p>
    <w:p w14:paraId="1347A3E2" w14:textId="77777777" w:rsidR="002B135D" w:rsidRPr="007A0980" w:rsidRDefault="002B135D" w:rsidP="00F424AF">
      <w:pPr>
        <w:tabs>
          <w:tab w:val="left" w:pos="4380"/>
        </w:tabs>
        <w:ind w:right="513"/>
        <w:rPr>
          <w:rFonts w:asciiTheme="minorHAnsi" w:hAnsiTheme="minorHAnsi" w:cstheme="minorHAnsi"/>
          <w:sz w:val="22"/>
          <w:szCs w:val="22"/>
        </w:rPr>
      </w:pPr>
    </w:p>
    <w:p w14:paraId="3E66CA9A" w14:textId="77777777" w:rsidR="002B135D" w:rsidRPr="007A0980" w:rsidRDefault="002B135D" w:rsidP="00F424AF">
      <w:pPr>
        <w:tabs>
          <w:tab w:val="left" w:pos="4380"/>
        </w:tabs>
        <w:ind w:right="513"/>
        <w:rPr>
          <w:rFonts w:asciiTheme="minorHAnsi" w:hAnsiTheme="minorHAnsi" w:cstheme="minorHAnsi"/>
          <w:b/>
          <w:sz w:val="22"/>
          <w:szCs w:val="22"/>
        </w:rPr>
      </w:pPr>
      <w:r w:rsidRPr="007A0980">
        <w:rPr>
          <w:rFonts w:asciiTheme="minorHAnsi" w:hAnsiTheme="minorHAnsi" w:cstheme="minorHAnsi"/>
          <w:b/>
          <w:sz w:val="22"/>
          <w:szCs w:val="22"/>
        </w:rPr>
        <w:t>I.1. Nazwa i adres Zamawiającego</w:t>
      </w:r>
    </w:p>
    <w:p w14:paraId="46BA97AC" w14:textId="77777777" w:rsidR="009C16B5" w:rsidRDefault="009C16B5" w:rsidP="00F424AF">
      <w:pPr>
        <w:tabs>
          <w:tab w:val="left" w:pos="4380"/>
        </w:tabs>
        <w:ind w:right="513"/>
        <w:rPr>
          <w:rFonts w:asciiTheme="minorHAnsi" w:hAnsiTheme="minorHAnsi" w:cstheme="minorHAnsi"/>
          <w:sz w:val="22"/>
          <w:szCs w:val="22"/>
          <w:lang w:val="de-DE" w:eastAsia="en-US"/>
        </w:rPr>
      </w:pPr>
      <w:r w:rsidRPr="009C16B5">
        <w:rPr>
          <w:rFonts w:asciiTheme="minorHAnsi" w:hAnsiTheme="minorHAnsi" w:cstheme="minorHAnsi"/>
          <w:sz w:val="22"/>
          <w:szCs w:val="22"/>
          <w:lang w:val="de-DE" w:eastAsia="en-US"/>
        </w:rPr>
        <w:t xml:space="preserve">REMONTEX – </w:t>
      </w:r>
      <w:proofErr w:type="spellStart"/>
      <w:r>
        <w:rPr>
          <w:rFonts w:asciiTheme="minorHAnsi" w:hAnsiTheme="minorHAnsi" w:cstheme="minorHAnsi"/>
          <w:sz w:val="22"/>
          <w:szCs w:val="22"/>
          <w:lang w:val="de-DE" w:eastAsia="en-US"/>
        </w:rPr>
        <w:t>Sp</w:t>
      </w:r>
      <w:proofErr w:type="spellEnd"/>
      <w:r>
        <w:rPr>
          <w:rFonts w:asciiTheme="minorHAnsi" w:hAnsiTheme="minorHAnsi" w:cstheme="minorHAnsi"/>
          <w:sz w:val="22"/>
          <w:szCs w:val="22"/>
          <w:lang w:val="de-DE" w:eastAsia="en-US"/>
        </w:rPr>
        <w:t xml:space="preserve">. Z </w:t>
      </w:r>
      <w:proofErr w:type="spellStart"/>
      <w:r>
        <w:rPr>
          <w:rFonts w:asciiTheme="minorHAnsi" w:hAnsiTheme="minorHAnsi" w:cstheme="minorHAnsi"/>
          <w:sz w:val="22"/>
          <w:szCs w:val="22"/>
          <w:lang w:val="de-DE" w:eastAsia="en-US"/>
        </w:rPr>
        <w:t>o.o.</w:t>
      </w:r>
      <w:proofErr w:type="spellEnd"/>
    </w:p>
    <w:p w14:paraId="61F85F2A" w14:textId="77777777" w:rsidR="009C16B5" w:rsidRDefault="009C16B5" w:rsidP="00F424AF">
      <w:pPr>
        <w:tabs>
          <w:tab w:val="left" w:pos="4380"/>
        </w:tabs>
        <w:ind w:right="513"/>
        <w:rPr>
          <w:rFonts w:asciiTheme="minorHAnsi" w:hAnsiTheme="minorHAnsi" w:cstheme="minorHAnsi"/>
          <w:sz w:val="22"/>
          <w:szCs w:val="22"/>
          <w:lang w:val="de-DE" w:eastAsia="en-US"/>
        </w:rPr>
      </w:pPr>
      <w:r w:rsidRPr="009C16B5">
        <w:rPr>
          <w:rFonts w:asciiTheme="minorHAnsi" w:hAnsiTheme="minorHAnsi" w:cstheme="minorHAnsi"/>
          <w:sz w:val="22"/>
          <w:szCs w:val="22"/>
          <w:lang w:val="de-DE" w:eastAsia="en-US"/>
        </w:rPr>
        <w:t xml:space="preserve">ul. </w:t>
      </w:r>
      <w:proofErr w:type="spellStart"/>
      <w:r w:rsidRPr="009C16B5">
        <w:rPr>
          <w:rFonts w:asciiTheme="minorHAnsi" w:hAnsiTheme="minorHAnsi" w:cstheme="minorHAnsi"/>
          <w:sz w:val="22"/>
          <w:szCs w:val="22"/>
          <w:lang w:val="de-DE" w:eastAsia="en-US"/>
        </w:rPr>
        <w:t>Rymera</w:t>
      </w:r>
      <w:proofErr w:type="spellEnd"/>
      <w:r w:rsidRPr="009C16B5">
        <w:rPr>
          <w:rFonts w:asciiTheme="minorHAnsi" w:hAnsiTheme="minorHAnsi" w:cstheme="minorHAnsi"/>
          <w:sz w:val="22"/>
          <w:szCs w:val="22"/>
          <w:lang w:val="de-DE" w:eastAsia="en-US"/>
        </w:rPr>
        <w:t xml:space="preserve"> 4, 44-270 Rybnik</w:t>
      </w:r>
    </w:p>
    <w:p w14:paraId="293164A5" w14:textId="7474C692" w:rsidR="002B135D" w:rsidRPr="007A0980" w:rsidRDefault="009C16B5" w:rsidP="00F424AF">
      <w:pPr>
        <w:tabs>
          <w:tab w:val="left" w:pos="4380"/>
        </w:tabs>
        <w:ind w:right="513"/>
        <w:rPr>
          <w:rFonts w:asciiTheme="minorHAnsi" w:hAnsiTheme="minorHAnsi" w:cstheme="minorHAnsi"/>
          <w:sz w:val="22"/>
          <w:szCs w:val="22"/>
        </w:rPr>
      </w:pPr>
      <w:r w:rsidRPr="009C16B5">
        <w:rPr>
          <w:rFonts w:asciiTheme="minorHAnsi" w:hAnsiTheme="minorHAnsi" w:cstheme="minorHAnsi"/>
          <w:sz w:val="22"/>
          <w:szCs w:val="22"/>
          <w:lang w:val="de-DE" w:eastAsia="en-US"/>
        </w:rPr>
        <w:t>NIP: 6422873239</w:t>
      </w:r>
    </w:p>
    <w:p w14:paraId="75785E40" w14:textId="77777777" w:rsidR="002B135D" w:rsidRPr="007A0980" w:rsidRDefault="002B135D" w:rsidP="00F424AF">
      <w:pPr>
        <w:pStyle w:val="Akapitzlist"/>
        <w:tabs>
          <w:tab w:val="left" w:pos="4380"/>
        </w:tabs>
        <w:ind w:left="720" w:right="513"/>
        <w:rPr>
          <w:rFonts w:asciiTheme="minorHAnsi" w:hAnsiTheme="minorHAnsi" w:cstheme="minorHAnsi"/>
          <w:sz w:val="22"/>
          <w:szCs w:val="22"/>
        </w:rPr>
      </w:pPr>
    </w:p>
    <w:p w14:paraId="576B4A10" w14:textId="0EB4BCDB" w:rsidR="001B09DF" w:rsidRPr="007A0980" w:rsidRDefault="001B09DF" w:rsidP="001B09DF">
      <w:pPr>
        <w:tabs>
          <w:tab w:val="left" w:pos="4380"/>
        </w:tabs>
        <w:ind w:right="513"/>
        <w:rPr>
          <w:rFonts w:asciiTheme="minorHAnsi" w:hAnsiTheme="minorHAnsi" w:cstheme="minorHAnsi"/>
          <w:sz w:val="22"/>
          <w:szCs w:val="22"/>
        </w:rPr>
      </w:pPr>
      <w:r w:rsidRPr="007A0980">
        <w:rPr>
          <w:rFonts w:asciiTheme="minorHAnsi" w:hAnsiTheme="minorHAnsi" w:cstheme="minorHAnsi"/>
          <w:sz w:val="22"/>
          <w:szCs w:val="22"/>
        </w:rPr>
        <w:t xml:space="preserve">Osoba do kontaktu: </w:t>
      </w:r>
      <w:r w:rsidR="009C16B5">
        <w:rPr>
          <w:rFonts w:asciiTheme="minorHAnsi" w:hAnsiTheme="minorHAnsi" w:cstheme="minorHAnsi"/>
          <w:sz w:val="22"/>
          <w:szCs w:val="22"/>
        </w:rPr>
        <w:t>Krystian Janulek</w:t>
      </w:r>
    </w:p>
    <w:p w14:paraId="4A0521E0" w14:textId="66512071" w:rsidR="001B09DF" w:rsidRPr="007A0980" w:rsidRDefault="001B09DF" w:rsidP="001B09DF">
      <w:pPr>
        <w:tabs>
          <w:tab w:val="left" w:pos="4380"/>
        </w:tabs>
        <w:ind w:right="513"/>
        <w:rPr>
          <w:rFonts w:asciiTheme="minorHAnsi" w:hAnsiTheme="minorHAnsi" w:cstheme="minorHAnsi"/>
          <w:sz w:val="22"/>
          <w:szCs w:val="22"/>
          <w:lang w:val="de-DE"/>
        </w:rPr>
      </w:pPr>
      <w:r w:rsidRPr="007A0980">
        <w:rPr>
          <w:rFonts w:asciiTheme="minorHAnsi" w:hAnsiTheme="minorHAnsi" w:cstheme="minorHAnsi"/>
          <w:sz w:val="22"/>
          <w:szCs w:val="22"/>
          <w:lang w:val="de-DE"/>
        </w:rPr>
        <w:t xml:space="preserve">Tel. </w:t>
      </w:r>
      <w:bookmarkStart w:id="0" w:name="_Hlk103256232"/>
      <w:r w:rsidR="009C16B5">
        <w:rPr>
          <w:rFonts w:asciiTheme="minorHAnsi" w:hAnsiTheme="minorHAnsi" w:cstheme="minorHAnsi"/>
          <w:sz w:val="22"/>
          <w:szCs w:val="22"/>
          <w:lang w:val="de-DE"/>
        </w:rPr>
        <w:t>608 525 795</w:t>
      </w:r>
    </w:p>
    <w:bookmarkEnd w:id="0"/>
    <w:p w14:paraId="691F609D" w14:textId="045E2DA2" w:rsidR="002B135D" w:rsidRPr="007A0980" w:rsidRDefault="002B135D" w:rsidP="00F424AF">
      <w:pPr>
        <w:tabs>
          <w:tab w:val="left" w:pos="4380"/>
        </w:tabs>
        <w:ind w:right="513"/>
        <w:rPr>
          <w:rFonts w:asciiTheme="minorHAnsi" w:hAnsiTheme="minorHAnsi" w:cstheme="minorHAnsi"/>
          <w:sz w:val="22"/>
          <w:szCs w:val="22"/>
          <w:lang w:val="de-DE"/>
        </w:rPr>
      </w:pPr>
    </w:p>
    <w:p w14:paraId="7959593A" w14:textId="77777777" w:rsidR="002B135D" w:rsidRPr="007A0980" w:rsidRDefault="002B135D" w:rsidP="00F424AF">
      <w:pPr>
        <w:rPr>
          <w:rFonts w:asciiTheme="minorHAnsi" w:hAnsiTheme="minorHAnsi" w:cstheme="minorHAnsi"/>
          <w:sz w:val="22"/>
          <w:szCs w:val="22"/>
          <w:lang w:val="fr-FR"/>
        </w:rPr>
      </w:pPr>
    </w:p>
    <w:p w14:paraId="73C10466" w14:textId="77777777" w:rsidR="002B135D" w:rsidRPr="007A0980" w:rsidRDefault="002B135D" w:rsidP="00F424AF">
      <w:pPr>
        <w:rPr>
          <w:rFonts w:asciiTheme="minorHAnsi" w:hAnsiTheme="minorHAnsi" w:cstheme="minorHAnsi"/>
          <w:b/>
          <w:sz w:val="22"/>
          <w:szCs w:val="22"/>
        </w:rPr>
      </w:pPr>
      <w:r w:rsidRPr="007A0980">
        <w:rPr>
          <w:rFonts w:asciiTheme="minorHAnsi" w:hAnsiTheme="minorHAnsi" w:cstheme="minorHAnsi"/>
          <w:b/>
          <w:sz w:val="22"/>
          <w:szCs w:val="22"/>
        </w:rPr>
        <w:t>I.2. Określenie kodów CPV dotyczących przedmiotu zamówienia</w:t>
      </w:r>
    </w:p>
    <w:p w14:paraId="4BD54F7A" w14:textId="77777777" w:rsidR="00922DB9" w:rsidRDefault="002B135D" w:rsidP="0099235F">
      <w:pPr>
        <w:rPr>
          <w:rFonts w:asciiTheme="minorHAnsi" w:hAnsiTheme="minorHAnsi" w:cstheme="minorHAnsi"/>
          <w:sz w:val="22"/>
          <w:szCs w:val="22"/>
        </w:rPr>
      </w:pPr>
      <w:r w:rsidRPr="007A0980">
        <w:rPr>
          <w:rFonts w:asciiTheme="minorHAnsi" w:hAnsiTheme="minorHAnsi" w:cstheme="minorHAnsi"/>
          <w:sz w:val="22"/>
          <w:szCs w:val="22"/>
        </w:rPr>
        <w:t>CPV przedmiotu zamówienia:</w:t>
      </w:r>
      <w:r w:rsidR="007F2DB8" w:rsidRPr="007A0980">
        <w:rPr>
          <w:rFonts w:asciiTheme="minorHAnsi" w:hAnsiTheme="minorHAnsi" w:cstheme="minorHAnsi"/>
          <w:sz w:val="22"/>
          <w:szCs w:val="22"/>
        </w:rPr>
        <w:t xml:space="preserve"> </w:t>
      </w:r>
    </w:p>
    <w:p w14:paraId="4ED2A07C" w14:textId="48FFF3A1" w:rsidR="002B135D" w:rsidRPr="007A0980" w:rsidRDefault="009C16B5" w:rsidP="0099235F">
      <w:pPr>
        <w:rPr>
          <w:rFonts w:asciiTheme="minorHAnsi" w:hAnsiTheme="minorHAnsi" w:cstheme="minorHAnsi"/>
          <w:sz w:val="22"/>
          <w:szCs w:val="22"/>
        </w:rPr>
      </w:pPr>
      <w:r w:rsidRPr="009C16B5">
        <w:rPr>
          <w:rFonts w:asciiTheme="minorHAnsi" w:hAnsiTheme="minorHAnsi" w:cstheme="minorHAnsi"/>
          <w:sz w:val="22"/>
          <w:szCs w:val="22"/>
        </w:rPr>
        <w:t xml:space="preserve">73000000-2 Usługi badawcze i </w:t>
      </w:r>
      <w:proofErr w:type="spellStart"/>
      <w:r w:rsidRPr="009C16B5">
        <w:rPr>
          <w:rFonts w:asciiTheme="minorHAnsi" w:hAnsiTheme="minorHAnsi" w:cstheme="minorHAnsi"/>
          <w:sz w:val="22"/>
          <w:szCs w:val="22"/>
        </w:rPr>
        <w:t>eksperymentalno</w:t>
      </w:r>
      <w:proofErr w:type="spellEnd"/>
      <w:r w:rsidRPr="009C16B5">
        <w:rPr>
          <w:rFonts w:asciiTheme="minorHAnsi" w:hAnsiTheme="minorHAnsi" w:cstheme="minorHAnsi"/>
          <w:sz w:val="22"/>
          <w:szCs w:val="22"/>
        </w:rPr>
        <w:t xml:space="preserve"> - rozwojowe oraz pokrewne usługi doradcze</w:t>
      </w:r>
    </w:p>
    <w:p w14:paraId="01639063" w14:textId="77777777" w:rsidR="002B135D" w:rsidRPr="00867A05" w:rsidRDefault="002B135D" w:rsidP="00D95D2C">
      <w:pPr>
        <w:rPr>
          <w:rFonts w:asciiTheme="minorHAnsi" w:hAnsiTheme="minorHAnsi" w:cstheme="minorHAnsi"/>
          <w:sz w:val="22"/>
          <w:szCs w:val="22"/>
          <w:lang w:eastAsia="pl-PL"/>
        </w:rPr>
      </w:pPr>
    </w:p>
    <w:p w14:paraId="63A6E98C" w14:textId="77777777" w:rsidR="002B135D" w:rsidRPr="00867A05" w:rsidRDefault="002B135D" w:rsidP="00F424AF">
      <w:pPr>
        <w:tabs>
          <w:tab w:val="left" w:pos="4380"/>
        </w:tabs>
        <w:ind w:right="513"/>
        <w:jc w:val="center"/>
        <w:rPr>
          <w:rFonts w:asciiTheme="minorHAnsi" w:hAnsiTheme="minorHAnsi" w:cstheme="minorHAnsi"/>
          <w:b/>
          <w:sz w:val="22"/>
          <w:szCs w:val="22"/>
        </w:rPr>
      </w:pPr>
      <w:r w:rsidRPr="00867A05">
        <w:rPr>
          <w:rFonts w:asciiTheme="minorHAnsi" w:hAnsiTheme="minorHAnsi" w:cstheme="minorHAnsi"/>
          <w:b/>
          <w:sz w:val="22"/>
          <w:szCs w:val="22"/>
        </w:rPr>
        <w:t>SEKCJA II: PRZEDMIOT ZAMÓWIENIA</w:t>
      </w:r>
    </w:p>
    <w:p w14:paraId="155A99EC" w14:textId="77777777" w:rsidR="002B135D" w:rsidRPr="00867A05" w:rsidRDefault="002B135D" w:rsidP="00F424AF">
      <w:pPr>
        <w:tabs>
          <w:tab w:val="left" w:pos="4380"/>
        </w:tabs>
        <w:ind w:right="513"/>
        <w:rPr>
          <w:rFonts w:asciiTheme="minorHAnsi" w:hAnsiTheme="minorHAnsi" w:cstheme="minorHAnsi"/>
          <w:sz w:val="22"/>
          <w:szCs w:val="22"/>
        </w:rPr>
      </w:pPr>
    </w:p>
    <w:p w14:paraId="4FCFAD8D" w14:textId="77777777" w:rsidR="002B135D" w:rsidRPr="00867A05" w:rsidRDefault="002B135D" w:rsidP="00F424AF">
      <w:pPr>
        <w:tabs>
          <w:tab w:val="left" w:pos="4380"/>
        </w:tabs>
        <w:ind w:right="513"/>
        <w:rPr>
          <w:rFonts w:asciiTheme="minorHAnsi" w:hAnsiTheme="minorHAnsi" w:cstheme="minorHAnsi"/>
          <w:b/>
          <w:sz w:val="22"/>
          <w:szCs w:val="22"/>
        </w:rPr>
      </w:pPr>
      <w:r w:rsidRPr="00867A05">
        <w:rPr>
          <w:rFonts w:asciiTheme="minorHAnsi" w:hAnsiTheme="minorHAnsi" w:cstheme="minorHAnsi"/>
          <w:b/>
          <w:sz w:val="22"/>
          <w:szCs w:val="22"/>
        </w:rPr>
        <w:t>II.1. Tryb udzielenia zamówienia</w:t>
      </w:r>
    </w:p>
    <w:p w14:paraId="6D41EA9D" w14:textId="77777777" w:rsidR="002B135D" w:rsidRPr="00867A05" w:rsidRDefault="002B135D" w:rsidP="00F424AF">
      <w:pPr>
        <w:tabs>
          <w:tab w:val="left" w:pos="4380"/>
          <w:tab w:val="left" w:pos="8505"/>
        </w:tabs>
        <w:jc w:val="both"/>
        <w:rPr>
          <w:rFonts w:asciiTheme="minorHAnsi" w:hAnsiTheme="minorHAnsi" w:cstheme="minorHAnsi"/>
          <w:sz w:val="22"/>
          <w:szCs w:val="22"/>
        </w:rPr>
      </w:pPr>
      <w:r w:rsidRPr="00867A05">
        <w:rPr>
          <w:rFonts w:asciiTheme="minorHAnsi" w:hAnsiTheme="minorHAnsi" w:cstheme="minorHAnsi"/>
          <w:sz w:val="22"/>
          <w:szCs w:val="22"/>
        </w:rPr>
        <w:t>Postępowanie o udzielenie zamówienia prowadzone jest w trybie zapytania ofertowego zgodnie z zasadą konkurencyjności. Sposób ponoszenia wydatków zgodnie z zasadą uczciwej konkurencji.</w:t>
      </w:r>
    </w:p>
    <w:p w14:paraId="14D2748F" w14:textId="77777777" w:rsidR="002B135D" w:rsidRPr="00867A05" w:rsidRDefault="002B135D" w:rsidP="00F424AF">
      <w:pPr>
        <w:tabs>
          <w:tab w:val="left" w:pos="4380"/>
          <w:tab w:val="left" w:pos="8505"/>
        </w:tabs>
        <w:jc w:val="both"/>
        <w:rPr>
          <w:rFonts w:asciiTheme="minorHAnsi" w:hAnsiTheme="minorHAnsi" w:cstheme="minorHAnsi"/>
          <w:sz w:val="22"/>
          <w:szCs w:val="22"/>
        </w:rPr>
      </w:pPr>
    </w:p>
    <w:p w14:paraId="68CE5E99" w14:textId="77777777" w:rsidR="002B135D" w:rsidRPr="00867A05" w:rsidRDefault="002B135D" w:rsidP="00F424AF">
      <w:pPr>
        <w:tabs>
          <w:tab w:val="left" w:pos="4380"/>
          <w:tab w:val="left" w:pos="8505"/>
        </w:tabs>
        <w:jc w:val="both"/>
        <w:rPr>
          <w:rFonts w:asciiTheme="minorHAnsi" w:hAnsiTheme="minorHAnsi" w:cstheme="minorHAnsi"/>
          <w:b/>
          <w:sz w:val="22"/>
          <w:szCs w:val="22"/>
        </w:rPr>
      </w:pPr>
      <w:r w:rsidRPr="00867A05">
        <w:rPr>
          <w:rFonts w:asciiTheme="minorHAnsi" w:hAnsiTheme="minorHAnsi" w:cstheme="minorHAnsi"/>
          <w:b/>
          <w:sz w:val="22"/>
          <w:szCs w:val="22"/>
        </w:rPr>
        <w:t xml:space="preserve">II.2. </w:t>
      </w:r>
    </w:p>
    <w:p w14:paraId="50100CD1" w14:textId="217DFE1B" w:rsidR="002B135D" w:rsidRPr="00867A05" w:rsidRDefault="002B135D" w:rsidP="003F65F3">
      <w:pPr>
        <w:pStyle w:val="Tekstpodstawowywcity2"/>
        <w:tabs>
          <w:tab w:val="left" w:pos="4380"/>
        </w:tabs>
        <w:suppressAutoHyphens w:val="0"/>
        <w:spacing w:after="0" w:line="240" w:lineRule="auto"/>
        <w:ind w:left="360"/>
        <w:jc w:val="both"/>
        <w:rPr>
          <w:rFonts w:asciiTheme="minorHAnsi" w:hAnsiTheme="minorHAnsi" w:cstheme="minorHAnsi"/>
          <w:b/>
          <w:sz w:val="22"/>
          <w:szCs w:val="22"/>
        </w:rPr>
      </w:pPr>
      <w:r w:rsidRPr="00867A05">
        <w:rPr>
          <w:rFonts w:asciiTheme="minorHAnsi" w:hAnsiTheme="minorHAnsi" w:cstheme="minorHAnsi"/>
          <w:sz w:val="22"/>
          <w:szCs w:val="22"/>
        </w:rPr>
        <w:t xml:space="preserve">Umowa </w:t>
      </w:r>
      <w:r w:rsidR="009C16B5">
        <w:rPr>
          <w:rFonts w:asciiTheme="minorHAnsi" w:hAnsiTheme="minorHAnsi" w:cstheme="minorHAnsi"/>
          <w:sz w:val="22"/>
          <w:szCs w:val="22"/>
        </w:rPr>
        <w:t xml:space="preserve">warunkowa </w:t>
      </w:r>
      <w:r w:rsidRPr="00867A05">
        <w:rPr>
          <w:rFonts w:asciiTheme="minorHAnsi" w:hAnsiTheme="minorHAnsi" w:cstheme="minorHAnsi"/>
          <w:sz w:val="22"/>
          <w:szCs w:val="22"/>
        </w:rPr>
        <w:t>zostanie zawarta w wyniku wyboru oferty przez Zamawiającego.</w:t>
      </w:r>
    </w:p>
    <w:p w14:paraId="12C883B9" w14:textId="77777777" w:rsidR="002B135D" w:rsidRPr="00867A05" w:rsidRDefault="002B135D" w:rsidP="00F424AF">
      <w:pPr>
        <w:tabs>
          <w:tab w:val="left" w:pos="4380"/>
        </w:tabs>
        <w:ind w:right="513"/>
        <w:rPr>
          <w:rFonts w:asciiTheme="minorHAnsi" w:hAnsiTheme="minorHAnsi" w:cstheme="minorHAnsi"/>
          <w:sz w:val="22"/>
          <w:szCs w:val="22"/>
        </w:rPr>
      </w:pPr>
    </w:p>
    <w:p w14:paraId="317202DC" w14:textId="77777777" w:rsidR="002B135D" w:rsidRPr="00867A05" w:rsidRDefault="002B135D" w:rsidP="00F424AF">
      <w:pPr>
        <w:jc w:val="both"/>
        <w:rPr>
          <w:rFonts w:asciiTheme="minorHAnsi" w:hAnsiTheme="minorHAnsi" w:cstheme="minorHAnsi"/>
          <w:sz w:val="22"/>
          <w:szCs w:val="22"/>
        </w:rPr>
      </w:pPr>
      <w:r w:rsidRPr="00867A05">
        <w:rPr>
          <w:rFonts w:asciiTheme="minorHAnsi" w:hAnsiTheme="minorHAnsi" w:cstheme="minorHAnsi"/>
          <w:b/>
          <w:sz w:val="22"/>
          <w:szCs w:val="22"/>
        </w:rPr>
        <w:t>II.2.1. Nazwa nadana zamówieniu przez Zamawiającego:</w:t>
      </w:r>
      <w:r w:rsidRPr="00867A05">
        <w:rPr>
          <w:rFonts w:asciiTheme="minorHAnsi" w:hAnsiTheme="minorHAnsi" w:cstheme="minorHAnsi"/>
          <w:sz w:val="22"/>
          <w:szCs w:val="22"/>
        </w:rPr>
        <w:t xml:space="preserve"> </w:t>
      </w:r>
    </w:p>
    <w:p w14:paraId="712674B7" w14:textId="493D71EE" w:rsidR="00867A05" w:rsidRDefault="009C16B5">
      <w:pPr>
        <w:pStyle w:val="Akapitzlist"/>
        <w:numPr>
          <w:ilvl w:val="0"/>
          <w:numId w:val="12"/>
        </w:numPr>
        <w:jc w:val="both"/>
        <w:rPr>
          <w:rFonts w:asciiTheme="minorHAnsi" w:hAnsiTheme="minorHAnsi" w:cstheme="minorHAnsi"/>
          <w:sz w:val="22"/>
          <w:szCs w:val="22"/>
        </w:rPr>
      </w:pPr>
      <w:r>
        <w:rPr>
          <w:rFonts w:asciiTheme="minorHAnsi" w:hAnsiTheme="minorHAnsi" w:cstheme="minorHAnsi"/>
          <w:sz w:val="22"/>
          <w:szCs w:val="22"/>
        </w:rPr>
        <w:t>Wyłonienie podwykonawcy</w:t>
      </w:r>
      <w:r w:rsidR="005B42D3">
        <w:rPr>
          <w:rFonts w:asciiTheme="minorHAnsi" w:hAnsiTheme="minorHAnsi" w:cstheme="minorHAnsi"/>
          <w:sz w:val="22"/>
          <w:szCs w:val="22"/>
        </w:rPr>
        <w:t xml:space="preserve"> oraz zawarcie warunkowej umowy na realizację prac badawczo – rozwojowych w zakresie o</w:t>
      </w:r>
      <w:r w:rsidR="005B42D3" w:rsidRPr="005B42D3">
        <w:rPr>
          <w:rFonts w:asciiTheme="minorHAnsi" w:hAnsiTheme="minorHAnsi" w:cstheme="minorHAnsi"/>
          <w:sz w:val="22"/>
          <w:szCs w:val="22"/>
        </w:rPr>
        <w:t>pracowani</w:t>
      </w:r>
      <w:r w:rsidR="005B42D3">
        <w:rPr>
          <w:rFonts w:asciiTheme="minorHAnsi" w:hAnsiTheme="minorHAnsi" w:cstheme="minorHAnsi"/>
          <w:sz w:val="22"/>
          <w:szCs w:val="22"/>
        </w:rPr>
        <w:t>a</w:t>
      </w:r>
      <w:r w:rsidR="005B42D3" w:rsidRPr="005B42D3">
        <w:rPr>
          <w:rFonts w:asciiTheme="minorHAnsi" w:hAnsiTheme="minorHAnsi" w:cstheme="minorHAnsi"/>
          <w:sz w:val="22"/>
          <w:szCs w:val="22"/>
        </w:rPr>
        <w:t xml:space="preserve"> i badania hybrydowej galwanicznej powłoki ochronnej o wysokiej odporności mechanicznej i korozyjnej z przeznaczeniem na cylindry siłowników pneumatycznych</w:t>
      </w:r>
    </w:p>
    <w:p w14:paraId="2238F3EF" w14:textId="77777777" w:rsidR="008735F4" w:rsidRPr="008735F4" w:rsidRDefault="008735F4" w:rsidP="008735F4">
      <w:pPr>
        <w:pStyle w:val="Akapitzlist"/>
        <w:ind w:left="1080"/>
        <w:jc w:val="both"/>
        <w:rPr>
          <w:rFonts w:asciiTheme="minorHAnsi" w:hAnsiTheme="minorHAnsi" w:cstheme="minorHAnsi"/>
          <w:sz w:val="22"/>
          <w:szCs w:val="22"/>
        </w:rPr>
      </w:pPr>
    </w:p>
    <w:p w14:paraId="793D93EF" w14:textId="42E0F99E" w:rsidR="002B135D" w:rsidRPr="007A0980" w:rsidRDefault="002B135D" w:rsidP="008735F4">
      <w:pPr>
        <w:suppressAutoHyphens w:val="0"/>
        <w:autoSpaceDE w:val="0"/>
        <w:autoSpaceDN w:val="0"/>
        <w:adjustRightInd w:val="0"/>
        <w:jc w:val="both"/>
        <w:rPr>
          <w:rFonts w:asciiTheme="minorHAnsi" w:hAnsiTheme="minorHAnsi" w:cstheme="minorHAnsi"/>
          <w:sz w:val="22"/>
          <w:szCs w:val="22"/>
          <w:lang w:eastAsia="en-US"/>
        </w:rPr>
      </w:pPr>
      <w:r w:rsidRPr="00791B18">
        <w:rPr>
          <w:rFonts w:asciiTheme="minorHAnsi" w:hAnsiTheme="minorHAnsi" w:cstheme="minorHAnsi"/>
          <w:b/>
          <w:sz w:val="22"/>
          <w:szCs w:val="22"/>
        </w:rPr>
        <w:t>Tytuł projektu:</w:t>
      </w:r>
      <w:r w:rsidRPr="00791B18">
        <w:rPr>
          <w:rFonts w:asciiTheme="minorHAnsi" w:hAnsiTheme="minorHAnsi" w:cstheme="minorHAnsi"/>
          <w:sz w:val="22"/>
          <w:szCs w:val="22"/>
        </w:rPr>
        <w:t xml:space="preserve"> </w:t>
      </w:r>
      <w:r w:rsidR="00D814AC" w:rsidRPr="00791B18">
        <w:rPr>
          <w:rFonts w:asciiTheme="minorHAnsi" w:hAnsiTheme="minorHAnsi" w:cstheme="minorHAnsi"/>
          <w:b/>
          <w:sz w:val="22"/>
          <w:szCs w:val="22"/>
        </w:rPr>
        <w:t>„</w:t>
      </w:r>
      <w:r w:rsidR="009A02D6" w:rsidRPr="00791B18">
        <w:rPr>
          <w:rFonts w:asciiTheme="minorHAnsi" w:hAnsiTheme="minorHAnsi" w:cstheme="minorHAnsi"/>
          <w:b/>
          <w:sz w:val="22"/>
          <w:szCs w:val="22"/>
        </w:rPr>
        <w:t>S</w:t>
      </w:r>
      <w:r w:rsidR="009A02D6" w:rsidRPr="00791B18">
        <w:rPr>
          <w:rFonts w:asciiTheme="minorHAnsi" w:hAnsiTheme="minorHAnsi" w:cstheme="minorHAnsi"/>
          <w:b/>
          <w:sz w:val="22"/>
          <w:szCs w:val="22"/>
          <w:lang w:eastAsia="en-US"/>
        </w:rPr>
        <w:t>iłowniki pneumatyczne z</w:t>
      </w:r>
      <w:r w:rsidR="00CD6B49" w:rsidRPr="00791B18">
        <w:rPr>
          <w:rFonts w:asciiTheme="minorHAnsi" w:hAnsiTheme="minorHAnsi" w:cstheme="minorHAnsi"/>
          <w:b/>
          <w:sz w:val="22"/>
          <w:szCs w:val="22"/>
          <w:lang w:eastAsia="en-US"/>
        </w:rPr>
        <w:t xml:space="preserve"> innowacyjną</w:t>
      </w:r>
      <w:r w:rsidR="009C16B5" w:rsidRPr="00791B18">
        <w:rPr>
          <w:rFonts w:asciiTheme="minorHAnsi" w:hAnsiTheme="minorHAnsi" w:cstheme="minorHAnsi"/>
          <w:b/>
          <w:sz w:val="22"/>
          <w:szCs w:val="22"/>
          <w:lang w:eastAsia="en-US"/>
        </w:rPr>
        <w:t xml:space="preserve"> </w:t>
      </w:r>
      <w:r w:rsidR="005B42D3" w:rsidRPr="00791B18">
        <w:rPr>
          <w:rFonts w:asciiTheme="minorHAnsi" w:hAnsiTheme="minorHAnsi" w:cstheme="minorHAnsi"/>
          <w:b/>
          <w:sz w:val="22"/>
          <w:szCs w:val="22"/>
          <w:lang w:eastAsia="en-US"/>
        </w:rPr>
        <w:t>hybrydow</w:t>
      </w:r>
      <w:r w:rsidR="009A02D6" w:rsidRPr="00791B18">
        <w:rPr>
          <w:rFonts w:asciiTheme="minorHAnsi" w:hAnsiTheme="minorHAnsi" w:cstheme="minorHAnsi"/>
          <w:b/>
          <w:sz w:val="22"/>
          <w:szCs w:val="22"/>
          <w:lang w:eastAsia="en-US"/>
        </w:rPr>
        <w:t xml:space="preserve">ą </w:t>
      </w:r>
      <w:r w:rsidR="005B42D3" w:rsidRPr="00791B18">
        <w:rPr>
          <w:rFonts w:asciiTheme="minorHAnsi" w:hAnsiTheme="minorHAnsi" w:cstheme="minorHAnsi"/>
          <w:b/>
          <w:sz w:val="22"/>
          <w:szCs w:val="22"/>
          <w:lang w:eastAsia="en-US"/>
        </w:rPr>
        <w:t>powłok</w:t>
      </w:r>
      <w:r w:rsidR="009A02D6" w:rsidRPr="00791B18">
        <w:rPr>
          <w:rFonts w:asciiTheme="minorHAnsi" w:hAnsiTheme="minorHAnsi" w:cstheme="minorHAnsi"/>
          <w:b/>
          <w:sz w:val="22"/>
          <w:szCs w:val="22"/>
          <w:lang w:eastAsia="en-US"/>
        </w:rPr>
        <w:t xml:space="preserve">ą galwaniczną </w:t>
      </w:r>
      <w:r w:rsidR="005B42D3" w:rsidRPr="00791B18">
        <w:rPr>
          <w:rFonts w:asciiTheme="minorHAnsi" w:hAnsiTheme="minorHAnsi" w:cstheme="minorHAnsi"/>
          <w:b/>
          <w:sz w:val="22"/>
          <w:szCs w:val="22"/>
          <w:lang w:eastAsia="en-US"/>
        </w:rPr>
        <w:t>o wysokiej odporności mechanicznej i korozyjnej</w:t>
      </w:r>
      <w:r w:rsidR="00CD6B49" w:rsidRPr="00791B18">
        <w:rPr>
          <w:rFonts w:asciiTheme="minorHAnsi" w:hAnsiTheme="minorHAnsi" w:cstheme="minorHAnsi"/>
          <w:sz w:val="22"/>
          <w:szCs w:val="22"/>
          <w:lang w:eastAsia="en-US"/>
        </w:rPr>
        <w:t>.</w:t>
      </w:r>
      <w:r w:rsidR="00D814AC" w:rsidRPr="00791B18">
        <w:rPr>
          <w:rFonts w:asciiTheme="minorHAnsi" w:hAnsiTheme="minorHAnsi" w:cstheme="minorHAnsi"/>
          <w:sz w:val="22"/>
          <w:szCs w:val="22"/>
          <w:lang w:eastAsia="en-US"/>
        </w:rPr>
        <w:t>”</w:t>
      </w:r>
    </w:p>
    <w:p w14:paraId="4A613840" w14:textId="77777777" w:rsidR="00ED0897" w:rsidRPr="007A0980" w:rsidRDefault="00ED0897" w:rsidP="00ED0897">
      <w:pPr>
        <w:jc w:val="both"/>
        <w:rPr>
          <w:rFonts w:asciiTheme="minorHAnsi" w:hAnsiTheme="minorHAnsi" w:cstheme="minorHAnsi"/>
          <w:sz w:val="22"/>
          <w:szCs w:val="22"/>
        </w:rPr>
      </w:pPr>
    </w:p>
    <w:p w14:paraId="0EB7D5FB" w14:textId="77777777" w:rsidR="002B135D" w:rsidRPr="007A0980" w:rsidRDefault="002B135D" w:rsidP="00F424AF">
      <w:pPr>
        <w:rPr>
          <w:rFonts w:asciiTheme="minorHAnsi" w:hAnsiTheme="minorHAnsi" w:cstheme="minorHAnsi"/>
          <w:b/>
          <w:sz w:val="22"/>
          <w:szCs w:val="22"/>
        </w:rPr>
      </w:pPr>
      <w:r w:rsidRPr="007A0980">
        <w:rPr>
          <w:rFonts w:asciiTheme="minorHAnsi" w:hAnsiTheme="minorHAnsi" w:cstheme="minorHAnsi"/>
          <w:b/>
          <w:sz w:val="22"/>
          <w:szCs w:val="22"/>
        </w:rPr>
        <w:t xml:space="preserve">II.2.2. Określenie przedmiotu zamówienia: </w:t>
      </w:r>
    </w:p>
    <w:p w14:paraId="26AB661C" w14:textId="4DF1470F" w:rsidR="00684CEE" w:rsidRPr="00684CEE" w:rsidRDefault="009C16B5">
      <w:pPr>
        <w:pStyle w:val="Akapitzlist"/>
        <w:numPr>
          <w:ilvl w:val="0"/>
          <w:numId w:val="7"/>
        </w:numPr>
        <w:jc w:val="both"/>
        <w:rPr>
          <w:rFonts w:asciiTheme="minorHAnsi" w:hAnsiTheme="minorHAnsi" w:cstheme="minorHAnsi"/>
          <w:sz w:val="22"/>
          <w:szCs w:val="22"/>
        </w:rPr>
      </w:pPr>
      <w:r>
        <w:rPr>
          <w:rFonts w:asciiTheme="minorHAnsi" w:hAnsiTheme="minorHAnsi" w:cstheme="minorHAnsi"/>
          <w:sz w:val="22"/>
          <w:szCs w:val="22"/>
        </w:rPr>
        <w:t>Wybór podwykonawcy, zawarcie umowy warunkowej</w:t>
      </w:r>
    </w:p>
    <w:p w14:paraId="3E1903ED" w14:textId="77777777" w:rsidR="002B135D" w:rsidRPr="00867A05" w:rsidRDefault="002B135D" w:rsidP="00867A05">
      <w:pPr>
        <w:jc w:val="both"/>
        <w:rPr>
          <w:rFonts w:asciiTheme="minorHAnsi" w:hAnsiTheme="minorHAnsi" w:cstheme="minorHAnsi"/>
          <w:sz w:val="22"/>
          <w:szCs w:val="22"/>
        </w:rPr>
      </w:pPr>
    </w:p>
    <w:p w14:paraId="63517F25" w14:textId="4E9ACFC8" w:rsidR="001B09DF" w:rsidRPr="00D95D2C" w:rsidRDefault="002B135D" w:rsidP="00F424AF">
      <w:pPr>
        <w:jc w:val="both"/>
        <w:rPr>
          <w:rFonts w:asciiTheme="minorHAnsi" w:hAnsiTheme="minorHAnsi" w:cstheme="minorHAnsi"/>
          <w:sz w:val="22"/>
          <w:szCs w:val="22"/>
        </w:rPr>
      </w:pPr>
      <w:r w:rsidRPr="00867A05">
        <w:rPr>
          <w:rFonts w:asciiTheme="minorHAnsi" w:hAnsiTheme="minorHAnsi" w:cstheme="minorHAnsi"/>
          <w:sz w:val="22"/>
          <w:szCs w:val="22"/>
        </w:rPr>
        <w:t xml:space="preserve">Szczegółowy opis przedmiotu zamówienia znajduje się w </w:t>
      </w:r>
      <w:r w:rsidRPr="00867A05">
        <w:rPr>
          <w:rFonts w:asciiTheme="minorHAnsi" w:hAnsiTheme="minorHAnsi" w:cstheme="minorHAnsi"/>
          <w:b/>
          <w:sz w:val="22"/>
          <w:szCs w:val="22"/>
        </w:rPr>
        <w:t>załączniku nr 1</w:t>
      </w:r>
      <w:r w:rsidRPr="00867A05">
        <w:rPr>
          <w:rFonts w:asciiTheme="minorHAnsi" w:hAnsiTheme="minorHAnsi" w:cstheme="minorHAnsi"/>
          <w:sz w:val="22"/>
          <w:szCs w:val="22"/>
        </w:rPr>
        <w:t xml:space="preserve"> do zapytania ofertowego</w:t>
      </w:r>
    </w:p>
    <w:p w14:paraId="48878954" w14:textId="77777777" w:rsidR="001B09DF" w:rsidRDefault="001B09DF" w:rsidP="00F424AF">
      <w:pPr>
        <w:jc w:val="both"/>
        <w:rPr>
          <w:rFonts w:asciiTheme="minorHAnsi" w:hAnsiTheme="minorHAnsi" w:cstheme="minorHAnsi"/>
          <w:b/>
          <w:sz w:val="22"/>
          <w:szCs w:val="22"/>
        </w:rPr>
      </w:pPr>
    </w:p>
    <w:p w14:paraId="51B5091D" w14:textId="77777777" w:rsidR="002B135D" w:rsidRPr="00867A05" w:rsidRDefault="002B135D" w:rsidP="00F424AF">
      <w:pPr>
        <w:jc w:val="both"/>
        <w:rPr>
          <w:rFonts w:asciiTheme="minorHAnsi" w:hAnsiTheme="minorHAnsi" w:cstheme="minorHAnsi"/>
          <w:b/>
          <w:sz w:val="22"/>
          <w:szCs w:val="22"/>
        </w:rPr>
      </w:pPr>
      <w:r w:rsidRPr="00867A05">
        <w:rPr>
          <w:rFonts w:asciiTheme="minorHAnsi" w:hAnsiTheme="minorHAnsi" w:cstheme="minorHAnsi"/>
          <w:b/>
          <w:sz w:val="22"/>
          <w:szCs w:val="22"/>
        </w:rPr>
        <w:t>Inne postanowienia:</w:t>
      </w:r>
    </w:p>
    <w:p w14:paraId="2B50671A" w14:textId="3F921FEF" w:rsidR="00867A05" w:rsidRDefault="002B135D" w:rsidP="00EC32F9">
      <w:pPr>
        <w:jc w:val="both"/>
        <w:rPr>
          <w:rFonts w:asciiTheme="minorHAnsi" w:hAnsiTheme="minorHAnsi" w:cstheme="minorHAnsi"/>
          <w:sz w:val="22"/>
          <w:szCs w:val="22"/>
        </w:rPr>
      </w:pPr>
      <w:r w:rsidRPr="00867A05">
        <w:rPr>
          <w:rFonts w:asciiTheme="minorHAnsi" w:hAnsiTheme="minorHAnsi" w:cstheme="minorHAnsi"/>
          <w:sz w:val="22"/>
          <w:szCs w:val="22"/>
        </w:rPr>
        <w:t xml:space="preserve">Projekt współfinansowany przez Unię Europejską ze środków </w:t>
      </w:r>
      <w:r w:rsidR="009C16B5" w:rsidRPr="009C16B5">
        <w:rPr>
          <w:rFonts w:asciiTheme="minorHAnsi" w:hAnsiTheme="minorHAnsi" w:cstheme="minorHAnsi"/>
          <w:sz w:val="22"/>
          <w:szCs w:val="22"/>
        </w:rPr>
        <w:t>Fundusze Europejskie dla Nowoczesnej Gospodarki</w:t>
      </w:r>
      <w:r w:rsidR="00867A05">
        <w:rPr>
          <w:rFonts w:asciiTheme="minorHAnsi" w:hAnsiTheme="minorHAnsi" w:cstheme="minorHAnsi"/>
          <w:sz w:val="22"/>
          <w:szCs w:val="22"/>
        </w:rPr>
        <w:t>.</w:t>
      </w:r>
    </w:p>
    <w:p w14:paraId="12AC4205" w14:textId="77777777" w:rsidR="001B09DF" w:rsidRPr="00867A05" w:rsidRDefault="001B09DF" w:rsidP="00EC32F9">
      <w:pPr>
        <w:jc w:val="both"/>
        <w:rPr>
          <w:rFonts w:asciiTheme="minorHAnsi" w:hAnsiTheme="minorHAnsi" w:cstheme="minorHAnsi"/>
          <w:sz w:val="22"/>
          <w:szCs w:val="22"/>
        </w:rPr>
      </w:pPr>
    </w:p>
    <w:p w14:paraId="16883523" w14:textId="77777777" w:rsidR="002B135D" w:rsidRPr="00867A05" w:rsidRDefault="002B135D" w:rsidP="00F424AF">
      <w:pPr>
        <w:jc w:val="both"/>
        <w:rPr>
          <w:rFonts w:asciiTheme="minorHAnsi" w:hAnsiTheme="minorHAnsi" w:cstheme="minorHAnsi"/>
          <w:b/>
          <w:sz w:val="22"/>
          <w:szCs w:val="22"/>
        </w:rPr>
      </w:pPr>
      <w:r w:rsidRPr="00867A05">
        <w:rPr>
          <w:rFonts w:asciiTheme="minorHAnsi" w:hAnsiTheme="minorHAnsi" w:cstheme="minorHAnsi"/>
          <w:b/>
          <w:bCs/>
          <w:sz w:val="22"/>
          <w:szCs w:val="22"/>
        </w:rPr>
        <w:t>II.2.3</w:t>
      </w:r>
      <w:r w:rsidRPr="00867A05">
        <w:rPr>
          <w:rFonts w:asciiTheme="minorHAnsi" w:hAnsiTheme="minorHAnsi" w:cstheme="minorHAnsi"/>
          <w:b/>
          <w:sz w:val="22"/>
          <w:szCs w:val="22"/>
        </w:rPr>
        <w:t xml:space="preserve"> Warunki</w:t>
      </w:r>
    </w:p>
    <w:p w14:paraId="026B4FBE" w14:textId="4EA65CC1" w:rsidR="002B135D" w:rsidRPr="00867A05" w:rsidRDefault="0033424D" w:rsidP="00F424AF">
      <w:pPr>
        <w:pStyle w:val="Akapitzlist"/>
        <w:numPr>
          <w:ilvl w:val="0"/>
          <w:numId w:val="1"/>
        </w:numPr>
        <w:tabs>
          <w:tab w:val="clear" w:pos="720"/>
          <w:tab w:val="num" w:pos="360"/>
        </w:tabs>
        <w:ind w:left="360"/>
        <w:jc w:val="both"/>
        <w:rPr>
          <w:rFonts w:asciiTheme="minorHAnsi" w:hAnsiTheme="minorHAnsi" w:cstheme="minorHAnsi"/>
          <w:sz w:val="22"/>
          <w:szCs w:val="22"/>
        </w:rPr>
      </w:pPr>
      <w:r w:rsidRPr="00867A05">
        <w:rPr>
          <w:rFonts w:asciiTheme="minorHAnsi" w:hAnsiTheme="minorHAnsi" w:cstheme="minorHAnsi"/>
          <w:sz w:val="22"/>
          <w:szCs w:val="22"/>
        </w:rPr>
        <w:t>Nie dopuszcza</w:t>
      </w:r>
      <w:r w:rsidR="00ED0897" w:rsidRPr="00867A05">
        <w:rPr>
          <w:rFonts w:asciiTheme="minorHAnsi" w:hAnsiTheme="minorHAnsi" w:cstheme="minorHAnsi"/>
          <w:sz w:val="22"/>
          <w:szCs w:val="22"/>
        </w:rPr>
        <w:t xml:space="preserve"> się</w:t>
      </w:r>
      <w:r w:rsidR="002B135D" w:rsidRPr="00867A05">
        <w:rPr>
          <w:rFonts w:asciiTheme="minorHAnsi" w:hAnsiTheme="minorHAnsi" w:cstheme="minorHAnsi"/>
          <w:sz w:val="22"/>
          <w:szCs w:val="22"/>
        </w:rPr>
        <w:t xml:space="preserve"> możliwość złożenia oferty częściowej.</w:t>
      </w:r>
    </w:p>
    <w:p w14:paraId="02B749A3" w14:textId="77777777" w:rsidR="00F5643D" w:rsidRDefault="002B135D" w:rsidP="00F5643D">
      <w:pPr>
        <w:pStyle w:val="Akapitzlist"/>
        <w:numPr>
          <w:ilvl w:val="0"/>
          <w:numId w:val="1"/>
        </w:numPr>
        <w:tabs>
          <w:tab w:val="clear" w:pos="720"/>
          <w:tab w:val="num" w:pos="360"/>
        </w:tabs>
        <w:ind w:left="360"/>
        <w:jc w:val="both"/>
        <w:rPr>
          <w:rFonts w:asciiTheme="minorHAnsi" w:hAnsiTheme="minorHAnsi" w:cstheme="minorHAnsi"/>
          <w:sz w:val="22"/>
          <w:szCs w:val="22"/>
        </w:rPr>
      </w:pPr>
      <w:r w:rsidRPr="00867A05">
        <w:rPr>
          <w:rFonts w:asciiTheme="minorHAnsi" w:hAnsiTheme="minorHAnsi" w:cstheme="minorHAnsi"/>
          <w:sz w:val="22"/>
          <w:szCs w:val="22"/>
        </w:rPr>
        <w:t>Nie dopuszcza się możliwości złożenia oferty wariantowej.</w:t>
      </w:r>
    </w:p>
    <w:p w14:paraId="2CC0524C" w14:textId="0466D508" w:rsidR="00F5643D" w:rsidRPr="00F5643D" w:rsidRDefault="00BE4AC8" w:rsidP="00F5643D">
      <w:pPr>
        <w:pStyle w:val="Akapitzlist"/>
        <w:numPr>
          <w:ilvl w:val="0"/>
          <w:numId w:val="1"/>
        </w:numPr>
        <w:tabs>
          <w:tab w:val="clear" w:pos="720"/>
          <w:tab w:val="num" w:pos="360"/>
        </w:tabs>
        <w:ind w:left="360"/>
        <w:jc w:val="both"/>
        <w:rPr>
          <w:rFonts w:asciiTheme="minorHAnsi" w:hAnsiTheme="minorHAnsi" w:cstheme="minorHAnsi"/>
          <w:sz w:val="22"/>
          <w:szCs w:val="22"/>
        </w:rPr>
      </w:pPr>
      <w:r>
        <w:rPr>
          <w:rFonts w:asciiTheme="minorHAnsi" w:hAnsiTheme="minorHAnsi" w:cstheme="minorHAnsi"/>
          <w:sz w:val="22"/>
          <w:szCs w:val="22"/>
        </w:rPr>
        <w:t>Oferent</w:t>
      </w:r>
      <w:r w:rsidR="00F5643D" w:rsidRPr="00F5643D">
        <w:rPr>
          <w:rFonts w:asciiTheme="minorHAnsi" w:hAnsiTheme="minorHAnsi" w:cstheme="minorHAnsi"/>
          <w:sz w:val="22"/>
          <w:szCs w:val="22"/>
        </w:rPr>
        <w:t xml:space="preserve"> może złożyć tylko 1 ofertę.</w:t>
      </w:r>
    </w:p>
    <w:p w14:paraId="37B28230" w14:textId="52942FE2" w:rsidR="00F5643D" w:rsidRPr="00F5643D" w:rsidRDefault="002B135D" w:rsidP="00F5643D">
      <w:pPr>
        <w:pStyle w:val="Akapitzlist"/>
        <w:numPr>
          <w:ilvl w:val="0"/>
          <w:numId w:val="1"/>
        </w:numPr>
        <w:tabs>
          <w:tab w:val="clear" w:pos="720"/>
          <w:tab w:val="num" w:pos="360"/>
        </w:tabs>
        <w:ind w:left="360"/>
        <w:jc w:val="both"/>
        <w:rPr>
          <w:rFonts w:asciiTheme="minorHAnsi" w:hAnsiTheme="minorHAnsi" w:cstheme="minorHAnsi"/>
          <w:sz w:val="22"/>
          <w:szCs w:val="22"/>
        </w:rPr>
      </w:pPr>
      <w:r w:rsidRPr="00867A05">
        <w:rPr>
          <w:rFonts w:asciiTheme="minorHAnsi" w:hAnsiTheme="minorHAnsi" w:cstheme="minorHAnsi"/>
          <w:sz w:val="22"/>
          <w:szCs w:val="22"/>
        </w:rPr>
        <w:t>Termin związania ofertą: 90 dni.</w:t>
      </w:r>
    </w:p>
    <w:p w14:paraId="0839F7D1" w14:textId="77777777" w:rsidR="002B135D" w:rsidRPr="00867A05" w:rsidRDefault="002B135D" w:rsidP="00F424AF">
      <w:pPr>
        <w:jc w:val="both"/>
        <w:rPr>
          <w:rFonts w:asciiTheme="minorHAnsi" w:hAnsiTheme="minorHAnsi" w:cstheme="minorHAnsi"/>
          <w:sz w:val="22"/>
          <w:szCs w:val="22"/>
        </w:rPr>
      </w:pPr>
    </w:p>
    <w:p w14:paraId="32E4D096" w14:textId="716A75E6" w:rsidR="002B135D" w:rsidRPr="00867A05" w:rsidRDefault="002B135D" w:rsidP="00F424AF">
      <w:pPr>
        <w:tabs>
          <w:tab w:val="left" w:pos="4380"/>
        </w:tabs>
        <w:ind w:right="510"/>
        <w:rPr>
          <w:rFonts w:asciiTheme="minorHAnsi" w:hAnsiTheme="minorHAnsi" w:cstheme="minorHAnsi"/>
          <w:b/>
          <w:sz w:val="22"/>
          <w:szCs w:val="22"/>
        </w:rPr>
      </w:pPr>
      <w:r w:rsidRPr="00867A05">
        <w:rPr>
          <w:rFonts w:asciiTheme="minorHAnsi" w:hAnsiTheme="minorHAnsi" w:cstheme="minorHAnsi"/>
          <w:b/>
          <w:sz w:val="22"/>
          <w:szCs w:val="22"/>
        </w:rPr>
        <w:t xml:space="preserve">II.3. </w:t>
      </w:r>
      <w:r w:rsidR="00652186" w:rsidRPr="00867A05">
        <w:rPr>
          <w:rFonts w:asciiTheme="minorHAnsi" w:hAnsiTheme="minorHAnsi" w:cstheme="minorHAnsi"/>
          <w:noProof/>
          <w:sz w:val="22"/>
          <w:szCs w:val="22"/>
          <w:lang w:eastAsia="pl-PL"/>
        </w:rPr>
        <mc:AlternateContent>
          <mc:Choice Requires="wps">
            <w:drawing>
              <wp:anchor distT="4294967291" distB="4294967291" distL="114300" distR="114300" simplePos="0" relativeHeight="251656704" behindDoc="0" locked="0" layoutInCell="1" allowOverlap="1" wp14:anchorId="19048231" wp14:editId="2A253B8E">
                <wp:simplePos x="0" y="0"/>
                <wp:positionH relativeFrom="column">
                  <wp:posOffset>0</wp:posOffset>
                </wp:positionH>
                <wp:positionV relativeFrom="paragraph">
                  <wp:posOffset>87629</wp:posOffset>
                </wp:positionV>
                <wp:extent cx="2280285" cy="0"/>
                <wp:effectExtent l="0" t="0" r="0" b="0"/>
                <wp:wrapNone/>
                <wp:docPr id="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0285" cy="0"/>
                        </a:xfrm>
                        <a:prstGeom prst="line">
                          <a:avLst/>
                        </a:prstGeom>
                        <a:noFill/>
                        <a:ln>
                          <a:noFill/>
                        </a:ln>
                      </wps:spPr>
                      <wps:bodyPr/>
                    </wps:wsp>
                  </a:graphicData>
                </a:graphic>
                <wp14:sizeRelH relativeFrom="page">
                  <wp14:pctWidth>0</wp14:pctWidth>
                </wp14:sizeRelH>
                <wp14:sizeRelV relativeFrom="page">
                  <wp14:pctHeight>0</wp14:pctHeight>
                </wp14:sizeRelV>
              </wp:anchor>
            </w:drawing>
          </mc:Choice>
          <mc:Fallback>
            <w:pict>
              <v:line w14:anchorId="57907C11" id="Line 35" o:spid="_x0000_s1026" style="position:absolute;z-index:2516567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6.9pt" to="179.5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" stroked="f"/>
            </w:pict>
          </mc:Fallback>
        </mc:AlternateContent>
      </w:r>
      <w:r w:rsidRPr="00867A05">
        <w:rPr>
          <w:rFonts w:asciiTheme="minorHAnsi" w:hAnsiTheme="minorHAnsi" w:cstheme="minorHAnsi"/>
          <w:b/>
          <w:sz w:val="22"/>
          <w:szCs w:val="22"/>
        </w:rPr>
        <w:t xml:space="preserve">Miejsce i termin składania ofert: </w:t>
      </w:r>
    </w:p>
    <w:p w14:paraId="0F22E529" w14:textId="3DD52FAD" w:rsidR="002B135D" w:rsidRPr="00867A05" w:rsidRDefault="007214ED" w:rsidP="00F424AF">
      <w:pPr>
        <w:pStyle w:val="Akapitzlist"/>
        <w:numPr>
          <w:ilvl w:val="0"/>
          <w:numId w:val="3"/>
        </w:numPr>
        <w:jc w:val="both"/>
        <w:rPr>
          <w:rFonts w:asciiTheme="minorHAnsi" w:hAnsiTheme="minorHAnsi" w:cstheme="minorHAnsi"/>
          <w:sz w:val="22"/>
          <w:szCs w:val="22"/>
          <w:u w:val="single"/>
        </w:rPr>
      </w:pPr>
      <w:r>
        <w:rPr>
          <w:rFonts w:asciiTheme="minorHAnsi" w:hAnsiTheme="minorHAnsi" w:cstheme="minorHAnsi"/>
          <w:sz w:val="22"/>
          <w:szCs w:val="22"/>
          <w:u w:val="single"/>
        </w:rPr>
        <w:t>Termin składania ofert</w:t>
      </w:r>
      <w:r w:rsidR="000927B0" w:rsidRPr="00867A05">
        <w:rPr>
          <w:rFonts w:asciiTheme="minorHAnsi" w:hAnsiTheme="minorHAnsi" w:cstheme="minorHAnsi"/>
          <w:sz w:val="22"/>
          <w:szCs w:val="22"/>
          <w:u w:val="single"/>
        </w:rPr>
        <w:t xml:space="preserve">: </w:t>
      </w:r>
    </w:p>
    <w:p w14:paraId="48BE0121" w14:textId="0D93453F" w:rsidR="002B135D" w:rsidRPr="00867A05" w:rsidRDefault="00952CD3" w:rsidP="00F424AF">
      <w:pPr>
        <w:pStyle w:val="Akapitzlist"/>
        <w:ind w:left="360"/>
        <w:jc w:val="both"/>
        <w:rPr>
          <w:rFonts w:asciiTheme="minorHAnsi" w:hAnsiTheme="minorHAnsi" w:cstheme="minorHAnsi"/>
          <w:sz w:val="22"/>
          <w:szCs w:val="22"/>
        </w:rPr>
      </w:pPr>
      <w:r>
        <w:rPr>
          <w:rFonts w:asciiTheme="minorHAnsi" w:hAnsiTheme="minorHAnsi" w:cstheme="minorHAnsi"/>
          <w:sz w:val="22"/>
          <w:szCs w:val="22"/>
        </w:rPr>
        <w:t>25</w:t>
      </w:r>
      <w:r w:rsidR="002627BF">
        <w:rPr>
          <w:rFonts w:asciiTheme="minorHAnsi" w:hAnsiTheme="minorHAnsi" w:cstheme="minorHAnsi"/>
          <w:sz w:val="22"/>
          <w:szCs w:val="22"/>
        </w:rPr>
        <w:t xml:space="preserve"> </w:t>
      </w:r>
      <w:r w:rsidR="009C16B5">
        <w:rPr>
          <w:rFonts w:asciiTheme="minorHAnsi" w:hAnsiTheme="minorHAnsi" w:cstheme="minorHAnsi"/>
          <w:sz w:val="22"/>
          <w:szCs w:val="22"/>
        </w:rPr>
        <w:t>kwietnia</w:t>
      </w:r>
      <w:r w:rsidR="002627BF">
        <w:rPr>
          <w:rFonts w:asciiTheme="minorHAnsi" w:hAnsiTheme="minorHAnsi" w:cstheme="minorHAnsi"/>
          <w:sz w:val="22"/>
          <w:szCs w:val="22"/>
        </w:rPr>
        <w:t xml:space="preserve"> 2023</w:t>
      </w:r>
      <w:r w:rsidR="00F961C6">
        <w:rPr>
          <w:rFonts w:asciiTheme="minorHAnsi" w:hAnsiTheme="minorHAnsi" w:cstheme="minorHAnsi"/>
          <w:sz w:val="22"/>
          <w:szCs w:val="22"/>
        </w:rPr>
        <w:t xml:space="preserve"> r</w:t>
      </w:r>
      <w:r w:rsidR="00867A05">
        <w:rPr>
          <w:rFonts w:asciiTheme="minorHAnsi" w:hAnsiTheme="minorHAnsi" w:cstheme="minorHAnsi"/>
          <w:sz w:val="22"/>
          <w:szCs w:val="22"/>
        </w:rPr>
        <w:t>.</w:t>
      </w:r>
      <w:r w:rsidR="002627BF">
        <w:rPr>
          <w:rFonts w:asciiTheme="minorHAnsi" w:hAnsiTheme="minorHAnsi" w:cstheme="minorHAnsi"/>
          <w:sz w:val="22"/>
          <w:szCs w:val="22"/>
        </w:rPr>
        <w:t>, do godz. 9:00</w:t>
      </w:r>
    </w:p>
    <w:p w14:paraId="0A755F8D" w14:textId="54C92F3A" w:rsidR="002B135D" w:rsidRPr="00867A05" w:rsidRDefault="002B135D" w:rsidP="00F961C6">
      <w:pPr>
        <w:pStyle w:val="Akapitzlist"/>
        <w:numPr>
          <w:ilvl w:val="0"/>
          <w:numId w:val="3"/>
        </w:numPr>
        <w:jc w:val="both"/>
        <w:rPr>
          <w:rFonts w:asciiTheme="minorHAnsi" w:hAnsiTheme="minorHAnsi" w:cstheme="minorHAnsi"/>
          <w:sz w:val="22"/>
          <w:szCs w:val="22"/>
        </w:rPr>
      </w:pPr>
      <w:r w:rsidRPr="00867A05">
        <w:rPr>
          <w:rFonts w:asciiTheme="minorHAnsi" w:hAnsiTheme="minorHAnsi" w:cstheme="minorHAnsi"/>
          <w:sz w:val="22"/>
          <w:szCs w:val="22"/>
          <w:u w:val="single"/>
        </w:rPr>
        <w:lastRenderedPageBreak/>
        <w:t>Miejsce składania ofert w formie elektronicznej</w:t>
      </w:r>
      <w:r w:rsidRPr="00867A05">
        <w:rPr>
          <w:rFonts w:asciiTheme="minorHAnsi" w:hAnsiTheme="minorHAnsi" w:cstheme="minorHAnsi"/>
          <w:sz w:val="22"/>
          <w:szCs w:val="22"/>
        </w:rPr>
        <w:t xml:space="preserve">: Oferty w wersji elektronicznej należy wysyłać </w:t>
      </w:r>
      <w:r w:rsidR="00F961C6">
        <w:rPr>
          <w:rFonts w:asciiTheme="minorHAnsi" w:hAnsiTheme="minorHAnsi" w:cstheme="minorHAnsi"/>
          <w:sz w:val="22"/>
          <w:szCs w:val="22"/>
        </w:rPr>
        <w:t xml:space="preserve">za pośrednictwem Bazy Konkurencyjności (strona </w:t>
      </w:r>
      <w:hyperlink r:id="rId11" w:history="1">
        <w:r w:rsidR="00E740AD" w:rsidRPr="00CA43DE">
          <w:rPr>
            <w:rStyle w:val="Hipercze"/>
            <w:rFonts w:asciiTheme="minorHAnsi" w:hAnsiTheme="minorHAnsi" w:cstheme="minorHAnsi"/>
            <w:sz w:val="22"/>
            <w:szCs w:val="22"/>
          </w:rPr>
          <w:t>https://bazakonkurencyjnosci.funduszeeuropejskie.gov.pl/</w:t>
        </w:r>
      </w:hyperlink>
      <w:r w:rsidR="00E740AD">
        <w:rPr>
          <w:rFonts w:asciiTheme="minorHAnsi" w:hAnsiTheme="minorHAnsi" w:cstheme="minorHAnsi"/>
          <w:sz w:val="22"/>
          <w:szCs w:val="22"/>
        </w:rPr>
        <w:t xml:space="preserve"> ), pod danym zapytaniem ofertowym.</w:t>
      </w:r>
    </w:p>
    <w:p w14:paraId="53DF639C" w14:textId="77777777" w:rsidR="002B135D" w:rsidRPr="00867A05" w:rsidRDefault="002B135D" w:rsidP="00F424AF">
      <w:pPr>
        <w:pStyle w:val="Akapitzlist"/>
        <w:numPr>
          <w:ilvl w:val="0"/>
          <w:numId w:val="3"/>
        </w:numPr>
        <w:jc w:val="both"/>
        <w:rPr>
          <w:rFonts w:asciiTheme="minorHAnsi" w:hAnsiTheme="minorHAnsi" w:cstheme="minorHAnsi"/>
          <w:b/>
          <w:sz w:val="22"/>
          <w:szCs w:val="22"/>
        </w:rPr>
      </w:pPr>
      <w:r w:rsidRPr="00867A05">
        <w:rPr>
          <w:rFonts w:asciiTheme="minorHAnsi" w:hAnsiTheme="minorHAnsi" w:cstheme="minorHAnsi"/>
          <w:b/>
          <w:sz w:val="22"/>
          <w:szCs w:val="22"/>
        </w:rPr>
        <w:t>Sposób przygotowania oferty:</w:t>
      </w:r>
    </w:p>
    <w:p w14:paraId="2BB9B095" w14:textId="1A0B3469" w:rsidR="002B135D" w:rsidRPr="00867A05" w:rsidRDefault="002B135D" w:rsidP="00F424AF">
      <w:pPr>
        <w:tabs>
          <w:tab w:val="left" w:pos="6990"/>
        </w:tabs>
        <w:ind w:left="360"/>
        <w:jc w:val="both"/>
        <w:rPr>
          <w:rFonts w:asciiTheme="minorHAnsi" w:hAnsiTheme="minorHAnsi" w:cstheme="minorHAnsi"/>
          <w:b/>
          <w:sz w:val="22"/>
          <w:szCs w:val="22"/>
        </w:rPr>
      </w:pPr>
      <w:r w:rsidRPr="00867A05">
        <w:rPr>
          <w:rFonts w:asciiTheme="minorHAnsi" w:hAnsiTheme="minorHAnsi" w:cstheme="minorHAnsi"/>
          <w:b/>
          <w:sz w:val="22"/>
          <w:szCs w:val="22"/>
        </w:rPr>
        <w:t>Forma elektroniczna</w:t>
      </w:r>
      <w:r w:rsidRPr="00867A05">
        <w:rPr>
          <w:rFonts w:asciiTheme="minorHAnsi" w:hAnsiTheme="minorHAnsi" w:cstheme="minorHAnsi"/>
          <w:b/>
          <w:sz w:val="22"/>
          <w:szCs w:val="22"/>
        </w:rPr>
        <w:tab/>
      </w:r>
    </w:p>
    <w:p w14:paraId="0DB807B8" w14:textId="3FC3787C" w:rsidR="002B135D" w:rsidRPr="00867A05" w:rsidRDefault="002B135D" w:rsidP="00F424AF">
      <w:pPr>
        <w:ind w:left="360"/>
        <w:jc w:val="both"/>
        <w:rPr>
          <w:rFonts w:asciiTheme="minorHAnsi" w:hAnsiTheme="minorHAnsi" w:cstheme="minorHAnsi"/>
          <w:sz w:val="22"/>
          <w:szCs w:val="22"/>
        </w:rPr>
      </w:pPr>
      <w:r w:rsidRPr="00867A05">
        <w:rPr>
          <w:rFonts w:asciiTheme="minorHAnsi" w:hAnsiTheme="minorHAnsi" w:cstheme="minorHAnsi"/>
          <w:sz w:val="22"/>
          <w:szCs w:val="22"/>
        </w:rPr>
        <w:t xml:space="preserve">Ofertą w formie elektronicznej jest oferta złożona za pośrednictwem </w:t>
      </w:r>
      <w:r w:rsidR="00E740AD">
        <w:rPr>
          <w:rFonts w:asciiTheme="minorHAnsi" w:hAnsiTheme="minorHAnsi" w:cstheme="minorHAnsi"/>
          <w:sz w:val="22"/>
          <w:szCs w:val="22"/>
        </w:rPr>
        <w:t>Bazy Konkurencyjności</w:t>
      </w:r>
      <w:r w:rsidRPr="00867A05">
        <w:rPr>
          <w:rFonts w:asciiTheme="minorHAnsi" w:hAnsiTheme="minorHAnsi" w:cstheme="minorHAnsi"/>
          <w:sz w:val="22"/>
          <w:szCs w:val="22"/>
        </w:rPr>
        <w:t xml:space="preserve">. Oferta elektroniczna winna być przygotowana w formie pisemnej - skany podpisanych dokumentów należy </w:t>
      </w:r>
      <w:r w:rsidR="00E740AD">
        <w:rPr>
          <w:rFonts w:asciiTheme="minorHAnsi" w:hAnsiTheme="minorHAnsi" w:cstheme="minorHAnsi"/>
          <w:sz w:val="22"/>
          <w:szCs w:val="22"/>
        </w:rPr>
        <w:t>załączyć jako plik do składanej oferty, postępując zgodnie z zasadami Bazy Konkurencyjności.</w:t>
      </w:r>
    </w:p>
    <w:p w14:paraId="680CCB2C" w14:textId="77777777" w:rsidR="002B135D" w:rsidRPr="00867A05" w:rsidRDefault="002B135D" w:rsidP="00F424AF">
      <w:pPr>
        <w:pStyle w:val="Akapitzlist"/>
        <w:numPr>
          <w:ilvl w:val="0"/>
          <w:numId w:val="3"/>
        </w:numPr>
        <w:jc w:val="both"/>
        <w:rPr>
          <w:rFonts w:asciiTheme="minorHAnsi" w:hAnsiTheme="minorHAnsi" w:cstheme="minorHAnsi"/>
          <w:b/>
          <w:sz w:val="22"/>
          <w:szCs w:val="22"/>
        </w:rPr>
      </w:pPr>
      <w:r w:rsidRPr="00867A05">
        <w:rPr>
          <w:rFonts w:asciiTheme="minorHAnsi" w:hAnsiTheme="minorHAnsi" w:cstheme="minorHAnsi"/>
          <w:b/>
          <w:sz w:val="22"/>
          <w:szCs w:val="22"/>
        </w:rPr>
        <w:t>Kompletna oferta musi zawierać:</w:t>
      </w:r>
    </w:p>
    <w:p w14:paraId="4DDB5311" w14:textId="77777777" w:rsidR="002B135D" w:rsidRPr="00867A05" w:rsidRDefault="002B135D">
      <w:pPr>
        <w:pStyle w:val="Akapitzlist"/>
        <w:numPr>
          <w:ilvl w:val="0"/>
          <w:numId w:val="7"/>
        </w:numPr>
        <w:jc w:val="both"/>
        <w:rPr>
          <w:rFonts w:asciiTheme="minorHAnsi" w:hAnsiTheme="minorHAnsi" w:cstheme="minorHAnsi"/>
          <w:sz w:val="22"/>
          <w:szCs w:val="22"/>
        </w:rPr>
      </w:pPr>
      <w:r w:rsidRPr="00867A05">
        <w:rPr>
          <w:rFonts w:asciiTheme="minorHAnsi" w:hAnsiTheme="minorHAnsi" w:cstheme="minorHAnsi"/>
          <w:sz w:val="22"/>
          <w:szCs w:val="22"/>
        </w:rPr>
        <w:t>Formularz oferty napisany na podstawie wzoru stanowiącego załącznik nr 2 do zapytania ofertowego</w:t>
      </w:r>
    </w:p>
    <w:p w14:paraId="720E8538" w14:textId="77777777" w:rsidR="002B135D" w:rsidRDefault="002B135D">
      <w:pPr>
        <w:pStyle w:val="Akapitzlist"/>
        <w:numPr>
          <w:ilvl w:val="0"/>
          <w:numId w:val="7"/>
        </w:numPr>
        <w:jc w:val="both"/>
        <w:rPr>
          <w:rFonts w:asciiTheme="minorHAnsi" w:hAnsiTheme="minorHAnsi" w:cstheme="minorHAnsi"/>
          <w:sz w:val="22"/>
          <w:szCs w:val="22"/>
        </w:rPr>
      </w:pPr>
      <w:r w:rsidRPr="00867A05">
        <w:rPr>
          <w:rFonts w:asciiTheme="minorHAnsi" w:hAnsiTheme="minorHAnsi" w:cstheme="minorHAnsi"/>
          <w:sz w:val="22"/>
          <w:szCs w:val="22"/>
        </w:rPr>
        <w:t>Podpisane Oświadczenie stanowiące załącznik nr 3 do zapytania ofertowego</w:t>
      </w:r>
    </w:p>
    <w:p w14:paraId="75C040E5" w14:textId="524BA3C7" w:rsidR="00625F59" w:rsidRPr="00625F59" w:rsidRDefault="00625F59">
      <w:pPr>
        <w:pStyle w:val="Akapitzlist"/>
        <w:numPr>
          <w:ilvl w:val="0"/>
          <w:numId w:val="7"/>
        </w:numPr>
        <w:rPr>
          <w:rFonts w:asciiTheme="minorHAnsi" w:hAnsiTheme="minorHAnsi" w:cstheme="minorHAnsi"/>
          <w:sz w:val="22"/>
          <w:szCs w:val="22"/>
        </w:rPr>
      </w:pPr>
      <w:r w:rsidRPr="00625F59">
        <w:rPr>
          <w:rFonts w:asciiTheme="minorHAnsi" w:hAnsiTheme="minorHAnsi" w:cstheme="minorHAnsi"/>
          <w:sz w:val="22"/>
          <w:szCs w:val="22"/>
        </w:rPr>
        <w:t>Podpisane Oświadczenie stanowiące załącznik nr 4 do zapytania ofertowego</w:t>
      </w:r>
    </w:p>
    <w:p w14:paraId="3219B193" w14:textId="77777777" w:rsidR="002B135D" w:rsidRPr="00867A05" w:rsidRDefault="002B135D">
      <w:pPr>
        <w:pStyle w:val="Akapitzlist"/>
        <w:numPr>
          <w:ilvl w:val="0"/>
          <w:numId w:val="7"/>
        </w:numPr>
        <w:jc w:val="both"/>
        <w:rPr>
          <w:rFonts w:asciiTheme="minorHAnsi" w:hAnsiTheme="minorHAnsi" w:cstheme="minorHAnsi"/>
          <w:sz w:val="22"/>
          <w:szCs w:val="22"/>
        </w:rPr>
      </w:pPr>
      <w:r w:rsidRPr="00867A05">
        <w:rPr>
          <w:rFonts w:asciiTheme="minorHAnsi" w:hAnsiTheme="minorHAnsi" w:cstheme="minorHAnsi"/>
          <w:sz w:val="22"/>
          <w:szCs w:val="22"/>
        </w:rPr>
        <w:t>Stosowne pełnomocnictwo – w przypadku gdy ofertę podpisuje pełnomocnik</w:t>
      </w:r>
    </w:p>
    <w:p w14:paraId="1EBE348A" w14:textId="77777777" w:rsidR="002B135D" w:rsidRPr="00867A05" w:rsidRDefault="002B135D">
      <w:pPr>
        <w:pStyle w:val="Akapitzlist"/>
        <w:numPr>
          <w:ilvl w:val="0"/>
          <w:numId w:val="7"/>
        </w:numPr>
        <w:jc w:val="both"/>
        <w:rPr>
          <w:rFonts w:asciiTheme="minorHAnsi" w:hAnsiTheme="minorHAnsi" w:cstheme="minorHAnsi"/>
          <w:sz w:val="22"/>
          <w:szCs w:val="22"/>
        </w:rPr>
      </w:pPr>
      <w:r w:rsidRPr="00867A05">
        <w:rPr>
          <w:rFonts w:asciiTheme="minorHAnsi" w:hAnsiTheme="minorHAnsi" w:cstheme="minorHAnsi"/>
          <w:sz w:val="22"/>
          <w:szCs w:val="22"/>
        </w:rPr>
        <w:t>W przypadku wykonawców wspólnie ubiegających się o udzielenie zamówienia, dokument ustanawiający pełnomocnika do reprezentowania ich w postępowaniu o udzielenie zamówienia albo reprezentowania w postępowaniu i zawarcia umowy w sprawie zapytania ofertowego.</w:t>
      </w:r>
    </w:p>
    <w:p w14:paraId="01F24756" w14:textId="54B5AA0D" w:rsidR="002B135D" w:rsidRPr="00867A05" w:rsidRDefault="007113BC" w:rsidP="00F424AF">
      <w:pPr>
        <w:pStyle w:val="Akapitzlist"/>
        <w:numPr>
          <w:ilvl w:val="0"/>
          <w:numId w:val="3"/>
        </w:numPr>
        <w:jc w:val="both"/>
        <w:rPr>
          <w:rFonts w:asciiTheme="minorHAnsi" w:hAnsiTheme="minorHAnsi" w:cstheme="minorHAnsi"/>
          <w:sz w:val="22"/>
          <w:szCs w:val="22"/>
        </w:rPr>
      </w:pPr>
      <w:r w:rsidRPr="00867A05">
        <w:rPr>
          <w:rFonts w:asciiTheme="minorHAnsi" w:hAnsiTheme="minorHAnsi" w:cstheme="minorHAnsi"/>
          <w:sz w:val="22"/>
          <w:szCs w:val="22"/>
        </w:rPr>
        <w:t xml:space="preserve">Oferty należy złożyć w ciągu </w:t>
      </w:r>
      <w:r w:rsidR="00D814AC" w:rsidRPr="00867A05">
        <w:rPr>
          <w:rFonts w:asciiTheme="minorHAnsi" w:hAnsiTheme="minorHAnsi" w:cstheme="minorHAnsi"/>
          <w:sz w:val="22"/>
          <w:szCs w:val="22"/>
        </w:rPr>
        <w:t>7</w:t>
      </w:r>
      <w:r w:rsidR="00D07C8F" w:rsidRPr="00867A05">
        <w:rPr>
          <w:rFonts w:asciiTheme="minorHAnsi" w:hAnsiTheme="minorHAnsi" w:cstheme="minorHAnsi"/>
          <w:sz w:val="22"/>
          <w:szCs w:val="22"/>
        </w:rPr>
        <w:t xml:space="preserve"> </w:t>
      </w:r>
      <w:r w:rsidR="002B135D" w:rsidRPr="00867A05">
        <w:rPr>
          <w:rFonts w:asciiTheme="minorHAnsi" w:hAnsiTheme="minorHAnsi" w:cstheme="minorHAnsi"/>
          <w:sz w:val="22"/>
          <w:szCs w:val="22"/>
        </w:rPr>
        <w:t>dni kalendarzowych od daty upublicznienia zapytania przez Z</w:t>
      </w:r>
      <w:r w:rsidR="00D07C8F" w:rsidRPr="00867A05">
        <w:rPr>
          <w:rFonts w:asciiTheme="minorHAnsi" w:hAnsiTheme="minorHAnsi" w:cstheme="minorHAnsi"/>
          <w:sz w:val="22"/>
          <w:szCs w:val="22"/>
        </w:rPr>
        <w:t>a</w:t>
      </w:r>
      <w:r w:rsidR="001257B3" w:rsidRPr="00867A05">
        <w:rPr>
          <w:rFonts w:asciiTheme="minorHAnsi" w:hAnsiTheme="minorHAnsi" w:cstheme="minorHAnsi"/>
          <w:sz w:val="22"/>
          <w:szCs w:val="22"/>
        </w:rPr>
        <w:t>mawiającego, przy czym</w:t>
      </w:r>
      <w:r w:rsidRPr="00867A05">
        <w:rPr>
          <w:rFonts w:asciiTheme="minorHAnsi" w:hAnsiTheme="minorHAnsi" w:cstheme="minorHAnsi"/>
          <w:sz w:val="22"/>
          <w:szCs w:val="22"/>
        </w:rPr>
        <w:t xml:space="preserve"> termin </w:t>
      </w:r>
      <w:r w:rsidR="00D814AC" w:rsidRPr="00867A05">
        <w:rPr>
          <w:rFonts w:asciiTheme="minorHAnsi" w:hAnsiTheme="minorHAnsi" w:cstheme="minorHAnsi"/>
          <w:sz w:val="22"/>
          <w:szCs w:val="22"/>
        </w:rPr>
        <w:t>7</w:t>
      </w:r>
      <w:r w:rsidR="002B135D" w:rsidRPr="00867A05">
        <w:rPr>
          <w:rFonts w:asciiTheme="minorHAnsi" w:hAnsiTheme="minorHAnsi" w:cstheme="minorHAnsi"/>
          <w:sz w:val="22"/>
          <w:szCs w:val="22"/>
        </w:rPr>
        <w:t xml:space="preserve"> dni kalendarzowych biegnie od dnia następnego po dniu upublicznienia zapytania ofertowego i kończy się z upływem ostatniego dnia.</w:t>
      </w:r>
    </w:p>
    <w:p w14:paraId="46A7605E" w14:textId="77777777" w:rsidR="002B135D" w:rsidRPr="00867A05" w:rsidRDefault="002B135D" w:rsidP="00F424AF">
      <w:pPr>
        <w:pStyle w:val="Akapitzlist"/>
        <w:numPr>
          <w:ilvl w:val="0"/>
          <w:numId w:val="3"/>
        </w:numPr>
        <w:jc w:val="both"/>
        <w:rPr>
          <w:rFonts w:asciiTheme="minorHAnsi" w:hAnsiTheme="minorHAnsi" w:cstheme="minorHAnsi"/>
          <w:sz w:val="22"/>
          <w:szCs w:val="22"/>
        </w:rPr>
      </w:pPr>
      <w:r w:rsidRPr="00867A05">
        <w:rPr>
          <w:rFonts w:asciiTheme="minorHAnsi" w:hAnsiTheme="minorHAnsi" w:cstheme="minorHAnsi"/>
          <w:sz w:val="22"/>
          <w:szCs w:val="22"/>
        </w:rPr>
        <w:t>Oferta na wykonanie zadań powinna zawierać co najmniej:</w:t>
      </w:r>
    </w:p>
    <w:p w14:paraId="1E28E3D9" w14:textId="77777777" w:rsidR="002B135D" w:rsidRPr="00867A05" w:rsidRDefault="002B135D" w:rsidP="00F424AF">
      <w:pPr>
        <w:numPr>
          <w:ilvl w:val="1"/>
          <w:numId w:val="2"/>
        </w:numPr>
        <w:jc w:val="both"/>
        <w:rPr>
          <w:rFonts w:asciiTheme="minorHAnsi" w:hAnsiTheme="minorHAnsi" w:cstheme="minorHAnsi"/>
          <w:sz w:val="22"/>
          <w:szCs w:val="22"/>
        </w:rPr>
      </w:pPr>
      <w:r w:rsidRPr="00867A05">
        <w:rPr>
          <w:rFonts w:asciiTheme="minorHAnsi" w:hAnsiTheme="minorHAnsi" w:cstheme="minorHAnsi"/>
          <w:sz w:val="22"/>
          <w:szCs w:val="22"/>
        </w:rPr>
        <w:t xml:space="preserve">cenę </w:t>
      </w:r>
    </w:p>
    <w:p w14:paraId="21B9C351" w14:textId="77777777" w:rsidR="002B135D" w:rsidRPr="00867A05" w:rsidRDefault="002B135D" w:rsidP="00F424AF">
      <w:pPr>
        <w:numPr>
          <w:ilvl w:val="1"/>
          <w:numId w:val="2"/>
        </w:numPr>
        <w:jc w:val="both"/>
        <w:rPr>
          <w:rFonts w:asciiTheme="minorHAnsi" w:hAnsiTheme="minorHAnsi" w:cstheme="minorHAnsi"/>
          <w:sz w:val="22"/>
          <w:szCs w:val="22"/>
        </w:rPr>
      </w:pPr>
      <w:r w:rsidRPr="00867A05">
        <w:rPr>
          <w:rFonts w:asciiTheme="minorHAnsi" w:hAnsiTheme="minorHAnsi" w:cstheme="minorHAnsi"/>
          <w:sz w:val="22"/>
          <w:szCs w:val="22"/>
        </w:rPr>
        <w:t>opis przedmiotu zapytania ofertowego</w:t>
      </w:r>
    </w:p>
    <w:p w14:paraId="6E86B8D7" w14:textId="77777777" w:rsidR="002B135D" w:rsidRPr="00867A05" w:rsidRDefault="002B135D" w:rsidP="00F424AF">
      <w:pPr>
        <w:numPr>
          <w:ilvl w:val="1"/>
          <w:numId w:val="2"/>
        </w:numPr>
        <w:jc w:val="both"/>
        <w:rPr>
          <w:rFonts w:asciiTheme="minorHAnsi" w:hAnsiTheme="minorHAnsi" w:cstheme="minorHAnsi"/>
          <w:sz w:val="22"/>
          <w:szCs w:val="22"/>
        </w:rPr>
      </w:pPr>
      <w:r w:rsidRPr="00867A05">
        <w:rPr>
          <w:rFonts w:asciiTheme="minorHAnsi" w:hAnsiTheme="minorHAnsi" w:cstheme="minorHAnsi"/>
          <w:sz w:val="22"/>
          <w:szCs w:val="22"/>
        </w:rPr>
        <w:t>termin realizacji</w:t>
      </w:r>
    </w:p>
    <w:p w14:paraId="416DF5B5" w14:textId="32C3609B" w:rsidR="00EE7C82" w:rsidRPr="00867A05" w:rsidRDefault="00867A05" w:rsidP="00F424AF">
      <w:pPr>
        <w:numPr>
          <w:ilvl w:val="1"/>
          <w:numId w:val="2"/>
        </w:numPr>
        <w:jc w:val="both"/>
        <w:rPr>
          <w:rFonts w:asciiTheme="minorHAnsi" w:hAnsiTheme="minorHAnsi" w:cstheme="minorHAnsi"/>
          <w:sz w:val="22"/>
          <w:szCs w:val="22"/>
        </w:rPr>
      </w:pPr>
      <w:r>
        <w:rPr>
          <w:rFonts w:asciiTheme="minorHAnsi" w:hAnsiTheme="minorHAnsi" w:cstheme="minorHAnsi"/>
          <w:sz w:val="22"/>
          <w:szCs w:val="22"/>
        </w:rPr>
        <w:t>w</w:t>
      </w:r>
      <w:r w:rsidR="00267C21" w:rsidRPr="00867A05">
        <w:rPr>
          <w:rFonts w:asciiTheme="minorHAnsi" w:hAnsiTheme="minorHAnsi" w:cstheme="minorHAnsi"/>
          <w:sz w:val="22"/>
          <w:szCs w:val="22"/>
        </w:rPr>
        <w:t>ypełniony załącznik nr</w:t>
      </w:r>
      <w:r w:rsidR="00625F59">
        <w:rPr>
          <w:rFonts w:asciiTheme="minorHAnsi" w:hAnsiTheme="minorHAnsi" w:cstheme="minorHAnsi"/>
          <w:sz w:val="22"/>
          <w:szCs w:val="22"/>
        </w:rPr>
        <w:t xml:space="preserve"> 2, </w:t>
      </w:r>
      <w:r w:rsidR="008613BA" w:rsidRPr="00867A05">
        <w:rPr>
          <w:rFonts w:asciiTheme="minorHAnsi" w:hAnsiTheme="minorHAnsi" w:cstheme="minorHAnsi"/>
          <w:sz w:val="22"/>
          <w:szCs w:val="22"/>
        </w:rPr>
        <w:t>3</w:t>
      </w:r>
      <w:r w:rsidR="00625F59">
        <w:rPr>
          <w:rFonts w:asciiTheme="minorHAnsi" w:hAnsiTheme="minorHAnsi" w:cstheme="minorHAnsi"/>
          <w:sz w:val="22"/>
          <w:szCs w:val="22"/>
        </w:rPr>
        <w:t xml:space="preserve"> oraz 4</w:t>
      </w:r>
    </w:p>
    <w:p w14:paraId="4195D6B7" w14:textId="50F9544B" w:rsidR="00492DDB" w:rsidRPr="00867A05" w:rsidRDefault="002B135D" w:rsidP="00867A05">
      <w:pPr>
        <w:numPr>
          <w:ilvl w:val="1"/>
          <w:numId w:val="2"/>
        </w:numPr>
        <w:jc w:val="both"/>
        <w:rPr>
          <w:rFonts w:asciiTheme="minorHAnsi" w:hAnsiTheme="minorHAnsi" w:cstheme="minorHAnsi"/>
          <w:sz w:val="22"/>
          <w:szCs w:val="22"/>
        </w:rPr>
      </w:pPr>
      <w:r w:rsidRPr="00867A05">
        <w:rPr>
          <w:rFonts w:asciiTheme="minorHAnsi" w:hAnsiTheme="minorHAnsi" w:cstheme="minorHAnsi"/>
          <w:sz w:val="22"/>
          <w:szCs w:val="22"/>
        </w:rPr>
        <w:t>oferta powinna być sporządzona w języku polskim</w:t>
      </w:r>
    </w:p>
    <w:p w14:paraId="3C14C033" w14:textId="3C84F81D" w:rsidR="00492DDB" w:rsidRPr="00867A05" w:rsidRDefault="00492DDB" w:rsidP="00EC32F9">
      <w:pPr>
        <w:pStyle w:val="Akapitzlist"/>
        <w:numPr>
          <w:ilvl w:val="0"/>
          <w:numId w:val="3"/>
        </w:numPr>
        <w:jc w:val="both"/>
        <w:rPr>
          <w:rFonts w:asciiTheme="minorHAnsi" w:hAnsiTheme="minorHAnsi" w:cstheme="minorHAnsi"/>
          <w:sz w:val="22"/>
          <w:szCs w:val="22"/>
        </w:rPr>
      </w:pPr>
      <w:r w:rsidRPr="00867A05">
        <w:rPr>
          <w:rFonts w:asciiTheme="minorHAnsi" w:hAnsiTheme="minorHAnsi" w:cstheme="minorHAnsi"/>
          <w:sz w:val="22"/>
          <w:szCs w:val="22"/>
        </w:rPr>
        <w:t>W przypadku, gdy złożone przez Oferenta dokumenty, oświadczenia dotyczące warunków udziału w postępowaniu zawierają informacje w innych walutach niż określono w niniejszym zapytaniu, Zamawiający jako kurs przeliczeniowy waluty przyjmie kurs NBP z dnia publikacji ogłoszenia o zamówieniu na stronie internetowej Bazy Konkurencyjności. Jeżeli w dniu publikacji ogłoszenia o zamówieniu nie będzie opublikowany średni kurs walut przez NBP Zamawiający przyjmie kurs przeliczeniowy z ostatniej opublikowanej tabeli kursów NBP przed dniem publikacji ogłoszenia o zamówieniu.</w:t>
      </w:r>
    </w:p>
    <w:p w14:paraId="031E4A5C" w14:textId="77777777" w:rsidR="002B135D" w:rsidRPr="00867A05" w:rsidRDefault="002B135D" w:rsidP="00F424AF">
      <w:pPr>
        <w:pStyle w:val="Akapitzlist"/>
        <w:numPr>
          <w:ilvl w:val="0"/>
          <w:numId w:val="3"/>
        </w:numPr>
        <w:jc w:val="both"/>
        <w:rPr>
          <w:rFonts w:asciiTheme="minorHAnsi" w:hAnsiTheme="minorHAnsi" w:cstheme="minorHAnsi"/>
          <w:sz w:val="22"/>
          <w:szCs w:val="22"/>
        </w:rPr>
      </w:pPr>
      <w:r w:rsidRPr="00867A05">
        <w:rPr>
          <w:rFonts w:asciiTheme="minorHAnsi" w:hAnsiTheme="minorHAnsi" w:cstheme="minorHAnsi"/>
          <w:sz w:val="22"/>
          <w:szCs w:val="22"/>
        </w:rPr>
        <w:t xml:space="preserve">Koszt przygotowania i dostarczenia oferty pokrywa Oferent. </w:t>
      </w:r>
    </w:p>
    <w:p w14:paraId="3C175921" w14:textId="77777777" w:rsidR="002B135D" w:rsidRPr="00867A05" w:rsidRDefault="002B135D" w:rsidP="00F424AF">
      <w:pPr>
        <w:pStyle w:val="Akapitzlist"/>
        <w:numPr>
          <w:ilvl w:val="0"/>
          <w:numId w:val="3"/>
        </w:numPr>
        <w:jc w:val="both"/>
        <w:rPr>
          <w:rFonts w:asciiTheme="minorHAnsi" w:hAnsiTheme="minorHAnsi" w:cstheme="minorHAnsi"/>
          <w:sz w:val="22"/>
          <w:szCs w:val="22"/>
        </w:rPr>
      </w:pPr>
      <w:r w:rsidRPr="00867A05">
        <w:rPr>
          <w:rFonts w:asciiTheme="minorHAnsi" w:hAnsiTheme="minorHAnsi" w:cstheme="minorHAnsi"/>
          <w:sz w:val="22"/>
          <w:szCs w:val="22"/>
        </w:rPr>
        <w:t>Oferty, jakie wpłyną po terminie, zostaną zwrócone do Oferentów bez ich oceny, jako nieważne.</w:t>
      </w:r>
    </w:p>
    <w:p w14:paraId="66C3192F" w14:textId="77777777" w:rsidR="002B135D" w:rsidRPr="00867A05" w:rsidRDefault="002B135D" w:rsidP="00F424AF">
      <w:pPr>
        <w:tabs>
          <w:tab w:val="left" w:pos="4380"/>
        </w:tabs>
        <w:ind w:right="513"/>
        <w:rPr>
          <w:rFonts w:asciiTheme="minorHAnsi" w:hAnsiTheme="minorHAnsi" w:cstheme="minorHAnsi"/>
          <w:b/>
          <w:sz w:val="22"/>
          <w:szCs w:val="22"/>
        </w:rPr>
      </w:pPr>
    </w:p>
    <w:p w14:paraId="49D61EC7" w14:textId="4EF91A10" w:rsidR="002B135D" w:rsidRPr="00867A05" w:rsidRDefault="002B135D" w:rsidP="00F424AF">
      <w:pPr>
        <w:tabs>
          <w:tab w:val="left" w:pos="4380"/>
        </w:tabs>
        <w:ind w:right="513"/>
        <w:rPr>
          <w:rFonts w:asciiTheme="minorHAnsi" w:hAnsiTheme="minorHAnsi" w:cstheme="minorHAnsi"/>
          <w:b/>
          <w:sz w:val="22"/>
          <w:szCs w:val="22"/>
        </w:rPr>
      </w:pPr>
      <w:r w:rsidRPr="00867A05">
        <w:rPr>
          <w:rFonts w:asciiTheme="minorHAnsi" w:hAnsiTheme="minorHAnsi" w:cstheme="minorHAnsi"/>
          <w:b/>
          <w:sz w:val="22"/>
          <w:szCs w:val="22"/>
        </w:rPr>
        <w:t xml:space="preserve">II.4. </w:t>
      </w:r>
      <w:r w:rsidR="00652186" w:rsidRPr="00867A05">
        <w:rPr>
          <w:rFonts w:asciiTheme="minorHAnsi" w:hAnsiTheme="minorHAnsi" w:cstheme="minorHAnsi"/>
          <w:noProof/>
          <w:sz w:val="22"/>
          <w:szCs w:val="22"/>
          <w:lang w:eastAsia="pl-PL"/>
        </w:rPr>
        <mc:AlternateContent>
          <mc:Choice Requires="wps">
            <w:drawing>
              <wp:anchor distT="4294967291" distB="4294967291" distL="114300" distR="114300" simplePos="0" relativeHeight="251657728" behindDoc="0" locked="0" layoutInCell="1" allowOverlap="1" wp14:anchorId="5D0342E1" wp14:editId="7E250361">
                <wp:simplePos x="0" y="0"/>
                <wp:positionH relativeFrom="column">
                  <wp:posOffset>0</wp:posOffset>
                </wp:positionH>
                <wp:positionV relativeFrom="paragraph">
                  <wp:posOffset>87629</wp:posOffset>
                </wp:positionV>
                <wp:extent cx="2280285" cy="0"/>
                <wp:effectExtent l="0" t="0" r="0" b="0"/>
                <wp:wrapNone/>
                <wp:docPr id="6"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0285" cy="0"/>
                        </a:xfrm>
                        <a:prstGeom prst="line">
                          <a:avLst/>
                        </a:prstGeom>
                        <a:noFill/>
                        <a:ln>
                          <a:noFill/>
                        </a:ln>
                      </wps:spPr>
                      <wps:bodyPr/>
                    </wps:wsp>
                  </a:graphicData>
                </a:graphic>
                <wp14:sizeRelH relativeFrom="page">
                  <wp14:pctWidth>0</wp14:pctWidth>
                </wp14:sizeRelH>
                <wp14:sizeRelV relativeFrom="page">
                  <wp14:pctHeight>0</wp14:pctHeight>
                </wp14:sizeRelV>
              </wp:anchor>
            </w:drawing>
          </mc:Choice>
          <mc:Fallback>
            <w:pict>
              <v:line w14:anchorId="7BA233FC" id="Line 46"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6.9pt" to="179.5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" stroked="f"/>
            </w:pict>
          </mc:Fallback>
        </mc:AlternateContent>
      </w:r>
      <w:r w:rsidRPr="00867A05">
        <w:rPr>
          <w:rFonts w:asciiTheme="minorHAnsi" w:hAnsiTheme="minorHAnsi" w:cstheme="minorHAnsi"/>
          <w:b/>
          <w:sz w:val="22"/>
          <w:szCs w:val="22"/>
        </w:rPr>
        <w:t>Tryb rozpatrzenia ofert:</w:t>
      </w:r>
    </w:p>
    <w:p w14:paraId="3667877E" w14:textId="1406B37C" w:rsidR="002B135D" w:rsidRPr="00867A05" w:rsidRDefault="002B135D" w:rsidP="00F424AF">
      <w:pPr>
        <w:pStyle w:val="Akapitzlist"/>
        <w:numPr>
          <w:ilvl w:val="0"/>
          <w:numId w:val="4"/>
        </w:numPr>
        <w:jc w:val="both"/>
        <w:rPr>
          <w:rFonts w:asciiTheme="minorHAnsi" w:hAnsiTheme="minorHAnsi" w:cstheme="minorHAnsi"/>
          <w:sz w:val="22"/>
          <w:szCs w:val="22"/>
        </w:rPr>
      </w:pPr>
      <w:r w:rsidRPr="00867A05">
        <w:rPr>
          <w:rFonts w:asciiTheme="minorHAnsi" w:hAnsiTheme="minorHAnsi" w:cstheme="minorHAnsi"/>
          <w:sz w:val="22"/>
          <w:szCs w:val="22"/>
        </w:rPr>
        <w:t xml:space="preserve">Oferty przedłożone w terminie zostaną przeanalizowane </w:t>
      </w:r>
      <w:r w:rsidR="008735F4">
        <w:rPr>
          <w:rFonts w:asciiTheme="minorHAnsi" w:hAnsiTheme="minorHAnsi" w:cstheme="minorHAnsi"/>
          <w:sz w:val="22"/>
          <w:szCs w:val="22"/>
        </w:rPr>
        <w:t>przez Zamawiającego w terminie</w:t>
      </w:r>
      <w:r w:rsidR="00E740AD">
        <w:rPr>
          <w:rFonts w:asciiTheme="minorHAnsi" w:hAnsiTheme="minorHAnsi" w:cstheme="minorHAnsi"/>
          <w:sz w:val="22"/>
          <w:szCs w:val="22"/>
        </w:rPr>
        <w:t xml:space="preserve"> 7</w:t>
      </w:r>
      <w:r w:rsidRPr="00867A05">
        <w:rPr>
          <w:rFonts w:asciiTheme="minorHAnsi" w:hAnsiTheme="minorHAnsi" w:cstheme="minorHAnsi"/>
          <w:sz w:val="22"/>
          <w:szCs w:val="22"/>
        </w:rPr>
        <w:t xml:space="preserve"> dni roboczych od daty złożenia ofert. </w:t>
      </w:r>
    </w:p>
    <w:p w14:paraId="3CC5C663" w14:textId="77777777" w:rsidR="002B135D" w:rsidRPr="00867A05" w:rsidRDefault="002B135D" w:rsidP="00F424AF">
      <w:pPr>
        <w:pStyle w:val="Akapitzlist"/>
        <w:numPr>
          <w:ilvl w:val="0"/>
          <w:numId w:val="4"/>
        </w:numPr>
        <w:jc w:val="both"/>
        <w:rPr>
          <w:rFonts w:asciiTheme="minorHAnsi" w:hAnsiTheme="minorHAnsi" w:cstheme="minorHAnsi"/>
          <w:sz w:val="22"/>
          <w:szCs w:val="22"/>
        </w:rPr>
      </w:pPr>
      <w:r w:rsidRPr="00867A05">
        <w:rPr>
          <w:rFonts w:asciiTheme="minorHAnsi" w:hAnsiTheme="minorHAnsi" w:cstheme="minorHAnsi"/>
          <w:sz w:val="22"/>
          <w:szCs w:val="22"/>
        </w:rPr>
        <w:t xml:space="preserve">Zamawiający w trakcie analizy ofert może wystąpić do Oferenta o dodatkowe wyjaśnienia lub uzupełnienia, jeśli zawarte w ofercie informacje nie pozwolą na obiektywną ocenę oferty. </w:t>
      </w:r>
    </w:p>
    <w:p w14:paraId="0A58A719" w14:textId="77777777" w:rsidR="002B135D" w:rsidRPr="00867A05" w:rsidRDefault="002B135D" w:rsidP="00F424AF">
      <w:pPr>
        <w:pStyle w:val="Akapitzlist"/>
        <w:numPr>
          <w:ilvl w:val="0"/>
          <w:numId w:val="4"/>
        </w:numPr>
        <w:jc w:val="both"/>
        <w:rPr>
          <w:rFonts w:asciiTheme="minorHAnsi" w:hAnsiTheme="minorHAnsi" w:cstheme="minorHAnsi"/>
          <w:sz w:val="22"/>
          <w:szCs w:val="22"/>
        </w:rPr>
      </w:pPr>
      <w:r w:rsidRPr="00867A05">
        <w:rPr>
          <w:rFonts w:asciiTheme="minorHAnsi" w:hAnsiTheme="minorHAnsi" w:cstheme="minorHAnsi"/>
          <w:sz w:val="22"/>
          <w:szCs w:val="22"/>
        </w:rPr>
        <w:t xml:space="preserve">Dla odpowiedzi związanych z wyjaśnieniem oferty, przyjmuje się 2 dni robocze od dnia dostarczenia przez Zamawiającego zapytania/prośby o wyjaśnienie. </w:t>
      </w:r>
    </w:p>
    <w:p w14:paraId="060F297A" w14:textId="6300180E" w:rsidR="002B135D" w:rsidRPr="00867A05" w:rsidRDefault="002B135D" w:rsidP="00F424AF">
      <w:pPr>
        <w:pStyle w:val="Akapitzlist"/>
        <w:numPr>
          <w:ilvl w:val="0"/>
          <w:numId w:val="4"/>
        </w:numPr>
        <w:jc w:val="both"/>
        <w:rPr>
          <w:rFonts w:asciiTheme="minorHAnsi" w:hAnsiTheme="minorHAnsi" w:cstheme="minorHAnsi"/>
          <w:sz w:val="22"/>
          <w:szCs w:val="22"/>
        </w:rPr>
      </w:pPr>
      <w:r w:rsidRPr="00867A05">
        <w:rPr>
          <w:rFonts w:asciiTheme="minorHAnsi" w:hAnsiTheme="minorHAnsi" w:cstheme="minorHAnsi"/>
          <w:sz w:val="22"/>
          <w:szCs w:val="22"/>
        </w:rPr>
        <w:t>Po dokonaniu analizy ofert oraz rozpatrzeniu – zgodnie z zasadą konkurencyjności – przedłożonych ofert, Zamawiający poinformuje mailowo</w:t>
      </w:r>
      <w:r w:rsidR="00E740AD">
        <w:rPr>
          <w:rFonts w:asciiTheme="minorHAnsi" w:hAnsiTheme="minorHAnsi" w:cstheme="minorHAnsi"/>
          <w:sz w:val="22"/>
          <w:szCs w:val="22"/>
        </w:rPr>
        <w:t xml:space="preserve"> / telefonicznie</w:t>
      </w:r>
      <w:r w:rsidRPr="00867A05">
        <w:rPr>
          <w:rFonts w:asciiTheme="minorHAnsi" w:hAnsiTheme="minorHAnsi" w:cstheme="minorHAnsi"/>
          <w:sz w:val="22"/>
          <w:szCs w:val="22"/>
        </w:rPr>
        <w:t xml:space="preserve"> Oferentów o wyborze najkorzystniejszej oferty lub poprzez zamieszczenie na stronie internetowej</w:t>
      </w:r>
      <w:r w:rsidR="00FD2042" w:rsidRPr="00867A05">
        <w:rPr>
          <w:rFonts w:asciiTheme="minorHAnsi" w:hAnsiTheme="minorHAnsi" w:cstheme="minorHAnsi"/>
          <w:sz w:val="22"/>
          <w:szCs w:val="22"/>
        </w:rPr>
        <w:t xml:space="preserve"> Bazy Konkurencyjności</w:t>
      </w:r>
      <w:r w:rsidRPr="00867A05">
        <w:rPr>
          <w:rFonts w:asciiTheme="minorHAnsi" w:hAnsiTheme="minorHAnsi" w:cstheme="minorHAnsi"/>
          <w:sz w:val="22"/>
          <w:szCs w:val="22"/>
        </w:rPr>
        <w:t xml:space="preserve"> wyniku wyboru oferenta wskazując ofertę, która została wybrana.</w:t>
      </w:r>
    </w:p>
    <w:p w14:paraId="0EB6D410" w14:textId="77777777" w:rsidR="002B135D" w:rsidRPr="00867A05" w:rsidRDefault="002B135D" w:rsidP="00F424AF">
      <w:pPr>
        <w:tabs>
          <w:tab w:val="left" w:pos="4380"/>
        </w:tabs>
        <w:ind w:right="513"/>
        <w:rPr>
          <w:rFonts w:asciiTheme="minorHAnsi" w:hAnsiTheme="minorHAnsi" w:cstheme="minorHAnsi"/>
          <w:b/>
          <w:sz w:val="22"/>
          <w:szCs w:val="22"/>
        </w:rPr>
      </w:pPr>
    </w:p>
    <w:p w14:paraId="60D357A2" w14:textId="4569BA91" w:rsidR="002B135D" w:rsidRPr="008762FD" w:rsidRDefault="002B135D" w:rsidP="008762FD">
      <w:pPr>
        <w:tabs>
          <w:tab w:val="left" w:pos="4380"/>
        </w:tabs>
        <w:ind w:right="510"/>
        <w:rPr>
          <w:rFonts w:asciiTheme="minorHAnsi" w:hAnsiTheme="minorHAnsi" w:cstheme="minorHAnsi"/>
          <w:b/>
          <w:sz w:val="22"/>
          <w:szCs w:val="22"/>
        </w:rPr>
      </w:pPr>
      <w:r w:rsidRPr="00867A05">
        <w:rPr>
          <w:rFonts w:asciiTheme="minorHAnsi" w:hAnsiTheme="minorHAnsi" w:cstheme="minorHAnsi"/>
          <w:b/>
          <w:sz w:val="22"/>
          <w:szCs w:val="22"/>
        </w:rPr>
        <w:t xml:space="preserve">II.5. </w:t>
      </w:r>
      <w:r w:rsidR="00652186" w:rsidRPr="00867A05">
        <w:rPr>
          <w:rFonts w:asciiTheme="minorHAnsi" w:hAnsiTheme="minorHAnsi" w:cstheme="minorHAnsi"/>
          <w:noProof/>
          <w:sz w:val="22"/>
          <w:szCs w:val="22"/>
          <w:lang w:eastAsia="pl-PL"/>
        </w:rPr>
        <mc:AlternateContent>
          <mc:Choice Requires="wps">
            <w:drawing>
              <wp:anchor distT="4294967291" distB="4294967291" distL="114300" distR="114300" simplePos="0" relativeHeight="251658752" behindDoc="0" locked="0" layoutInCell="1" allowOverlap="1" wp14:anchorId="61298A9A" wp14:editId="584E2DDC">
                <wp:simplePos x="0" y="0"/>
                <wp:positionH relativeFrom="column">
                  <wp:posOffset>0</wp:posOffset>
                </wp:positionH>
                <wp:positionV relativeFrom="paragraph">
                  <wp:posOffset>87629</wp:posOffset>
                </wp:positionV>
                <wp:extent cx="2280285" cy="0"/>
                <wp:effectExtent l="0" t="0" r="0" b="0"/>
                <wp:wrapNone/>
                <wp:docPr id="5"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0285" cy="0"/>
                        </a:xfrm>
                        <a:prstGeom prst="line">
                          <a:avLst/>
                        </a:prstGeom>
                        <a:noFill/>
                        <a:ln>
                          <a:noFill/>
                        </a:ln>
                      </wps:spPr>
                      <wps:bodyPr/>
                    </wps:wsp>
                  </a:graphicData>
                </a:graphic>
                <wp14:sizeRelH relativeFrom="page">
                  <wp14:pctWidth>0</wp14:pctWidth>
                </wp14:sizeRelH>
                <wp14:sizeRelV relativeFrom="page">
                  <wp14:pctHeight>0</wp14:pctHeight>
                </wp14:sizeRelV>
              </wp:anchor>
            </w:drawing>
          </mc:Choice>
          <mc:Fallback>
            <w:pict>
              <v:line w14:anchorId="1B9FBA28" id="Line 47" o:spid="_x0000_s1026" style="position:absolute;z-index:2516587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6.9pt" to="179.5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" stroked="f"/>
            </w:pict>
          </mc:Fallback>
        </mc:AlternateContent>
      </w:r>
      <w:r w:rsidRPr="00867A05">
        <w:rPr>
          <w:rFonts w:asciiTheme="minorHAnsi" w:hAnsiTheme="minorHAnsi" w:cstheme="minorHAnsi"/>
          <w:b/>
          <w:sz w:val="22"/>
          <w:szCs w:val="22"/>
        </w:rPr>
        <w:t xml:space="preserve">Kryteria oceny ofert: </w:t>
      </w:r>
    </w:p>
    <w:p w14:paraId="26D5BD1E" w14:textId="77777777" w:rsidR="002B135D" w:rsidRPr="00867A05" w:rsidRDefault="002B135D" w:rsidP="00F424AF">
      <w:pPr>
        <w:pStyle w:val="Akapitzlist"/>
        <w:numPr>
          <w:ilvl w:val="0"/>
          <w:numId w:val="5"/>
        </w:numPr>
        <w:jc w:val="both"/>
        <w:rPr>
          <w:rFonts w:asciiTheme="minorHAnsi" w:hAnsiTheme="minorHAnsi" w:cstheme="minorHAnsi"/>
          <w:sz w:val="22"/>
          <w:szCs w:val="22"/>
        </w:rPr>
      </w:pPr>
      <w:r w:rsidRPr="00867A05">
        <w:rPr>
          <w:rFonts w:asciiTheme="minorHAnsi" w:hAnsiTheme="minorHAnsi" w:cstheme="minorHAnsi"/>
          <w:sz w:val="22"/>
          <w:szCs w:val="22"/>
        </w:rPr>
        <w:lastRenderedPageBreak/>
        <w:t xml:space="preserve">W toku dokonywania badania i oceny ofert Zamawiający może żądać udzielenia przez Oferenta wyjaśnień treści złożonych przez niego ofert. </w:t>
      </w:r>
    </w:p>
    <w:p w14:paraId="364F76B5" w14:textId="77C390C7" w:rsidR="007A0980" w:rsidRPr="007A0980" w:rsidRDefault="002B135D" w:rsidP="007A0980">
      <w:pPr>
        <w:pStyle w:val="Akapitzlist"/>
        <w:numPr>
          <w:ilvl w:val="0"/>
          <w:numId w:val="5"/>
        </w:numPr>
        <w:spacing w:after="120"/>
        <w:ind w:left="714" w:hanging="357"/>
        <w:jc w:val="both"/>
        <w:rPr>
          <w:rFonts w:asciiTheme="minorHAnsi" w:hAnsiTheme="minorHAnsi" w:cstheme="minorHAnsi"/>
          <w:sz w:val="22"/>
          <w:szCs w:val="22"/>
        </w:rPr>
      </w:pPr>
      <w:r w:rsidRPr="00867A05">
        <w:rPr>
          <w:rFonts w:asciiTheme="minorHAnsi" w:hAnsiTheme="minorHAnsi" w:cstheme="minorHAnsi"/>
          <w:sz w:val="22"/>
          <w:szCs w:val="22"/>
        </w:rPr>
        <w:t>Zamawiający będzie oceniał oferty, które nie podlegają odrzuceniu,</w:t>
      </w:r>
      <w:r w:rsidR="007A0980">
        <w:rPr>
          <w:rFonts w:asciiTheme="minorHAnsi" w:hAnsiTheme="minorHAnsi" w:cstheme="minorHAnsi"/>
          <w:sz w:val="22"/>
          <w:szCs w:val="22"/>
        </w:rPr>
        <w:t xml:space="preserve"> według następujących kryteriów</w:t>
      </w:r>
      <w:r w:rsidRPr="00867A05">
        <w:rPr>
          <w:rFonts w:asciiTheme="minorHAnsi" w:hAnsiTheme="minorHAnsi" w:cstheme="minorHAnsi"/>
          <w:sz w:val="22"/>
          <w:szCs w:val="22"/>
        </w:rPr>
        <w:t>:</w:t>
      </w:r>
    </w:p>
    <w:p w14:paraId="0B5361EC" w14:textId="6BDA34F5" w:rsidR="0067457E" w:rsidRPr="00952CD3" w:rsidRDefault="0067457E" w:rsidP="00952CD3">
      <w:pPr>
        <w:suppressAutoHyphens w:val="0"/>
        <w:spacing w:before="120" w:after="120" w:line="276" w:lineRule="auto"/>
        <w:ind w:firstLine="708"/>
        <w:rPr>
          <w:rFonts w:asciiTheme="minorHAnsi" w:hAnsiTheme="minorHAnsi" w:cstheme="minorHAnsi"/>
          <w:color w:val="1F497D"/>
          <w:sz w:val="22"/>
          <w:szCs w:val="22"/>
          <w:lang w:eastAsia="en-US"/>
        </w:rPr>
      </w:pPr>
      <w:r w:rsidRPr="00952CD3">
        <w:rPr>
          <w:rFonts w:asciiTheme="minorHAnsi" w:hAnsiTheme="minorHAnsi" w:cstheme="minorHAnsi"/>
          <w:b/>
          <w:sz w:val="22"/>
          <w:szCs w:val="22"/>
        </w:rPr>
        <w:t>Cena</w:t>
      </w:r>
      <w:r w:rsidRPr="00952CD3">
        <w:rPr>
          <w:rFonts w:asciiTheme="minorHAnsi" w:hAnsiTheme="minorHAnsi" w:cstheme="minorHAnsi"/>
          <w:sz w:val="22"/>
          <w:szCs w:val="22"/>
        </w:rPr>
        <w:t xml:space="preserve"> – </w:t>
      </w:r>
      <w:r w:rsidR="00AA6BC9" w:rsidRPr="00952CD3">
        <w:rPr>
          <w:rFonts w:asciiTheme="minorHAnsi" w:hAnsiTheme="minorHAnsi" w:cstheme="minorHAnsi"/>
          <w:sz w:val="22"/>
          <w:szCs w:val="22"/>
          <w:lang w:eastAsia="pl-PL"/>
        </w:rPr>
        <w:t xml:space="preserve">Ceny ofert brutto (waga </w:t>
      </w:r>
      <w:r w:rsidR="00952CD3" w:rsidRPr="00952CD3">
        <w:rPr>
          <w:rFonts w:asciiTheme="minorHAnsi" w:hAnsiTheme="minorHAnsi" w:cstheme="minorHAnsi"/>
          <w:sz w:val="22"/>
          <w:szCs w:val="22"/>
          <w:lang w:eastAsia="pl-PL"/>
        </w:rPr>
        <w:t>100</w:t>
      </w:r>
      <w:r w:rsidRPr="00952CD3">
        <w:rPr>
          <w:rFonts w:asciiTheme="minorHAnsi" w:hAnsiTheme="minorHAnsi" w:cstheme="minorHAnsi"/>
          <w:sz w:val="22"/>
          <w:szCs w:val="22"/>
          <w:lang w:eastAsia="pl-PL"/>
        </w:rPr>
        <w:t xml:space="preserve"> %) będą obliczone zgodnie z poniższym wzorem.</w:t>
      </w:r>
    </w:p>
    <w:p w14:paraId="18E05B66" w14:textId="77777777" w:rsidR="0067457E" w:rsidRPr="0067457E" w:rsidRDefault="0067457E" w:rsidP="0067457E">
      <w:pPr>
        <w:autoSpaceDE w:val="0"/>
        <w:autoSpaceDN w:val="0"/>
        <w:ind w:left="1134"/>
        <w:rPr>
          <w:rFonts w:asciiTheme="minorHAnsi" w:hAnsiTheme="minorHAnsi" w:cstheme="minorHAnsi"/>
          <w:bCs/>
          <w:sz w:val="22"/>
          <w:szCs w:val="22"/>
          <w:lang w:eastAsia="pl-PL"/>
        </w:rPr>
      </w:pPr>
      <w:r w:rsidRPr="0067457E">
        <w:rPr>
          <w:rFonts w:asciiTheme="minorHAnsi" w:hAnsiTheme="minorHAnsi" w:cstheme="minorHAnsi"/>
          <w:bCs/>
          <w:sz w:val="22"/>
          <w:szCs w:val="22"/>
          <w:lang w:eastAsia="pl-PL"/>
        </w:rPr>
        <w:t>                                                    </w:t>
      </w:r>
      <w:proofErr w:type="spellStart"/>
      <w:r w:rsidRPr="0067457E">
        <w:rPr>
          <w:rFonts w:asciiTheme="minorHAnsi" w:hAnsiTheme="minorHAnsi" w:cstheme="minorHAnsi"/>
          <w:bCs/>
          <w:sz w:val="22"/>
          <w:szCs w:val="22"/>
          <w:lang w:eastAsia="pl-PL"/>
        </w:rPr>
        <w:t>Cn</w:t>
      </w:r>
      <w:proofErr w:type="spellEnd"/>
    </w:p>
    <w:p w14:paraId="721F2886" w14:textId="79666B19" w:rsidR="0067457E" w:rsidRPr="0067457E" w:rsidRDefault="0067457E" w:rsidP="0067457E">
      <w:pPr>
        <w:autoSpaceDE w:val="0"/>
        <w:autoSpaceDN w:val="0"/>
        <w:ind w:left="1134"/>
        <w:rPr>
          <w:rFonts w:asciiTheme="minorHAnsi" w:hAnsiTheme="minorHAnsi" w:cstheme="minorHAnsi"/>
          <w:bCs/>
          <w:sz w:val="22"/>
          <w:szCs w:val="22"/>
          <w:lang w:eastAsia="pl-PL"/>
        </w:rPr>
      </w:pPr>
      <w:r w:rsidRPr="0067457E">
        <w:rPr>
          <w:rFonts w:asciiTheme="minorHAnsi" w:hAnsiTheme="minorHAnsi" w:cstheme="minorHAnsi"/>
          <w:bCs/>
          <w:sz w:val="22"/>
          <w:szCs w:val="22"/>
          <w:lang w:eastAsia="pl-PL"/>
        </w:rPr>
        <w:t>                               </w:t>
      </w:r>
      <w:r w:rsidR="00AA6BC9">
        <w:rPr>
          <w:rFonts w:asciiTheme="minorHAnsi" w:hAnsiTheme="minorHAnsi" w:cstheme="minorHAnsi"/>
          <w:bCs/>
          <w:sz w:val="22"/>
          <w:szCs w:val="22"/>
          <w:lang w:eastAsia="pl-PL"/>
        </w:rPr>
        <w:t xml:space="preserve">     C = ------------------- x </w:t>
      </w:r>
      <w:r w:rsidR="00952CD3">
        <w:rPr>
          <w:rFonts w:asciiTheme="minorHAnsi" w:hAnsiTheme="minorHAnsi" w:cstheme="minorHAnsi"/>
          <w:bCs/>
          <w:sz w:val="22"/>
          <w:szCs w:val="22"/>
          <w:lang w:eastAsia="pl-PL"/>
        </w:rPr>
        <w:t>10</w:t>
      </w:r>
      <w:r w:rsidRPr="0067457E">
        <w:rPr>
          <w:rFonts w:asciiTheme="minorHAnsi" w:hAnsiTheme="minorHAnsi" w:cstheme="minorHAnsi"/>
          <w:bCs/>
          <w:sz w:val="22"/>
          <w:szCs w:val="22"/>
          <w:lang w:eastAsia="pl-PL"/>
        </w:rPr>
        <w:t>0</w:t>
      </w:r>
    </w:p>
    <w:p w14:paraId="3062A008" w14:textId="77777777" w:rsidR="0067457E" w:rsidRPr="0067457E" w:rsidRDefault="0067457E" w:rsidP="0067457E">
      <w:pPr>
        <w:autoSpaceDE w:val="0"/>
        <w:autoSpaceDN w:val="0"/>
        <w:ind w:left="1134"/>
        <w:rPr>
          <w:rFonts w:asciiTheme="minorHAnsi" w:hAnsiTheme="minorHAnsi" w:cstheme="minorHAnsi"/>
          <w:bCs/>
          <w:sz w:val="22"/>
          <w:szCs w:val="22"/>
          <w:lang w:eastAsia="pl-PL"/>
        </w:rPr>
      </w:pPr>
      <w:r w:rsidRPr="0067457E">
        <w:rPr>
          <w:rFonts w:asciiTheme="minorHAnsi" w:hAnsiTheme="minorHAnsi" w:cstheme="minorHAnsi"/>
          <w:bCs/>
          <w:sz w:val="22"/>
          <w:szCs w:val="22"/>
          <w:lang w:eastAsia="pl-PL"/>
        </w:rPr>
        <w:t>                                                    Co</w:t>
      </w:r>
    </w:p>
    <w:p w14:paraId="52A2166A" w14:textId="77777777" w:rsidR="0067457E" w:rsidRPr="0067457E" w:rsidRDefault="0067457E" w:rsidP="0067457E">
      <w:pPr>
        <w:autoSpaceDE w:val="0"/>
        <w:autoSpaceDN w:val="0"/>
        <w:ind w:firstLine="708"/>
        <w:rPr>
          <w:rFonts w:asciiTheme="minorHAnsi" w:hAnsiTheme="minorHAnsi" w:cstheme="minorHAnsi"/>
          <w:sz w:val="22"/>
          <w:szCs w:val="22"/>
          <w:lang w:eastAsia="pl-PL"/>
        </w:rPr>
      </w:pPr>
      <w:r w:rsidRPr="0067457E">
        <w:rPr>
          <w:rFonts w:asciiTheme="minorHAnsi" w:hAnsiTheme="minorHAnsi" w:cstheme="minorHAnsi"/>
          <w:sz w:val="22"/>
          <w:szCs w:val="22"/>
          <w:lang w:eastAsia="pl-PL"/>
        </w:rPr>
        <w:t>gdzie:</w:t>
      </w:r>
    </w:p>
    <w:p w14:paraId="2F42D399" w14:textId="77777777" w:rsidR="0067457E" w:rsidRPr="0067457E" w:rsidRDefault="0067457E" w:rsidP="0067457E">
      <w:pPr>
        <w:autoSpaceDE w:val="0"/>
        <w:autoSpaceDN w:val="0"/>
        <w:ind w:left="708"/>
        <w:jc w:val="both"/>
        <w:rPr>
          <w:rFonts w:asciiTheme="minorHAnsi" w:hAnsiTheme="minorHAnsi" w:cstheme="minorHAnsi"/>
          <w:sz w:val="22"/>
          <w:szCs w:val="22"/>
          <w:lang w:eastAsia="pl-PL"/>
        </w:rPr>
      </w:pPr>
      <w:r w:rsidRPr="0067457E">
        <w:rPr>
          <w:rFonts w:asciiTheme="minorHAnsi" w:hAnsiTheme="minorHAnsi" w:cstheme="minorHAnsi"/>
          <w:b/>
          <w:bCs/>
          <w:i/>
          <w:iCs/>
          <w:sz w:val="22"/>
          <w:szCs w:val="22"/>
          <w:lang w:eastAsia="pl-PL"/>
        </w:rPr>
        <w:t xml:space="preserve">C </w:t>
      </w:r>
      <w:r w:rsidRPr="0067457E">
        <w:rPr>
          <w:rFonts w:asciiTheme="minorHAnsi" w:hAnsiTheme="minorHAnsi" w:cstheme="minorHAnsi"/>
          <w:sz w:val="22"/>
          <w:szCs w:val="22"/>
          <w:lang w:eastAsia="pl-PL"/>
        </w:rPr>
        <w:t>– oznacza ilość punktów uzyskanych w kryterium „cena oferty brutto” (z dokładnością do dwóch miejsc po przecinku)</w:t>
      </w:r>
    </w:p>
    <w:p w14:paraId="31BC6E6C" w14:textId="6FAED5E1" w:rsidR="0067457E" w:rsidRPr="0067457E" w:rsidRDefault="0067457E" w:rsidP="0067457E">
      <w:pPr>
        <w:autoSpaceDE w:val="0"/>
        <w:autoSpaceDN w:val="0"/>
        <w:ind w:firstLine="708"/>
        <w:jc w:val="both"/>
        <w:rPr>
          <w:rFonts w:asciiTheme="minorHAnsi" w:hAnsiTheme="minorHAnsi" w:cstheme="minorHAnsi"/>
          <w:sz w:val="22"/>
          <w:szCs w:val="22"/>
          <w:lang w:eastAsia="pl-PL"/>
        </w:rPr>
      </w:pPr>
      <w:proofErr w:type="spellStart"/>
      <w:r w:rsidRPr="0067457E">
        <w:rPr>
          <w:rFonts w:asciiTheme="minorHAnsi" w:hAnsiTheme="minorHAnsi" w:cstheme="minorHAnsi"/>
          <w:b/>
          <w:bCs/>
          <w:i/>
          <w:iCs/>
          <w:sz w:val="22"/>
          <w:szCs w:val="22"/>
          <w:lang w:eastAsia="pl-PL"/>
        </w:rPr>
        <w:t>C</w:t>
      </w:r>
      <w:r w:rsidR="00952CD3">
        <w:rPr>
          <w:rFonts w:asciiTheme="minorHAnsi" w:hAnsiTheme="minorHAnsi" w:cstheme="minorHAnsi"/>
          <w:b/>
          <w:bCs/>
          <w:i/>
          <w:iCs/>
          <w:sz w:val="22"/>
          <w:szCs w:val="22"/>
          <w:lang w:eastAsia="pl-PL"/>
        </w:rPr>
        <w:t>n</w:t>
      </w:r>
      <w:proofErr w:type="spellEnd"/>
      <w:r w:rsidRPr="0067457E">
        <w:rPr>
          <w:rFonts w:asciiTheme="minorHAnsi" w:hAnsiTheme="minorHAnsi" w:cstheme="minorHAnsi"/>
          <w:b/>
          <w:bCs/>
          <w:i/>
          <w:iCs/>
          <w:sz w:val="22"/>
          <w:szCs w:val="22"/>
          <w:lang w:eastAsia="pl-PL"/>
        </w:rPr>
        <w:t xml:space="preserve"> </w:t>
      </w:r>
      <w:r w:rsidRPr="0067457E">
        <w:rPr>
          <w:rFonts w:asciiTheme="minorHAnsi" w:hAnsiTheme="minorHAnsi" w:cstheme="minorHAnsi"/>
          <w:sz w:val="22"/>
          <w:szCs w:val="22"/>
          <w:lang w:eastAsia="pl-PL"/>
        </w:rPr>
        <w:t>– oznacza łączną cenę brutto najtańszej z ofert.</w:t>
      </w:r>
    </w:p>
    <w:p w14:paraId="24E4F6E8" w14:textId="77777777" w:rsidR="0067457E" w:rsidRDefault="0067457E" w:rsidP="0067457E">
      <w:pPr>
        <w:ind w:firstLine="708"/>
        <w:jc w:val="both"/>
        <w:rPr>
          <w:rFonts w:asciiTheme="minorHAnsi" w:hAnsiTheme="minorHAnsi" w:cstheme="minorHAnsi"/>
          <w:sz w:val="22"/>
          <w:szCs w:val="22"/>
          <w:lang w:eastAsia="pl-PL"/>
        </w:rPr>
      </w:pPr>
      <w:r w:rsidRPr="0067457E">
        <w:rPr>
          <w:rFonts w:asciiTheme="minorHAnsi" w:hAnsiTheme="minorHAnsi" w:cstheme="minorHAnsi"/>
          <w:b/>
          <w:bCs/>
          <w:i/>
          <w:iCs/>
          <w:sz w:val="22"/>
          <w:szCs w:val="22"/>
          <w:lang w:eastAsia="pl-PL"/>
        </w:rPr>
        <w:t xml:space="preserve">Co </w:t>
      </w:r>
      <w:r w:rsidRPr="0067457E">
        <w:rPr>
          <w:rFonts w:asciiTheme="minorHAnsi" w:hAnsiTheme="minorHAnsi" w:cstheme="minorHAnsi"/>
          <w:sz w:val="22"/>
          <w:szCs w:val="22"/>
          <w:lang w:eastAsia="pl-PL"/>
        </w:rPr>
        <w:t xml:space="preserve">– oznacza łączną cenę brutto ocenianej oferty. </w:t>
      </w:r>
    </w:p>
    <w:p w14:paraId="692E0B16" w14:textId="77777777" w:rsidR="0067457E" w:rsidRPr="00867A05" w:rsidRDefault="0067457E" w:rsidP="0067457E">
      <w:pPr>
        <w:jc w:val="both"/>
        <w:rPr>
          <w:rFonts w:asciiTheme="minorHAnsi" w:hAnsiTheme="minorHAnsi" w:cstheme="minorHAnsi"/>
          <w:sz w:val="22"/>
          <w:szCs w:val="22"/>
        </w:rPr>
      </w:pPr>
    </w:p>
    <w:p w14:paraId="1C54C51E" w14:textId="14751919" w:rsidR="00867A05" w:rsidRPr="00DF3E89" w:rsidRDefault="002B135D">
      <w:pPr>
        <w:pStyle w:val="Akapitzlist"/>
        <w:numPr>
          <w:ilvl w:val="0"/>
          <w:numId w:val="14"/>
        </w:numPr>
        <w:jc w:val="both"/>
        <w:rPr>
          <w:rFonts w:asciiTheme="minorHAnsi" w:hAnsiTheme="minorHAnsi" w:cstheme="minorHAnsi"/>
          <w:color w:val="000000" w:themeColor="text1"/>
          <w:sz w:val="22"/>
          <w:szCs w:val="22"/>
        </w:rPr>
      </w:pPr>
      <w:r w:rsidRPr="00DF3E89">
        <w:rPr>
          <w:rFonts w:asciiTheme="minorHAnsi" w:hAnsiTheme="minorHAnsi" w:cstheme="minorHAnsi"/>
          <w:color w:val="000000" w:themeColor="text1"/>
          <w:sz w:val="22"/>
          <w:szCs w:val="22"/>
        </w:rPr>
        <w:t>Do oceny będą b</w:t>
      </w:r>
      <w:r w:rsidR="00F67A55" w:rsidRPr="00DF3E89">
        <w:rPr>
          <w:rFonts w:asciiTheme="minorHAnsi" w:hAnsiTheme="minorHAnsi" w:cstheme="minorHAnsi"/>
          <w:color w:val="000000" w:themeColor="text1"/>
          <w:sz w:val="22"/>
          <w:szCs w:val="22"/>
        </w:rPr>
        <w:t xml:space="preserve">rane pod uwagę ceny oferty </w:t>
      </w:r>
      <w:r w:rsidR="00E740AD">
        <w:rPr>
          <w:rFonts w:asciiTheme="minorHAnsi" w:hAnsiTheme="minorHAnsi" w:cstheme="minorHAnsi"/>
          <w:color w:val="000000" w:themeColor="text1"/>
          <w:sz w:val="22"/>
          <w:szCs w:val="22"/>
        </w:rPr>
        <w:t>netto</w:t>
      </w:r>
      <w:r w:rsidR="00867A05" w:rsidRPr="00DF3E89">
        <w:rPr>
          <w:rFonts w:asciiTheme="minorHAnsi" w:hAnsiTheme="minorHAnsi" w:cstheme="minorHAnsi"/>
          <w:color w:val="000000" w:themeColor="text1"/>
          <w:sz w:val="22"/>
          <w:szCs w:val="22"/>
        </w:rPr>
        <w:t>.</w:t>
      </w:r>
    </w:p>
    <w:p w14:paraId="200CD0B3" w14:textId="54FE3CD7" w:rsidR="00BD4D03" w:rsidRDefault="00BD4D03">
      <w:pPr>
        <w:pStyle w:val="Akapitzlist"/>
        <w:numPr>
          <w:ilvl w:val="0"/>
          <w:numId w:val="14"/>
        </w:numPr>
        <w:jc w:val="both"/>
        <w:rPr>
          <w:rFonts w:asciiTheme="minorHAnsi" w:hAnsiTheme="minorHAnsi" w:cstheme="minorHAnsi"/>
          <w:color w:val="000000" w:themeColor="text1"/>
          <w:sz w:val="22"/>
          <w:szCs w:val="22"/>
        </w:rPr>
      </w:pPr>
      <w:r w:rsidRPr="00DF3E89">
        <w:rPr>
          <w:rFonts w:asciiTheme="minorHAnsi" w:hAnsiTheme="minorHAnsi" w:cstheme="minorHAnsi"/>
          <w:color w:val="000000" w:themeColor="text1"/>
          <w:sz w:val="22"/>
          <w:szCs w:val="22"/>
        </w:rPr>
        <w:t>Za najkorzystniejszą zostanie uznana oferta, która uzyska najwyższą liczbę punktów.</w:t>
      </w:r>
    </w:p>
    <w:p w14:paraId="5F52FC0B" w14:textId="1AB75DE5" w:rsidR="00BC0CD7" w:rsidRPr="00BC0CD7" w:rsidRDefault="00BC0CD7">
      <w:pPr>
        <w:pStyle w:val="Akapitzlist"/>
        <w:numPr>
          <w:ilvl w:val="0"/>
          <w:numId w:val="14"/>
        </w:numPr>
        <w:jc w:val="both"/>
        <w:rPr>
          <w:rFonts w:asciiTheme="minorHAnsi" w:hAnsiTheme="minorHAnsi" w:cstheme="minorHAnsi"/>
          <w:color w:val="000000" w:themeColor="text1"/>
          <w:sz w:val="22"/>
          <w:szCs w:val="22"/>
        </w:rPr>
      </w:pPr>
      <w:r w:rsidRPr="00BC0CD7">
        <w:rPr>
          <w:rFonts w:asciiTheme="minorHAnsi" w:hAnsiTheme="minorHAnsi" w:cstheme="minorHAnsi"/>
          <w:color w:val="000000" w:themeColor="text1"/>
          <w:sz w:val="22"/>
          <w:szCs w:val="22"/>
        </w:rPr>
        <w:t>W przypadku równej ilości punktów Zamawiający</w:t>
      </w:r>
      <w:r>
        <w:rPr>
          <w:rFonts w:asciiTheme="minorHAnsi" w:hAnsiTheme="minorHAnsi" w:cstheme="minorHAnsi"/>
          <w:color w:val="000000" w:themeColor="text1"/>
          <w:sz w:val="22"/>
          <w:szCs w:val="22"/>
        </w:rPr>
        <w:t xml:space="preserve"> rozpocznie negocjacje cenowe z </w:t>
      </w:r>
      <w:r w:rsidRPr="00BC0CD7">
        <w:rPr>
          <w:rFonts w:asciiTheme="minorHAnsi" w:hAnsiTheme="minorHAnsi" w:cstheme="minorHAnsi"/>
          <w:color w:val="000000" w:themeColor="text1"/>
          <w:sz w:val="22"/>
          <w:szCs w:val="22"/>
        </w:rPr>
        <w:t>oferentami.</w:t>
      </w:r>
    </w:p>
    <w:p w14:paraId="067C07E6" w14:textId="77777777" w:rsidR="00BC0CD7" w:rsidRPr="00BC0CD7" w:rsidRDefault="00BC0CD7" w:rsidP="00BC0CD7">
      <w:pPr>
        <w:jc w:val="both"/>
        <w:rPr>
          <w:rFonts w:asciiTheme="minorHAnsi" w:hAnsiTheme="minorHAnsi" w:cstheme="minorHAnsi"/>
          <w:color w:val="000000" w:themeColor="text1"/>
          <w:sz w:val="22"/>
          <w:szCs w:val="22"/>
        </w:rPr>
      </w:pPr>
    </w:p>
    <w:p w14:paraId="6817DFF1" w14:textId="77777777" w:rsidR="00F8757C" w:rsidRDefault="00F8757C" w:rsidP="00F8757C">
      <w:pPr>
        <w:suppressAutoHyphens w:val="0"/>
        <w:jc w:val="both"/>
        <w:rPr>
          <w:rFonts w:ascii="Calibri" w:hAnsi="Calibri" w:cs="Calibri"/>
          <w:b/>
          <w:color w:val="000000" w:themeColor="text1"/>
          <w:sz w:val="22"/>
          <w:szCs w:val="22"/>
        </w:rPr>
      </w:pPr>
      <w:r w:rsidRPr="00347A26">
        <w:rPr>
          <w:rFonts w:ascii="Calibri" w:hAnsi="Calibri" w:cs="Calibri"/>
          <w:b/>
          <w:color w:val="000000" w:themeColor="text1"/>
          <w:sz w:val="22"/>
          <w:szCs w:val="22"/>
        </w:rPr>
        <w:t>II.6.</w:t>
      </w:r>
      <w:r>
        <w:rPr>
          <w:rFonts w:ascii="Calibri" w:hAnsi="Calibri" w:cs="Calibri"/>
          <w:b/>
          <w:color w:val="000000" w:themeColor="text1"/>
          <w:sz w:val="22"/>
          <w:szCs w:val="22"/>
        </w:rPr>
        <w:t xml:space="preserve"> Warunki udziału w postępowaniu</w:t>
      </w:r>
    </w:p>
    <w:p w14:paraId="7591FA89" w14:textId="49AD60B5" w:rsidR="00F8757C" w:rsidRDefault="00F8757C" w:rsidP="00F8757C">
      <w:pPr>
        <w:pStyle w:val="Akapitzlist"/>
        <w:numPr>
          <w:ilvl w:val="1"/>
          <w:numId w:val="3"/>
        </w:numPr>
        <w:ind w:left="709"/>
        <w:jc w:val="both"/>
        <w:rPr>
          <w:rFonts w:asciiTheme="minorHAnsi" w:hAnsiTheme="minorHAnsi" w:cstheme="minorHAnsi"/>
          <w:sz w:val="22"/>
          <w:szCs w:val="22"/>
        </w:rPr>
      </w:pPr>
      <w:r w:rsidRPr="00F8757C">
        <w:rPr>
          <w:rFonts w:asciiTheme="minorHAnsi" w:hAnsiTheme="minorHAnsi" w:cstheme="minorHAnsi"/>
          <w:color w:val="000000" w:themeColor="text1"/>
          <w:sz w:val="22"/>
          <w:szCs w:val="22"/>
        </w:rPr>
        <w:t xml:space="preserve">O udzielenie zamówienia mogą ubiegać się </w:t>
      </w:r>
      <w:r w:rsidR="00421B44">
        <w:rPr>
          <w:rFonts w:asciiTheme="minorHAnsi" w:hAnsiTheme="minorHAnsi" w:cstheme="minorHAnsi"/>
          <w:color w:val="000000" w:themeColor="text1"/>
          <w:sz w:val="22"/>
          <w:szCs w:val="22"/>
        </w:rPr>
        <w:t>Oferenci</w:t>
      </w:r>
      <w:r w:rsidRPr="00F8757C">
        <w:rPr>
          <w:rFonts w:asciiTheme="minorHAnsi" w:hAnsiTheme="minorHAnsi" w:cstheme="minorHAnsi"/>
          <w:color w:val="000000" w:themeColor="text1"/>
          <w:sz w:val="22"/>
          <w:szCs w:val="22"/>
        </w:rPr>
        <w:t>, którzy posiadają niezbędną wiedzę i </w:t>
      </w:r>
      <w:r w:rsidRPr="00F8757C">
        <w:rPr>
          <w:rFonts w:asciiTheme="minorHAnsi" w:hAnsiTheme="minorHAnsi" w:cstheme="minorHAnsi"/>
          <w:sz w:val="22"/>
          <w:szCs w:val="22"/>
        </w:rPr>
        <w:t>doświadczenie do wykonania powyższego zamówienia</w:t>
      </w:r>
      <w:r>
        <w:t xml:space="preserve">, tj. </w:t>
      </w:r>
      <w:r w:rsidRPr="00F8757C">
        <w:rPr>
          <w:rFonts w:asciiTheme="minorHAnsi" w:hAnsiTheme="minorHAnsi" w:cstheme="minorHAnsi"/>
          <w:sz w:val="22"/>
          <w:szCs w:val="22"/>
        </w:rPr>
        <w:t>w zakresie przeprowadzania podobnych prac badawczych i projektowych w dziedzinie wytwarzania i badania powłok galwanicznych (w okresie ostatnich 5 lat, przed upływem terminu składania ofert)</w:t>
      </w:r>
      <w:r>
        <w:rPr>
          <w:rFonts w:asciiTheme="minorHAnsi" w:hAnsiTheme="minorHAnsi" w:cstheme="minorHAnsi"/>
          <w:sz w:val="22"/>
          <w:szCs w:val="22"/>
        </w:rPr>
        <w:t>.</w:t>
      </w:r>
    </w:p>
    <w:p w14:paraId="7A5C507C" w14:textId="77777777" w:rsidR="00F8757C" w:rsidRDefault="00F8757C" w:rsidP="00F8757C">
      <w:pPr>
        <w:pStyle w:val="Akapitzlist"/>
        <w:ind w:left="709"/>
        <w:jc w:val="both"/>
        <w:rPr>
          <w:rFonts w:asciiTheme="minorHAnsi" w:hAnsiTheme="minorHAnsi" w:cstheme="minorHAnsi"/>
          <w:color w:val="000000" w:themeColor="text1"/>
          <w:sz w:val="22"/>
          <w:szCs w:val="22"/>
        </w:rPr>
      </w:pPr>
    </w:p>
    <w:p w14:paraId="105AACDD" w14:textId="1B63ED74" w:rsidR="00F8757C" w:rsidRDefault="00F8757C" w:rsidP="00F8757C">
      <w:pPr>
        <w:pStyle w:val="Akapitzlist"/>
        <w:ind w:left="709"/>
        <w:jc w:val="both"/>
        <w:rPr>
          <w:rFonts w:asciiTheme="minorHAnsi" w:hAnsiTheme="minorHAnsi" w:cstheme="minorHAnsi"/>
          <w:sz w:val="22"/>
          <w:szCs w:val="22"/>
        </w:rPr>
      </w:pPr>
      <w:r w:rsidRPr="00F8757C">
        <w:rPr>
          <w:rFonts w:asciiTheme="minorHAnsi" w:hAnsiTheme="minorHAnsi" w:cstheme="minorHAnsi"/>
          <w:sz w:val="22"/>
          <w:szCs w:val="22"/>
        </w:rPr>
        <w:t>Oferent wykaże się wykonaniem co najmniej pięciu projektów obejmujących działania B+R (w obszarze ww.) w ramach umów z podmiotami gospodarczymi realizowanymi w ramach projektów współfinasowanych (grantów) przez NCBIR, PARP lub inne krajowe lub europejskie instytucje finansujące</w:t>
      </w:r>
      <w:r w:rsidR="00421B44">
        <w:rPr>
          <w:rFonts w:asciiTheme="minorHAnsi" w:hAnsiTheme="minorHAnsi" w:cstheme="minorHAnsi"/>
          <w:sz w:val="22"/>
          <w:szCs w:val="22"/>
        </w:rPr>
        <w:t>.</w:t>
      </w:r>
    </w:p>
    <w:p w14:paraId="062B3A3F" w14:textId="77777777" w:rsidR="00421B44" w:rsidRDefault="00421B44" w:rsidP="00F8757C">
      <w:pPr>
        <w:pStyle w:val="Akapitzlist"/>
        <w:ind w:left="709"/>
        <w:jc w:val="both"/>
        <w:rPr>
          <w:rFonts w:asciiTheme="minorHAnsi" w:hAnsiTheme="minorHAnsi" w:cstheme="minorHAnsi"/>
          <w:sz w:val="22"/>
          <w:szCs w:val="22"/>
        </w:rPr>
      </w:pPr>
    </w:p>
    <w:p w14:paraId="2B9C5A22" w14:textId="05964D84" w:rsidR="000043A6" w:rsidRDefault="000043A6" w:rsidP="000043A6">
      <w:pPr>
        <w:pStyle w:val="Akapitzlist"/>
        <w:numPr>
          <w:ilvl w:val="1"/>
          <w:numId w:val="3"/>
        </w:numPr>
        <w:ind w:left="709"/>
        <w:jc w:val="both"/>
        <w:rPr>
          <w:rFonts w:asciiTheme="minorHAnsi" w:hAnsiTheme="minorHAnsi" w:cstheme="minorHAnsi"/>
          <w:sz w:val="22"/>
          <w:szCs w:val="22"/>
        </w:rPr>
      </w:pPr>
      <w:r w:rsidRPr="000043A6">
        <w:rPr>
          <w:rFonts w:asciiTheme="minorHAnsi" w:hAnsiTheme="minorHAnsi" w:cstheme="minorHAnsi"/>
          <w:sz w:val="22"/>
          <w:szCs w:val="22"/>
        </w:rPr>
        <w:t xml:space="preserve">O zamówienie mogą się ubiegać </w:t>
      </w:r>
      <w:r>
        <w:rPr>
          <w:rFonts w:asciiTheme="minorHAnsi" w:hAnsiTheme="minorHAnsi" w:cstheme="minorHAnsi"/>
          <w:sz w:val="22"/>
          <w:szCs w:val="22"/>
        </w:rPr>
        <w:t>Oferenci</w:t>
      </w:r>
      <w:r w:rsidRPr="000043A6">
        <w:rPr>
          <w:rFonts w:asciiTheme="minorHAnsi" w:hAnsiTheme="minorHAnsi" w:cstheme="minorHAnsi"/>
          <w:sz w:val="22"/>
          <w:szCs w:val="22"/>
        </w:rPr>
        <w:t xml:space="preserve"> legitymując</w:t>
      </w:r>
      <w:r>
        <w:rPr>
          <w:rFonts w:asciiTheme="minorHAnsi" w:hAnsiTheme="minorHAnsi" w:cstheme="minorHAnsi"/>
          <w:sz w:val="22"/>
          <w:szCs w:val="22"/>
        </w:rPr>
        <w:t>y</w:t>
      </w:r>
      <w:r w:rsidRPr="000043A6">
        <w:rPr>
          <w:rFonts w:asciiTheme="minorHAnsi" w:hAnsiTheme="minorHAnsi" w:cstheme="minorHAnsi"/>
          <w:sz w:val="22"/>
          <w:szCs w:val="22"/>
        </w:rPr>
        <w:t xml:space="preserve"> się następującym minimalnym potencjałem kadrowym:</w:t>
      </w:r>
    </w:p>
    <w:p w14:paraId="6C3E2308" w14:textId="77777777" w:rsidR="000043A6" w:rsidRDefault="000043A6" w:rsidP="000043A6">
      <w:pPr>
        <w:pStyle w:val="Akapitzlist"/>
        <w:ind w:left="709"/>
        <w:jc w:val="both"/>
        <w:rPr>
          <w:rFonts w:asciiTheme="minorHAnsi" w:hAnsiTheme="minorHAnsi" w:cstheme="minorHAnsi"/>
          <w:sz w:val="22"/>
          <w:szCs w:val="22"/>
        </w:rPr>
      </w:pPr>
    </w:p>
    <w:p w14:paraId="56CDE0B6" w14:textId="585FEDE6" w:rsidR="000043A6" w:rsidRDefault="000043A6" w:rsidP="000043A6">
      <w:pPr>
        <w:pStyle w:val="Akapitzlist"/>
        <w:ind w:left="709"/>
        <w:jc w:val="both"/>
        <w:rPr>
          <w:rFonts w:asciiTheme="minorHAnsi" w:hAnsiTheme="minorHAnsi" w:cstheme="minorHAnsi"/>
          <w:sz w:val="22"/>
          <w:szCs w:val="22"/>
        </w:rPr>
      </w:pPr>
      <w:r w:rsidRPr="000043A6">
        <w:rPr>
          <w:rFonts w:asciiTheme="minorHAnsi" w:hAnsiTheme="minorHAnsi" w:cstheme="minorHAnsi"/>
          <w:sz w:val="22"/>
          <w:szCs w:val="22"/>
        </w:rPr>
        <w:t xml:space="preserve">Posiadające w zespole B+R co najmniej 1 samodzielnego badacza z tytułem naukowym profesora </w:t>
      </w:r>
      <w:r>
        <w:rPr>
          <w:rFonts w:asciiTheme="minorHAnsi" w:hAnsiTheme="minorHAnsi" w:cstheme="minorHAnsi"/>
          <w:sz w:val="22"/>
          <w:szCs w:val="22"/>
        </w:rPr>
        <w:t>lub</w:t>
      </w:r>
      <w:r w:rsidRPr="000043A6">
        <w:rPr>
          <w:rFonts w:asciiTheme="minorHAnsi" w:hAnsiTheme="minorHAnsi" w:cstheme="minorHAnsi"/>
          <w:sz w:val="22"/>
          <w:szCs w:val="22"/>
        </w:rPr>
        <w:t xml:space="preserve"> 1 samodzielnego badacza ze stopniem naukowym doktora habilitowanego nauk inżynieryjno-technicznych w dyscyplinie naukowej inżynieria materiałowa lub inżynieria chemiczna lub ekwiwalentu tego stopnia w krajach Unii Europejskiej, pełniącego role głównego badacza i mogącego wykazać się doświadczeniem w badaniach nad wytwarzaniem galwanicznych powłok ochronnych</w:t>
      </w:r>
      <w:r>
        <w:rPr>
          <w:rFonts w:asciiTheme="minorHAnsi" w:hAnsiTheme="minorHAnsi" w:cstheme="minorHAnsi"/>
          <w:sz w:val="22"/>
          <w:szCs w:val="22"/>
        </w:rPr>
        <w:t>.</w:t>
      </w:r>
    </w:p>
    <w:p w14:paraId="022A3FFE" w14:textId="77777777" w:rsidR="000043A6" w:rsidRPr="000043A6" w:rsidRDefault="000043A6" w:rsidP="000043A6">
      <w:pPr>
        <w:pStyle w:val="Akapitzlist"/>
        <w:ind w:left="709"/>
        <w:jc w:val="both"/>
        <w:rPr>
          <w:rFonts w:asciiTheme="minorHAnsi" w:hAnsiTheme="minorHAnsi" w:cstheme="minorHAnsi"/>
          <w:sz w:val="22"/>
          <w:szCs w:val="22"/>
        </w:rPr>
      </w:pPr>
    </w:p>
    <w:p w14:paraId="39A9D1F3" w14:textId="0CCABA76" w:rsidR="001F49A3" w:rsidRDefault="00421B44" w:rsidP="00F8757C">
      <w:pPr>
        <w:pStyle w:val="Akapitzlist"/>
        <w:numPr>
          <w:ilvl w:val="1"/>
          <w:numId w:val="3"/>
        </w:numPr>
        <w:ind w:left="709"/>
        <w:jc w:val="both"/>
        <w:rPr>
          <w:rFonts w:asciiTheme="minorHAnsi" w:hAnsiTheme="minorHAnsi" w:cstheme="minorHAnsi"/>
          <w:sz w:val="22"/>
          <w:szCs w:val="22"/>
        </w:rPr>
      </w:pPr>
      <w:r w:rsidRPr="00421B44">
        <w:rPr>
          <w:rFonts w:asciiTheme="minorHAnsi" w:hAnsiTheme="minorHAnsi" w:cstheme="minorHAnsi"/>
          <w:sz w:val="22"/>
          <w:szCs w:val="22"/>
        </w:rPr>
        <w:t>O zamówienie</w:t>
      </w:r>
      <w:r>
        <w:rPr>
          <w:rFonts w:asciiTheme="minorHAnsi" w:hAnsiTheme="minorHAnsi" w:cstheme="minorHAnsi"/>
          <w:sz w:val="22"/>
          <w:szCs w:val="22"/>
        </w:rPr>
        <w:t xml:space="preserve"> </w:t>
      </w:r>
      <w:r w:rsidRPr="00421B44">
        <w:rPr>
          <w:rFonts w:asciiTheme="minorHAnsi" w:hAnsiTheme="minorHAnsi" w:cstheme="minorHAnsi"/>
          <w:sz w:val="22"/>
          <w:szCs w:val="22"/>
        </w:rPr>
        <w:t xml:space="preserve">mogą się ubiegać </w:t>
      </w:r>
      <w:r>
        <w:rPr>
          <w:rFonts w:asciiTheme="minorHAnsi" w:hAnsiTheme="minorHAnsi" w:cstheme="minorHAnsi"/>
          <w:sz w:val="22"/>
          <w:szCs w:val="22"/>
        </w:rPr>
        <w:t>Oferenci</w:t>
      </w:r>
      <w:r w:rsidRPr="00421B44">
        <w:rPr>
          <w:rFonts w:asciiTheme="minorHAnsi" w:hAnsiTheme="minorHAnsi" w:cstheme="minorHAnsi"/>
          <w:sz w:val="22"/>
          <w:szCs w:val="22"/>
        </w:rPr>
        <w:t xml:space="preserve"> legitymując</w:t>
      </w:r>
      <w:r>
        <w:rPr>
          <w:rFonts w:asciiTheme="minorHAnsi" w:hAnsiTheme="minorHAnsi" w:cstheme="minorHAnsi"/>
          <w:sz w:val="22"/>
          <w:szCs w:val="22"/>
        </w:rPr>
        <w:t>y</w:t>
      </w:r>
      <w:r w:rsidRPr="00421B44">
        <w:rPr>
          <w:rFonts w:asciiTheme="minorHAnsi" w:hAnsiTheme="minorHAnsi" w:cstheme="minorHAnsi"/>
          <w:sz w:val="22"/>
          <w:szCs w:val="22"/>
        </w:rPr>
        <w:t xml:space="preserve"> się następującym minimalnym potencjałem technicznym</w:t>
      </w:r>
      <w:r>
        <w:rPr>
          <w:rFonts w:asciiTheme="minorHAnsi" w:hAnsiTheme="minorHAnsi" w:cstheme="minorHAnsi"/>
          <w:sz w:val="22"/>
          <w:szCs w:val="22"/>
        </w:rPr>
        <w:t>: p</w:t>
      </w:r>
      <w:r w:rsidRPr="00421B44">
        <w:rPr>
          <w:rFonts w:asciiTheme="minorHAnsi" w:hAnsiTheme="minorHAnsi" w:cstheme="minorHAnsi"/>
          <w:sz w:val="22"/>
          <w:szCs w:val="22"/>
        </w:rPr>
        <w:t>osiadanie własnego zaplecza badawczego (laboratoryjnego i sprzętowego) niezbędnego do wykonania badań, spełniających kryteria ujęte w zapytaniu, w szczególności wyposażenia umożliwiającego wytworzenie powłok ochronnych oraz przeprowadzenie wszystkich badań wskazanych w ofercie</w:t>
      </w:r>
      <w:r>
        <w:rPr>
          <w:rFonts w:asciiTheme="minorHAnsi" w:hAnsiTheme="minorHAnsi" w:cstheme="minorHAnsi"/>
          <w:sz w:val="22"/>
          <w:szCs w:val="22"/>
        </w:rPr>
        <w:t>, tj. posiadanie poniższych maszyn / urządzeń lub innych zapewniających ten sam cel:</w:t>
      </w:r>
    </w:p>
    <w:p w14:paraId="75D0B26C" w14:textId="77777777" w:rsidR="00421B44" w:rsidRDefault="00421B44" w:rsidP="00421B44">
      <w:pPr>
        <w:pStyle w:val="Akapitzlist"/>
        <w:ind w:left="709"/>
        <w:jc w:val="both"/>
        <w:rPr>
          <w:rFonts w:asciiTheme="minorHAnsi" w:hAnsiTheme="minorHAnsi" w:cstheme="minorHAnsi"/>
          <w:sz w:val="22"/>
          <w:szCs w:val="22"/>
        </w:rPr>
      </w:pPr>
    </w:p>
    <w:p w14:paraId="5B952BAD" w14:textId="290E16FA" w:rsidR="00421B44" w:rsidRPr="00421B44" w:rsidRDefault="00421B44" w:rsidP="00421B44">
      <w:pPr>
        <w:pStyle w:val="Akapitzlist"/>
        <w:ind w:left="709"/>
        <w:jc w:val="both"/>
        <w:rPr>
          <w:rFonts w:asciiTheme="minorHAnsi" w:hAnsiTheme="minorHAnsi" w:cstheme="minorHAnsi"/>
          <w:sz w:val="22"/>
          <w:szCs w:val="22"/>
        </w:rPr>
      </w:pPr>
      <w:r>
        <w:rPr>
          <w:rFonts w:asciiTheme="minorHAnsi" w:hAnsiTheme="minorHAnsi" w:cstheme="minorHAnsi"/>
          <w:sz w:val="22"/>
          <w:szCs w:val="22"/>
        </w:rPr>
        <w:t xml:space="preserve">a) </w:t>
      </w:r>
      <w:r w:rsidRPr="00421B44">
        <w:rPr>
          <w:rFonts w:asciiTheme="minorHAnsi" w:hAnsiTheme="minorHAnsi" w:cstheme="minorHAnsi"/>
          <w:sz w:val="22"/>
          <w:szCs w:val="22"/>
        </w:rPr>
        <w:t>Mikroskop świetlny wyposażony w kamerę cyfrową i oprogramowanie do rejestracji zdjęć i możliwość pomiaru grubości powłok przy powiększeniu do 500x.</w:t>
      </w:r>
    </w:p>
    <w:p w14:paraId="04B97414" w14:textId="6C6CE5E2" w:rsidR="00421B44" w:rsidRPr="00421B44" w:rsidRDefault="00421B44" w:rsidP="00421B44">
      <w:pPr>
        <w:pStyle w:val="Akapitzlist"/>
        <w:ind w:left="709"/>
        <w:jc w:val="both"/>
        <w:rPr>
          <w:rFonts w:asciiTheme="minorHAnsi" w:hAnsiTheme="minorHAnsi" w:cstheme="minorHAnsi"/>
          <w:sz w:val="22"/>
          <w:szCs w:val="22"/>
        </w:rPr>
      </w:pPr>
      <w:r>
        <w:rPr>
          <w:rFonts w:asciiTheme="minorHAnsi" w:hAnsiTheme="minorHAnsi" w:cstheme="minorHAnsi"/>
          <w:sz w:val="22"/>
          <w:szCs w:val="22"/>
        </w:rPr>
        <w:t xml:space="preserve">b) </w:t>
      </w:r>
      <w:r w:rsidRPr="00421B44">
        <w:rPr>
          <w:rFonts w:asciiTheme="minorHAnsi" w:hAnsiTheme="minorHAnsi" w:cstheme="minorHAnsi"/>
          <w:sz w:val="22"/>
          <w:szCs w:val="22"/>
        </w:rPr>
        <w:t>Elektromagnetyczny miernik grubości powłok do nieniszczącego pomiaru grubości powłok w zakresie 0-500 µm</w:t>
      </w:r>
      <w:r>
        <w:rPr>
          <w:rFonts w:asciiTheme="minorHAnsi" w:hAnsiTheme="minorHAnsi" w:cstheme="minorHAnsi"/>
          <w:sz w:val="22"/>
          <w:szCs w:val="22"/>
        </w:rPr>
        <w:t>,</w:t>
      </w:r>
    </w:p>
    <w:p w14:paraId="59A6C9C7" w14:textId="5D3176D6" w:rsidR="00421B44" w:rsidRPr="00421B44" w:rsidRDefault="00421B44" w:rsidP="00421B44">
      <w:pPr>
        <w:pStyle w:val="Akapitzlist"/>
        <w:ind w:left="709"/>
        <w:jc w:val="both"/>
        <w:rPr>
          <w:rFonts w:asciiTheme="minorHAnsi" w:hAnsiTheme="minorHAnsi" w:cstheme="minorHAnsi"/>
          <w:sz w:val="22"/>
          <w:szCs w:val="22"/>
        </w:rPr>
      </w:pPr>
      <w:r>
        <w:rPr>
          <w:rFonts w:asciiTheme="minorHAnsi" w:hAnsiTheme="minorHAnsi" w:cstheme="minorHAnsi"/>
          <w:sz w:val="22"/>
          <w:szCs w:val="22"/>
        </w:rPr>
        <w:lastRenderedPageBreak/>
        <w:t xml:space="preserve">c) </w:t>
      </w:r>
      <w:r w:rsidRPr="00421B44">
        <w:rPr>
          <w:rFonts w:asciiTheme="minorHAnsi" w:hAnsiTheme="minorHAnsi" w:cstheme="minorHAnsi"/>
          <w:sz w:val="22"/>
          <w:szCs w:val="22"/>
        </w:rPr>
        <w:t>Elektronowy mikroskop skaningowy pozwalający na badanie mikrostruktury materiałów z wykorzystaniem m.in. techniki obserwacji SE, BSE wyposażony w analizator składu chemicznego w mikroobszarach EDS.</w:t>
      </w:r>
    </w:p>
    <w:p w14:paraId="6E97BF11" w14:textId="0096F5AB" w:rsidR="00421B44" w:rsidRPr="00791B18" w:rsidRDefault="00421B44" w:rsidP="00421B44">
      <w:pPr>
        <w:pStyle w:val="Akapitzlist"/>
        <w:ind w:left="709"/>
        <w:jc w:val="both"/>
        <w:rPr>
          <w:rFonts w:asciiTheme="minorHAnsi" w:hAnsiTheme="minorHAnsi" w:cstheme="minorHAnsi"/>
          <w:sz w:val="22"/>
          <w:szCs w:val="22"/>
        </w:rPr>
      </w:pPr>
      <w:r>
        <w:rPr>
          <w:rFonts w:asciiTheme="minorHAnsi" w:hAnsiTheme="minorHAnsi" w:cstheme="minorHAnsi"/>
          <w:sz w:val="22"/>
          <w:szCs w:val="22"/>
        </w:rPr>
        <w:t xml:space="preserve">d) </w:t>
      </w:r>
      <w:r w:rsidRPr="00791B18">
        <w:rPr>
          <w:rFonts w:asciiTheme="minorHAnsi" w:hAnsiTheme="minorHAnsi" w:cstheme="minorHAnsi"/>
          <w:sz w:val="22"/>
          <w:szCs w:val="22"/>
        </w:rPr>
        <w:t>Dyfraktometr do analizy składu fazowego powłok metalowych.</w:t>
      </w:r>
    </w:p>
    <w:p w14:paraId="4E89DEF8" w14:textId="15296918" w:rsidR="00421B44" w:rsidRPr="00791B18" w:rsidRDefault="00421B44" w:rsidP="00421B44">
      <w:pPr>
        <w:pStyle w:val="Akapitzlist"/>
        <w:ind w:left="709"/>
        <w:jc w:val="both"/>
        <w:rPr>
          <w:rFonts w:asciiTheme="minorHAnsi" w:hAnsiTheme="minorHAnsi" w:cstheme="minorHAnsi"/>
          <w:sz w:val="22"/>
          <w:szCs w:val="22"/>
        </w:rPr>
      </w:pPr>
      <w:r w:rsidRPr="00791B18">
        <w:rPr>
          <w:rFonts w:asciiTheme="minorHAnsi" w:hAnsiTheme="minorHAnsi" w:cstheme="minorHAnsi"/>
          <w:sz w:val="22"/>
          <w:szCs w:val="22"/>
        </w:rPr>
        <w:t>e) Kompletne wyposażenie do preparatyki metalograficznej</w:t>
      </w:r>
    </w:p>
    <w:p w14:paraId="1A3BAA3C" w14:textId="17ED9D31" w:rsidR="00421B44" w:rsidRPr="00791B18" w:rsidRDefault="00421B44" w:rsidP="00421B44">
      <w:pPr>
        <w:pStyle w:val="Akapitzlist"/>
        <w:ind w:left="709"/>
        <w:jc w:val="both"/>
        <w:rPr>
          <w:rFonts w:asciiTheme="minorHAnsi" w:hAnsiTheme="minorHAnsi" w:cstheme="minorHAnsi"/>
          <w:sz w:val="22"/>
          <w:szCs w:val="22"/>
        </w:rPr>
      </w:pPr>
      <w:r w:rsidRPr="00791B18">
        <w:rPr>
          <w:rFonts w:asciiTheme="minorHAnsi" w:hAnsiTheme="minorHAnsi" w:cstheme="minorHAnsi"/>
          <w:sz w:val="22"/>
          <w:szCs w:val="22"/>
        </w:rPr>
        <w:t>f) Komora solna do badań odporności korozyjnej powłok w obojętnej mgle solnej zgodnie z normą PN-EN ISO 9227</w:t>
      </w:r>
    </w:p>
    <w:p w14:paraId="7DFE86FA" w14:textId="296D7BE7" w:rsidR="00421B44" w:rsidRPr="00791B18" w:rsidRDefault="00421B44" w:rsidP="00421B44">
      <w:pPr>
        <w:pStyle w:val="Akapitzlist"/>
        <w:ind w:left="709"/>
        <w:jc w:val="both"/>
        <w:rPr>
          <w:rFonts w:asciiTheme="minorHAnsi" w:hAnsiTheme="minorHAnsi" w:cstheme="minorHAnsi"/>
          <w:sz w:val="22"/>
          <w:szCs w:val="22"/>
        </w:rPr>
      </w:pPr>
      <w:r w:rsidRPr="00791B18">
        <w:rPr>
          <w:rFonts w:asciiTheme="minorHAnsi" w:hAnsiTheme="minorHAnsi" w:cstheme="minorHAnsi"/>
          <w:sz w:val="22"/>
          <w:szCs w:val="22"/>
        </w:rPr>
        <w:t xml:space="preserve">g) Komora </w:t>
      </w:r>
      <w:proofErr w:type="spellStart"/>
      <w:r w:rsidRPr="00791B18">
        <w:rPr>
          <w:rFonts w:asciiTheme="minorHAnsi" w:hAnsiTheme="minorHAnsi" w:cstheme="minorHAnsi"/>
          <w:sz w:val="22"/>
          <w:szCs w:val="22"/>
        </w:rPr>
        <w:t>Koesternicha</w:t>
      </w:r>
      <w:proofErr w:type="spellEnd"/>
      <w:r w:rsidRPr="00791B18">
        <w:rPr>
          <w:rFonts w:asciiTheme="minorHAnsi" w:hAnsiTheme="minorHAnsi" w:cstheme="minorHAnsi"/>
          <w:sz w:val="22"/>
          <w:szCs w:val="22"/>
        </w:rPr>
        <w:t xml:space="preserve"> do badań odporności korozyjnej powłok w wilgotnej atmosferze zawierającej SO</w:t>
      </w:r>
      <w:r w:rsidRPr="00791B18">
        <w:rPr>
          <w:rFonts w:asciiTheme="minorHAnsi" w:hAnsiTheme="minorHAnsi" w:cstheme="minorHAnsi"/>
          <w:sz w:val="22"/>
          <w:szCs w:val="22"/>
          <w:vertAlign w:val="subscript"/>
        </w:rPr>
        <w:t>2</w:t>
      </w:r>
      <w:r w:rsidRPr="00791B18">
        <w:rPr>
          <w:rFonts w:asciiTheme="minorHAnsi" w:hAnsiTheme="minorHAnsi" w:cstheme="minorHAnsi"/>
          <w:sz w:val="22"/>
          <w:szCs w:val="22"/>
        </w:rPr>
        <w:t xml:space="preserve"> zgodnie z normą PN-EN ISO 6988.</w:t>
      </w:r>
    </w:p>
    <w:p w14:paraId="288D1417" w14:textId="418F22C1" w:rsidR="00421B44" w:rsidRPr="00791B18" w:rsidRDefault="00421B44" w:rsidP="00421B44">
      <w:pPr>
        <w:pStyle w:val="Akapitzlist"/>
        <w:ind w:left="709"/>
        <w:jc w:val="both"/>
        <w:rPr>
          <w:rFonts w:asciiTheme="minorHAnsi" w:hAnsiTheme="minorHAnsi" w:cstheme="minorHAnsi"/>
          <w:sz w:val="22"/>
          <w:szCs w:val="22"/>
        </w:rPr>
      </w:pPr>
      <w:r w:rsidRPr="00791B18">
        <w:rPr>
          <w:rFonts w:asciiTheme="minorHAnsi" w:hAnsiTheme="minorHAnsi" w:cstheme="minorHAnsi"/>
          <w:sz w:val="22"/>
          <w:szCs w:val="22"/>
        </w:rPr>
        <w:t>h) Programowalne zasilacze laboratoryjne pozwalające na wytwarzanie powłok galwanicznych, pozwalające na zmianę natężenia prądu i napięcia w zakresie odpowiednio: 0,001 – 10 A; 0 – 40 V</w:t>
      </w:r>
    </w:p>
    <w:p w14:paraId="47488627" w14:textId="2CE5CF92" w:rsidR="00421B44" w:rsidRPr="00791B18" w:rsidRDefault="00421B44" w:rsidP="00421B44">
      <w:pPr>
        <w:pStyle w:val="Akapitzlist"/>
        <w:ind w:left="709"/>
        <w:jc w:val="both"/>
        <w:rPr>
          <w:rFonts w:asciiTheme="minorHAnsi" w:hAnsiTheme="minorHAnsi" w:cstheme="minorHAnsi"/>
          <w:sz w:val="22"/>
          <w:szCs w:val="22"/>
        </w:rPr>
      </w:pPr>
      <w:r w:rsidRPr="00791B18">
        <w:rPr>
          <w:rFonts w:asciiTheme="minorHAnsi" w:hAnsiTheme="minorHAnsi" w:cstheme="minorHAnsi"/>
          <w:sz w:val="22"/>
          <w:szCs w:val="22"/>
        </w:rPr>
        <w:t>i) Termostaty laboratoryjne umożliwiające prowadzenie procesu galwanicznego nakładania powłok w zakresie temperatury od 0 do 100</w:t>
      </w:r>
      <w:r w:rsidRPr="00791B18">
        <w:rPr>
          <w:rFonts w:asciiTheme="minorHAnsi" w:hAnsiTheme="minorHAnsi" w:cstheme="minorHAnsi"/>
          <w:sz w:val="22"/>
          <w:szCs w:val="22"/>
          <w:vertAlign w:val="superscript"/>
        </w:rPr>
        <w:t>O</w:t>
      </w:r>
      <w:r w:rsidRPr="00791B18">
        <w:rPr>
          <w:rFonts w:asciiTheme="minorHAnsi" w:hAnsiTheme="minorHAnsi" w:cstheme="minorHAnsi"/>
          <w:sz w:val="22"/>
          <w:szCs w:val="22"/>
        </w:rPr>
        <w:t>C</w:t>
      </w:r>
    </w:p>
    <w:p w14:paraId="444F712A" w14:textId="02EE311C" w:rsidR="00421B44" w:rsidRPr="00791B18" w:rsidRDefault="00421B44" w:rsidP="00421B44">
      <w:pPr>
        <w:pStyle w:val="Akapitzlist"/>
        <w:ind w:left="709"/>
        <w:jc w:val="both"/>
        <w:rPr>
          <w:rFonts w:asciiTheme="minorHAnsi" w:hAnsiTheme="minorHAnsi" w:cstheme="minorHAnsi"/>
          <w:sz w:val="22"/>
          <w:szCs w:val="22"/>
        </w:rPr>
      </w:pPr>
      <w:r w:rsidRPr="00791B18">
        <w:rPr>
          <w:rFonts w:asciiTheme="minorHAnsi" w:hAnsiTheme="minorHAnsi" w:cstheme="minorHAnsi"/>
          <w:sz w:val="22"/>
          <w:szCs w:val="22"/>
        </w:rPr>
        <w:t>j) Półtechniczna linia galwaniczna wyposażona w elektrolizer o pojemności minimum 100 dm3 oraz prostownik wysokiej mocy powyżej 21 kW, pozwalający na osadzanie powłok przy maksymalnym prądzie 120 A,</w:t>
      </w:r>
    </w:p>
    <w:p w14:paraId="36B540C9" w14:textId="7C50A4C6" w:rsidR="00421B44" w:rsidRPr="00791B18" w:rsidRDefault="00421B44" w:rsidP="00421B44">
      <w:pPr>
        <w:pStyle w:val="Akapitzlist"/>
        <w:ind w:left="709"/>
        <w:jc w:val="both"/>
        <w:rPr>
          <w:rFonts w:asciiTheme="minorHAnsi" w:hAnsiTheme="minorHAnsi" w:cstheme="minorHAnsi"/>
          <w:sz w:val="22"/>
          <w:szCs w:val="22"/>
        </w:rPr>
      </w:pPr>
      <w:r w:rsidRPr="00791B18">
        <w:rPr>
          <w:rFonts w:asciiTheme="minorHAnsi" w:hAnsiTheme="minorHAnsi" w:cstheme="minorHAnsi"/>
          <w:sz w:val="22"/>
          <w:szCs w:val="22"/>
        </w:rPr>
        <w:t xml:space="preserve">k) Twardościomierz pozwalający na pomiar twardości metodą </w:t>
      </w:r>
      <w:proofErr w:type="spellStart"/>
      <w:r w:rsidRPr="00791B18">
        <w:rPr>
          <w:rFonts w:asciiTheme="minorHAnsi" w:hAnsiTheme="minorHAnsi" w:cstheme="minorHAnsi"/>
          <w:sz w:val="22"/>
          <w:szCs w:val="22"/>
        </w:rPr>
        <w:t>Vickersa</w:t>
      </w:r>
      <w:proofErr w:type="spellEnd"/>
      <w:r w:rsidRPr="00791B18">
        <w:rPr>
          <w:rFonts w:asciiTheme="minorHAnsi" w:hAnsiTheme="minorHAnsi" w:cstheme="minorHAnsi"/>
          <w:sz w:val="22"/>
          <w:szCs w:val="22"/>
        </w:rPr>
        <w:t>,</w:t>
      </w:r>
    </w:p>
    <w:p w14:paraId="62832167" w14:textId="48A99CD2" w:rsidR="00421B44" w:rsidRPr="00791B18" w:rsidRDefault="00421B44" w:rsidP="00421B44">
      <w:pPr>
        <w:pStyle w:val="Akapitzlist"/>
        <w:ind w:left="709"/>
        <w:jc w:val="both"/>
        <w:rPr>
          <w:rFonts w:asciiTheme="minorHAnsi" w:hAnsiTheme="minorHAnsi" w:cstheme="minorHAnsi"/>
          <w:sz w:val="22"/>
          <w:szCs w:val="22"/>
        </w:rPr>
      </w:pPr>
      <w:r w:rsidRPr="00791B18">
        <w:rPr>
          <w:rFonts w:asciiTheme="minorHAnsi" w:hAnsiTheme="minorHAnsi" w:cstheme="minorHAnsi"/>
          <w:sz w:val="22"/>
          <w:szCs w:val="22"/>
        </w:rPr>
        <w:t xml:space="preserve">l) Profilometr kontaktowy z igłą diamentową, pozwalający na pomiar Ra i </w:t>
      </w:r>
      <w:proofErr w:type="spellStart"/>
      <w:r w:rsidRPr="00791B18">
        <w:rPr>
          <w:rFonts w:asciiTheme="minorHAnsi" w:hAnsiTheme="minorHAnsi" w:cstheme="minorHAnsi"/>
          <w:sz w:val="22"/>
          <w:szCs w:val="22"/>
        </w:rPr>
        <w:t>Rq</w:t>
      </w:r>
      <w:proofErr w:type="spellEnd"/>
      <w:r w:rsidRPr="00791B18">
        <w:rPr>
          <w:rFonts w:asciiTheme="minorHAnsi" w:hAnsiTheme="minorHAnsi" w:cstheme="minorHAnsi"/>
          <w:sz w:val="22"/>
          <w:szCs w:val="22"/>
        </w:rPr>
        <w:t xml:space="preserve"> w zakresie od 0,01 do 100 mikrometrów</w:t>
      </w:r>
    </w:p>
    <w:p w14:paraId="5BA56A12" w14:textId="5E440D9A" w:rsidR="00421B44" w:rsidRPr="00421B44" w:rsidRDefault="00421B44" w:rsidP="00421B44">
      <w:pPr>
        <w:pStyle w:val="Akapitzlist"/>
        <w:ind w:left="709"/>
        <w:jc w:val="both"/>
        <w:rPr>
          <w:rFonts w:asciiTheme="minorHAnsi" w:hAnsiTheme="minorHAnsi" w:cstheme="minorHAnsi"/>
          <w:sz w:val="22"/>
          <w:szCs w:val="22"/>
        </w:rPr>
      </w:pPr>
      <w:r w:rsidRPr="00791B18">
        <w:rPr>
          <w:rFonts w:asciiTheme="minorHAnsi" w:hAnsiTheme="minorHAnsi" w:cstheme="minorHAnsi"/>
          <w:sz w:val="22"/>
          <w:szCs w:val="22"/>
        </w:rPr>
        <w:t>m) Stanowiska do elektrochemicznych badań korozyjnych wyposażone w potencjostaty-</w:t>
      </w:r>
      <w:proofErr w:type="spellStart"/>
      <w:r w:rsidRPr="00791B18">
        <w:rPr>
          <w:rFonts w:asciiTheme="minorHAnsi" w:hAnsiTheme="minorHAnsi" w:cstheme="minorHAnsi"/>
          <w:sz w:val="22"/>
          <w:szCs w:val="22"/>
        </w:rPr>
        <w:t>galwanostaty</w:t>
      </w:r>
      <w:proofErr w:type="spellEnd"/>
      <w:r w:rsidRPr="00791B18">
        <w:rPr>
          <w:rFonts w:asciiTheme="minorHAnsi" w:hAnsiTheme="minorHAnsi" w:cstheme="minorHAnsi"/>
          <w:sz w:val="22"/>
          <w:szCs w:val="22"/>
        </w:rPr>
        <w:t xml:space="preserve"> pozwalające na elektrochemiczne pomiary korozyjne technikami zmienno- i stałoprądowymi, klatki Faradaya, instalację do odtleniania elektrolizerów, elektrolizery do pomiarów próbek o powierzchni obejmującej co najmniej zakres od 4 do 400 mm</w:t>
      </w:r>
      <w:r w:rsidRPr="00791B18">
        <w:rPr>
          <w:rFonts w:asciiTheme="minorHAnsi" w:hAnsiTheme="minorHAnsi" w:cstheme="minorHAnsi"/>
          <w:sz w:val="22"/>
          <w:szCs w:val="22"/>
          <w:vertAlign w:val="superscript"/>
        </w:rPr>
        <w:t>2</w:t>
      </w:r>
    </w:p>
    <w:p w14:paraId="73E325D4" w14:textId="2C5845A5" w:rsidR="00421B44" w:rsidRPr="00421B44" w:rsidRDefault="00421B44" w:rsidP="00421B44">
      <w:pPr>
        <w:pStyle w:val="Akapitzlist"/>
        <w:ind w:left="709"/>
        <w:jc w:val="both"/>
        <w:rPr>
          <w:rFonts w:asciiTheme="minorHAnsi" w:hAnsiTheme="minorHAnsi" w:cstheme="minorHAnsi"/>
          <w:sz w:val="22"/>
          <w:szCs w:val="22"/>
        </w:rPr>
      </w:pPr>
      <w:r>
        <w:rPr>
          <w:rFonts w:asciiTheme="minorHAnsi" w:hAnsiTheme="minorHAnsi" w:cstheme="minorHAnsi"/>
          <w:sz w:val="22"/>
          <w:szCs w:val="22"/>
        </w:rPr>
        <w:t xml:space="preserve">n) </w:t>
      </w:r>
      <w:r w:rsidRPr="00421B44">
        <w:rPr>
          <w:rFonts w:asciiTheme="minorHAnsi" w:hAnsiTheme="minorHAnsi" w:cstheme="minorHAnsi"/>
          <w:sz w:val="22"/>
          <w:szCs w:val="22"/>
        </w:rPr>
        <w:t>Profilometr bezkontaktowy optyczny wyposażony w głowicę aberracyjną o zakresie pomiarowym 3mm</w:t>
      </w:r>
      <w:r>
        <w:rPr>
          <w:rFonts w:asciiTheme="minorHAnsi" w:hAnsiTheme="minorHAnsi" w:cstheme="minorHAnsi"/>
          <w:sz w:val="22"/>
          <w:szCs w:val="22"/>
        </w:rPr>
        <w:t xml:space="preserve"> lub lepszym</w:t>
      </w:r>
      <w:r w:rsidRPr="00421B44">
        <w:rPr>
          <w:rFonts w:asciiTheme="minorHAnsi" w:hAnsiTheme="minorHAnsi" w:cstheme="minorHAnsi"/>
          <w:sz w:val="22"/>
          <w:szCs w:val="22"/>
        </w:rPr>
        <w:t xml:space="preserve"> (dla pojedynczego przejścia).</w:t>
      </w:r>
    </w:p>
    <w:p w14:paraId="6C2F286E" w14:textId="153FE8BA" w:rsidR="00421B44" w:rsidRPr="00421B44" w:rsidRDefault="00421B44" w:rsidP="00421B44">
      <w:pPr>
        <w:pStyle w:val="Akapitzlist"/>
        <w:ind w:left="709"/>
        <w:jc w:val="both"/>
        <w:rPr>
          <w:rFonts w:asciiTheme="minorHAnsi" w:hAnsiTheme="minorHAnsi" w:cstheme="minorHAnsi"/>
          <w:sz w:val="22"/>
          <w:szCs w:val="22"/>
        </w:rPr>
      </w:pPr>
      <w:r>
        <w:rPr>
          <w:rFonts w:asciiTheme="minorHAnsi" w:hAnsiTheme="minorHAnsi" w:cstheme="minorHAnsi"/>
          <w:sz w:val="22"/>
          <w:szCs w:val="22"/>
        </w:rPr>
        <w:t xml:space="preserve">o) </w:t>
      </w:r>
      <w:r w:rsidRPr="00421B44">
        <w:rPr>
          <w:rFonts w:asciiTheme="minorHAnsi" w:hAnsiTheme="minorHAnsi" w:cstheme="minorHAnsi"/>
          <w:sz w:val="22"/>
          <w:szCs w:val="22"/>
        </w:rPr>
        <w:t>Stanowisko do badań erozyjnych – zużycia luźnym ścierniwem – z możliwością regulacji kąta natarcia ścierniwa</w:t>
      </w:r>
      <w:r>
        <w:rPr>
          <w:rFonts w:asciiTheme="minorHAnsi" w:hAnsiTheme="minorHAnsi" w:cstheme="minorHAnsi"/>
          <w:sz w:val="22"/>
          <w:szCs w:val="22"/>
        </w:rPr>
        <w:t>.</w:t>
      </w:r>
    </w:p>
    <w:p w14:paraId="28541956" w14:textId="303BCB3E" w:rsidR="00421B44" w:rsidRDefault="00421B44" w:rsidP="00421B44">
      <w:pPr>
        <w:pStyle w:val="Akapitzlist"/>
        <w:ind w:left="709"/>
        <w:jc w:val="both"/>
        <w:rPr>
          <w:rFonts w:asciiTheme="minorHAnsi" w:hAnsiTheme="minorHAnsi" w:cstheme="minorHAnsi"/>
          <w:sz w:val="22"/>
          <w:szCs w:val="22"/>
        </w:rPr>
      </w:pPr>
      <w:r>
        <w:rPr>
          <w:rFonts w:asciiTheme="minorHAnsi" w:hAnsiTheme="minorHAnsi" w:cstheme="minorHAnsi"/>
          <w:sz w:val="22"/>
          <w:szCs w:val="22"/>
        </w:rPr>
        <w:t xml:space="preserve">p) </w:t>
      </w:r>
      <w:r w:rsidRPr="00421B44">
        <w:rPr>
          <w:rFonts w:asciiTheme="minorHAnsi" w:hAnsiTheme="minorHAnsi" w:cstheme="minorHAnsi"/>
          <w:sz w:val="22"/>
          <w:szCs w:val="22"/>
        </w:rPr>
        <w:t xml:space="preserve">Stanowisko do badań tribologicznych typu blok – trzpień, realizujące tarcie posuwisto zwrotne. Skok jednostkowy 6mm, obciążenie 0,5 N do 50 N, prędkość posuwu </w:t>
      </w:r>
      <w:r w:rsidR="000043A6">
        <w:rPr>
          <w:rFonts w:asciiTheme="minorHAnsi" w:hAnsiTheme="minorHAnsi" w:cstheme="minorHAnsi"/>
          <w:sz w:val="22"/>
          <w:szCs w:val="22"/>
        </w:rPr>
        <w:t>o</w:t>
      </w:r>
      <w:r w:rsidRPr="00421B44">
        <w:rPr>
          <w:rFonts w:asciiTheme="minorHAnsi" w:hAnsiTheme="minorHAnsi" w:cstheme="minorHAnsi"/>
          <w:sz w:val="22"/>
          <w:szCs w:val="22"/>
        </w:rPr>
        <w:t>d 0,1 do 2 m/s. Możliwość realizacji badań w warunkach tarcia technicznie suchego lub ze smarowaniem z możliwością ciągłej rejestracji siły tarcia i temperatury węzła tarcia.</w:t>
      </w:r>
    </w:p>
    <w:p w14:paraId="4D5F86E1" w14:textId="77777777" w:rsidR="00421B44" w:rsidRPr="00421B44" w:rsidRDefault="00421B44" w:rsidP="00421B44">
      <w:pPr>
        <w:jc w:val="both"/>
        <w:rPr>
          <w:rFonts w:asciiTheme="minorHAnsi" w:hAnsiTheme="minorHAnsi" w:cstheme="minorHAnsi"/>
          <w:sz w:val="22"/>
          <w:szCs w:val="22"/>
        </w:rPr>
      </w:pPr>
    </w:p>
    <w:p w14:paraId="6FBD6C69" w14:textId="77777777" w:rsidR="00421B44" w:rsidRDefault="00421B44" w:rsidP="00421B44">
      <w:pPr>
        <w:pStyle w:val="Akapitzlist"/>
        <w:ind w:left="709"/>
        <w:jc w:val="both"/>
        <w:rPr>
          <w:rFonts w:asciiTheme="minorHAnsi" w:hAnsiTheme="minorHAnsi" w:cstheme="minorHAnsi"/>
          <w:sz w:val="22"/>
          <w:szCs w:val="22"/>
        </w:rPr>
      </w:pPr>
    </w:p>
    <w:p w14:paraId="42CF72F5" w14:textId="17FEA09C" w:rsidR="00421B44" w:rsidRDefault="00421B44" w:rsidP="00421B44">
      <w:pPr>
        <w:pStyle w:val="Akapitzlist"/>
        <w:ind w:left="0"/>
        <w:jc w:val="both"/>
        <w:rPr>
          <w:rFonts w:asciiTheme="minorHAnsi" w:hAnsiTheme="minorHAnsi" w:cstheme="minorHAnsi"/>
          <w:sz w:val="22"/>
          <w:szCs w:val="22"/>
        </w:rPr>
      </w:pPr>
      <w:r w:rsidRPr="00421B44">
        <w:rPr>
          <w:rFonts w:asciiTheme="minorHAnsi" w:hAnsiTheme="minorHAnsi" w:cstheme="minorHAnsi"/>
          <w:sz w:val="22"/>
          <w:szCs w:val="22"/>
        </w:rPr>
        <w:t>Zamawiający dokona oceny warunk</w:t>
      </w:r>
      <w:r>
        <w:rPr>
          <w:rFonts w:asciiTheme="minorHAnsi" w:hAnsiTheme="minorHAnsi" w:cstheme="minorHAnsi"/>
          <w:sz w:val="22"/>
          <w:szCs w:val="22"/>
        </w:rPr>
        <w:t>ów</w:t>
      </w:r>
      <w:r w:rsidRPr="00421B44">
        <w:rPr>
          <w:rFonts w:asciiTheme="minorHAnsi" w:hAnsiTheme="minorHAnsi" w:cstheme="minorHAnsi"/>
          <w:sz w:val="22"/>
          <w:szCs w:val="22"/>
        </w:rPr>
        <w:t xml:space="preserve"> udziału w postępowaniu na podstawie przedłożonego razem z Ofertą Oświadczenia zgodnie z </w:t>
      </w:r>
      <w:r w:rsidR="00791B18">
        <w:rPr>
          <w:rFonts w:asciiTheme="minorHAnsi" w:hAnsiTheme="minorHAnsi" w:cstheme="minorHAnsi"/>
          <w:sz w:val="22"/>
          <w:szCs w:val="22"/>
        </w:rPr>
        <w:t xml:space="preserve">powyższymi </w:t>
      </w:r>
      <w:r w:rsidRPr="00421B44">
        <w:rPr>
          <w:rFonts w:asciiTheme="minorHAnsi" w:hAnsiTheme="minorHAnsi" w:cstheme="minorHAnsi"/>
          <w:sz w:val="22"/>
          <w:szCs w:val="22"/>
        </w:rPr>
        <w:t>wymaganiami. Zamawiający zastrzega sobie prawo do wezwania Oferenta do udokumentowania przedmiotowego warunku dostępu</w:t>
      </w:r>
      <w:r>
        <w:rPr>
          <w:rFonts w:asciiTheme="minorHAnsi" w:hAnsiTheme="minorHAnsi" w:cstheme="minorHAnsi"/>
          <w:sz w:val="22"/>
          <w:szCs w:val="22"/>
        </w:rPr>
        <w:t xml:space="preserve"> do udziału w postępowaniu.</w:t>
      </w:r>
    </w:p>
    <w:p w14:paraId="70A7E0DF" w14:textId="77777777" w:rsidR="00421B44" w:rsidRDefault="00421B44" w:rsidP="00421B44">
      <w:pPr>
        <w:jc w:val="both"/>
        <w:rPr>
          <w:rFonts w:asciiTheme="minorHAnsi" w:hAnsiTheme="minorHAnsi" w:cstheme="minorHAnsi"/>
          <w:sz w:val="22"/>
          <w:szCs w:val="22"/>
        </w:rPr>
      </w:pPr>
    </w:p>
    <w:p w14:paraId="10CD07EF" w14:textId="4767D0D4" w:rsidR="000043A6" w:rsidRPr="00421B44" w:rsidRDefault="000043A6" w:rsidP="00421B44">
      <w:pPr>
        <w:jc w:val="both"/>
        <w:rPr>
          <w:rFonts w:asciiTheme="minorHAnsi" w:hAnsiTheme="minorHAnsi" w:cstheme="minorHAnsi"/>
          <w:sz w:val="22"/>
          <w:szCs w:val="22"/>
        </w:rPr>
      </w:pPr>
      <w:r>
        <w:rPr>
          <w:rFonts w:asciiTheme="minorHAnsi" w:hAnsiTheme="minorHAnsi" w:cstheme="minorHAnsi"/>
          <w:sz w:val="22"/>
          <w:szCs w:val="22"/>
        </w:rPr>
        <w:t>Oferenci</w:t>
      </w:r>
      <w:r w:rsidRPr="000043A6">
        <w:rPr>
          <w:rFonts w:asciiTheme="minorHAnsi" w:hAnsiTheme="minorHAnsi" w:cstheme="minorHAnsi"/>
          <w:sz w:val="22"/>
          <w:szCs w:val="22"/>
        </w:rPr>
        <w:t xml:space="preserve"> niespełniający </w:t>
      </w:r>
      <w:r>
        <w:rPr>
          <w:rFonts w:asciiTheme="minorHAnsi" w:hAnsiTheme="minorHAnsi" w:cstheme="minorHAnsi"/>
          <w:sz w:val="22"/>
          <w:szCs w:val="22"/>
        </w:rPr>
        <w:t xml:space="preserve">powyższych </w:t>
      </w:r>
      <w:r w:rsidRPr="000043A6">
        <w:rPr>
          <w:rFonts w:asciiTheme="minorHAnsi" w:hAnsiTheme="minorHAnsi" w:cstheme="minorHAnsi"/>
          <w:sz w:val="22"/>
          <w:szCs w:val="22"/>
        </w:rPr>
        <w:t>wymog</w:t>
      </w:r>
      <w:r>
        <w:rPr>
          <w:rFonts w:asciiTheme="minorHAnsi" w:hAnsiTheme="minorHAnsi" w:cstheme="minorHAnsi"/>
          <w:sz w:val="22"/>
          <w:szCs w:val="22"/>
        </w:rPr>
        <w:t>ów</w:t>
      </w:r>
      <w:r w:rsidRPr="000043A6">
        <w:rPr>
          <w:rFonts w:asciiTheme="minorHAnsi" w:hAnsiTheme="minorHAnsi" w:cstheme="minorHAnsi"/>
          <w:sz w:val="22"/>
          <w:szCs w:val="22"/>
        </w:rPr>
        <w:t xml:space="preserve"> nie zostaną dopuszczeniu do udziału w postępowaniu</w:t>
      </w:r>
      <w:r>
        <w:rPr>
          <w:rFonts w:asciiTheme="minorHAnsi" w:hAnsiTheme="minorHAnsi" w:cstheme="minorHAnsi"/>
          <w:sz w:val="22"/>
          <w:szCs w:val="22"/>
        </w:rPr>
        <w:t>.</w:t>
      </w:r>
    </w:p>
    <w:p w14:paraId="45950EED" w14:textId="77777777" w:rsidR="00F8757C" w:rsidRDefault="00F8757C" w:rsidP="00F8757C">
      <w:pPr>
        <w:jc w:val="both"/>
        <w:rPr>
          <w:rFonts w:asciiTheme="minorHAnsi" w:hAnsiTheme="minorHAnsi" w:cstheme="minorHAnsi"/>
          <w:sz w:val="22"/>
          <w:szCs w:val="22"/>
        </w:rPr>
      </w:pPr>
    </w:p>
    <w:p w14:paraId="48FA0F58" w14:textId="77777777" w:rsidR="00F8757C" w:rsidRDefault="00F8757C" w:rsidP="00F8757C">
      <w:pPr>
        <w:jc w:val="both"/>
        <w:rPr>
          <w:rFonts w:asciiTheme="minorHAnsi" w:hAnsiTheme="minorHAnsi" w:cstheme="minorHAnsi"/>
          <w:sz w:val="22"/>
          <w:szCs w:val="22"/>
        </w:rPr>
      </w:pPr>
    </w:p>
    <w:p w14:paraId="4F69BCE0" w14:textId="77777777" w:rsidR="002B135D" w:rsidRPr="00867A05" w:rsidRDefault="002B135D" w:rsidP="00F424AF">
      <w:pPr>
        <w:tabs>
          <w:tab w:val="left" w:pos="4380"/>
        </w:tabs>
        <w:ind w:right="510"/>
        <w:jc w:val="center"/>
        <w:rPr>
          <w:rFonts w:asciiTheme="minorHAnsi" w:hAnsiTheme="minorHAnsi" w:cstheme="minorHAnsi"/>
          <w:b/>
          <w:sz w:val="22"/>
          <w:szCs w:val="22"/>
        </w:rPr>
      </w:pPr>
      <w:r w:rsidRPr="00867A05">
        <w:rPr>
          <w:rFonts w:asciiTheme="minorHAnsi" w:hAnsiTheme="minorHAnsi" w:cstheme="minorHAnsi"/>
          <w:b/>
          <w:sz w:val="22"/>
          <w:szCs w:val="22"/>
        </w:rPr>
        <w:t>SEKCJA III: INFORMACJE DODATKOWE</w:t>
      </w:r>
    </w:p>
    <w:p w14:paraId="0D008684" w14:textId="77777777" w:rsidR="002B135D" w:rsidRPr="00867A05" w:rsidRDefault="002B135D" w:rsidP="00F424AF">
      <w:pPr>
        <w:tabs>
          <w:tab w:val="left" w:pos="4380"/>
        </w:tabs>
        <w:ind w:right="510"/>
        <w:jc w:val="both"/>
        <w:rPr>
          <w:rFonts w:asciiTheme="minorHAnsi" w:hAnsiTheme="minorHAnsi" w:cstheme="minorHAnsi"/>
          <w:b/>
          <w:sz w:val="22"/>
          <w:szCs w:val="22"/>
        </w:rPr>
      </w:pPr>
    </w:p>
    <w:p w14:paraId="68353E8E" w14:textId="77777777" w:rsidR="002B135D" w:rsidRPr="00867A05" w:rsidRDefault="002B135D" w:rsidP="00F424AF">
      <w:pPr>
        <w:tabs>
          <w:tab w:val="left" w:pos="4380"/>
        </w:tabs>
        <w:ind w:right="510"/>
        <w:jc w:val="both"/>
        <w:rPr>
          <w:rFonts w:asciiTheme="minorHAnsi" w:hAnsiTheme="minorHAnsi" w:cstheme="minorHAnsi"/>
          <w:b/>
          <w:sz w:val="22"/>
          <w:szCs w:val="22"/>
        </w:rPr>
      </w:pPr>
      <w:r w:rsidRPr="00867A05">
        <w:rPr>
          <w:rFonts w:asciiTheme="minorHAnsi" w:hAnsiTheme="minorHAnsi" w:cstheme="minorHAnsi"/>
          <w:b/>
          <w:sz w:val="22"/>
          <w:szCs w:val="22"/>
        </w:rPr>
        <w:t>III.1. Inne istotne postanowienia</w:t>
      </w:r>
    </w:p>
    <w:p w14:paraId="5DADCE29" w14:textId="263874B8" w:rsidR="002B135D" w:rsidRDefault="002B135D" w:rsidP="00F74DD1">
      <w:pPr>
        <w:tabs>
          <w:tab w:val="left" w:pos="4380"/>
        </w:tabs>
        <w:jc w:val="both"/>
        <w:rPr>
          <w:rFonts w:asciiTheme="minorHAnsi" w:hAnsiTheme="minorHAnsi" w:cstheme="minorHAnsi"/>
          <w:sz w:val="22"/>
          <w:szCs w:val="22"/>
        </w:rPr>
      </w:pPr>
      <w:r w:rsidRPr="00867A05">
        <w:rPr>
          <w:rFonts w:asciiTheme="minorHAnsi" w:hAnsiTheme="minorHAnsi" w:cstheme="minorHAnsi"/>
          <w:sz w:val="22"/>
          <w:szCs w:val="22"/>
        </w:rPr>
        <w:t>Jeżeli cena oferty wyda się rażąco niska w stosunku do przedmiotu zamówienia i budzić będzie wątpliwości Zamawiającego co do możliwości wykonania przedmiotu zamówienia zgodnie z wymaganiami określonymi przez Zamawiającego lub wynikającego z odrębnych przepisów, w szczególności jest niższa o 3</w:t>
      </w:r>
      <w:r w:rsidR="00E740AD">
        <w:rPr>
          <w:rFonts w:asciiTheme="minorHAnsi" w:hAnsiTheme="minorHAnsi" w:cstheme="minorHAnsi"/>
          <w:sz w:val="22"/>
          <w:szCs w:val="22"/>
        </w:rPr>
        <w:t>0</w:t>
      </w:r>
      <w:r w:rsidRPr="00867A05">
        <w:rPr>
          <w:rFonts w:asciiTheme="minorHAnsi" w:hAnsiTheme="minorHAnsi" w:cstheme="minorHAnsi"/>
          <w:sz w:val="22"/>
          <w:szCs w:val="22"/>
        </w:rPr>
        <w:t>% od wartości zamówienia lub średniej arytmetycznej cen wszystkich ofert, Zamawiający zwróci się o udzielenie wyjaśnień w określonym terminie dotyczących elementów oferty mających wpływ na wysokość ceny. Obowiązek wykazania, że oferta nie zawiera rażąco niskiej ceny, spoczywa na Wykonawcy/Dostawcy.</w:t>
      </w:r>
    </w:p>
    <w:p w14:paraId="2F57BA7D" w14:textId="77777777" w:rsidR="005B42D3" w:rsidRPr="00867A05" w:rsidRDefault="005B42D3" w:rsidP="00F74DD1">
      <w:pPr>
        <w:tabs>
          <w:tab w:val="left" w:pos="4380"/>
        </w:tabs>
        <w:jc w:val="both"/>
        <w:rPr>
          <w:rFonts w:asciiTheme="minorHAnsi" w:hAnsiTheme="minorHAnsi" w:cstheme="minorHAnsi"/>
          <w:sz w:val="22"/>
          <w:szCs w:val="22"/>
        </w:rPr>
      </w:pPr>
    </w:p>
    <w:p w14:paraId="6FCAEF68" w14:textId="77777777" w:rsidR="002B135D" w:rsidRPr="00867A05" w:rsidRDefault="002B135D" w:rsidP="00F74DD1">
      <w:pPr>
        <w:tabs>
          <w:tab w:val="left" w:pos="4380"/>
        </w:tabs>
        <w:jc w:val="both"/>
        <w:rPr>
          <w:rFonts w:asciiTheme="minorHAnsi" w:hAnsiTheme="minorHAnsi" w:cstheme="minorHAnsi"/>
          <w:sz w:val="22"/>
          <w:szCs w:val="22"/>
        </w:rPr>
      </w:pPr>
      <w:r w:rsidRPr="00867A05">
        <w:rPr>
          <w:rFonts w:asciiTheme="minorHAnsi" w:hAnsiTheme="minorHAnsi" w:cstheme="minorHAnsi"/>
          <w:sz w:val="22"/>
          <w:szCs w:val="22"/>
        </w:rPr>
        <w:t>Zamawiający oceniając wyjaśnienia, bierze pod uwagę obiektywne czynniki, w szczególności oszczędność metody wykonania zamówienia, wybrane rozwiązania techniczne, wyjątkowo sprzyjające warunki wykonania zamówienia dostępne dla Wykonawcy, oryginalność projektu wykonawcy oraz wpływ pomocy publicznej udzielonej na podstawie odrębnych przepisów. Zamawiający odrzuca ofertę wykonawcy, który nie złożył wyjaśnień lub jeżeli dokonana ocena wyjaśnień wraz z</w:t>
      </w:r>
      <w:r w:rsidRPr="00867A05">
        <w:rPr>
          <w:rFonts w:asciiTheme="minorHAnsi" w:hAnsiTheme="minorHAnsi" w:cstheme="minorHAnsi"/>
          <w:b/>
          <w:sz w:val="22"/>
          <w:szCs w:val="22"/>
        </w:rPr>
        <w:t xml:space="preserve"> </w:t>
      </w:r>
      <w:r w:rsidRPr="00867A05">
        <w:rPr>
          <w:rFonts w:asciiTheme="minorHAnsi" w:hAnsiTheme="minorHAnsi" w:cstheme="minorHAnsi"/>
          <w:sz w:val="22"/>
          <w:szCs w:val="22"/>
        </w:rPr>
        <w:t xml:space="preserve">dostarczonymi dowodami potwierdza, że oferta zawiera rażąco niska cenę w stosunku do przedmiotu zamówienia. </w:t>
      </w:r>
    </w:p>
    <w:p w14:paraId="574F53ED" w14:textId="77777777" w:rsidR="002B135D" w:rsidRPr="00867A05" w:rsidRDefault="002B135D" w:rsidP="00F74DD1">
      <w:pPr>
        <w:tabs>
          <w:tab w:val="left" w:pos="4380"/>
        </w:tabs>
        <w:jc w:val="both"/>
        <w:rPr>
          <w:rFonts w:asciiTheme="minorHAnsi" w:hAnsiTheme="minorHAnsi" w:cstheme="minorHAnsi"/>
          <w:sz w:val="22"/>
          <w:szCs w:val="22"/>
        </w:rPr>
      </w:pPr>
    </w:p>
    <w:p w14:paraId="1953A1B6" w14:textId="77777777" w:rsidR="002B135D" w:rsidRPr="00867A05" w:rsidRDefault="002B135D" w:rsidP="00F74DD1">
      <w:pPr>
        <w:tabs>
          <w:tab w:val="left" w:pos="4380"/>
        </w:tabs>
        <w:jc w:val="both"/>
        <w:rPr>
          <w:rFonts w:asciiTheme="minorHAnsi" w:hAnsiTheme="minorHAnsi" w:cstheme="minorHAnsi"/>
          <w:sz w:val="22"/>
          <w:szCs w:val="22"/>
        </w:rPr>
      </w:pPr>
      <w:r w:rsidRPr="00867A05">
        <w:rPr>
          <w:rFonts w:asciiTheme="minorHAnsi" w:hAnsiTheme="minorHAnsi" w:cstheme="minorHAnsi"/>
          <w:sz w:val="22"/>
          <w:szCs w:val="22"/>
        </w:rPr>
        <w:t xml:space="preserve">Niniejsze zapytanie oraz określone w nim warunki mogą być przez Zamawiającego zmienione lub odwołane. </w:t>
      </w:r>
    </w:p>
    <w:p w14:paraId="386F8B33" w14:textId="77777777" w:rsidR="002B135D" w:rsidRPr="00867A05" w:rsidRDefault="002B135D" w:rsidP="00F74DD1">
      <w:pPr>
        <w:tabs>
          <w:tab w:val="left" w:pos="4380"/>
        </w:tabs>
        <w:jc w:val="both"/>
        <w:rPr>
          <w:rFonts w:asciiTheme="minorHAnsi" w:hAnsiTheme="minorHAnsi" w:cstheme="minorHAnsi"/>
          <w:sz w:val="22"/>
          <w:szCs w:val="22"/>
        </w:rPr>
      </w:pPr>
      <w:r w:rsidRPr="00867A05">
        <w:rPr>
          <w:rFonts w:asciiTheme="minorHAnsi" w:hAnsiTheme="minorHAnsi" w:cstheme="minorHAnsi"/>
          <w:sz w:val="22"/>
          <w:szCs w:val="22"/>
        </w:rPr>
        <w:t>Zamawiający informuje, że w przypadku nie otrzymania minimum 1 ważnej oferty w terminie określonym w pkt. II.3 niniejszego zapytania ofertowego, Zamawiający dokonuje wyboru dowolnego Wykonawcy, który spełnia wszystkie kryteria i warunki określone w zapytaniu ofertowym.</w:t>
      </w:r>
    </w:p>
    <w:p w14:paraId="2A3BF354" w14:textId="77777777" w:rsidR="002B135D" w:rsidRPr="00867A05" w:rsidRDefault="002B135D" w:rsidP="00F74DD1">
      <w:pPr>
        <w:tabs>
          <w:tab w:val="left" w:pos="4380"/>
        </w:tabs>
        <w:jc w:val="both"/>
        <w:rPr>
          <w:rFonts w:asciiTheme="minorHAnsi" w:hAnsiTheme="minorHAnsi" w:cstheme="minorHAnsi"/>
          <w:sz w:val="22"/>
          <w:szCs w:val="22"/>
        </w:rPr>
      </w:pPr>
    </w:p>
    <w:p w14:paraId="58F2A226" w14:textId="591A93DD" w:rsidR="002B135D" w:rsidRPr="00867A05" w:rsidRDefault="002B135D" w:rsidP="00F74DD1">
      <w:pPr>
        <w:tabs>
          <w:tab w:val="left" w:pos="4380"/>
        </w:tabs>
        <w:jc w:val="both"/>
        <w:rPr>
          <w:rFonts w:asciiTheme="minorHAnsi" w:hAnsiTheme="minorHAnsi" w:cstheme="minorHAnsi"/>
          <w:sz w:val="22"/>
          <w:szCs w:val="22"/>
        </w:rPr>
      </w:pPr>
      <w:r w:rsidRPr="00867A05">
        <w:rPr>
          <w:rFonts w:asciiTheme="minorHAnsi" w:hAnsiTheme="minorHAnsi" w:cstheme="minorHAnsi"/>
          <w:sz w:val="22"/>
          <w:szCs w:val="22"/>
        </w:rPr>
        <w:t>Zamawiający po wyborze najkorzystniejszej oferty niezwłocznie powiadomi o tym fakcie Wykonawców poprz</w:t>
      </w:r>
      <w:r w:rsidR="00FD2042" w:rsidRPr="00867A05">
        <w:rPr>
          <w:rFonts w:asciiTheme="minorHAnsi" w:hAnsiTheme="minorHAnsi" w:cstheme="minorHAnsi"/>
          <w:sz w:val="22"/>
          <w:szCs w:val="22"/>
        </w:rPr>
        <w:t>ez zamieszczenie informacji na</w:t>
      </w:r>
      <w:r w:rsidRPr="00867A05">
        <w:rPr>
          <w:rFonts w:asciiTheme="minorHAnsi" w:hAnsiTheme="minorHAnsi" w:cstheme="minorHAnsi"/>
          <w:sz w:val="22"/>
          <w:szCs w:val="22"/>
        </w:rPr>
        <w:t xml:space="preserve"> stronie </w:t>
      </w:r>
      <w:r w:rsidR="00FD2042" w:rsidRPr="00867A05">
        <w:rPr>
          <w:rFonts w:asciiTheme="minorHAnsi" w:hAnsiTheme="minorHAnsi" w:cstheme="minorHAnsi"/>
          <w:sz w:val="22"/>
          <w:szCs w:val="22"/>
        </w:rPr>
        <w:t>Bazy Konkurencyjności.</w:t>
      </w:r>
    </w:p>
    <w:p w14:paraId="6F437454" w14:textId="77777777" w:rsidR="002B135D" w:rsidRPr="00867A05" w:rsidRDefault="002B135D" w:rsidP="00F74DD1">
      <w:pPr>
        <w:tabs>
          <w:tab w:val="left" w:pos="4380"/>
        </w:tabs>
        <w:jc w:val="both"/>
        <w:rPr>
          <w:rFonts w:asciiTheme="minorHAnsi" w:hAnsiTheme="minorHAnsi" w:cstheme="minorHAnsi"/>
          <w:sz w:val="22"/>
          <w:szCs w:val="22"/>
        </w:rPr>
      </w:pPr>
    </w:p>
    <w:p w14:paraId="3359474F" w14:textId="77777777" w:rsidR="002B135D" w:rsidRPr="00867A05" w:rsidRDefault="002B135D" w:rsidP="00F74DD1">
      <w:pPr>
        <w:tabs>
          <w:tab w:val="left" w:pos="4380"/>
        </w:tabs>
        <w:jc w:val="both"/>
        <w:rPr>
          <w:rFonts w:asciiTheme="minorHAnsi" w:hAnsiTheme="minorHAnsi" w:cstheme="minorHAnsi"/>
          <w:sz w:val="22"/>
          <w:szCs w:val="22"/>
        </w:rPr>
      </w:pPr>
      <w:r w:rsidRPr="00867A05">
        <w:rPr>
          <w:rFonts w:asciiTheme="minorHAnsi" w:hAnsiTheme="minorHAnsi" w:cstheme="minorHAnsi"/>
          <w:sz w:val="22"/>
          <w:szCs w:val="22"/>
        </w:rPr>
        <w:t>Zamawiający zastrzega sobie prawo anulowania zapytania ofertowego bez podawania przyczyn.</w:t>
      </w:r>
    </w:p>
    <w:p w14:paraId="3C68A628" w14:textId="77777777" w:rsidR="003F65F3" w:rsidRPr="00867A05" w:rsidRDefault="003F65F3" w:rsidP="00F424AF">
      <w:pPr>
        <w:tabs>
          <w:tab w:val="left" w:pos="4380"/>
        </w:tabs>
        <w:ind w:right="510"/>
        <w:jc w:val="both"/>
        <w:rPr>
          <w:rFonts w:asciiTheme="minorHAnsi" w:hAnsiTheme="minorHAnsi" w:cstheme="minorHAnsi"/>
          <w:sz w:val="22"/>
          <w:szCs w:val="22"/>
        </w:rPr>
      </w:pPr>
    </w:p>
    <w:p w14:paraId="27500BD3" w14:textId="3B20DBB6" w:rsidR="00E06D8F" w:rsidRPr="00867A05" w:rsidRDefault="00E06D8F" w:rsidP="00F424AF">
      <w:pPr>
        <w:rPr>
          <w:rFonts w:asciiTheme="minorHAnsi" w:hAnsiTheme="minorHAnsi" w:cstheme="minorHAnsi"/>
          <w:b/>
          <w:sz w:val="22"/>
          <w:szCs w:val="22"/>
        </w:rPr>
      </w:pPr>
      <w:r>
        <w:rPr>
          <w:rFonts w:asciiTheme="minorHAnsi" w:hAnsiTheme="minorHAnsi" w:cstheme="minorHAnsi"/>
          <w:b/>
          <w:sz w:val="22"/>
          <w:szCs w:val="22"/>
        </w:rPr>
        <w:t>III.2. Finansowanie projektu</w:t>
      </w:r>
    </w:p>
    <w:p w14:paraId="2B3D359B" w14:textId="476FDD03" w:rsidR="00A048CB" w:rsidRDefault="00E06D8F" w:rsidP="00E06D8F">
      <w:pPr>
        <w:jc w:val="both"/>
        <w:rPr>
          <w:rFonts w:asciiTheme="minorHAnsi" w:hAnsiTheme="minorHAnsi" w:cstheme="minorHAnsi"/>
          <w:sz w:val="22"/>
          <w:szCs w:val="22"/>
        </w:rPr>
      </w:pPr>
      <w:r w:rsidRPr="00867A05">
        <w:rPr>
          <w:rFonts w:asciiTheme="minorHAnsi" w:hAnsiTheme="minorHAnsi" w:cstheme="minorHAnsi"/>
          <w:sz w:val="22"/>
          <w:szCs w:val="22"/>
        </w:rPr>
        <w:t>Zamawiający informuje, że projekt zamierza realizować z wykorzystaniem funduszy Unii Europejskiej w ramach</w:t>
      </w:r>
      <w:r w:rsidR="005B42D3">
        <w:rPr>
          <w:rFonts w:asciiTheme="minorHAnsi" w:hAnsiTheme="minorHAnsi" w:cstheme="minorHAnsi"/>
          <w:sz w:val="22"/>
          <w:szCs w:val="22"/>
        </w:rPr>
        <w:t xml:space="preserve"> środków przewidzianych dla </w:t>
      </w:r>
      <w:r w:rsidR="005B42D3" w:rsidRPr="005B42D3">
        <w:rPr>
          <w:rFonts w:asciiTheme="minorHAnsi" w:hAnsiTheme="minorHAnsi" w:cstheme="minorHAnsi"/>
          <w:sz w:val="22"/>
          <w:szCs w:val="22"/>
        </w:rPr>
        <w:t>Fundusz</w:t>
      </w:r>
      <w:r w:rsidR="005B42D3">
        <w:rPr>
          <w:rFonts w:asciiTheme="minorHAnsi" w:hAnsiTheme="minorHAnsi" w:cstheme="minorHAnsi"/>
          <w:sz w:val="22"/>
          <w:szCs w:val="22"/>
        </w:rPr>
        <w:t>y</w:t>
      </w:r>
      <w:r w:rsidR="005B42D3" w:rsidRPr="005B42D3">
        <w:rPr>
          <w:rFonts w:asciiTheme="minorHAnsi" w:hAnsiTheme="minorHAnsi" w:cstheme="minorHAnsi"/>
          <w:sz w:val="22"/>
          <w:szCs w:val="22"/>
        </w:rPr>
        <w:t xml:space="preserve"> Europejski</w:t>
      </w:r>
      <w:r w:rsidR="005B42D3">
        <w:rPr>
          <w:rFonts w:asciiTheme="minorHAnsi" w:hAnsiTheme="minorHAnsi" w:cstheme="minorHAnsi"/>
          <w:sz w:val="22"/>
          <w:szCs w:val="22"/>
        </w:rPr>
        <w:t>ch</w:t>
      </w:r>
      <w:r w:rsidR="005B42D3" w:rsidRPr="005B42D3">
        <w:rPr>
          <w:rFonts w:asciiTheme="minorHAnsi" w:hAnsiTheme="minorHAnsi" w:cstheme="minorHAnsi"/>
          <w:sz w:val="22"/>
          <w:szCs w:val="22"/>
        </w:rPr>
        <w:t xml:space="preserve"> dla Nowoczesnej Gospodarki</w:t>
      </w:r>
      <w:r w:rsidRPr="00867A05">
        <w:rPr>
          <w:rFonts w:asciiTheme="minorHAnsi" w:hAnsiTheme="minorHAnsi" w:cstheme="minorHAnsi"/>
          <w:sz w:val="22"/>
          <w:szCs w:val="22"/>
        </w:rPr>
        <w:t>.</w:t>
      </w:r>
    </w:p>
    <w:p w14:paraId="395C994D" w14:textId="3071FC2F" w:rsidR="00E740AD" w:rsidRDefault="00E740AD" w:rsidP="00E06D8F">
      <w:pPr>
        <w:jc w:val="both"/>
        <w:rPr>
          <w:rFonts w:asciiTheme="minorHAnsi" w:hAnsiTheme="minorHAnsi" w:cstheme="minorHAnsi"/>
          <w:sz w:val="22"/>
          <w:szCs w:val="22"/>
        </w:rPr>
      </w:pPr>
    </w:p>
    <w:p w14:paraId="1FE46F6B" w14:textId="71C7151F" w:rsidR="00E740AD" w:rsidRPr="00867A05" w:rsidRDefault="00E740AD" w:rsidP="00E06D8F">
      <w:pPr>
        <w:jc w:val="both"/>
        <w:rPr>
          <w:rFonts w:asciiTheme="minorHAnsi" w:hAnsiTheme="minorHAnsi" w:cstheme="minorHAnsi"/>
          <w:sz w:val="22"/>
          <w:szCs w:val="22"/>
        </w:rPr>
      </w:pPr>
      <w:r>
        <w:rPr>
          <w:rFonts w:asciiTheme="minorHAnsi" w:hAnsiTheme="minorHAnsi" w:cstheme="minorHAnsi"/>
          <w:sz w:val="22"/>
          <w:szCs w:val="22"/>
        </w:rPr>
        <w:t>Ponadto, Zamawiający informuje, że:</w:t>
      </w:r>
    </w:p>
    <w:p w14:paraId="41672F97" w14:textId="77777777" w:rsidR="00E06D8F" w:rsidRPr="00867A05" w:rsidRDefault="00E06D8F" w:rsidP="00E06D8F">
      <w:pPr>
        <w:rPr>
          <w:rFonts w:asciiTheme="minorHAnsi" w:hAnsiTheme="minorHAnsi" w:cstheme="minorHAnsi"/>
          <w:sz w:val="22"/>
          <w:szCs w:val="22"/>
        </w:rPr>
      </w:pPr>
    </w:p>
    <w:p w14:paraId="522BAADD" w14:textId="7D8232C1" w:rsidR="00E06D8F" w:rsidRPr="00A048CB" w:rsidRDefault="00E06D8F">
      <w:pPr>
        <w:pStyle w:val="Akapitzlist"/>
        <w:numPr>
          <w:ilvl w:val="0"/>
          <w:numId w:val="10"/>
        </w:numPr>
        <w:tabs>
          <w:tab w:val="left" w:pos="4380"/>
        </w:tabs>
        <w:spacing w:before="60" w:after="60"/>
        <w:jc w:val="both"/>
        <w:rPr>
          <w:rFonts w:asciiTheme="minorHAnsi" w:hAnsiTheme="minorHAnsi" w:cstheme="minorHAnsi"/>
          <w:sz w:val="22"/>
          <w:szCs w:val="22"/>
        </w:rPr>
      </w:pPr>
      <w:r w:rsidRPr="00A048CB">
        <w:rPr>
          <w:rFonts w:asciiTheme="minorHAnsi" w:hAnsiTheme="minorHAnsi" w:cstheme="minorHAnsi"/>
          <w:sz w:val="22"/>
          <w:szCs w:val="22"/>
        </w:rPr>
        <w:t>nie jest zobligowany do prowadzenia postępowania według ustawy o zamówieniach publicznych.</w:t>
      </w:r>
    </w:p>
    <w:p w14:paraId="6EB4CD18" w14:textId="77777777" w:rsidR="00E740AD" w:rsidRPr="007A0980" w:rsidRDefault="00E740AD" w:rsidP="00E740AD">
      <w:pPr>
        <w:tabs>
          <w:tab w:val="left" w:pos="4380"/>
        </w:tabs>
        <w:jc w:val="both"/>
        <w:rPr>
          <w:rFonts w:asciiTheme="minorHAnsi" w:hAnsiTheme="minorHAnsi" w:cstheme="minorHAnsi"/>
          <w:sz w:val="22"/>
          <w:szCs w:val="22"/>
          <w:lang w:val="de-DE"/>
        </w:rPr>
      </w:pPr>
    </w:p>
    <w:p w14:paraId="124043CC" w14:textId="77777777" w:rsidR="00E06D8F" w:rsidRPr="007A0980" w:rsidRDefault="00E06D8F">
      <w:pPr>
        <w:pStyle w:val="Akapitzlist"/>
        <w:numPr>
          <w:ilvl w:val="0"/>
          <w:numId w:val="10"/>
        </w:numPr>
        <w:tabs>
          <w:tab w:val="left" w:pos="4380"/>
        </w:tabs>
        <w:jc w:val="both"/>
        <w:rPr>
          <w:rFonts w:asciiTheme="minorHAnsi" w:hAnsiTheme="minorHAnsi" w:cstheme="minorHAnsi"/>
          <w:sz w:val="22"/>
          <w:szCs w:val="22"/>
        </w:rPr>
      </w:pPr>
      <w:r w:rsidRPr="007A0980">
        <w:rPr>
          <w:rFonts w:asciiTheme="minorHAnsi" w:hAnsiTheme="minorHAnsi" w:cstheme="minorHAnsi"/>
          <w:sz w:val="22"/>
          <w:szCs w:val="22"/>
        </w:rPr>
        <w:t>Jeżeli odpowiedzi na pytania lub zgłoszone problemy będą wiązały się ze zmianą warunków zamówienia, wszyscy uczestnicy zapytania zostaną powiadomieni o zmianach.</w:t>
      </w:r>
    </w:p>
    <w:p w14:paraId="5F3DDA51" w14:textId="77777777" w:rsidR="002B135D" w:rsidRPr="00867A05" w:rsidRDefault="002B135D" w:rsidP="00F424AF">
      <w:pPr>
        <w:rPr>
          <w:rFonts w:asciiTheme="minorHAnsi" w:hAnsiTheme="minorHAnsi" w:cstheme="minorHAnsi"/>
          <w:sz w:val="22"/>
          <w:szCs w:val="22"/>
        </w:rPr>
      </w:pPr>
    </w:p>
    <w:p w14:paraId="62ED35A2" w14:textId="56316912" w:rsidR="002B135D" w:rsidRPr="00867A05" w:rsidRDefault="002B135D" w:rsidP="00F424AF">
      <w:pPr>
        <w:rPr>
          <w:rFonts w:asciiTheme="minorHAnsi" w:hAnsiTheme="minorHAnsi" w:cstheme="minorHAnsi"/>
          <w:b/>
          <w:sz w:val="22"/>
          <w:szCs w:val="22"/>
        </w:rPr>
      </w:pPr>
      <w:r w:rsidRPr="00867A05">
        <w:rPr>
          <w:rFonts w:asciiTheme="minorHAnsi" w:hAnsiTheme="minorHAnsi" w:cstheme="minorHAnsi"/>
          <w:b/>
          <w:sz w:val="22"/>
          <w:szCs w:val="22"/>
        </w:rPr>
        <w:t xml:space="preserve">III.4. Termin i miejsce wykonania </w:t>
      </w:r>
      <w:r w:rsidR="005B42D3">
        <w:rPr>
          <w:rFonts w:asciiTheme="minorHAnsi" w:hAnsiTheme="minorHAnsi" w:cstheme="minorHAnsi"/>
          <w:b/>
          <w:sz w:val="22"/>
          <w:szCs w:val="22"/>
        </w:rPr>
        <w:t>usługi</w:t>
      </w:r>
    </w:p>
    <w:p w14:paraId="531105F8" w14:textId="2E9666A0" w:rsidR="0041724F" w:rsidRPr="00867A05" w:rsidRDefault="002B135D" w:rsidP="0041724F">
      <w:pPr>
        <w:widowControl w:val="0"/>
        <w:suppressAutoHyphens w:val="0"/>
        <w:autoSpaceDE w:val="0"/>
        <w:autoSpaceDN w:val="0"/>
        <w:adjustRightInd w:val="0"/>
        <w:rPr>
          <w:rFonts w:asciiTheme="minorHAnsi" w:hAnsiTheme="minorHAnsi" w:cstheme="minorHAnsi"/>
          <w:sz w:val="22"/>
          <w:szCs w:val="22"/>
          <w:lang w:eastAsia="en-US"/>
        </w:rPr>
      </w:pPr>
      <w:r w:rsidRPr="002951DE">
        <w:rPr>
          <w:rFonts w:asciiTheme="minorHAnsi" w:hAnsiTheme="minorHAnsi" w:cstheme="minorHAnsi"/>
          <w:sz w:val="22"/>
          <w:szCs w:val="22"/>
          <w:lang w:eastAsia="en-US"/>
        </w:rPr>
        <w:t>Termin</w:t>
      </w:r>
      <w:r w:rsidR="009979BA" w:rsidRPr="002951DE">
        <w:rPr>
          <w:rFonts w:asciiTheme="minorHAnsi" w:hAnsiTheme="minorHAnsi" w:cstheme="minorHAnsi"/>
          <w:sz w:val="22"/>
          <w:szCs w:val="22"/>
          <w:lang w:eastAsia="en-US"/>
        </w:rPr>
        <w:t xml:space="preserve"> </w:t>
      </w:r>
      <w:r w:rsidR="005B42D3">
        <w:rPr>
          <w:rFonts w:asciiTheme="minorHAnsi" w:hAnsiTheme="minorHAnsi" w:cstheme="minorHAnsi"/>
          <w:sz w:val="22"/>
          <w:szCs w:val="22"/>
          <w:lang w:eastAsia="en-US"/>
        </w:rPr>
        <w:t>realizacji pracy</w:t>
      </w:r>
      <w:r w:rsidRPr="002951DE">
        <w:rPr>
          <w:rFonts w:asciiTheme="minorHAnsi" w:hAnsiTheme="minorHAnsi" w:cstheme="minorHAnsi"/>
          <w:sz w:val="22"/>
          <w:szCs w:val="22"/>
          <w:lang w:eastAsia="en-US"/>
        </w:rPr>
        <w:t>:</w:t>
      </w:r>
      <w:r w:rsidR="004573A0" w:rsidRPr="002951DE">
        <w:rPr>
          <w:rFonts w:asciiTheme="minorHAnsi" w:hAnsiTheme="minorHAnsi" w:cstheme="minorHAnsi"/>
          <w:sz w:val="22"/>
          <w:szCs w:val="22"/>
          <w:lang w:eastAsia="en-US"/>
        </w:rPr>
        <w:t xml:space="preserve"> </w:t>
      </w:r>
      <w:r w:rsidR="00136F02" w:rsidRPr="00791B18">
        <w:rPr>
          <w:rFonts w:asciiTheme="minorHAnsi" w:hAnsiTheme="minorHAnsi" w:cstheme="minorHAnsi"/>
          <w:sz w:val="22"/>
          <w:szCs w:val="22"/>
          <w:lang w:eastAsia="en-US"/>
        </w:rPr>
        <w:t>36</w:t>
      </w:r>
      <w:r w:rsidR="003A700A">
        <w:rPr>
          <w:rFonts w:asciiTheme="minorHAnsi" w:hAnsiTheme="minorHAnsi" w:cstheme="minorHAnsi"/>
          <w:sz w:val="22"/>
          <w:szCs w:val="22"/>
          <w:lang w:eastAsia="en-US"/>
        </w:rPr>
        <w:t xml:space="preserve"> </w:t>
      </w:r>
      <w:r w:rsidR="005B42D3">
        <w:rPr>
          <w:rFonts w:asciiTheme="minorHAnsi" w:hAnsiTheme="minorHAnsi" w:cstheme="minorHAnsi"/>
          <w:sz w:val="22"/>
          <w:szCs w:val="22"/>
          <w:lang w:eastAsia="en-US"/>
        </w:rPr>
        <w:t xml:space="preserve">miesiące </w:t>
      </w:r>
      <w:r w:rsidR="006120AF">
        <w:rPr>
          <w:rFonts w:asciiTheme="minorHAnsi" w:hAnsiTheme="minorHAnsi" w:cstheme="minorHAnsi"/>
          <w:sz w:val="22"/>
          <w:szCs w:val="22"/>
          <w:lang w:eastAsia="en-US"/>
        </w:rPr>
        <w:t>od podpisania umowy</w:t>
      </w:r>
      <w:r w:rsidR="005B42D3">
        <w:rPr>
          <w:rFonts w:asciiTheme="minorHAnsi" w:hAnsiTheme="minorHAnsi" w:cstheme="minorHAnsi"/>
          <w:sz w:val="22"/>
          <w:szCs w:val="22"/>
          <w:lang w:eastAsia="en-US"/>
        </w:rPr>
        <w:t xml:space="preserve"> ostatecznej</w:t>
      </w:r>
      <w:r w:rsidR="006120AF">
        <w:rPr>
          <w:rFonts w:asciiTheme="minorHAnsi" w:hAnsiTheme="minorHAnsi" w:cstheme="minorHAnsi"/>
          <w:sz w:val="22"/>
          <w:szCs w:val="22"/>
          <w:lang w:eastAsia="en-US"/>
        </w:rPr>
        <w:t xml:space="preserve"> </w:t>
      </w:r>
      <w:r w:rsidR="006646E7">
        <w:rPr>
          <w:rFonts w:asciiTheme="minorHAnsi" w:hAnsiTheme="minorHAnsi" w:cstheme="minorHAnsi"/>
          <w:sz w:val="22"/>
          <w:szCs w:val="22"/>
          <w:lang w:eastAsia="en-US"/>
        </w:rPr>
        <w:t xml:space="preserve"> </w:t>
      </w:r>
    </w:p>
    <w:p w14:paraId="64EF925B" w14:textId="728B7F08" w:rsidR="00F74DD1" w:rsidRDefault="002B135D" w:rsidP="00BC2D88">
      <w:pPr>
        <w:tabs>
          <w:tab w:val="left" w:pos="4380"/>
        </w:tabs>
        <w:ind w:right="513"/>
        <w:rPr>
          <w:rFonts w:asciiTheme="minorHAnsi" w:hAnsiTheme="minorHAnsi" w:cstheme="minorHAnsi"/>
          <w:sz w:val="22"/>
          <w:szCs w:val="22"/>
        </w:rPr>
      </w:pPr>
      <w:r w:rsidRPr="009E36D4">
        <w:rPr>
          <w:rFonts w:asciiTheme="minorHAnsi" w:hAnsiTheme="minorHAnsi" w:cstheme="minorHAnsi"/>
          <w:sz w:val="22"/>
          <w:szCs w:val="22"/>
        </w:rPr>
        <w:t xml:space="preserve">Miejsce </w:t>
      </w:r>
      <w:r w:rsidR="005B42D3">
        <w:rPr>
          <w:rFonts w:asciiTheme="minorHAnsi" w:hAnsiTheme="minorHAnsi" w:cstheme="minorHAnsi"/>
          <w:sz w:val="22"/>
          <w:szCs w:val="22"/>
        </w:rPr>
        <w:t>realizacji usługi</w:t>
      </w:r>
      <w:r w:rsidRPr="009E36D4">
        <w:rPr>
          <w:rFonts w:asciiTheme="minorHAnsi" w:hAnsiTheme="minorHAnsi" w:cstheme="minorHAnsi"/>
          <w:sz w:val="22"/>
          <w:szCs w:val="22"/>
        </w:rPr>
        <w:t>:</w:t>
      </w:r>
      <w:bookmarkStart w:id="1" w:name="_Toc354391752"/>
      <w:bookmarkStart w:id="2" w:name="_Toc384818348"/>
      <w:r w:rsidRPr="009E36D4">
        <w:rPr>
          <w:rFonts w:asciiTheme="minorHAnsi" w:hAnsiTheme="minorHAnsi" w:cstheme="minorHAnsi"/>
          <w:sz w:val="22"/>
          <w:szCs w:val="22"/>
        </w:rPr>
        <w:t xml:space="preserve"> </w:t>
      </w:r>
      <w:r w:rsidR="005B42D3">
        <w:rPr>
          <w:rFonts w:asciiTheme="minorHAnsi" w:hAnsiTheme="minorHAnsi" w:cstheme="minorHAnsi"/>
          <w:sz w:val="22"/>
          <w:szCs w:val="22"/>
        </w:rPr>
        <w:t>cała Polska</w:t>
      </w:r>
      <w:r w:rsidR="009E36D4">
        <w:rPr>
          <w:rFonts w:asciiTheme="minorHAnsi" w:hAnsiTheme="minorHAnsi" w:cstheme="minorHAnsi"/>
          <w:sz w:val="22"/>
          <w:szCs w:val="22"/>
        </w:rPr>
        <w:t xml:space="preserve"> </w:t>
      </w:r>
    </w:p>
    <w:p w14:paraId="38B5233C" w14:textId="77777777" w:rsidR="00E34789" w:rsidRDefault="00E34789" w:rsidP="00BC2D88">
      <w:pPr>
        <w:tabs>
          <w:tab w:val="left" w:pos="4380"/>
        </w:tabs>
        <w:ind w:right="513"/>
        <w:rPr>
          <w:rFonts w:asciiTheme="minorHAnsi" w:hAnsiTheme="minorHAnsi" w:cstheme="minorHAnsi"/>
          <w:sz w:val="22"/>
          <w:szCs w:val="22"/>
        </w:rPr>
      </w:pPr>
    </w:p>
    <w:p w14:paraId="0F38C771" w14:textId="65A95613" w:rsidR="00E34789" w:rsidRDefault="00E34789" w:rsidP="00791B18">
      <w:pPr>
        <w:tabs>
          <w:tab w:val="left" w:pos="4380"/>
        </w:tabs>
        <w:ind w:right="513"/>
        <w:jc w:val="both"/>
        <w:rPr>
          <w:rFonts w:asciiTheme="minorHAnsi" w:hAnsiTheme="minorHAnsi" w:cstheme="minorHAnsi"/>
          <w:sz w:val="22"/>
          <w:szCs w:val="22"/>
          <w:lang w:val="de-DE" w:eastAsia="en-US"/>
        </w:rPr>
      </w:pPr>
      <w:r>
        <w:rPr>
          <w:rFonts w:asciiTheme="minorHAnsi" w:hAnsiTheme="minorHAnsi" w:cstheme="minorHAnsi"/>
          <w:sz w:val="22"/>
          <w:szCs w:val="22"/>
        </w:rPr>
        <w:t>Planowany miesiąc podpisania umowy ostatecznej, obejmujący zlecenie realizacji prac B+R: październik 2023 r.</w:t>
      </w:r>
    </w:p>
    <w:p w14:paraId="1796AE53" w14:textId="77777777" w:rsidR="00BC2D88" w:rsidRPr="00867A05" w:rsidRDefault="00BC2D88" w:rsidP="00BC2D88">
      <w:pPr>
        <w:tabs>
          <w:tab w:val="left" w:pos="4380"/>
        </w:tabs>
        <w:ind w:right="513"/>
        <w:rPr>
          <w:rFonts w:asciiTheme="minorHAnsi" w:hAnsiTheme="minorHAnsi" w:cstheme="minorHAnsi"/>
          <w:sz w:val="22"/>
          <w:szCs w:val="22"/>
        </w:rPr>
      </w:pPr>
    </w:p>
    <w:p w14:paraId="74D994E5" w14:textId="77777777" w:rsidR="002B135D" w:rsidRPr="00867A05" w:rsidRDefault="002B135D" w:rsidP="00F74DD1">
      <w:pPr>
        <w:pStyle w:val="Nagwekspisutreci"/>
        <w:spacing w:after="0" w:line="240" w:lineRule="auto"/>
        <w:rPr>
          <w:rFonts w:asciiTheme="minorHAnsi" w:hAnsiTheme="minorHAnsi" w:cstheme="minorHAnsi"/>
          <w:sz w:val="22"/>
          <w:szCs w:val="22"/>
        </w:rPr>
      </w:pPr>
      <w:r w:rsidRPr="00867A05">
        <w:rPr>
          <w:rFonts w:asciiTheme="minorHAnsi" w:hAnsiTheme="minorHAnsi" w:cstheme="minorHAnsi"/>
          <w:sz w:val="22"/>
          <w:szCs w:val="22"/>
        </w:rPr>
        <w:t>III.5. Istotne dla stron postanowienia umowy</w:t>
      </w:r>
      <w:bookmarkEnd w:id="1"/>
      <w:bookmarkEnd w:id="2"/>
    </w:p>
    <w:p w14:paraId="3EB2434F" w14:textId="77777777" w:rsidR="00B84D20" w:rsidRPr="00114500" w:rsidRDefault="00B84D20">
      <w:pPr>
        <w:numPr>
          <w:ilvl w:val="0"/>
          <w:numId w:val="15"/>
        </w:numPr>
        <w:pBdr>
          <w:top w:val="nil"/>
          <w:left w:val="nil"/>
          <w:bottom w:val="nil"/>
          <w:right w:val="nil"/>
          <w:between w:val="nil"/>
        </w:pBdr>
        <w:suppressAutoHyphens w:val="0"/>
        <w:jc w:val="both"/>
        <w:rPr>
          <w:rFonts w:ascii="Calibri" w:eastAsia="Calibri" w:hAnsi="Calibri" w:cs="Calibri"/>
          <w:color w:val="000000"/>
          <w:sz w:val="22"/>
        </w:rPr>
      </w:pPr>
      <w:bookmarkStart w:id="3" w:name="_Toc354391754"/>
      <w:bookmarkStart w:id="4" w:name="_Toc384818350"/>
      <w:r w:rsidRPr="00114500">
        <w:rPr>
          <w:rFonts w:ascii="Calibri" w:eastAsia="Calibri" w:hAnsi="Calibri" w:cs="Calibri"/>
          <w:color w:val="000000"/>
          <w:sz w:val="22"/>
        </w:rPr>
        <w:t>Zamawiający dopuszcza zmianę umowy w formie aneksu w przypadku:</w:t>
      </w:r>
    </w:p>
    <w:p w14:paraId="57CCF794" w14:textId="77777777" w:rsidR="00B84D20" w:rsidRPr="00114500" w:rsidRDefault="00B84D20">
      <w:pPr>
        <w:numPr>
          <w:ilvl w:val="0"/>
          <w:numId w:val="16"/>
        </w:numPr>
        <w:suppressAutoHyphens w:val="0"/>
        <w:ind w:left="709"/>
        <w:jc w:val="both"/>
        <w:rPr>
          <w:rFonts w:ascii="Calibri" w:eastAsia="Calibri" w:hAnsi="Calibri" w:cs="Calibri"/>
          <w:sz w:val="22"/>
        </w:rPr>
      </w:pPr>
      <w:r w:rsidRPr="00114500">
        <w:rPr>
          <w:rFonts w:ascii="Calibri" w:eastAsia="Calibri" w:hAnsi="Calibri" w:cs="Calibri"/>
          <w:sz w:val="22"/>
        </w:rPr>
        <w:t>gdy ze strony Instytucji Pośredniczącej pojawi się konieczność zmiany sposobu wykonania zamówienia przez Oferenta,</w:t>
      </w:r>
    </w:p>
    <w:p w14:paraId="6D42C659" w14:textId="77777777" w:rsidR="00B84D20" w:rsidRDefault="00B84D20">
      <w:pPr>
        <w:widowControl w:val="0"/>
        <w:numPr>
          <w:ilvl w:val="0"/>
          <w:numId w:val="16"/>
        </w:numPr>
        <w:pBdr>
          <w:top w:val="nil"/>
          <w:left w:val="nil"/>
          <w:bottom w:val="nil"/>
          <w:right w:val="nil"/>
          <w:between w:val="nil"/>
        </w:pBdr>
        <w:suppressAutoHyphens w:val="0"/>
        <w:ind w:left="709"/>
        <w:jc w:val="both"/>
        <w:rPr>
          <w:rFonts w:ascii="Calibri" w:eastAsia="Calibri" w:hAnsi="Calibri" w:cs="Calibri"/>
          <w:color w:val="000000"/>
          <w:sz w:val="22"/>
        </w:rPr>
      </w:pPr>
      <w:r w:rsidRPr="00114500">
        <w:rPr>
          <w:rFonts w:ascii="Calibri" w:eastAsia="Calibri" w:hAnsi="Calibri" w:cs="Calibri"/>
          <w:color w:val="000000"/>
          <w:sz w:val="22"/>
        </w:rPr>
        <w:t>istotnych zmian w zakresie przedmiotu i sposobu realizacji Umowy niespowodowanych działaniem lub zaniechaniem którejkolwiek ze Stron Umowy,</w:t>
      </w:r>
    </w:p>
    <w:p w14:paraId="35C03F84" w14:textId="77777777" w:rsidR="00B84D20" w:rsidRPr="003335F9" w:rsidRDefault="00B84D20">
      <w:pPr>
        <w:widowControl w:val="0"/>
        <w:numPr>
          <w:ilvl w:val="0"/>
          <w:numId w:val="16"/>
        </w:numPr>
        <w:pBdr>
          <w:top w:val="nil"/>
          <w:left w:val="nil"/>
          <w:bottom w:val="nil"/>
          <w:right w:val="nil"/>
          <w:between w:val="nil"/>
        </w:pBdr>
        <w:suppressAutoHyphens w:val="0"/>
        <w:ind w:left="709"/>
        <w:jc w:val="both"/>
        <w:rPr>
          <w:rFonts w:ascii="Calibri" w:eastAsia="Calibri" w:hAnsi="Calibri" w:cs="Calibri"/>
          <w:color w:val="000000"/>
          <w:sz w:val="22"/>
        </w:rPr>
      </w:pPr>
      <w:r w:rsidRPr="003335F9">
        <w:rPr>
          <w:rFonts w:ascii="Calibri" w:eastAsia="Calibri" w:hAnsi="Calibri" w:cs="Calibri"/>
          <w:color w:val="000000"/>
          <w:sz w:val="22"/>
        </w:rPr>
        <w:t xml:space="preserve">nastąpi konieczność zmiany terminu wykonania przedmiotu zamówienia.  </w:t>
      </w:r>
    </w:p>
    <w:p w14:paraId="2B51761C" w14:textId="6E21A34B" w:rsidR="00B84D20" w:rsidRPr="00114500" w:rsidRDefault="00B84D20">
      <w:pPr>
        <w:widowControl w:val="0"/>
        <w:numPr>
          <w:ilvl w:val="0"/>
          <w:numId w:val="16"/>
        </w:numPr>
        <w:pBdr>
          <w:top w:val="nil"/>
          <w:left w:val="nil"/>
          <w:bottom w:val="nil"/>
          <w:right w:val="nil"/>
          <w:between w:val="nil"/>
        </w:pBdr>
        <w:suppressAutoHyphens w:val="0"/>
        <w:ind w:left="709"/>
        <w:jc w:val="both"/>
        <w:rPr>
          <w:rFonts w:ascii="Calibri" w:eastAsia="Calibri" w:hAnsi="Calibri" w:cs="Calibri"/>
          <w:color w:val="000000"/>
          <w:sz w:val="22"/>
        </w:rPr>
      </w:pPr>
      <w:r w:rsidRPr="00114500">
        <w:rPr>
          <w:rFonts w:ascii="Calibri" w:eastAsia="Calibri" w:hAnsi="Calibri" w:cs="Calibri"/>
          <w:color w:val="000000"/>
          <w:sz w:val="22"/>
        </w:rPr>
        <w:t xml:space="preserve">Zamawiający dopuszcza wprowadzenie zmian w przypadku wystąpienia siły wyższej, co uniemożliwia wykonanie przedmiotu umowy zgodnie </w:t>
      </w:r>
      <w:r w:rsidR="00E740AD">
        <w:rPr>
          <w:rFonts w:ascii="Calibri" w:eastAsia="Calibri" w:hAnsi="Calibri" w:cs="Calibri"/>
          <w:color w:val="000000"/>
          <w:sz w:val="22"/>
        </w:rPr>
        <w:t>ze specyfikacją zamówienia</w:t>
      </w:r>
      <w:r w:rsidRPr="00114500">
        <w:rPr>
          <w:rFonts w:ascii="Calibri" w:eastAsia="Calibri" w:hAnsi="Calibri" w:cs="Calibri"/>
          <w:color w:val="000000"/>
          <w:sz w:val="22"/>
        </w:rPr>
        <w:t xml:space="preserve">. Przez siłę wyższą rozumie się zdarzenie, którego strony nie mogły przewidzieć, któremu nie mogły zapobiec ani przeciwdziałać, a które uniemożliwia stronom wykonanie w części lub w całości ich zobowiązań, w szczególności: wojna, działania wojenne, działania wrogów zewnętrznych; terroryzm, rewolucję, przewrót wojskowy lub cywilny, wojnę domową; skutki zastosowania amunicji wojskowej, materiałów wybuchowych, skażenie radioaktywne, z wyjątkiem tych, </w:t>
      </w:r>
      <w:r w:rsidRPr="00114500">
        <w:rPr>
          <w:rFonts w:ascii="Calibri" w:eastAsia="Calibri" w:hAnsi="Calibri" w:cs="Calibri"/>
          <w:color w:val="000000"/>
          <w:sz w:val="22"/>
        </w:rPr>
        <w:lastRenderedPageBreak/>
        <w:t>które mogą być spowodowane użyciem ich przez Oferenta; klęski żywiołowe, jak huragany, powodzie, trzęsienie ziemi; bunty, niepokoje, strajki, okupacje budowy przez osoby inne niż pracownicy Oferenta; inne wydarzenia losowe.</w:t>
      </w:r>
    </w:p>
    <w:p w14:paraId="246B9CB1" w14:textId="77777777" w:rsidR="00B84D20" w:rsidRPr="00114500" w:rsidRDefault="00B84D20">
      <w:pPr>
        <w:widowControl w:val="0"/>
        <w:numPr>
          <w:ilvl w:val="0"/>
          <w:numId w:val="16"/>
        </w:numPr>
        <w:pBdr>
          <w:top w:val="nil"/>
          <w:left w:val="nil"/>
          <w:bottom w:val="nil"/>
          <w:right w:val="nil"/>
          <w:between w:val="nil"/>
        </w:pBdr>
        <w:suppressAutoHyphens w:val="0"/>
        <w:ind w:left="709"/>
        <w:jc w:val="both"/>
        <w:rPr>
          <w:rFonts w:ascii="Calibri" w:eastAsia="Calibri" w:hAnsi="Calibri" w:cs="Calibri"/>
          <w:color w:val="000000"/>
          <w:sz w:val="22"/>
        </w:rPr>
      </w:pPr>
      <w:r w:rsidRPr="00114500">
        <w:rPr>
          <w:rFonts w:ascii="Calibri" w:eastAsia="Calibri" w:hAnsi="Calibri" w:cs="Calibri"/>
          <w:color w:val="000000"/>
          <w:sz w:val="22"/>
        </w:rPr>
        <w:t>Nastąpi zmiana przepisów prawa powszechnie obowiązującego, skutkująca koniecznością wprowadzenia zmian do zawartej Umowy.</w:t>
      </w:r>
    </w:p>
    <w:p w14:paraId="4F6703E6" w14:textId="77777777" w:rsidR="00B84D20" w:rsidRPr="00114500" w:rsidRDefault="00B84D20">
      <w:pPr>
        <w:widowControl w:val="0"/>
        <w:numPr>
          <w:ilvl w:val="0"/>
          <w:numId w:val="16"/>
        </w:numPr>
        <w:pBdr>
          <w:top w:val="nil"/>
          <w:left w:val="nil"/>
          <w:bottom w:val="nil"/>
          <w:right w:val="nil"/>
          <w:between w:val="nil"/>
        </w:pBdr>
        <w:suppressAutoHyphens w:val="0"/>
        <w:ind w:left="709"/>
        <w:jc w:val="both"/>
        <w:rPr>
          <w:rFonts w:ascii="Calibri" w:eastAsia="Calibri" w:hAnsi="Calibri" w:cs="Calibri"/>
          <w:color w:val="000000"/>
          <w:sz w:val="22"/>
        </w:rPr>
      </w:pPr>
      <w:r w:rsidRPr="00114500">
        <w:rPr>
          <w:rFonts w:ascii="Calibri" w:eastAsia="Calibri" w:hAnsi="Calibri" w:cs="Calibri"/>
          <w:color w:val="000000"/>
          <w:sz w:val="22"/>
        </w:rPr>
        <w:t>Wynikną rozbieżności i niejasności w Umowie, których nie będzie można usunąć w inny sposób niż poprzez zmianę postanowień Umowy, a zmiana postanowień Umowy spowoduje jednoznaczną interpretację postanowień Umowy przez obie jej strony.</w:t>
      </w:r>
    </w:p>
    <w:p w14:paraId="3E0D60FA" w14:textId="77777777" w:rsidR="00B84D20" w:rsidRPr="00114500" w:rsidRDefault="00B84D20">
      <w:pPr>
        <w:widowControl w:val="0"/>
        <w:numPr>
          <w:ilvl w:val="0"/>
          <w:numId w:val="16"/>
        </w:numPr>
        <w:pBdr>
          <w:top w:val="nil"/>
          <w:left w:val="nil"/>
          <w:bottom w:val="nil"/>
          <w:right w:val="nil"/>
          <w:between w:val="nil"/>
        </w:pBdr>
        <w:suppressAutoHyphens w:val="0"/>
        <w:ind w:left="709"/>
        <w:jc w:val="both"/>
        <w:rPr>
          <w:rFonts w:ascii="Calibri" w:eastAsia="Calibri" w:hAnsi="Calibri" w:cs="Calibri"/>
          <w:color w:val="000000"/>
          <w:sz w:val="22"/>
        </w:rPr>
      </w:pPr>
      <w:r w:rsidRPr="00114500">
        <w:rPr>
          <w:rFonts w:ascii="Calibri" w:eastAsia="Calibri" w:hAnsi="Calibri" w:cs="Calibri"/>
          <w:color w:val="000000"/>
          <w:sz w:val="22"/>
        </w:rPr>
        <w:t>Nastąpi konieczność likwidacji pomyłek pisarskich i rachunkowych w treści Umowy.</w:t>
      </w:r>
    </w:p>
    <w:p w14:paraId="224E292B" w14:textId="77777777" w:rsidR="00B84D20" w:rsidRPr="00114500" w:rsidRDefault="00B84D20">
      <w:pPr>
        <w:widowControl w:val="0"/>
        <w:numPr>
          <w:ilvl w:val="0"/>
          <w:numId w:val="16"/>
        </w:numPr>
        <w:pBdr>
          <w:top w:val="nil"/>
          <w:left w:val="nil"/>
          <w:bottom w:val="nil"/>
          <w:right w:val="nil"/>
          <w:between w:val="nil"/>
        </w:pBdr>
        <w:suppressAutoHyphens w:val="0"/>
        <w:ind w:left="709"/>
        <w:jc w:val="both"/>
        <w:rPr>
          <w:rFonts w:ascii="Calibri" w:eastAsia="Calibri" w:hAnsi="Calibri" w:cs="Calibri"/>
          <w:color w:val="000000"/>
          <w:sz w:val="22"/>
        </w:rPr>
      </w:pPr>
      <w:r w:rsidRPr="00114500">
        <w:rPr>
          <w:rFonts w:ascii="Calibri" w:eastAsia="Calibri" w:hAnsi="Calibri" w:cs="Calibri"/>
          <w:color w:val="000000"/>
          <w:sz w:val="22"/>
        </w:rPr>
        <w:t>Nastąpią okoliczności, których Zamawiający działając z należytą starannością nie mógł przewidzieć, a zmiana postanowień w Umowie nie prowadzi do zmiany charakteru Umowy lub w lepszy sposób zabezpieczy cele projektu.</w:t>
      </w:r>
    </w:p>
    <w:p w14:paraId="2B8E2200" w14:textId="77777777" w:rsidR="00B84D20" w:rsidRPr="00114500" w:rsidRDefault="00B84D20">
      <w:pPr>
        <w:widowControl w:val="0"/>
        <w:numPr>
          <w:ilvl w:val="0"/>
          <w:numId w:val="16"/>
        </w:numPr>
        <w:pBdr>
          <w:top w:val="nil"/>
          <w:left w:val="nil"/>
          <w:bottom w:val="nil"/>
          <w:right w:val="nil"/>
          <w:between w:val="nil"/>
        </w:pBdr>
        <w:suppressAutoHyphens w:val="0"/>
        <w:ind w:left="709"/>
        <w:jc w:val="both"/>
        <w:rPr>
          <w:rFonts w:ascii="Calibri" w:eastAsia="Calibri" w:hAnsi="Calibri" w:cs="Calibri"/>
          <w:color w:val="000000"/>
          <w:sz w:val="22"/>
        </w:rPr>
      </w:pPr>
      <w:r w:rsidRPr="00114500">
        <w:rPr>
          <w:rFonts w:ascii="Calibri" w:eastAsia="Calibri" w:hAnsi="Calibri" w:cs="Calibri"/>
          <w:color w:val="000000"/>
          <w:sz w:val="22"/>
        </w:rPr>
        <w:t>Zmiany terminu wykonania zamówienia, w przypadku, gdy z powodów niezależnych od Wykonawcy nie będzie możliwe wykonanie zamówienia w zakładanym terminie.</w:t>
      </w:r>
    </w:p>
    <w:p w14:paraId="06BB2981" w14:textId="77777777" w:rsidR="00B84D20" w:rsidRPr="00114500" w:rsidRDefault="00B84D20">
      <w:pPr>
        <w:widowControl w:val="0"/>
        <w:numPr>
          <w:ilvl w:val="0"/>
          <w:numId w:val="16"/>
        </w:numPr>
        <w:pBdr>
          <w:top w:val="nil"/>
          <w:left w:val="nil"/>
          <w:bottom w:val="nil"/>
          <w:right w:val="nil"/>
          <w:between w:val="nil"/>
        </w:pBdr>
        <w:suppressAutoHyphens w:val="0"/>
        <w:ind w:left="709"/>
        <w:jc w:val="both"/>
        <w:rPr>
          <w:rFonts w:ascii="Calibri" w:eastAsia="Calibri" w:hAnsi="Calibri" w:cs="Calibri"/>
          <w:color w:val="000000"/>
          <w:sz w:val="22"/>
        </w:rPr>
      </w:pPr>
      <w:r w:rsidRPr="00114500">
        <w:rPr>
          <w:rFonts w:ascii="Calibri" w:eastAsia="Calibri" w:hAnsi="Calibri" w:cs="Calibri"/>
          <w:color w:val="000000"/>
          <w:sz w:val="22"/>
        </w:rPr>
        <w:t>Zmiany terminu wykonania zamówienia, w przypadku, gdy konieczność zmiany wynikać będzie z przebiegu projektu.</w:t>
      </w:r>
    </w:p>
    <w:p w14:paraId="5533E2A0" w14:textId="77777777" w:rsidR="00B84D20" w:rsidRDefault="00B84D20">
      <w:pPr>
        <w:widowControl w:val="0"/>
        <w:numPr>
          <w:ilvl w:val="0"/>
          <w:numId w:val="16"/>
        </w:numPr>
        <w:pBdr>
          <w:top w:val="nil"/>
          <w:left w:val="nil"/>
          <w:bottom w:val="nil"/>
          <w:right w:val="nil"/>
          <w:between w:val="nil"/>
        </w:pBdr>
        <w:suppressAutoHyphens w:val="0"/>
        <w:ind w:left="709"/>
        <w:jc w:val="both"/>
        <w:rPr>
          <w:rFonts w:ascii="Calibri" w:eastAsia="Calibri" w:hAnsi="Calibri" w:cs="Calibri"/>
          <w:color w:val="000000"/>
          <w:sz w:val="22"/>
        </w:rPr>
      </w:pPr>
      <w:r w:rsidRPr="00114500">
        <w:rPr>
          <w:rFonts w:ascii="Calibri" w:eastAsia="Calibri" w:hAnsi="Calibri" w:cs="Calibri"/>
          <w:color w:val="000000"/>
          <w:sz w:val="22"/>
        </w:rPr>
        <w:t>Zmiany w rozliczeniu umowy cywilno-prawnej ustalonych przez Strony.</w:t>
      </w:r>
    </w:p>
    <w:p w14:paraId="019CB728" w14:textId="77777777" w:rsidR="00F8757C" w:rsidRPr="00114500" w:rsidRDefault="00F8757C" w:rsidP="00F8757C">
      <w:pPr>
        <w:widowControl w:val="0"/>
        <w:pBdr>
          <w:top w:val="nil"/>
          <w:left w:val="nil"/>
          <w:bottom w:val="nil"/>
          <w:right w:val="nil"/>
          <w:between w:val="nil"/>
        </w:pBdr>
        <w:suppressAutoHyphens w:val="0"/>
        <w:jc w:val="both"/>
        <w:rPr>
          <w:rFonts w:ascii="Calibri" w:eastAsia="Calibri" w:hAnsi="Calibri" w:cs="Calibri"/>
          <w:color w:val="000000"/>
          <w:sz w:val="22"/>
        </w:rPr>
      </w:pPr>
    </w:p>
    <w:p w14:paraId="7E870A71" w14:textId="77777777" w:rsidR="002B135D" w:rsidRPr="00867A05" w:rsidRDefault="002B135D" w:rsidP="00F424AF">
      <w:pPr>
        <w:tabs>
          <w:tab w:val="left" w:pos="4380"/>
        </w:tabs>
        <w:ind w:right="510"/>
        <w:rPr>
          <w:rFonts w:asciiTheme="minorHAnsi" w:hAnsiTheme="minorHAnsi" w:cstheme="minorHAnsi"/>
          <w:b/>
          <w:sz w:val="22"/>
          <w:szCs w:val="22"/>
        </w:rPr>
      </w:pPr>
    </w:p>
    <w:p w14:paraId="1DA8905B" w14:textId="77777777" w:rsidR="002B135D" w:rsidRPr="00867A05" w:rsidRDefault="002B135D" w:rsidP="00F424AF">
      <w:pPr>
        <w:tabs>
          <w:tab w:val="left" w:pos="4380"/>
        </w:tabs>
        <w:ind w:right="510"/>
        <w:jc w:val="center"/>
        <w:rPr>
          <w:rFonts w:asciiTheme="minorHAnsi" w:hAnsiTheme="minorHAnsi" w:cstheme="minorHAnsi"/>
          <w:b/>
          <w:sz w:val="22"/>
          <w:szCs w:val="22"/>
        </w:rPr>
      </w:pPr>
      <w:r w:rsidRPr="00867A05">
        <w:rPr>
          <w:rFonts w:asciiTheme="minorHAnsi" w:hAnsiTheme="minorHAnsi" w:cstheme="minorHAnsi"/>
          <w:b/>
          <w:sz w:val="22"/>
          <w:szCs w:val="22"/>
        </w:rPr>
        <w:t>SEKCJA IV: Załączniki</w:t>
      </w:r>
      <w:bookmarkEnd w:id="3"/>
      <w:bookmarkEnd w:id="4"/>
    </w:p>
    <w:p w14:paraId="66B6BDE9" w14:textId="77777777" w:rsidR="002B135D" w:rsidRPr="00867A05" w:rsidRDefault="002B135D" w:rsidP="00F424AF">
      <w:pPr>
        <w:tabs>
          <w:tab w:val="left" w:pos="4380"/>
        </w:tabs>
        <w:ind w:right="510"/>
        <w:jc w:val="center"/>
        <w:rPr>
          <w:rFonts w:asciiTheme="minorHAnsi" w:hAnsiTheme="minorHAnsi" w:cstheme="minorHAnsi"/>
          <w:b/>
          <w:sz w:val="22"/>
          <w:szCs w:val="22"/>
        </w:rPr>
      </w:pPr>
    </w:p>
    <w:p w14:paraId="0BA07F18" w14:textId="77777777" w:rsidR="002B135D" w:rsidRPr="00867A05" w:rsidRDefault="002B135D">
      <w:pPr>
        <w:numPr>
          <w:ilvl w:val="0"/>
          <w:numId w:val="6"/>
        </w:numPr>
        <w:tabs>
          <w:tab w:val="clear" w:pos="720"/>
          <w:tab w:val="left" w:pos="284"/>
        </w:tabs>
        <w:suppressAutoHyphens w:val="0"/>
        <w:ind w:left="0" w:firstLine="0"/>
        <w:jc w:val="both"/>
        <w:rPr>
          <w:rFonts w:asciiTheme="minorHAnsi" w:hAnsiTheme="minorHAnsi" w:cstheme="minorHAnsi"/>
          <w:sz w:val="22"/>
          <w:szCs w:val="22"/>
        </w:rPr>
      </w:pPr>
      <w:r w:rsidRPr="00867A05">
        <w:rPr>
          <w:rFonts w:asciiTheme="minorHAnsi" w:hAnsiTheme="minorHAnsi" w:cstheme="minorHAnsi"/>
          <w:sz w:val="22"/>
          <w:szCs w:val="22"/>
        </w:rPr>
        <w:t>Załącznik nr 1 Szczegółowy opis przedmiotu zamówienia</w:t>
      </w:r>
    </w:p>
    <w:p w14:paraId="27388154" w14:textId="3BC8BBC0" w:rsidR="002B135D" w:rsidRPr="00867A05" w:rsidRDefault="00F74DD1">
      <w:pPr>
        <w:numPr>
          <w:ilvl w:val="0"/>
          <w:numId w:val="6"/>
        </w:numPr>
        <w:tabs>
          <w:tab w:val="clear" w:pos="720"/>
          <w:tab w:val="left" w:pos="284"/>
        </w:tabs>
        <w:suppressAutoHyphens w:val="0"/>
        <w:ind w:left="0" w:firstLine="0"/>
        <w:jc w:val="both"/>
        <w:rPr>
          <w:rFonts w:asciiTheme="minorHAnsi" w:hAnsiTheme="minorHAnsi" w:cstheme="minorHAnsi"/>
          <w:sz w:val="22"/>
          <w:szCs w:val="22"/>
        </w:rPr>
      </w:pPr>
      <w:r>
        <w:rPr>
          <w:rFonts w:asciiTheme="minorHAnsi" w:hAnsiTheme="minorHAnsi" w:cstheme="minorHAnsi"/>
          <w:sz w:val="22"/>
          <w:szCs w:val="22"/>
        </w:rPr>
        <w:t>Załącznik n</w:t>
      </w:r>
      <w:r w:rsidR="002B135D" w:rsidRPr="00867A05">
        <w:rPr>
          <w:rFonts w:asciiTheme="minorHAnsi" w:hAnsiTheme="minorHAnsi" w:cstheme="minorHAnsi"/>
          <w:sz w:val="22"/>
          <w:szCs w:val="22"/>
        </w:rPr>
        <w:t>r 2 Formularz oferty</w:t>
      </w:r>
    </w:p>
    <w:p w14:paraId="6662E542" w14:textId="77777777" w:rsidR="00864DD9" w:rsidRDefault="00F74DD1">
      <w:pPr>
        <w:numPr>
          <w:ilvl w:val="0"/>
          <w:numId w:val="6"/>
        </w:numPr>
        <w:tabs>
          <w:tab w:val="clear" w:pos="720"/>
          <w:tab w:val="left" w:pos="284"/>
        </w:tabs>
        <w:suppressAutoHyphens w:val="0"/>
        <w:ind w:left="0" w:firstLine="0"/>
        <w:jc w:val="both"/>
        <w:rPr>
          <w:rFonts w:asciiTheme="minorHAnsi" w:hAnsiTheme="minorHAnsi" w:cstheme="minorHAnsi"/>
          <w:sz w:val="22"/>
          <w:szCs w:val="22"/>
        </w:rPr>
      </w:pPr>
      <w:r>
        <w:rPr>
          <w:rFonts w:asciiTheme="minorHAnsi" w:hAnsiTheme="minorHAnsi" w:cstheme="minorHAnsi"/>
          <w:sz w:val="22"/>
          <w:szCs w:val="22"/>
        </w:rPr>
        <w:t>Załącznik n</w:t>
      </w:r>
      <w:r w:rsidR="002B135D" w:rsidRPr="00867A05">
        <w:rPr>
          <w:rFonts w:asciiTheme="minorHAnsi" w:hAnsiTheme="minorHAnsi" w:cstheme="minorHAnsi"/>
          <w:sz w:val="22"/>
          <w:szCs w:val="22"/>
        </w:rPr>
        <w:t>r 3 Oświadczenie o braku powiązań pomiędzy podmiotami współpracującymi</w:t>
      </w:r>
    </w:p>
    <w:p w14:paraId="38A43B29" w14:textId="7B01FEFF" w:rsidR="00864DD9" w:rsidRPr="00864DD9" w:rsidRDefault="00864DD9">
      <w:pPr>
        <w:numPr>
          <w:ilvl w:val="0"/>
          <w:numId w:val="6"/>
        </w:numPr>
        <w:tabs>
          <w:tab w:val="clear" w:pos="720"/>
          <w:tab w:val="left" w:pos="284"/>
        </w:tabs>
        <w:suppressAutoHyphens w:val="0"/>
        <w:ind w:left="0" w:firstLine="0"/>
        <w:jc w:val="both"/>
        <w:rPr>
          <w:rFonts w:asciiTheme="minorHAnsi" w:hAnsiTheme="minorHAnsi" w:cstheme="minorHAnsi"/>
          <w:sz w:val="22"/>
          <w:szCs w:val="22"/>
        </w:rPr>
      </w:pPr>
      <w:r w:rsidRPr="00864DD9">
        <w:rPr>
          <w:rFonts w:asciiTheme="minorHAnsi" w:hAnsiTheme="minorHAnsi" w:cstheme="minorHAnsi"/>
          <w:sz w:val="22"/>
          <w:szCs w:val="22"/>
        </w:rPr>
        <w:t>Załącznik nr 4 Oświadczenie o braku podstaw do wykluczenia z postępowania</w:t>
      </w:r>
    </w:p>
    <w:p w14:paraId="74FCAB89" w14:textId="7CEAAA52" w:rsidR="00B54242" w:rsidRDefault="00B54242">
      <w:pPr>
        <w:suppressAutoHyphens w:val="0"/>
        <w:rPr>
          <w:rFonts w:asciiTheme="minorHAnsi" w:hAnsiTheme="minorHAnsi" w:cstheme="minorHAnsi"/>
          <w:b/>
          <w:sz w:val="22"/>
          <w:szCs w:val="22"/>
        </w:rPr>
      </w:pPr>
    </w:p>
    <w:p w14:paraId="08199380" w14:textId="77777777" w:rsidR="000B3244" w:rsidRDefault="000B3244">
      <w:pPr>
        <w:suppressAutoHyphens w:val="0"/>
        <w:rPr>
          <w:rFonts w:asciiTheme="minorHAnsi" w:hAnsiTheme="minorHAnsi" w:cstheme="minorHAnsi"/>
          <w:b/>
          <w:sz w:val="22"/>
          <w:szCs w:val="22"/>
        </w:rPr>
      </w:pPr>
    </w:p>
    <w:p w14:paraId="07E4048A" w14:textId="77777777" w:rsidR="00BB3AC4" w:rsidRDefault="00BB3AC4">
      <w:pPr>
        <w:suppressAutoHyphens w:val="0"/>
        <w:rPr>
          <w:rFonts w:asciiTheme="minorHAnsi" w:hAnsiTheme="minorHAnsi" w:cstheme="minorHAnsi"/>
          <w:b/>
          <w:sz w:val="22"/>
          <w:szCs w:val="22"/>
        </w:rPr>
      </w:pPr>
      <w:r>
        <w:rPr>
          <w:rFonts w:asciiTheme="minorHAnsi" w:hAnsiTheme="minorHAnsi" w:cstheme="minorHAnsi"/>
          <w:b/>
          <w:sz w:val="22"/>
          <w:szCs w:val="22"/>
        </w:rPr>
        <w:br w:type="page"/>
      </w:r>
    </w:p>
    <w:p w14:paraId="6A8B9CFB" w14:textId="181F67F6" w:rsidR="002B135D" w:rsidRPr="00867A05" w:rsidRDefault="002B135D" w:rsidP="00F424AF">
      <w:pPr>
        <w:rPr>
          <w:rFonts w:asciiTheme="minorHAnsi" w:hAnsiTheme="minorHAnsi" w:cstheme="minorHAnsi"/>
          <w:b/>
          <w:sz w:val="22"/>
          <w:szCs w:val="22"/>
        </w:rPr>
      </w:pPr>
      <w:r w:rsidRPr="00867A05">
        <w:rPr>
          <w:rFonts w:asciiTheme="minorHAnsi" w:hAnsiTheme="minorHAnsi" w:cstheme="minorHAnsi"/>
          <w:b/>
          <w:sz w:val="22"/>
          <w:szCs w:val="22"/>
        </w:rPr>
        <w:lastRenderedPageBreak/>
        <w:t xml:space="preserve">Załącznik nr 1 </w:t>
      </w:r>
      <w:r w:rsidRPr="00867A05">
        <w:rPr>
          <w:rFonts w:asciiTheme="minorHAnsi" w:hAnsiTheme="minorHAnsi" w:cstheme="minorHAnsi"/>
          <w:sz w:val="22"/>
          <w:szCs w:val="22"/>
        </w:rPr>
        <w:t>Szczegółowy opis przedmiotu zamówienia</w:t>
      </w:r>
      <w:r w:rsidRPr="00867A05">
        <w:rPr>
          <w:rFonts w:asciiTheme="minorHAnsi" w:hAnsiTheme="minorHAnsi" w:cstheme="minorHAnsi"/>
          <w:b/>
          <w:sz w:val="22"/>
          <w:szCs w:val="22"/>
        </w:rPr>
        <w:t xml:space="preserve"> </w:t>
      </w:r>
    </w:p>
    <w:p w14:paraId="09124B6A" w14:textId="77777777" w:rsidR="002B135D" w:rsidRPr="00867A05" w:rsidRDefault="002B135D" w:rsidP="00F424AF">
      <w:pPr>
        <w:jc w:val="both"/>
        <w:rPr>
          <w:rFonts w:asciiTheme="minorHAnsi" w:hAnsiTheme="minorHAnsi" w:cstheme="minorHAnsi"/>
          <w:i/>
          <w:sz w:val="22"/>
          <w:szCs w:val="22"/>
        </w:rPr>
      </w:pPr>
    </w:p>
    <w:p w14:paraId="1DE3C926" w14:textId="77777777" w:rsidR="002B135D" w:rsidRPr="00867A05" w:rsidRDefault="002B135D" w:rsidP="00F424AF">
      <w:pPr>
        <w:jc w:val="center"/>
        <w:textAlignment w:val="top"/>
        <w:rPr>
          <w:rFonts w:asciiTheme="minorHAnsi" w:hAnsiTheme="minorHAnsi" w:cstheme="minorHAnsi"/>
          <w:b/>
          <w:sz w:val="22"/>
          <w:szCs w:val="22"/>
        </w:rPr>
      </w:pPr>
      <w:r w:rsidRPr="00867A05">
        <w:rPr>
          <w:rFonts w:asciiTheme="minorHAnsi" w:hAnsiTheme="minorHAnsi" w:cstheme="minorHAnsi"/>
          <w:b/>
          <w:sz w:val="22"/>
          <w:szCs w:val="22"/>
        </w:rPr>
        <w:t>SZCZEGÓŁOWY OPIS PRZEDMIOTU ZAMÓWIENIA</w:t>
      </w:r>
    </w:p>
    <w:p w14:paraId="46A86DA7" w14:textId="77777777" w:rsidR="002B135D" w:rsidRPr="00867A05" w:rsidRDefault="002B135D" w:rsidP="00F424AF">
      <w:pPr>
        <w:jc w:val="both"/>
        <w:rPr>
          <w:rFonts w:asciiTheme="minorHAnsi" w:hAnsiTheme="minorHAnsi" w:cstheme="minorHAnsi"/>
          <w:b/>
          <w:sz w:val="22"/>
          <w:szCs w:val="22"/>
        </w:rPr>
      </w:pPr>
    </w:p>
    <w:p w14:paraId="31DC5F85" w14:textId="50E775A1" w:rsidR="005B42D3" w:rsidRDefault="005B42D3" w:rsidP="005B42D3">
      <w:pPr>
        <w:spacing w:after="120" w:line="276" w:lineRule="auto"/>
        <w:jc w:val="both"/>
        <w:rPr>
          <w:rFonts w:asciiTheme="minorHAnsi" w:hAnsiTheme="minorHAnsi" w:cstheme="minorHAnsi"/>
          <w:bCs/>
          <w:sz w:val="22"/>
          <w:szCs w:val="22"/>
        </w:rPr>
      </w:pPr>
      <w:r w:rsidRPr="005B42D3">
        <w:rPr>
          <w:rFonts w:asciiTheme="minorHAnsi" w:hAnsiTheme="minorHAnsi" w:cstheme="minorHAnsi"/>
          <w:bCs/>
          <w:sz w:val="22"/>
          <w:szCs w:val="22"/>
        </w:rPr>
        <w:t xml:space="preserve">Przedmiot zamówienia obejmuje </w:t>
      </w:r>
      <w:r w:rsidR="00E34789">
        <w:rPr>
          <w:rFonts w:asciiTheme="minorHAnsi" w:hAnsiTheme="minorHAnsi" w:cstheme="minorHAnsi"/>
          <w:bCs/>
          <w:sz w:val="22"/>
          <w:szCs w:val="22"/>
        </w:rPr>
        <w:t xml:space="preserve">usługę </w:t>
      </w:r>
      <w:r w:rsidRPr="005B42D3">
        <w:rPr>
          <w:rFonts w:asciiTheme="minorHAnsi" w:hAnsiTheme="minorHAnsi" w:cstheme="minorHAnsi"/>
          <w:bCs/>
          <w:sz w:val="22"/>
          <w:szCs w:val="22"/>
        </w:rPr>
        <w:t>wykonani</w:t>
      </w:r>
      <w:r w:rsidR="00E34789">
        <w:rPr>
          <w:rFonts w:asciiTheme="minorHAnsi" w:hAnsiTheme="minorHAnsi" w:cstheme="minorHAnsi"/>
          <w:bCs/>
          <w:sz w:val="22"/>
          <w:szCs w:val="22"/>
        </w:rPr>
        <w:t>a</w:t>
      </w:r>
      <w:r w:rsidRPr="005B42D3">
        <w:rPr>
          <w:rFonts w:asciiTheme="minorHAnsi" w:hAnsiTheme="minorHAnsi" w:cstheme="minorHAnsi"/>
          <w:bCs/>
          <w:sz w:val="22"/>
          <w:szCs w:val="22"/>
        </w:rPr>
        <w:t xml:space="preserve"> prac B+R w zakresie </w:t>
      </w:r>
      <w:r>
        <w:rPr>
          <w:rFonts w:asciiTheme="minorHAnsi" w:hAnsiTheme="minorHAnsi" w:cstheme="minorHAnsi"/>
          <w:bCs/>
          <w:sz w:val="22"/>
          <w:szCs w:val="22"/>
        </w:rPr>
        <w:t>o</w:t>
      </w:r>
      <w:r w:rsidRPr="005B42D3">
        <w:rPr>
          <w:rFonts w:asciiTheme="minorHAnsi" w:hAnsiTheme="minorHAnsi" w:cstheme="minorHAnsi"/>
          <w:bCs/>
          <w:sz w:val="22"/>
          <w:szCs w:val="22"/>
        </w:rPr>
        <w:t>pracowani</w:t>
      </w:r>
      <w:r>
        <w:rPr>
          <w:rFonts w:asciiTheme="minorHAnsi" w:hAnsiTheme="minorHAnsi" w:cstheme="minorHAnsi"/>
          <w:bCs/>
          <w:sz w:val="22"/>
          <w:szCs w:val="22"/>
        </w:rPr>
        <w:t>a</w:t>
      </w:r>
      <w:r w:rsidRPr="005B42D3">
        <w:rPr>
          <w:rFonts w:asciiTheme="minorHAnsi" w:hAnsiTheme="minorHAnsi" w:cstheme="minorHAnsi"/>
          <w:bCs/>
          <w:sz w:val="22"/>
          <w:szCs w:val="22"/>
        </w:rPr>
        <w:t xml:space="preserve"> i badania hybrydowej galwanicznej powłoki ochronnej o wysokiej odporności mechanicznej i korozyjnej z przeznaczeniem na cylindry siłowników pneumatycznych pracujących w agresywnym środowisku</w:t>
      </w:r>
      <w:r>
        <w:rPr>
          <w:rFonts w:asciiTheme="minorHAnsi" w:hAnsiTheme="minorHAnsi" w:cstheme="minorHAnsi"/>
          <w:bCs/>
          <w:sz w:val="22"/>
          <w:szCs w:val="22"/>
        </w:rPr>
        <w:t>, w celu opracowania innowacji procesowej w postaci nowego procesu wytwórczego zapewniającego</w:t>
      </w:r>
      <w:r w:rsidR="0045166C">
        <w:rPr>
          <w:rFonts w:asciiTheme="minorHAnsi" w:hAnsiTheme="minorHAnsi" w:cstheme="minorHAnsi"/>
          <w:bCs/>
          <w:sz w:val="22"/>
          <w:szCs w:val="22"/>
        </w:rPr>
        <w:t xml:space="preserve"> </w:t>
      </w:r>
      <w:r w:rsidR="00DF2737" w:rsidRPr="00791B18">
        <w:rPr>
          <w:rFonts w:asciiTheme="minorHAnsi" w:hAnsiTheme="minorHAnsi" w:cstheme="minorHAnsi"/>
          <w:bCs/>
          <w:sz w:val="22"/>
          <w:szCs w:val="22"/>
        </w:rPr>
        <w:t>uzyskanie właściwości użytkowych nowych hybrydowych powłok nie gorszych od dotychczas stosowanych powłok chromowych</w:t>
      </w:r>
      <w:r w:rsidRPr="00791B18">
        <w:rPr>
          <w:rFonts w:asciiTheme="minorHAnsi" w:hAnsiTheme="minorHAnsi" w:cstheme="minorHAnsi"/>
          <w:bCs/>
          <w:sz w:val="22"/>
          <w:szCs w:val="22"/>
        </w:rPr>
        <w:t>,</w:t>
      </w:r>
      <w:r w:rsidRPr="005B42D3">
        <w:rPr>
          <w:rFonts w:asciiTheme="minorHAnsi" w:hAnsiTheme="minorHAnsi" w:cstheme="minorHAnsi"/>
          <w:bCs/>
          <w:sz w:val="22"/>
          <w:szCs w:val="22"/>
        </w:rPr>
        <w:t xml:space="preserve"> przy jednoczesnej minimalizacji negatywnego wpływu na</w:t>
      </w:r>
      <w:r>
        <w:rPr>
          <w:rFonts w:asciiTheme="minorHAnsi" w:hAnsiTheme="minorHAnsi" w:cstheme="minorHAnsi"/>
          <w:bCs/>
          <w:sz w:val="22"/>
          <w:szCs w:val="22"/>
        </w:rPr>
        <w:t xml:space="preserve"> </w:t>
      </w:r>
      <w:r w:rsidRPr="005B42D3">
        <w:rPr>
          <w:rFonts w:asciiTheme="minorHAnsi" w:hAnsiTheme="minorHAnsi" w:cstheme="minorHAnsi"/>
          <w:bCs/>
          <w:sz w:val="22"/>
          <w:szCs w:val="22"/>
        </w:rPr>
        <w:t>środowisko naturalne.</w:t>
      </w:r>
    </w:p>
    <w:p w14:paraId="554A01B2" w14:textId="77777777" w:rsidR="005B42D3" w:rsidRPr="005B42D3" w:rsidRDefault="005B42D3" w:rsidP="005B42D3">
      <w:pPr>
        <w:spacing w:after="120" w:line="276" w:lineRule="auto"/>
        <w:jc w:val="both"/>
        <w:rPr>
          <w:rFonts w:asciiTheme="minorHAnsi" w:hAnsiTheme="minorHAnsi" w:cstheme="minorHAnsi"/>
          <w:bCs/>
          <w:sz w:val="22"/>
          <w:szCs w:val="22"/>
        </w:rPr>
      </w:pPr>
    </w:p>
    <w:p w14:paraId="1CD293F9" w14:textId="54C243DE" w:rsidR="00826D49" w:rsidRDefault="005B42D3" w:rsidP="005B42D3">
      <w:pPr>
        <w:spacing w:after="120" w:line="276" w:lineRule="auto"/>
        <w:jc w:val="both"/>
        <w:rPr>
          <w:rFonts w:asciiTheme="minorHAnsi" w:hAnsiTheme="minorHAnsi" w:cstheme="minorHAnsi"/>
          <w:bCs/>
          <w:sz w:val="22"/>
          <w:szCs w:val="22"/>
        </w:rPr>
      </w:pPr>
      <w:r w:rsidRPr="005B42D3">
        <w:rPr>
          <w:rFonts w:asciiTheme="minorHAnsi" w:hAnsiTheme="minorHAnsi" w:cstheme="minorHAnsi"/>
          <w:bCs/>
          <w:sz w:val="22"/>
          <w:szCs w:val="22"/>
        </w:rPr>
        <w:t>Badania prowadzone przez Wykonawcę stanowić będą element prac B+R realizowanych przez</w:t>
      </w:r>
      <w:r>
        <w:rPr>
          <w:rFonts w:asciiTheme="minorHAnsi" w:hAnsiTheme="minorHAnsi" w:cstheme="minorHAnsi"/>
          <w:bCs/>
          <w:sz w:val="22"/>
          <w:szCs w:val="22"/>
        </w:rPr>
        <w:t xml:space="preserve"> </w:t>
      </w:r>
      <w:r w:rsidRPr="005B42D3">
        <w:rPr>
          <w:rFonts w:asciiTheme="minorHAnsi" w:hAnsiTheme="minorHAnsi" w:cstheme="minorHAnsi"/>
          <w:bCs/>
          <w:sz w:val="22"/>
          <w:szCs w:val="22"/>
        </w:rPr>
        <w:t>Zamawiającego w ramach szerszego projektu badawczego, którego rezultatem będzie opracowanie</w:t>
      </w:r>
      <w:r>
        <w:rPr>
          <w:rFonts w:asciiTheme="minorHAnsi" w:hAnsiTheme="minorHAnsi" w:cstheme="minorHAnsi"/>
          <w:bCs/>
          <w:sz w:val="22"/>
          <w:szCs w:val="22"/>
        </w:rPr>
        <w:t xml:space="preserve"> </w:t>
      </w:r>
      <w:r w:rsidRPr="005B42D3">
        <w:rPr>
          <w:rFonts w:asciiTheme="minorHAnsi" w:hAnsiTheme="minorHAnsi" w:cstheme="minorHAnsi"/>
          <w:bCs/>
          <w:sz w:val="22"/>
          <w:szCs w:val="22"/>
        </w:rPr>
        <w:t xml:space="preserve">i przygotowanie do wdrożenia </w:t>
      </w:r>
      <w:r w:rsidR="001C3D82">
        <w:rPr>
          <w:rFonts w:asciiTheme="minorHAnsi" w:hAnsiTheme="minorHAnsi" w:cstheme="minorHAnsi"/>
          <w:bCs/>
          <w:sz w:val="22"/>
          <w:szCs w:val="22"/>
        </w:rPr>
        <w:t xml:space="preserve">siłownika pneumatycznego </w:t>
      </w:r>
      <w:r w:rsidR="00005F22" w:rsidRPr="00791B18">
        <w:rPr>
          <w:rFonts w:asciiTheme="minorHAnsi" w:hAnsiTheme="minorHAnsi" w:cstheme="minorHAnsi"/>
          <w:bCs/>
          <w:sz w:val="22"/>
          <w:szCs w:val="22"/>
        </w:rPr>
        <w:t xml:space="preserve">z proekologiczną innowacyjną hybrydową galwaniczną powłoką ochronną </w:t>
      </w:r>
      <w:r w:rsidR="006A51A2" w:rsidRPr="00791B18">
        <w:rPr>
          <w:rFonts w:asciiTheme="minorHAnsi" w:hAnsiTheme="minorHAnsi" w:cstheme="minorHAnsi"/>
          <w:bCs/>
          <w:sz w:val="22"/>
          <w:szCs w:val="22"/>
        </w:rPr>
        <w:t>przeznaczoną</w:t>
      </w:r>
      <w:r w:rsidR="00005F22" w:rsidRPr="00791B18">
        <w:rPr>
          <w:rFonts w:asciiTheme="minorHAnsi" w:hAnsiTheme="minorHAnsi" w:cstheme="minorHAnsi"/>
          <w:bCs/>
          <w:sz w:val="22"/>
          <w:szCs w:val="22"/>
        </w:rPr>
        <w:t xml:space="preserve"> do pracy </w:t>
      </w:r>
      <w:r w:rsidR="006A51A2" w:rsidRPr="00791B18">
        <w:rPr>
          <w:rFonts w:asciiTheme="minorHAnsi" w:hAnsiTheme="minorHAnsi" w:cstheme="minorHAnsi"/>
          <w:bCs/>
          <w:sz w:val="22"/>
          <w:szCs w:val="22"/>
        </w:rPr>
        <w:t>w niekorzystnych warunkach środowiskowych</w:t>
      </w:r>
      <w:r w:rsidR="006A51A2">
        <w:rPr>
          <w:rFonts w:asciiTheme="minorHAnsi" w:hAnsiTheme="minorHAnsi" w:cstheme="minorHAnsi"/>
          <w:bCs/>
          <w:sz w:val="22"/>
          <w:szCs w:val="22"/>
        </w:rPr>
        <w:t>.</w:t>
      </w:r>
    </w:p>
    <w:p w14:paraId="65353D0E" w14:textId="77777777" w:rsidR="005B42D3" w:rsidRDefault="005B42D3" w:rsidP="005B42D3">
      <w:pPr>
        <w:spacing w:after="120" w:line="276" w:lineRule="auto"/>
        <w:jc w:val="both"/>
        <w:rPr>
          <w:rFonts w:asciiTheme="minorHAnsi" w:hAnsiTheme="minorHAnsi" w:cstheme="minorHAnsi"/>
          <w:bCs/>
          <w:sz w:val="22"/>
          <w:szCs w:val="22"/>
        </w:rPr>
      </w:pPr>
    </w:p>
    <w:p w14:paraId="60734747" w14:textId="77777777" w:rsidR="005B42D3" w:rsidRPr="00E34789" w:rsidRDefault="005B42D3" w:rsidP="005B42D3">
      <w:pPr>
        <w:spacing w:after="120" w:line="276" w:lineRule="auto"/>
        <w:jc w:val="both"/>
        <w:rPr>
          <w:rFonts w:asciiTheme="minorHAnsi" w:hAnsiTheme="minorHAnsi" w:cstheme="minorHAnsi"/>
          <w:bCs/>
          <w:sz w:val="22"/>
          <w:szCs w:val="22"/>
          <w:u w:val="single"/>
        </w:rPr>
      </w:pPr>
      <w:r w:rsidRPr="00E34789">
        <w:rPr>
          <w:rFonts w:asciiTheme="minorHAnsi" w:hAnsiTheme="minorHAnsi" w:cstheme="minorHAnsi"/>
          <w:bCs/>
          <w:sz w:val="22"/>
          <w:szCs w:val="22"/>
          <w:u w:val="single"/>
        </w:rPr>
        <w:t>Usługa obejmuje:</w:t>
      </w:r>
    </w:p>
    <w:p w14:paraId="41825EA9" w14:textId="55A00912" w:rsidR="005B42D3" w:rsidRPr="005B42D3" w:rsidRDefault="005B42D3" w:rsidP="005B42D3">
      <w:pPr>
        <w:spacing w:after="120" w:line="276" w:lineRule="auto"/>
        <w:jc w:val="both"/>
        <w:rPr>
          <w:rFonts w:asciiTheme="minorHAnsi" w:hAnsiTheme="minorHAnsi" w:cstheme="minorHAnsi"/>
          <w:bCs/>
          <w:sz w:val="22"/>
          <w:szCs w:val="22"/>
        </w:rPr>
      </w:pPr>
      <w:r w:rsidRPr="005B42D3">
        <w:rPr>
          <w:rFonts w:asciiTheme="minorHAnsi" w:hAnsiTheme="minorHAnsi" w:cstheme="minorHAnsi"/>
          <w:bCs/>
          <w:sz w:val="22"/>
          <w:szCs w:val="22"/>
        </w:rPr>
        <w:t>1. Opracowanie i badania hybrydowej galwanicznej powłoki ochronnej o wysokiej odporności mechanicznej i korozyjnej z przeznaczeniem na cylindry siłowników pneumatycznych pracujących w agresywnym środowisku:</w:t>
      </w:r>
    </w:p>
    <w:p w14:paraId="17BD76A9" w14:textId="77777777" w:rsidR="005B42D3" w:rsidRDefault="005B42D3" w:rsidP="005B42D3">
      <w:pPr>
        <w:pStyle w:val="Akapitzlist"/>
        <w:numPr>
          <w:ilvl w:val="2"/>
          <w:numId w:val="24"/>
        </w:numPr>
        <w:spacing w:after="120" w:line="276" w:lineRule="auto"/>
        <w:ind w:left="567" w:hanging="567"/>
        <w:jc w:val="both"/>
        <w:rPr>
          <w:rFonts w:asciiTheme="minorHAnsi" w:hAnsiTheme="minorHAnsi" w:cstheme="minorHAnsi"/>
          <w:bCs/>
          <w:sz w:val="22"/>
          <w:szCs w:val="22"/>
        </w:rPr>
      </w:pPr>
      <w:r w:rsidRPr="005B42D3">
        <w:rPr>
          <w:rFonts w:asciiTheme="minorHAnsi" w:hAnsiTheme="minorHAnsi" w:cstheme="minorHAnsi"/>
          <w:bCs/>
          <w:sz w:val="22"/>
          <w:szCs w:val="22"/>
        </w:rPr>
        <w:t>Wytworzenie 20 typów powłok typu: kanapka Co/Ni/Cr; stopowego Co-Ni (o różnej zawartości metali); Co-Ni (o różnej zawartości metali)/Cr; Ni-P; Co-P; Ni-P/Cr; Co-P/Cr. Jako zmienne parametry procesowe należy przyjąć skład chemiczny kąpieli galwanicznych, gęstość prądu, temperatura kąpieli.</w:t>
      </w:r>
    </w:p>
    <w:p w14:paraId="773514D2" w14:textId="77777777" w:rsidR="00E34789" w:rsidRDefault="005B42D3" w:rsidP="005B42D3">
      <w:pPr>
        <w:pStyle w:val="Akapitzlist"/>
        <w:numPr>
          <w:ilvl w:val="2"/>
          <w:numId w:val="24"/>
        </w:numPr>
        <w:spacing w:after="120" w:line="276" w:lineRule="auto"/>
        <w:ind w:left="567" w:hanging="567"/>
        <w:jc w:val="both"/>
        <w:rPr>
          <w:rFonts w:asciiTheme="minorHAnsi" w:hAnsiTheme="minorHAnsi" w:cstheme="minorHAnsi"/>
          <w:bCs/>
          <w:sz w:val="22"/>
          <w:szCs w:val="22"/>
        </w:rPr>
      </w:pPr>
      <w:r w:rsidRPr="005B42D3">
        <w:rPr>
          <w:rFonts w:asciiTheme="minorHAnsi" w:hAnsiTheme="minorHAnsi" w:cstheme="minorHAnsi"/>
          <w:bCs/>
          <w:sz w:val="22"/>
          <w:szCs w:val="22"/>
        </w:rPr>
        <w:t>Ujawnienie struktury oraz określenie grubości otrzymanych powłok galwanicznych z wykorzystaniem technik mikroskopii świetlnej, wstępna ocena struktury powłok, określenie kinetyki wzrostu powłok, określenie wpływu parametrów prowadzenia procesu galwanizacji na strukturę i grubość powłok – badania min 5 szt. próbek dla każdej z powłok.</w:t>
      </w:r>
    </w:p>
    <w:p w14:paraId="446D5400" w14:textId="77777777" w:rsidR="00E34789" w:rsidRDefault="005B42D3" w:rsidP="005B42D3">
      <w:pPr>
        <w:pStyle w:val="Akapitzlist"/>
        <w:numPr>
          <w:ilvl w:val="2"/>
          <w:numId w:val="24"/>
        </w:numPr>
        <w:spacing w:after="120" w:line="276" w:lineRule="auto"/>
        <w:ind w:left="567" w:hanging="567"/>
        <w:jc w:val="both"/>
        <w:rPr>
          <w:rFonts w:asciiTheme="minorHAnsi" w:hAnsiTheme="minorHAnsi" w:cstheme="minorHAnsi"/>
          <w:bCs/>
          <w:sz w:val="22"/>
          <w:szCs w:val="22"/>
        </w:rPr>
      </w:pPr>
      <w:r w:rsidRPr="00E34789">
        <w:rPr>
          <w:rFonts w:asciiTheme="minorHAnsi" w:hAnsiTheme="minorHAnsi" w:cstheme="minorHAnsi"/>
          <w:bCs/>
          <w:sz w:val="22"/>
          <w:szCs w:val="22"/>
        </w:rPr>
        <w:t>Badania twardości powłok – przeprowadzenie 10 pomiarów dla wszystkich typów powłok.</w:t>
      </w:r>
    </w:p>
    <w:p w14:paraId="3C60F631" w14:textId="77777777" w:rsidR="00E34789" w:rsidRDefault="005B42D3" w:rsidP="005B42D3">
      <w:pPr>
        <w:pStyle w:val="Akapitzlist"/>
        <w:numPr>
          <w:ilvl w:val="2"/>
          <w:numId w:val="24"/>
        </w:numPr>
        <w:spacing w:after="120" w:line="276" w:lineRule="auto"/>
        <w:ind w:left="567" w:hanging="567"/>
        <w:jc w:val="both"/>
        <w:rPr>
          <w:rFonts w:asciiTheme="minorHAnsi" w:hAnsiTheme="minorHAnsi" w:cstheme="minorHAnsi"/>
          <w:bCs/>
          <w:sz w:val="22"/>
          <w:szCs w:val="22"/>
        </w:rPr>
      </w:pPr>
      <w:r w:rsidRPr="00E34789">
        <w:rPr>
          <w:rFonts w:asciiTheme="minorHAnsi" w:hAnsiTheme="minorHAnsi" w:cstheme="minorHAnsi"/>
          <w:bCs/>
          <w:sz w:val="22"/>
          <w:szCs w:val="22"/>
        </w:rPr>
        <w:t>Badanie chropowatości powłok – przeprowadzenie 10 pomiarów dla wszystkich typów powłok</w:t>
      </w:r>
    </w:p>
    <w:p w14:paraId="5288A4E8" w14:textId="77777777" w:rsidR="00E34789" w:rsidRDefault="005B42D3" w:rsidP="005B42D3">
      <w:pPr>
        <w:pStyle w:val="Akapitzlist"/>
        <w:numPr>
          <w:ilvl w:val="2"/>
          <w:numId w:val="24"/>
        </w:numPr>
        <w:spacing w:after="120" w:line="276" w:lineRule="auto"/>
        <w:ind w:left="567" w:hanging="567"/>
        <w:jc w:val="both"/>
        <w:rPr>
          <w:rFonts w:asciiTheme="minorHAnsi" w:hAnsiTheme="minorHAnsi" w:cstheme="minorHAnsi"/>
          <w:bCs/>
          <w:sz w:val="22"/>
          <w:szCs w:val="22"/>
        </w:rPr>
      </w:pPr>
      <w:r w:rsidRPr="00E34789">
        <w:rPr>
          <w:rFonts w:asciiTheme="minorHAnsi" w:hAnsiTheme="minorHAnsi" w:cstheme="minorHAnsi"/>
          <w:bCs/>
          <w:sz w:val="22"/>
          <w:szCs w:val="22"/>
        </w:rPr>
        <w:t>Określenie struktury powłok galwanicznych z wykorzystaniem technik elektronowej mikroskopii skaningowej (SEM, EDS) i rentgenowskiej analizy fazowej (XRD).</w:t>
      </w:r>
    </w:p>
    <w:p w14:paraId="4D616583" w14:textId="77777777" w:rsidR="00E34789" w:rsidRDefault="005B42D3" w:rsidP="005B42D3">
      <w:pPr>
        <w:pStyle w:val="Akapitzlist"/>
        <w:numPr>
          <w:ilvl w:val="2"/>
          <w:numId w:val="24"/>
        </w:numPr>
        <w:spacing w:after="120" w:line="276" w:lineRule="auto"/>
        <w:ind w:left="567" w:hanging="567"/>
        <w:jc w:val="both"/>
        <w:rPr>
          <w:rFonts w:asciiTheme="minorHAnsi" w:hAnsiTheme="minorHAnsi" w:cstheme="minorHAnsi"/>
          <w:bCs/>
          <w:sz w:val="22"/>
          <w:szCs w:val="22"/>
        </w:rPr>
      </w:pPr>
      <w:r w:rsidRPr="00E34789">
        <w:rPr>
          <w:rFonts w:asciiTheme="minorHAnsi" w:hAnsiTheme="minorHAnsi" w:cstheme="minorHAnsi"/>
          <w:bCs/>
          <w:sz w:val="22"/>
          <w:szCs w:val="22"/>
        </w:rPr>
        <w:t xml:space="preserve">Porównanie odporności korozyjnej metodą </w:t>
      </w:r>
      <w:proofErr w:type="spellStart"/>
      <w:r w:rsidRPr="00E34789">
        <w:rPr>
          <w:rFonts w:asciiTheme="minorHAnsi" w:hAnsiTheme="minorHAnsi" w:cstheme="minorHAnsi"/>
          <w:bCs/>
          <w:sz w:val="22"/>
          <w:szCs w:val="22"/>
        </w:rPr>
        <w:t>potencjodynamiczną</w:t>
      </w:r>
      <w:proofErr w:type="spellEnd"/>
      <w:r w:rsidRPr="00E34789">
        <w:rPr>
          <w:rFonts w:asciiTheme="minorHAnsi" w:hAnsiTheme="minorHAnsi" w:cstheme="minorHAnsi"/>
          <w:bCs/>
          <w:sz w:val="22"/>
          <w:szCs w:val="22"/>
        </w:rPr>
        <w:t xml:space="preserve"> - przeprowadzenie 3 pomiarów dla wszystkich typów powłok</w:t>
      </w:r>
    </w:p>
    <w:p w14:paraId="42CD5179" w14:textId="77777777" w:rsidR="00E34789" w:rsidRDefault="005B42D3" w:rsidP="005B42D3">
      <w:pPr>
        <w:pStyle w:val="Akapitzlist"/>
        <w:numPr>
          <w:ilvl w:val="2"/>
          <w:numId w:val="24"/>
        </w:numPr>
        <w:spacing w:after="120" w:line="276" w:lineRule="auto"/>
        <w:ind w:left="567" w:hanging="567"/>
        <w:jc w:val="both"/>
        <w:rPr>
          <w:rFonts w:asciiTheme="minorHAnsi" w:hAnsiTheme="minorHAnsi" w:cstheme="minorHAnsi"/>
          <w:bCs/>
          <w:sz w:val="22"/>
          <w:szCs w:val="22"/>
        </w:rPr>
      </w:pPr>
      <w:r w:rsidRPr="00E34789">
        <w:rPr>
          <w:rFonts w:asciiTheme="minorHAnsi" w:hAnsiTheme="minorHAnsi" w:cstheme="minorHAnsi"/>
          <w:bCs/>
          <w:sz w:val="22"/>
          <w:szCs w:val="22"/>
        </w:rPr>
        <w:t>Porównanie odporności korozyjnej metodą elektrochemicznej spektroskopii impedancyjnej - przeprowadzenie 3 pomiarów dla wszystkich typów powłok.</w:t>
      </w:r>
    </w:p>
    <w:p w14:paraId="180E5CFD" w14:textId="77777777" w:rsidR="00E34789" w:rsidRDefault="005B42D3" w:rsidP="005B42D3">
      <w:pPr>
        <w:pStyle w:val="Akapitzlist"/>
        <w:numPr>
          <w:ilvl w:val="2"/>
          <w:numId w:val="24"/>
        </w:numPr>
        <w:spacing w:after="120" w:line="276" w:lineRule="auto"/>
        <w:ind w:left="567" w:hanging="567"/>
        <w:jc w:val="both"/>
        <w:rPr>
          <w:rFonts w:asciiTheme="minorHAnsi" w:hAnsiTheme="minorHAnsi" w:cstheme="minorHAnsi"/>
          <w:bCs/>
          <w:sz w:val="22"/>
          <w:szCs w:val="22"/>
        </w:rPr>
      </w:pPr>
      <w:r w:rsidRPr="00E34789">
        <w:rPr>
          <w:rFonts w:asciiTheme="minorHAnsi" w:hAnsiTheme="minorHAnsi" w:cstheme="minorHAnsi"/>
          <w:bCs/>
          <w:sz w:val="22"/>
          <w:szCs w:val="22"/>
        </w:rPr>
        <w:t>przeprowadzenie dwóch standardowych testów korozyjnych w obojętnej mgle solnej (zgodnie z normą PN EN ISO 9227) oraz wilgotnej atmosferze zawierającej związki siarki (zgodnie z normą PN EN ISO 6988). Czas trwania testów: test wg PN EN ISO 9227 – do 1000 godz., test wg PN EN ISO 6988 – do 30 cykli dobowych.</w:t>
      </w:r>
    </w:p>
    <w:p w14:paraId="5BC3CF18" w14:textId="77777777" w:rsidR="00E34789" w:rsidRDefault="005B42D3" w:rsidP="005B42D3">
      <w:pPr>
        <w:pStyle w:val="Akapitzlist"/>
        <w:numPr>
          <w:ilvl w:val="2"/>
          <w:numId w:val="24"/>
        </w:numPr>
        <w:spacing w:after="120" w:line="276" w:lineRule="auto"/>
        <w:ind w:left="567" w:hanging="567"/>
        <w:jc w:val="both"/>
        <w:rPr>
          <w:rFonts w:asciiTheme="minorHAnsi" w:hAnsiTheme="minorHAnsi" w:cstheme="minorHAnsi"/>
          <w:bCs/>
          <w:sz w:val="22"/>
          <w:szCs w:val="22"/>
        </w:rPr>
      </w:pPr>
      <w:r w:rsidRPr="00E34789">
        <w:rPr>
          <w:rFonts w:asciiTheme="minorHAnsi" w:hAnsiTheme="minorHAnsi" w:cstheme="minorHAnsi"/>
          <w:bCs/>
          <w:sz w:val="22"/>
          <w:szCs w:val="22"/>
        </w:rPr>
        <w:lastRenderedPageBreak/>
        <w:t>Badania tribologiczne w ruchu posuwisto zwrotnym.</w:t>
      </w:r>
    </w:p>
    <w:p w14:paraId="28946268" w14:textId="77777777" w:rsidR="00E34789" w:rsidRDefault="005B42D3" w:rsidP="005B42D3">
      <w:pPr>
        <w:pStyle w:val="Akapitzlist"/>
        <w:numPr>
          <w:ilvl w:val="2"/>
          <w:numId w:val="24"/>
        </w:numPr>
        <w:spacing w:after="120" w:line="276" w:lineRule="auto"/>
        <w:ind w:left="567" w:hanging="567"/>
        <w:jc w:val="both"/>
        <w:rPr>
          <w:rFonts w:asciiTheme="minorHAnsi" w:hAnsiTheme="minorHAnsi" w:cstheme="minorHAnsi"/>
          <w:bCs/>
          <w:sz w:val="22"/>
          <w:szCs w:val="22"/>
        </w:rPr>
      </w:pPr>
      <w:r w:rsidRPr="00E34789">
        <w:rPr>
          <w:rFonts w:asciiTheme="minorHAnsi" w:hAnsiTheme="minorHAnsi" w:cstheme="minorHAnsi"/>
          <w:bCs/>
          <w:sz w:val="22"/>
          <w:szCs w:val="22"/>
        </w:rPr>
        <w:t>Badania odporności na zużycie erozyjne.</w:t>
      </w:r>
    </w:p>
    <w:p w14:paraId="35AABFBA" w14:textId="3A85582C" w:rsidR="005B42D3" w:rsidRPr="00E34789" w:rsidRDefault="005B42D3" w:rsidP="005B42D3">
      <w:pPr>
        <w:pStyle w:val="Akapitzlist"/>
        <w:numPr>
          <w:ilvl w:val="2"/>
          <w:numId w:val="24"/>
        </w:numPr>
        <w:spacing w:after="120" w:line="276" w:lineRule="auto"/>
        <w:ind w:left="567" w:hanging="567"/>
        <w:jc w:val="both"/>
        <w:rPr>
          <w:rFonts w:asciiTheme="minorHAnsi" w:hAnsiTheme="minorHAnsi" w:cstheme="minorHAnsi"/>
          <w:bCs/>
          <w:sz w:val="22"/>
          <w:szCs w:val="22"/>
        </w:rPr>
      </w:pPr>
      <w:r w:rsidRPr="00E34789">
        <w:rPr>
          <w:rFonts w:asciiTheme="minorHAnsi" w:hAnsiTheme="minorHAnsi" w:cstheme="minorHAnsi"/>
          <w:bCs/>
          <w:sz w:val="22"/>
          <w:szCs w:val="22"/>
        </w:rPr>
        <w:t>Badania profilometryczne powłok w stanie po wytworzeniu, po korozji i po zużyciu tribologicznym.</w:t>
      </w:r>
    </w:p>
    <w:p w14:paraId="6A2620A5" w14:textId="2600D3D6" w:rsidR="00E34789" w:rsidRDefault="005B42D3" w:rsidP="005B42D3">
      <w:pPr>
        <w:spacing w:after="120" w:line="276" w:lineRule="auto"/>
        <w:jc w:val="both"/>
        <w:rPr>
          <w:rFonts w:asciiTheme="minorHAnsi" w:hAnsiTheme="minorHAnsi" w:cstheme="minorHAnsi"/>
          <w:bCs/>
          <w:sz w:val="22"/>
          <w:szCs w:val="22"/>
        </w:rPr>
      </w:pPr>
      <w:r w:rsidRPr="005B42D3">
        <w:rPr>
          <w:rFonts w:asciiTheme="minorHAnsi" w:hAnsiTheme="minorHAnsi" w:cstheme="minorHAnsi"/>
          <w:bCs/>
          <w:sz w:val="22"/>
          <w:szCs w:val="22"/>
        </w:rPr>
        <w:t>Wszystkie badania wymienione w pkt</w:t>
      </w:r>
      <w:r w:rsidR="00E34789">
        <w:rPr>
          <w:rFonts w:asciiTheme="minorHAnsi" w:hAnsiTheme="minorHAnsi" w:cstheme="minorHAnsi"/>
          <w:bCs/>
          <w:sz w:val="22"/>
          <w:szCs w:val="22"/>
        </w:rPr>
        <w:t>.</w:t>
      </w:r>
      <w:r w:rsidRPr="005B42D3">
        <w:rPr>
          <w:rFonts w:asciiTheme="minorHAnsi" w:hAnsiTheme="minorHAnsi" w:cstheme="minorHAnsi"/>
          <w:bCs/>
          <w:sz w:val="22"/>
          <w:szCs w:val="22"/>
        </w:rPr>
        <w:t xml:space="preserve"> a</w:t>
      </w:r>
      <w:r w:rsidR="00E34789">
        <w:rPr>
          <w:rFonts w:asciiTheme="minorHAnsi" w:hAnsiTheme="minorHAnsi" w:cstheme="minorHAnsi"/>
          <w:bCs/>
          <w:sz w:val="22"/>
          <w:szCs w:val="22"/>
        </w:rPr>
        <w:t xml:space="preserve">) </w:t>
      </w:r>
      <w:r w:rsidRPr="005B42D3">
        <w:rPr>
          <w:rFonts w:asciiTheme="minorHAnsi" w:hAnsiTheme="minorHAnsi" w:cstheme="minorHAnsi"/>
          <w:bCs/>
          <w:sz w:val="22"/>
          <w:szCs w:val="22"/>
        </w:rPr>
        <w:t>-</w:t>
      </w:r>
      <w:r w:rsidR="00E34789">
        <w:rPr>
          <w:rFonts w:asciiTheme="minorHAnsi" w:hAnsiTheme="minorHAnsi" w:cstheme="minorHAnsi"/>
          <w:bCs/>
          <w:sz w:val="22"/>
          <w:szCs w:val="22"/>
        </w:rPr>
        <w:t xml:space="preserve"> </w:t>
      </w:r>
      <w:r w:rsidRPr="005B42D3">
        <w:rPr>
          <w:rFonts w:asciiTheme="minorHAnsi" w:hAnsiTheme="minorHAnsi" w:cstheme="minorHAnsi"/>
          <w:bCs/>
          <w:sz w:val="22"/>
          <w:szCs w:val="22"/>
        </w:rPr>
        <w:t>k</w:t>
      </w:r>
      <w:r w:rsidR="00E34789">
        <w:rPr>
          <w:rFonts w:asciiTheme="minorHAnsi" w:hAnsiTheme="minorHAnsi" w:cstheme="minorHAnsi"/>
          <w:bCs/>
          <w:sz w:val="22"/>
          <w:szCs w:val="22"/>
        </w:rPr>
        <w:t>)</w:t>
      </w:r>
      <w:r w:rsidRPr="005B42D3">
        <w:rPr>
          <w:rFonts w:asciiTheme="minorHAnsi" w:hAnsiTheme="minorHAnsi" w:cstheme="minorHAnsi"/>
          <w:bCs/>
          <w:sz w:val="22"/>
          <w:szCs w:val="22"/>
        </w:rPr>
        <w:t xml:space="preserve"> odnoszą się do 21 wariantów powłok (20 powłok hybrydowych + 1</w:t>
      </w:r>
      <w:r w:rsidR="0035150A">
        <w:rPr>
          <w:rFonts w:asciiTheme="minorHAnsi" w:hAnsiTheme="minorHAnsi" w:cstheme="minorHAnsi"/>
          <w:bCs/>
          <w:sz w:val="22"/>
          <w:szCs w:val="22"/>
        </w:rPr>
        <w:t xml:space="preserve"> </w:t>
      </w:r>
      <w:r w:rsidR="0035150A" w:rsidRPr="00791B18">
        <w:rPr>
          <w:rFonts w:asciiTheme="minorHAnsi" w:hAnsiTheme="minorHAnsi" w:cstheme="minorHAnsi"/>
          <w:bCs/>
          <w:sz w:val="22"/>
          <w:szCs w:val="22"/>
        </w:rPr>
        <w:t>chromowa</w:t>
      </w:r>
      <w:r w:rsidRPr="005B42D3">
        <w:rPr>
          <w:rFonts w:asciiTheme="minorHAnsi" w:hAnsiTheme="minorHAnsi" w:cstheme="minorHAnsi"/>
          <w:bCs/>
          <w:sz w:val="22"/>
          <w:szCs w:val="22"/>
        </w:rPr>
        <w:t xml:space="preserve"> powłoka referencyjna aktualnie stosowana w technologii </w:t>
      </w:r>
      <w:r w:rsidR="00E34789">
        <w:rPr>
          <w:rFonts w:asciiTheme="minorHAnsi" w:hAnsiTheme="minorHAnsi" w:cstheme="minorHAnsi"/>
          <w:bCs/>
          <w:sz w:val="22"/>
          <w:szCs w:val="22"/>
        </w:rPr>
        <w:t>Zamawiającego</w:t>
      </w:r>
      <w:r w:rsidRPr="005B42D3">
        <w:rPr>
          <w:rFonts w:asciiTheme="minorHAnsi" w:hAnsiTheme="minorHAnsi" w:cstheme="minorHAnsi"/>
          <w:bCs/>
          <w:sz w:val="22"/>
          <w:szCs w:val="22"/>
        </w:rPr>
        <w:t>).</w:t>
      </w:r>
    </w:p>
    <w:p w14:paraId="6D57019B" w14:textId="77777777" w:rsidR="00E34789" w:rsidRDefault="00E34789" w:rsidP="005B42D3">
      <w:pPr>
        <w:spacing w:after="120" w:line="276" w:lineRule="auto"/>
        <w:jc w:val="both"/>
        <w:rPr>
          <w:rFonts w:asciiTheme="minorHAnsi" w:hAnsiTheme="minorHAnsi" w:cstheme="minorHAnsi"/>
          <w:bCs/>
          <w:sz w:val="22"/>
          <w:szCs w:val="22"/>
        </w:rPr>
      </w:pPr>
    </w:p>
    <w:p w14:paraId="33D60355" w14:textId="53BF4F6E" w:rsidR="005B42D3" w:rsidRPr="005B42D3" w:rsidRDefault="005B42D3" w:rsidP="005B42D3">
      <w:pPr>
        <w:spacing w:after="120" w:line="276" w:lineRule="auto"/>
        <w:jc w:val="both"/>
        <w:rPr>
          <w:rFonts w:asciiTheme="minorHAnsi" w:hAnsiTheme="minorHAnsi" w:cstheme="minorHAnsi"/>
          <w:bCs/>
          <w:sz w:val="22"/>
          <w:szCs w:val="22"/>
        </w:rPr>
      </w:pPr>
      <w:r w:rsidRPr="005B42D3">
        <w:rPr>
          <w:rFonts w:asciiTheme="minorHAnsi" w:hAnsiTheme="minorHAnsi" w:cstheme="minorHAnsi"/>
          <w:bCs/>
          <w:sz w:val="22"/>
          <w:szCs w:val="22"/>
        </w:rPr>
        <w:t>2. Badania hybrydowej galwanicznej powłoki ochronnej nałożonej na cylindry siłowników pneumatycznych pracujących w agresywnym środowisku:</w:t>
      </w:r>
    </w:p>
    <w:p w14:paraId="344A997D" w14:textId="29403612" w:rsidR="005B42D3" w:rsidRPr="00E34789" w:rsidRDefault="005B42D3" w:rsidP="00E34789">
      <w:pPr>
        <w:pStyle w:val="Akapitzlist"/>
        <w:numPr>
          <w:ilvl w:val="2"/>
          <w:numId w:val="26"/>
        </w:numPr>
        <w:spacing w:after="120" w:line="276" w:lineRule="auto"/>
        <w:ind w:left="567" w:hanging="567"/>
        <w:jc w:val="both"/>
        <w:rPr>
          <w:rFonts w:asciiTheme="minorHAnsi" w:hAnsiTheme="minorHAnsi" w:cstheme="minorHAnsi"/>
          <w:bCs/>
          <w:sz w:val="22"/>
          <w:szCs w:val="22"/>
        </w:rPr>
      </w:pPr>
      <w:r w:rsidRPr="00E34789">
        <w:rPr>
          <w:rFonts w:asciiTheme="minorHAnsi" w:hAnsiTheme="minorHAnsi" w:cstheme="minorHAnsi"/>
          <w:bCs/>
          <w:sz w:val="22"/>
          <w:szCs w:val="22"/>
        </w:rPr>
        <w:t>Ujawnienie struktury oraz określenie grubości otrzymanych powłok galwanicznych z wykorzystaniem technik mikroskopii świetlnej, wstępna ocena struktury powłok, określenie grubości wzrostu powłok, określenie wpływu parametrów prowadzenia procesu galwanizacji na strukturę i grubość powłok.</w:t>
      </w:r>
    </w:p>
    <w:p w14:paraId="2CEF206F" w14:textId="4C2D483F" w:rsidR="005B42D3" w:rsidRPr="00E34789" w:rsidRDefault="005B42D3" w:rsidP="00E34789">
      <w:pPr>
        <w:pStyle w:val="Akapitzlist"/>
        <w:numPr>
          <w:ilvl w:val="2"/>
          <w:numId w:val="26"/>
        </w:numPr>
        <w:spacing w:after="120" w:line="276" w:lineRule="auto"/>
        <w:ind w:left="567" w:hanging="567"/>
        <w:jc w:val="both"/>
        <w:rPr>
          <w:rFonts w:asciiTheme="minorHAnsi" w:hAnsiTheme="minorHAnsi" w:cstheme="minorHAnsi"/>
          <w:bCs/>
          <w:sz w:val="22"/>
          <w:szCs w:val="22"/>
        </w:rPr>
      </w:pPr>
      <w:r w:rsidRPr="00E34789">
        <w:rPr>
          <w:rFonts w:asciiTheme="minorHAnsi" w:hAnsiTheme="minorHAnsi" w:cstheme="minorHAnsi"/>
          <w:bCs/>
          <w:sz w:val="22"/>
          <w:szCs w:val="22"/>
        </w:rPr>
        <w:t xml:space="preserve">Badania twardości powłok – przeprowadzenie 10 pomiarów </w:t>
      </w:r>
    </w:p>
    <w:p w14:paraId="6CBC1BDC" w14:textId="4207ED76" w:rsidR="005B42D3" w:rsidRPr="00E34789" w:rsidRDefault="005B42D3" w:rsidP="00E34789">
      <w:pPr>
        <w:pStyle w:val="Akapitzlist"/>
        <w:numPr>
          <w:ilvl w:val="2"/>
          <w:numId w:val="26"/>
        </w:numPr>
        <w:spacing w:after="120" w:line="276" w:lineRule="auto"/>
        <w:ind w:left="567" w:hanging="567"/>
        <w:jc w:val="both"/>
        <w:rPr>
          <w:rFonts w:asciiTheme="minorHAnsi" w:hAnsiTheme="minorHAnsi" w:cstheme="minorHAnsi"/>
          <w:bCs/>
          <w:sz w:val="22"/>
          <w:szCs w:val="22"/>
        </w:rPr>
      </w:pPr>
      <w:r w:rsidRPr="00E34789">
        <w:rPr>
          <w:rFonts w:asciiTheme="minorHAnsi" w:hAnsiTheme="minorHAnsi" w:cstheme="minorHAnsi"/>
          <w:bCs/>
          <w:sz w:val="22"/>
          <w:szCs w:val="22"/>
        </w:rPr>
        <w:t xml:space="preserve">Badanie chropowatości powłok – przeprowadzenie 10 pomiarów </w:t>
      </w:r>
    </w:p>
    <w:p w14:paraId="0785C973" w14:textId="4A1D7828" w:rsidR="005B42D3" w:rsidRPr="00E34789" w:rsidRDefault="005B42D3" w:rsidP="00E34789">
      <w:pPr>
        <w:pStyle w:val="Akapitzlist"/>
        <w:numPr>
          <w:ilvl w:val="2"/>
          <w:numId w:val="26"/>
        </w:numPr>
        <w:spacing w:after="120" w:line="276" w:lineRule="auto"/>
        <w:ind w:left="567" w:hanging="567"/>
        <w:jc w:val="both"/>
        <w:rPr>
          <w:rFonts w:asciiTheme="minorHAnsi" w:hAnsiTheme="minorHAnsi" w:cstheme="minorHAnsi"/>
          <w:bCs/>
          <w:sz w:val="22"/>
          <w:szCs w:val="22"/>
        </w:rPr>
      </w:pPr>
      <w:r w:rsidRPr="00E34789">
        <w:rPr>
          <w:rFonts w:asciiTheme="minorHAnsi" w:hAnsiTheme="minorHAnsi" w:cstheme="minorHAnsi"/>
          <w:bCs/>
          <w:sz w:val="22"/>
          <w:szCs w:val="22"/>
        </w:rPr>
        <w:t>Określenie struktury powłok galwanicznych z wykorzystaniem technik elektronowej mikroskopii skaningowej (SEM, EDS) i rentgenowskiej analizy fazowej (XRD).</w:t>
      </w:r>
    </w:p>
    <w:p w14:paraId="328E0470" w14:textId="57699237" w:rsidR="005B42D3" w:rsidRPr="00E34789" w:rsidRDefault="005B42D3" w:rsidP="00E34789">
      <w:pPr>
        <w:pStyle w:val="Akapitzlist"/>
        <w:numPr>
          <w:ilvl w:val="2"/>
          <w:numId w:val="26"/>
        </w:numPr>
        <w:spacing w:after="120" w:line="276" w:lineRule="auto"/>
        <w:ind w:left="567" w:hanging="567"/>
        <w:jc w:val="both"/>
        <w:rPr>
          <w:rFonts w:asciiTheme="minorHAnsi" w:hAnsiTheme="minorHAnsi" w:cstheme="minorHAnsi"/>
          <w:bCs/>
          <w:sz w:val="22"/>
          <w:szCs w:val="22"/>
        </w:rPr>
      </w:pPr>
      <w:r w:rsidRPr="00E34789">
        <w:rPr>
          <w:rFonts w:asciiTheme="minorHAnsi" w:hAnsiTheme="minorHAnsi" w:cstheme="minorHAnsi"/>
          <w:bCs/>
          <w:sz w:val="22"/>
          <w:szCs w:val="22"/>
        </w:rPr>
        <w:t xml:space="preserve">Porównanie odporności korozyjnej metodą </w:t>
      </w:r>
      <w:proofErr w:type="spellStart"/>
      <w:r w:rsidRPr="00E34789">
        <w:rPr>
          <w:rFonts w:asciiTheme="minorHAnsi" w:hAnsiTheme="minorHAnsi" w:cstheme="minorHAnsi"/>
          <w:bCs/>
          <w:sz w:val="22"/>
          <w:szCs w:val="22"/>
        </w:rPr>
        <w:t>potencjodynamiczną</w:t>
      </w:r>
      <w:proofErr w:type="spellEnd"/>
      <w:r w:rsidRPr="00E34789">
        <w:rPr>
          <w:rFonts w:asciiTheme="minorHAnsi" w:hAnsiTheme="minorHAnsi" w:cstheme="minorHAnsi"/>
          <w:bCs/>
          <w:sz w:val="22"/>
          <w:szCs w:val="22"/>
        </w:rPr>
        <w:t xml:space="preserve"> - przeprowadzenie 3 pomiarów dla wszystkich typów powłok</w:t>
      </w:r>
    </w:p>
    <w:p w14:paraId="0D4D175B" w14:textId="590E0CEC" w:rsidR="005B42D3" w:rsidRPr="00E34789" w:rsidRDefault="005B42D3" w:rsidP="00E34789">
      <w:pPr>
        <w:pStyle w:val="Akapitzlist"/>
        <w:numPr>
          <w:ilvl w:val="2"/>
          <w:numId w:val="26"/>
        </w:numPr>
        <w:spacing w:after="120" w:line="276" w:lineRule="auto"/>
        <w:ind w:left="567" w:hanging="567"/>
        <w:jc w:val="both"/>
        <w:rPr>
          <w:rFonts w:asciiTheme="minorHAnsi" w:hAnsiTheme="minorHAnsi" w:cstheme="minorHAnsi"/>
          <w:bCs/>
          <w:sz w:val="22"/>
          <w:szCs w:val="22"/>
        </w:rPr>
      </w:pPr>
      <w:r w:rsidRPr="00E34789">
        <w:rPr>
          <w:rFonts w:asciiTheme="minorHAnsi" w:hAnsiTheme="minorHAnsi" w:cstheme="minorHAnsi"/>
          <w:bCs/>
          <w:sz w:val="22"/>
          <w:szCs w:val="22"/>
        </w:rPr>
        <w:t>Porównanie odporności korozyjnej metodą elektrochemicznej spektroskopii impedancyjnej - przeprowadzenie 3 pomiarów dla powłok</w:t>
      </w:r>
    </w:p>
    <w:p w14:paraId="6185A94A" w14:textId="0AA9645D" w:rsidR="005B42D3" w:rsidRPr="00E34789" w:rsidRDefault="005B42D3" w:rsidP="00E34789">
      <w:pPr>
        <w:pStyle w:val="Akapitzlist"/>
        <w:numPr>
          <w:ilvl w:val="2"/>
          <w:numId w:val="26"/>
        </w:numPr>
        <w:spacing w:after="120" w:line="276" w:lineRule="auto"/>
        <w:ind w:left="567" w:hanging="567"/>
        <w:jc w:val="both"/>
        <w:rPr>
          <w:rFonts w:asciiTheme="minorHAnsi" w:hAnsiTheme="minorHAnsi" w:cstheme="minorHAnsi"/>
          <w:bCs/>
          <w:sz w:val="22"/>
          <w:szCs w:val="22"/>
        </w:rPr>
      </w:pPr>
      <w:r w:rsidRPr="00E34789">
        <w:rPr>
          <w:rFonts w:asciiTheme="minorHAnsi" w:hAnsiTheme="minorHAnsi" w:cstheme="minorHAnsi"/>
          <w:bCs/>
          <w:sz w:val="22"/>
          <w:szCs w:val="22"/>
        </w:rPr>
        <w:t>Przeprowadzenie dwóch standardowych testów korozyjnych w obojętnej mgle solnej (zgodnie z normą PN EN ISO 9227) oraz wilgotnej atmosferze zawierającej związki siarki (zgodnie z normą PN EN ISO 6988). Czas trwania testów: test wg PN EN ISO 9227 – do 1000 godz., test wg PN EN ISO 6988 – do 30 cykli dobowych.</w:t>
      </w:r>
    </w:p>
    <w:p w14:paraId="5FBC74AA" w14:textId="07242D4B" w:rsidR="005B42D3" w:rsidRPr="00E34789" w:rsidRDefault="005B42D3" w:rsidP="00E34789">
      <w:pPr>
        <w:pStyle w:val="Akapitzlist"/>
        <w:numPr>
          <w:ilvl w:val="2"/>
          <w:numId w:val="26"/>
        </w:numPr>
        <w:spacing w:after="120" w:line="276" w:lineRule="auto"/>
        <w:ind w:left="567" w:hanging="567"/>
        <w:jc w:val="both"/>
        <w:rPr>
          <w:rFonts w:asciiTheme="minorHAnsi" w:hAnsiTheme="minorHAnsi" w:cstheme="minorHAnsi"/>
          <w:bCs/>
          <w:sz w:val="22"/>
          <w:szCs w:val="22"/>
        </w:rPr>
      </w:pPr>
      <w:r w:rsidRPr="00E34789">
        <w:rPr>
          <w:rFonts w:asciiTheme="minorHAnsi" w:hAnsiTheme="minorHAnsi" w:cstheme="minorHAnsi"/>
          <w:bCs/>
          <w:sz w:val="22"/>
          <w:szCs w:val="22"/>
        </w:rPr>
        <w:t>Badania tribologiczne w ruchu posuwisto zwrotnym</w:t>
      </w:r>
    </w:p>
    <w:p w14:paraId="5BD49677" w14:textId="3474D6AE" w:rsidR="005B42D3" w:rsidRPr="00E34789" w:rsidRDefault="005B42D3" w:rsidP="00E34789">
      <w:pPr>
        <w:pStyle w:val="Akapitzlist"/>
        <w:numPr>
          <w:ilvl w:val="2"/>
          <w:numId w:val="26"/>
        </w:numPr>
        <w:spacing w:after="120" w:line="276" w:lineRule="auto"/>
        <w:ind w:left="567" w:hanging="567"/>
        <w:jc w:val="both"/>
        <w:rPr>
          <w:rFonts w:asciiTheme="minorHAnsi" w:hAnsiTheme="minorHAnsi" w:cstheme="minorHAnsi"/>
          <w:bCs/>
          <w:sz w:val="22"/>
          <w:szCs w:val="22"/>
        </w:rPr>
      </w:pPr>
      <w:r w:rsidRPr="00E34789">
        <w:rPr>
          <w:rFonts w:asciiTheme="minorHAnsi" w:hAnsiTheme="minorHAnsi" w:cstheme="minorHAnsi"/>
          <w:bCs/>
          <w:sz w:val="22"/>
          <w:szCs w:val="22"/>
        </w:rPr>
        <w:t>Badania odporności na zużycie erozyjne</w:t>
      </w:r>
    </w:p>
    <w:p w14:paraId="059D44FA" w14:textId="5DBD02AA" w:rsidR="005B42D3" w:rsidRPr="00E34789" w:rsidRDefault="005B42D3" w:rsidP="00E34789">
      <w:pPr>
        <w:pStyle w:val="Akapitzlist"/>
        <w:numPr>
          <w:ilvl w:val="2"/>
          <w:numId w:val="26"/>
        </w:numPr>
        <w:spacing w:after="120" w:line="276" w:lineRule="auto"/>
        <w:ind w:left="567" w:hanging="567"/>
        <w:jc w:val="both"/>
        <w:rPr>
          <w:rFonts w:asciiTheme="minorHAnsi" w:hAnsiTheme="minorHAnsi" w:cstheme="minorHAnsi"/>
          <w:bCs/>
          <w:sz w:val="22"/>
          <w:szCs w:val="22"/>
        </w:rPr>
      </w:pPr>
      <w:r w:rsidRPr="00E34789">
        <w:rPr>
          <w:rFonts w:asciiTheme="minorHAnsi" w:hAnsiTheme="minorHAnsi" w:cstheme="minorHAnsi"/>
          <w:bCs/>
          <w:sz w:val="22"/>
          <w:szCs w:val="22"/>
        </w:rPr>
        <w:t>Badania profilometryczne powłok w stanie po wytworzeniu, po korozji i po zużyciu tribologicznym</w:t>
      </w:r>
    </w:p>
    <w:p w14:paraId="7D6BD3F4" w14:textId="2DC28153" w:rsidR="005B42D3" w:rsidRDefault="005B42D3" w:rsidP="005B42D3">
      <w:pPr>
        <w:spacing w:after="120" w:line="276" w:lineRule="auto"/>
        <w:jc w:val="both"/>
        <w:rPr>
          <w:rFonts w:asciiTheme="minorHAnsi" w:hAnsiTheme="minorHAnsi" w:cstheme="minorHAnsi"/>
          <w:bCs/>
          <w:sz w:val="22"/>
          <w:szCs w:val="22"/>
        </w:rPr>
      </w:pPr>
      <w:r w:rsidRPr="005B42D3">
        <w:rPr>
          <w:rFonts w:asciiTheme="minorHAnsi" w:hAnsiTheme="minorHAnsi" w:cstheme="minorHAnsi"/>
          <w:bCs/>
          <w:sz w:val="22"/>
          <w:szCs w:val="22"/>
        </w:rPr>
        <w:t>Wszystkie badania wymienione w pkt. a</w:t>
      </w:r>
      <w:r w:rsidR="00E34789">
        <w:rPr>
          <w:rFonts w:asciiTheme="minorHAnsi" w:hAnsiTheme="minorHAnsi" w:cstheme="minorHAnsi"/>
          <w:bCs/>
          <w:sz w:val="22"/>
          <w:szCs w:val="22"/>
        </w:rPr>
        <w:t xml:space="preserve">) – </w:t>
      </w:r>
      <w:r w:rsidRPr="005B42D3">
        <w:rPr>
          <w:rFonts w:asciiTheme="minorHAnsi" w:hAnsiTheme="minorHAnsi" w:cstheme="minorHAnsi"/>
          <w:bCs/>
          <w:sz w:val="22"/>
          <w:szCs w:val="22"/>
        </w:rPr>
        <w:t>j</w:t>
      </w:r>
      <w:r w:rsidR="00E34789">
        <w:rPr>
          <w:rFonts w:asciiTheme="minorHAnsi" w:hAnsiTheme="minorHAnsi" w:cstheme="minorHAnsi"/>
          <w:bCs/>
          <w:sz w:val="22"/>
          <w:szCs w:val="22"/>
        </w:rPr>
        <w:t>)</w:t>
      </w:r>
      <w:r w:rsidRPr="005B42D3">
        <w:rPr>
          <w:rFonts w:asciiTheme="minorHAnsi" w:hAnsiTheme="minorHAnsi" w:cstheme="minorHAnsi"/>
          <w:bCs/>
          <w:sz w:val="22"/>
          <w:szCs w:val="22"/>
        </w:rPr>
        <w:t xml:space="preserve"> odnoszą się do każdej nałożonej powłoki (5 zestawów badawczych).</w:t>
      </w:r>
    </w:p>
    <w:p w14:paraId="77DE11CC" w14:textId="77777777" w:rsidR="00E34789" w:rsidRDefault="00E34789" w:rsidP="005B42D3">
      <w:pPr>
        <w:spacing w:after="120" w:line="276" w:lineRule="auto"/>
        <w:jc w:val="both"/>
        <w:rPr>
          <w:rFonts w:asciiTheme="minorHAnsi" w:hAnsiTheme="minorHAnsi" w:cstheme="minorHAnsi"/>
          <w:bCs/>
          <w:sz w:val="22"/>
          <w:szCs w:val="22"/>
        </w:rPr>
      </w:pPr>
    </w:p>
    <w:p w14:paraId="2E989EB9" w14:textId="0BBA43C1" w:rsidR="00E34789" w:rsidRPr="005B42D3" w:rsidRDefault="00E34789" w:rsidP="005B42D3">
      <w:pPr>
        <w:spacing w:after="120" w:line="276" w:lineRule="auto"/>
        <w:jc w:val="both"/>
        <w:rPr>
          <w:rFonts w:asciiTheme="minorHAnsi" w:hAnsiTheme="minorHAnsi" w:cstheme="minorHAnsi"/>
          <w:bCs/>
          <w:sz w:val="22"/>
          <w:szCs w:val="22"/>
        </w:rPr>
      </w:pPr>
      <w:r>
        <w:rPr>
          <w:rFonts w:asciiTheme="minorHAnsi" w:hAnsiTheme="minorHAnsi" w:cstheme="minorHAnsi"/>
          <w:bCs/>
          <w:sz w:val="22"/>
          <w:szCs w:val="22"/>
        </w:rPr>
        <w:t>3. Przygotowanie raportu końcowego z przeprowadzonych prac</w:t>
      </w:r>
      <w:r w:rsidR="00C34421">
        <w:rPr>
          <w:rFonts w:asciiTheme="minorHAnsi" w:hAnsiTheme="minorHAnsi" w:cstheme="minorHAnsi"/>
          <w:bCs/>
          <w:sz w:val="22"/>
          <w:szCs w:val="22"/>
        </w:rPr>
        <w:t xml:space="preserve"> B+R, w szczególności prz</w:t>
      </w:r>
      <w:r w:rsidR="00EE40B9">
        <w:rPr>
          <w:rFonts w:asciiTheme="minorHAnsi" w:hAnsiTheme="minorHAnsi" w:cstheme="minorHAnsi"/>
          <w:bCs/>
          <w:sz w:val="22"/>
          <w:szCs w:val="22"/>
        </w:rPr>
        <w:t>ygotowanie opisanych raportów z badań.</w:t>
      </w:r>
    </w:p>
    <w:p w14:paraId="2CAF2D21" w14:textId="77777777" w:rsidR="005B42D3" w:rsidRPr="005B42D3" w:rsidRDefault="005B42D3" w:rsidP="005B42D3">
      <w:pPr>
        <w:spacing w:after="120" w:line="276" w:lineRule="auto"/>
        <w:jc w:val="both"/>
        <w:rPr>
          <w:rFonts w:asciiTheme="minorHAnsi" w:hAnsiTheme="minorHAnsi" w:cstheme="minorHAnsi"/>
          <w:bCs/>
          <w:sz w:val="22"/>
          <w:szCs w:val="22"/>
        </w:rPr>
      </w:pPr>
    </w:p>
    <w:p w14:paraId="71E0D008" w14:textId="0F10E7EA" w:rsidR="0061576D" w:rsidRDefault="005B42D3" w:rsidP="000F76C9">
      <w:pPr>
        <w:spacing w:after="120" w:line="276" w:lineRule="auto"/>
        <w:jc w:val="both"/>
        <w:rPr>
          <w:rFonts w:asciiTheme="minorHAnsi" w:hAnsiTheme="minorHAnsi" w:cstheme="minorHAnsi"/>
          <w:b/>
          <w:sz w:val="22"/>
          <w:szCs w:val="22"/>
        </w:rPr>
      </w:pPr>
      <w:r w:rsidRPr="005B42D3">
        <w:rPr>
          <w:rFonts w:asciiTheme="minorHAnsi" w:hAnsiTheme="minorHAnsi" w:cstheme="minorHAnsi"/>
          <w:bCs/>
          <w:sz w:val="22"/>
          <w:szCs w:val="22"/>
        </w:rPr>
        <w:t>Przedmiotem zamówienia pkt. 1 i 2 jest przeprowadzenie badań oraz analiza opisowa uzyskanych wyników.</w:t>
      </w:r>
      <w:r w:rsidR="0061576D">
        <w:rPr>
          <w:rFonts w:asciiTheme="minorHAnsi" w:hAnsiTheme="minorHAnsi" w:cstheme="minorHAnsi"/>
          <w:b/>
          <w:sz w:val="22"/>
          <w:szCs w:val="22"/>
        </w:rPr>
        <w:br w:type="page"/>
      </w:r>
    </w:p>
    <w:p w14:paraId="21F7D589" w14:textId="431E0634" w:rsidR="002B135D" w:rsidRPr="00867A05" w:rsidRDefault="0099235F" w:rsidP="00F80E3E">
      <w:pPr>
        <w:spacing w:after="160" w:line="252" w:lineRule="auto"/>
        <w:rPr>
          <w:rFonts w:asciiTheme="minorHAnsi" w:hAnsiTheme="minorHAnsi" w:cstheme="minorHAnsi"/>
          <w:color w:val="000000"/>
          <w:sz w:val="22"/>
          <w:szCs w:val="22"/>
        </w:rPr>
      </w:pPr>
      <w:r>
        <w:rPr>
          <w:rFonts w:asciiTheme="minorHAnsi" w:hAnsiTheme="minorHAnsi" w:cstheme="minorHAnsi"/>
          <w:b/>
          <w:sz w:val="22"/>
          <w:szCs w:val="22"/>
        </w:rPr>
        <w:lastRenderedPageBreak/>
        <w:t>Z</w:t>
      </w:r>
      <w:r w:rsidR="002B135D" w:rsidRPr="00867A05">
        <w:rPr>
          <w:rFonts w:asciiTheme="minorHAnsi" w:hAnsiTheme="minorHAnsi" w:cstheme="minorHAnsi"/>
          <w:b/>
          <w:sz w:val="22"/>
          <w:szCs w:val="22"/>
        </w:rPr>
        <w:t>ałącznik nr 2 Formularz oferty</w:t>
      </w:r>
    </w:p>
    <w:p w14:paraId="3BC7B426" w14:textId="77777777" w:rsidR="002B135D" w:rsidRPr="00867A05" w:rsidRDefault="002B135D" w:rsidP="00F424AF">
      <w:pPr>
        <w:tabs>
          <w:tab w:val="left" w:pos="6000"/>
        </w:tabs>
        <w:jc w:val="both"/>
        <w:rPr>
          <w:rFonts w:asciiTheme="minorHAnsi" w:hAnsiTheme="minorHAnsi" w:cstheme="minorHAnsi"/>
          <w:sz w:val="22"/>
          <w:szCs w:val="22"/>
        </w:rPr>
      </w:pPr>
      <w:r w:rsidRPr="00867A05">
        <w:rPr>
          <w:rFonts w:asciiTheme="minorHAnsi" w:hAnsiTheme="minorHAnsi" w:cstheme="minorHAnsi"/>
          <w:sz w:val="22"/>
          <w:szCs w:val="22"/>
        </w:rPr>
        <w:t>………………………………..</w:t>
      </w:r>
      <w:r w:rsidRPr="00867A05">
        <w:rPr>
          <w:rFonts w:asciiTheme="minorHAnsi" w:hAnsiTheme="minorHAnsi" w:cstheme="minorHAnsi"/>
          <w:sz w:val="22"/>
          <w:szCs w:val="22"/>
        </w:rPr>
        <w:tab/>
      </w:r>
      <w:r w:rsidRPr="00867A05">
        <w:rPr>
          <w:rFonts w:asciiTheme="minorHAnsi" w:hAnsiTheme="minorHAnsi" w:cstheme="minorHAnsi"/>
          <w:sz w:val="22"/>
          <w:szCs w:val="22"/>
        </w:rPr>
        <w:tab/>
        <w:t>……………………………….</w:t>
      </w:r>
    </w:p>
    <w:p w14:paraId="7756E54D" w14:textId="77777777" w:rsidR="002B135D" w:rsidRPr="00867A05" w:rsidRDefault="002B135D" w:rsidP="00F424AF">
      <w:pPr>
        <w:tabs>
          <w:tab w:val="left" w:pos="6480"/>
        </w:tabs>
        <w:jc w:val="both"/>
        <w:rPr>
          <w:rFonts w:asciiTheme="minorHAnsi" w:hAnsiTheme="minorHAnsi" w:cstheme="minorHAnsi"/>
          <w:sz w:val="22"/>
          <w:szCs w:val="22"/>
        </w:rPr>
      </w:pPr>
      <w:r w:rsidRPr="00867A05">
        <w:rPr>
          <w:rFonts w:asciiTheme="minorHAnsi" w:hAnsiTheme="minorHAnsi" w:cstheme="minorHAnsi"/>
          <w:sz w:val="22"/>
          <w:szCs w:val="22"/>
        </w:rPr>
        <w:t>………………………………..</w:t>
      </w:r>
      <w:r w:rsidRPr="00867A05">
        <w:rPr>
          <w:rFonts w:asciiTheme="minorHAnsi" w:hAnsiTheme="minorHAnsi" w:cstheme="minorHAnsi"/>
          <w:sz w:val="22"/>
          <w:szCs w:val="22"/>
        </w:rPr>
        <w:tab/>
        <w:t>(miejscowość i data)</w:t>
      </w:r>
    </w:p>
    <w:p w14:paraId="5BA7B075" w14:textId="77777777" w:rsidR="002B135D" w:rsidRPr="00867A05" w:rsidRDefault="002B135D" w:rsidP="00F424AF">
      <w:pPr>
        <w:jc w:val="both"/>
        <w:rPr>
          <w:rFonts w:asciiTheme="minorHAnsi" w:hAnsiTheme="minorHAnsi" w:cstheme="minorHAnsi"/>
          <w:sz w:val="22"/>
          <w:szCs w:val="22"/>
        </w:rPr>
      </w:pPr>
      <w:r w:rsidRPr="00867A05">
        <w:rPr>
          <w:rFonts w:asciiTheme="minorHAnsi" w:hAnsiTheme="minorHAnsi" w:cstheme="minorHAnsi"/>
          <w:sz w:val="22"/>
          <w:szCs w:val="22"/>
        </w:rPr>
        <w:t>………………………………..</w:t>
      </w:r>
    </w:p>
    <w:p w14:paraId="4B297183" w14:textId="77777777" w:rsidR="002B135D" w:rsidRPr="00867A05" w:rsidRDefault="002B135D" w:rsidP="00F424AF">
      <w:pPr>
        <w:jc w:val="both"/>
        <w:rPr>
          <w:rFonts w:asciiTheme="minorHAnsi" w:hAnsiTheme="minorHAnsi" w:cstheme="minorHAnsi"/>
          <w:sz w:val="22"/>
          <w:szCs w:val="22"/>
        </w:rPr>
      </w:pPr>
      <w:r w:rsidRPr="00867A05">
        <w:rPr>
          <w:rFonts w:asciiTheme="minorHAnsi" w:hAnsiTheme="minorHAnsi" w:cstheme="minorHAnsi"/>
          <w:sz w:val="22"/>
          <w:szCs w:val="22"/>
        </w:rPr>
        <w:t>………………………………...</w:t>
      </w:r>
    </w:p>
    <w:p w14:paraId="0FF495D8" w14:textId="77777777" w:rsidR="002B135D" w:rsidRPr="00867A05" w:rsidRDefault="002B135D" w:rsidP="00F424AF">
      <w:pPr>
        <w:jc w:val="both"/>
        <w:rPr>
          <w:rFonts w:asciiTheme="minorHAnsi" w:hAnsiTheme="minorHAnsi" w:cstheme="minorHAnsi"/>
          <w:i/>
          <w:sz w:val="22"/>
          <w:szCs w:val="22"/>
        </w:rPr>
      </w:pPr>
      <w:r w:rsidRPr="00867A05">
        <w:rPr>
          <w:rFonts w:asciiTheme="minorHAnsi" w:hAnsiTheme="minorHAnsi" w:cstheme="minorHAnsi"/>
          <w:sz w:val="22"/>
          <w:szCs w:val="22"/>
        </w:rPr>
        <w:t xml:space="preserve">   (</w:t>
      </w:r>
      <w:r w:rsidRPr="00867A05">
        <w:rPr>
          <w:rFonts w:asciiTheme="minorHAnsi" w:hAnsiTheme="minorHAnsi" w:cstheme="minorHAnsi"/>
          <w:i/>
          <w:sz w:val="22"/>
          <w:szCs w:val="22"/>
        </w:rPr>
        <w:t>nazwa i adres Oferenta)</w:t>
      </w:r>
    </w:p>
    <w:p w14:paraId="35253E7C" w14:textId="77777777" w:rsidR="002B135D" w:rsidRPr="00867A05" w:rsidRDefault="002B135D" w:rsidP="00F424AF">
      <w:pPr>
        <w:jc w:val="both"/>
        <w:rPr>
          <w:rFonts w:asciiTheme="minorHAnsi" w:hAnsiTheme="minorHAnsi" w:cstheme="minorHAnsi"/>
          <w:i/>
          <w:sz w:val="22"/>
          <w:szCs w:val="22"/>
        </w:rPr>
      </w:pPr>
    </w:p>
    <w:p w14:paraId="70DAEBAB" w14:textId="77777777" w:rsidR="002B135D" w:rsidRDefault="002B135D" w:rsidP="00F424AF">
      <w:pPr>
        <w:jc w:val="center"/>
        <w:rPr>
          <w:rFonts w:asciiTheme="minorHAnsi" w:hAnsiTheme="minorHAnsi" w:cstheme="minorHAnsi"/>
          <w:b/>
          <w:sz w:val="22"/>
          <w:szCs w:val="22"/>
        </w:rPr>
      </w:pPr>
      <w:r w:rsidRPr="00867A05">
        <w:rPr>
          <w:rFonts w:asciiTheme="minorHAnsi" w:hAnsiTheme="minorHAnsi" w:cstheme="minorHAnsi"/>
          <w:b/>
          <w:sz w:val="22"/>
          <w:szCs w:val="22"/>
        </w:rPr>
        <w:t>FORMULARZ OFERTY</w:t>
      </w:r>
    </w:p>
    <w:p w14:paraId="3DC66F2B" w14:textId="78AC68AD" w:rsidR="00E34789" w:rsidRPr="00867A05" w:rsidRDefault="00E34789" w:rsidP="00F424AF">
      <w:pPr>
        <w:jc w:val="center"/>
        <w:rPr>
          <w:rFonts w:asciiTheme="minorHAnsi" w:hAnsiTheme="minorHAnsi" w:cstheme="minorHAnsi"/>
          <w:b/>
          <w:sz w:val="22"/>
          <w:szCs w:val="22"/>
        </w:rPr>
      </w:pPr>
      <w:r>
        <w:rPr>
          <w:rFonts w:asciiTheme="minorHAnsi" w:hAnsiTheme="minorHAnsi" w:cstheme="minorHAnsi"/>
          <w:b/>
          <w:sz w:val="22"/>
          <w:szCs w:val="22"/>
        </w:rPr>
        <w:t>NA WYBÓR PODWYKONAWCY USŁUGI BADAWCZO - ROZWOJOWEJ</w:t>
      </w:r>
    </w:p>
    <w:p w14:paraId="198FEA0C" w14:textId="77777777" w:rsidR="002B135D" w:rsidRPr="00867A05" w:rsidRDefault="002B135D" w:rsidP="00F424AF">
      <w:pPr>
        <w:jc w:val="both"/>
        <w:textAlignment w:val="top"/>
        <w:rPr>
          <w:rFonts w:asciiTheme="minorHAnsi" w:hAnsiTheme="minorHAnsi" w:cstheme="minorHAnsi"/>
          <w:b/>
          <w:sz w:val="22"/>
          <w:szCs w:val="22"/>
        </w:rPr>
      </w:pPr>
    </w:p>
    <w:p w14:paraId="411289A1" w14:textId="77777777" w:rsidR="002B135D" w:rsidRPr="00867A05" w:rsidRDefault="002B135D" w:rsidP="00E34789">
      <w:pPr>
        <w:jc w:val="both"/>
        <w:textAlignment w:val="top"/>
        <w:rPr>
          <w:rFonts w:asciiTheme="minorHAnsi" w:hAnsiTheme="minorHAnsi" w:cstheme="minorHAnsi"/>
          <w:b/>
          <w:sz w:val="22"/>
          <w:szCs w:val="22"/>
        </w:rPr>
      </w:pPr>
      <w:r w:rsidRPr="00867A05">
        <w:rPr>
          <w:rFonts w:asciiTheme="minorHAnsi" w:hAnsiTheme="minorHAnsi" w:cstheme="minorHAnsi"/>
          <w:b/>
          <w:sz w:val="22"/>
          <w:szCs w:val="22"/>
        </w:rPr>
        <w:t>Składając ofertę w postępowaniu o udzielenie zamówienia prowadzonym w trybie zapytania ofertowego zgodnie z zasadą konkurencyjności. Sposób ponoszenia wydatków zgodnie z zasadą uczciwej konkurencji.</w:t>
      </w:r>
    </w:p>
    <w:p w14:paraId="7F36B2F6" w14:textId="77777777" w:rsidR="002B135D" w:rsidRPr="00867A05" w:rsidRDefault="002B135D" w:rsidP="00F424AF">
      <w:pPr>
        <w:pStyle w:val="Zwykytekst1"/>
        <w:tabs>
          <w:tab w:val="left" w:leader="dot" w:pos="9072"/>
        </w:tabs>
        <w:jc w:val="both"/>
        <w:rPr>
          <w:rFonts w:asciiTheme="minorHAnsi" w:hAnsiTheme="minorHAnsi" w:cstheme="minorHAnsi"/>
          <w:sz w:val="22"/>
          <w:szCs w:val="22"/>
        </w:rPr>
      </w:pPr>
    </w:p>
    <w:p w14:paraId="707C8086" w14:textId="77777777" w:rsidR="002B135D" w:rsidRPr="00867A05" w:rsidRDefault="002B135D" w:rsidP="00F424AF">
      <w:pPr>
        <w:pStyle w:val="Zwykytekst1"/>
        <w:tabs>
          <w:tab w:val="left" w:leader="dot" w:pos="9072"/>
        </w:tabs>
        <w:jc w:val="both"/>
        <w:rPr>
          <w:rFonts w:asciiTheme="minorHAnsi" w:hAnsiTheme="minorHAnsi" w:cstheme="minorHAnsi"/>
          <w:sz w:val="22"/>
          <w:szCs w:val="22"/>
        </w:rPr>
      </w:pPr>
      <w:r w:rsidRPr="00867A05">
        <w:rPr>
          <w:rFonts w:asciiTheme="minorHAnsi" w:hAnsiTheme="minorHAnsi" w:cstheme="minorHAnsi"/>
          <w:sz w:val="22"/>
          <w:szCs w:val="22"/>
        </w:rPr>
        <w:t>my niżej podpisani:</w:t>
      </w:r>
    </w:p>
    <w:p w14:paraId="735B89F1" w14:textId="77777777" w:rsidR="002B135D" w:rsidRPr="00867A05" w:rsidRDefault="002B135D" w:rsidP="00F424AF">
      <w:pPr>
        <w:pStyle w:val="Tekstpodstawowy"/>
        <w:tabs>
          <w:tab w:val="left" w:leader="dot" w:pos="9072"/>
        </w:tabs>
        <w:spacing w:after="0"/>
        <w:jc w:val="both"/>
        <w:rPr>
          <w:rFonts w:asciiTheme="minorHAnsi" w:hAnsiTheme="minorHAnsi" w:cstheme="minorHAnsi"/>
          <w:sz w:val="22"/>
          <w:szCs w:val="22"/>
        </w:rPr>
      </w:pPr>
      <w:r w:rsidRPr="00867A05">
        <w:rPr>
          <w:rFonts w:asciiTheme="minorHAnsi" w:hAnsiTheme="minorHAnsi" w:cstheme="minorHAnsi"/>
          <w:sz w:val="22"/>
          <w:szCs w:val="22"/>
        </w:rPr>
        <w:tab/>
      </w:r>
    </w:p>
    <w:p w14:paraId="19C7C6BC" w14:textId="77777777" w:rsidR="002B135D" w:rsidRPr="00867A05" w:rsidRDefault="002B135D" w:rsidP="00F424AF">
      <w:pPr>
        <w:pStyle w:val="Tekstpodstawowy"/>
        <w:tabs>
          <w:tab w:val="left" w:leader="dot" w:pos="9072"/>
        </w:tabs>
        <w:spacing w:after="0"/>
        <w:jc w:val="both"/>
        <w:rPr>
          <w:rFonts w:asciiTheme="minorHAnsi" w:hAnsiTheme="minorHAnsi" w:cstheme="minorHAnsi"/>
          <w:sz w:val="22"/>
          <w:szCs w:val="22"/>
        </w:rPr>
      </w:pPr>
      <w:r w:rsidRPr="00867A05">
        <w:rPr>
          <w:rFonts w:asciiTheme="minorHAnsi" w:hAnsiTheme="minorHAnsi" w:cstheme="minorHAnsi"/>
          <w:sz w:val="22"/>
          <w:szCs w:val="22"/>
        </w:rPr>
        <w:tab/>
      </w:r>
    </w:p>
    <w:p w14:paraId="201FC83B" w14:textId="77777777" w:rsidR="002B135D" w:rsidRPr="00867A05" w:rsidRDefault="002B135D" w:rsidP="00F424AF">
      <w:pPr>
        <w:pStyle w:val="Zwykytekst1"/>
        <w:tabs>
          <w:tab w:val="left" w:leader="dot" w:pos="9072"/>
        </w:tabs>
        <w:jc w:val="both"/>
        <w:rPr>
          <w:rFonts w:asciiTheme="minorHAnsi" w:hAnsiTheme="minorHAnsi" w:cstheme="minorHAnsi"/>
          <w:sz w:val="22"/>
          <w:szCs w:val="22"/>
        </w:rPr>
      </w:pPr>
      <w:r w:rsidRPr="00867A05">
        <w:rPr>
          <w:rFonts w:asciiTheme="minorHAnsi" w:hAnsiTheme="minorHAnsi" w:cstheme="minorHAnsi"/>
          <w:sz w:val="22"/>
          <w:szCs w:val="22"/>
        </w:rPr>
        <w:t>działając w imieniu i na rzecz:</w:t>
      </w:r>
    </w:p>
    <w:p w14:paraId="7E51402B" w14:textId="77777777" w:rsidR="002B135D" w:rsidRPr="00867A05" w:rsidRDefault="002B135D" w:rsidP="00F424AF">
      <w:pPr>
        <w:pStyle w:val="Tekstpodstawowy"/>
        <w:tabs>
          <w:tab w:val="left" w:leader="dot" w:pos="9072"/>
        </w:tabs>
        <w:spacing w:after="0"/>
        <w:jc w:val="both"/>
        <w:rPr>
          <w:rFonts w:asciiTheme="minorHAnsi" w:hAnsiTheme="minorHAnsi" w:cstheme="minorHAnsi"/>
          <w:sz w:val="22"/>
          <w:szCs w:val="22"/>
        </w:rPr>
      </w:pPr>
      <w:r w:rsidRPr="00867A05">
        <w:rPr>
          <w:rFonts w:asciiTheme="minorHAnsi" w:hAnsiTheme="minorHAnsi" w:cstheme="minorHAnsi"/>
          <w:sz w:val="22"/>
          <w:szCs w:val="22"/>
        </w:rPr>
        <w:tab/>
      </w:r>
    </w:p>
    <w:p w14:paraId="0E17AF6E" w14:textId="77777777" w:rsidR="002B135D" w:rsidRPr="00867A05" w:rsidRDefault="002B135D" w:rsidP="00F424AF">
      <w:pPr>
        <w:pStyle w:val="Tekstpodstawowy"/>
        <w:tabs>
          <w:tab w:val="left" w:leader="dot" w:pos="9072"/>
        </w:tabs>
        <w:spacing w:after="0"/>
        <w:jc w:val="both"/>
        <w:rPr>
          <w:rFonts w:asciiTheme="minorHAnsi" w:hAnsiTheme="minorHAnsi" w:cstheme="minorHAnsi"/>
          <w:sz w:val="22"/>
          <w:szCs w:val="22"/>
        </w:rPr>
      </w:pPr>
      <w:r w:rsidRPr="00867A05">
        <w:rPr>
          <w:rFonts w:asciiTheme="minorHAnsi" w:hAnsiTheme="minorHAnsi" w:cstheme="minorHAnsi"/>
          <w:sz w:val="22"/>
          <w:szCs w:val="22"/>
        </w:rPr>
        <w:t xml:space="preserve"> </w:t>
      </w:r>
      <w:r w:rsidRPr="00867A05">
        <w:rPr>
          <w:rFonts w:asciiTheme="minorHAnsi" w:hAnsiTheme="minorHAnsi" w:cstheme="minorHAnsi"/>
          <w:sz w:val="22"/>
          <w:szCs w:val="22"/>
        </w:rPr>
        <w:tab/>
      </w:r>
    </w:p>
    <w:p w14:paraId="3DB1C18A" w14:textId="77777777" w:rsidR="002B135D" w:rsidRDefault="002B135D" w:rsidP="00F424AF">
      <w:pPr>
        <w:pStyle w:val="Zwykytekst1"/>
        <w:tabs>
          <w:tab w:val="left" w:leader="dot" w:pos="9072"/>
        </w:tabs>
        <w:jc w:val="both"/>
        <w:rPr>
          <w:rFonts w:asciiTheme="minorHAnsi" w:hAnsiTheme="minorHAnsi" w:cstheme="minorHAnsi"/>
          <w:i/>
          <w:sz w:val="22"/>
          <w:szCs w:val="22"/>
        </w:rPr>
      </w:pPr>
      <w:r w:rsidRPr="00867A05">
        <w:rPr>
          <w:rFonts w:asciiTheme="minorHAnsi" w:hAnsiTheme="minorHAnsi" w:cstheme="minorHAnsi"/>
          <w:i/>
          <w:sz w:val="22"/>
          <w:szCs w:val="22"/>
        </w:rPr>
        <w:t xml:space="preserve"> (nazwa (firma) dokładny adres Oferenta/Oferentów); w przypadku składania oferty przez podmioty występujące wspólnie podać nazwy (firmy) i dokładne adresy wszystkich podmiotów składających wspólną ofertę)</w:t>
      </w:r>
    </w:p>
    <w:p w14:paraId="4956FD64" w14:textId="77777777" w:rsidR="00E34789" w:rsidRDefault="00E34789" w:rsidP="00F424AF">
      <w:pPr>
        <w:pStyle w:val="Zwykytekst1"/>
        <w:tabs>
          <w:tab w:val="left" w:leader="dot" w:pos="9072"/>
        </w:tabs>
        <w:jc w:val="both"/>
        <w:rPr>
          <w:rFonts w:asciiTheme="minorHAnsi" w:hAnsiTheme="minorHAnsi" w:cstheme="minorHAnsi"/>
          <w:i/>
          <w:sz w:val="22"/>
          <w:szCs w:val="22"/>
        </w:rPr>
      </w:pPr>
    </w:p>
    <w:p w14:paraId="27CFFD5F" w14:textId="266FE016" w:rsidR="00E34789" w:rsidRPr="00E34789" w:rsidRDefault="00E34789" w:rsidP="00F424AF">
      <w:pPr>
        <w:pStyle w:val="Zwykytekst1"/>
        <w:tabs>
          <w:tab w:val="left" w:leader="dot" w:pos="9072"/>
        </w:tabs>
        <w:jc w:val="both"/>
        <w:rPr>
          <w:rFonts w:asciiTheme="minorHAnsi" w:hAnsiTheme="minorHAnsi" w:cstheme="minorHAnsi"/>
          <w:b/>
          <w:bCs/>
          <w:i/>
          <w:sz w:val="22"/>
          <w:szCs w:val="22"/>
        </w:rPr>
      </w:pPr>
      <w:r w:rsidRPr="00E34789">
        <w:rPr>
          <w:rFonts w:asciiTheme="minorHAnsi" w:hAnsiTheme="minorHAnsi" w:cstheme="minorHAnsi"/>
          <w:b/>
          <w:bCs/>
          <w:i/>
          <w:sz w:val="22"/>
          <w:szCs w:val="22"/>
        </w:rPr>
        <w:t>SKŁADAMY NASTĘPUJĄCĄ OFERTĘ:</w:t>
      </w:r>
    </w:p>
    <w:p w14:paraId="42CDCD33" w14:textId="77777777" w:rsidR="00E34789" w:rsidRPr="00E34789" w:rsidRDefault="00E34789" w:rsidP="00F424AF">
      <w:pPr>
        <w:pStyle w:val="Zwykytekst1"/>
        <w:tabs>
          <w:tab w:val="left" w:leader="dot" w:pos="9072"/>
        </w:tabs>
        <w:jc w:val="both"/>
        <w:rPr>
          <w:rFonts w:asciiTheme="minorHAnsi" w:hAnsiTheme="minorHAnsi" w:cstheme="minorHAnsi"/>
          <w:iCs/>
          <w:sz w:val="22"/>
          <w:szCs w:val="22"/>
        </w:rPr>
      </w:pPr>
    </w:p>
    <w:p w14:paraId="1032293C" w14:textId="568ECBC0" w:rsidR="00E34789" w:rsidRPr="00E34789" w:rsidRDefault="00E34789" w:rsidP="00E34789">
      <w:pPr>
        <w:widowControl w:val="0"/>
        <w:numPr>
          <w:ilvl w:val="0"/>
          <w:numId w:val="27"/>
        </w:numPr>
        <w:spacing w:after="120"/>
        <w:ind w:left="284"/>
        <w:jc w:val="both"/>
        <w:rPr>
          <w:rFonts w:asciiTheme="minorHAnsi" w:hAnsiTheme="minorHAnsi" w:cstheme="minorHAnsi"/>
          <w:color w:val="000000"/>
          <w:sz w:val="22"/>
          <w:szCs w:val="22"/>
        </w:rPr>
      </w:pPr>
      <w:r w:rsidRPr="00E34789">
        <w:rPr>
          <w:rFonts w:asciiTheme="minorHAnsi" w:hAnsiTheme="minorHAnsi" w:cstheme="minorHAnsi"/>
          <w:color w:val="000000"/>
          <w:sz w:val="22"/>
          <w:szCs w:val="22"/>
        </w:rPr>
        <w:t xml:space="preserve">Całkowita </w:t>
      </w:r>
      <w:r w:rsidRPr="00E34789">
        <w:rPr>
          <w:rFonts w:asciiTheme="minorHAnsi" w:hAnsiTheme="minorHAnsi" w:cstheme="minorHAnsi"/>
          <w:b/>
          <w:color w:val="000000"/>
          <w:sz w:val="22"/>
          <w:szCs w:val="22"/>
        </w:rPr>
        <w:t xml:space="preserve">cena netto </w:t>
      </w:r>
      <w:r w:rsidRPr="00E34789">
        <w:rPr>
          <w:rFonts w:asciiTheme="minorHAnsi" w:hAnsiTheme="minorHAnsi" w:cstheme="minorHAnsi"/>
          <w:color w:val="000000"/>
          <w:sz w:val="22"/>
          <w:szCs w:val="22"/>
        </w:rPr>
        <w:t xml:space="preserve">(bez podatku vat) za wykonanie całego zakresu przedmiotu zamówienia określonego w </w:t>
      </w:r>
      <w:r>
        <w:rPr>
          <w:rFonts w:asciiTheme="minorHAnsi" w:hAnsiTheme="minorHAnsi" w:cstheme="minorHAnsi"/>
          <w:color w:val="000000"/>
          <w:sz w:val="22"/>
          <w:szCs w:val="22"/>
        </w:rPr>
        <w:t>Szczegółowym Opisie Przedmiotu Zamówienia:</w:t>
      </w:r>
      <w:r w:rsidRPr="00E34789">
        <w:rPr>
          <w:rFonts w:asciiTheme="minorHAnsi" w:hAnsiTheme="minorHAnsi" w:cstheme="minorHAnsi"/>
          <w:color w:val="000000"/>
          <w:sz w:val="22"/>
          <w:szCs w:val="22"/>
        </w:rPr>
        <w:t xml:space="preserve"> </w:t>
      </w:r>
    </w:p>
    <w:p w14:paraId="6F648C01" w14:textId="77777777" w:rsidR="00E34789" w:rsidRPr="00E34789" w:rsidRDefault="00E34789" w:rsidP="00E34789">
      <w:pPr>
        <w:spacing w:after="120"/>
        <w:jc w:val="both"/>
        <w:rPr>
          <w:rFonts w:asciiTheme="minorHAnsi" w:hAnsiTheme="minorHAnsi" w:cstheme="minorHAnsi"/>
          <w:color w:val="000000"/>
          <w:sz w:val="22"/>
          <w:szCs w:val="22"/>
        </w:rPr>
      </w:pPr>
    </w:p>
    <w:p w14:paraId="7F5BFED1" w14:textId="77777777" w:rsidR="00E34789" w:rsidRPr="00E34789" w:rsidRDefault="00E34789" w:rsidP="00E34789">
      <w:pPr>
        <w:spacing w:after="120"/>
        <w:jc w:val="both"/>
        <w:rPr>
          <w:rFonts w:asciiTheme="minorHAnsi" w:hAnsiTheme="minorHAnsi" w:cstheme="minorHAnsi"/>
          <w:color w:val="000000"/>
          <w:sz w:val="22"/>
          <w:szCs w:val="22"/>
        </w:rPr>
      </w:pPr>
      <w:r w:rsidRPr="00E34789">
        <w:rPr>
          <w:rFonts w:asciiTheme="minorHAnsi" w:hAnsiTheme="minorHAnsi" w:cstheme="minorHAnsi"/>
          <w:color w:val="000000"/>
          <w:sz w:val="22"/>
          <w:szCs w:val="22"/>
        </w:rPr>
        <w:t>…………………………………………………………………………………………………………zł</w:t>
      </w:r>
    </w:p>
    <w:p w14:paraId="074B8CE5" w14:textId="77777777" w:rsidR="00E34789" w:rsidRPr="00E34789" w:rsidRDefault="00E34789" w:rsidP="00E34789">
      <w:pPr>
        <w:spacing w:after="120"/>
        <w:jc w:val="both"/>
        <w:rPr>
          <w:rFonts w:asciiTheme="minorHAnsi" w:hAnsiTheme="minorHAnsi" w:cstheme="minorHAnsi"/>
          <w:color w:val="000000"/>
          <w:sz w:val="22"/>
          <w:szCs w:val="22"/>
        </w:rPr>
      </w:pPr>
    </w:p>
    <w:p w14:paraId="7868CF21" w14:textId="77777777" w:rsidR="00E34789" w:rsidRPr="00E34789" w:rsidRDefault="00E34789" w:rsidP="00E34789">
      <w:pPr>
        <w:spacing w:after="120"/>
        <w:jc w:val="both"/>
        <w:rPr>
          <w:rFonts w:asciiTheme="minorHAnsi" w:hAnsiTheme="minorHAnsi" w:cstheme="minorHAnsi"/>
          <w:color w:val="000000"/>
          <w:sz w:val="22"/>
          <w:szCs w:val="22"/>
        </w:rPr>
      </w:pPr>
      <w:r w:rsidRPr="00E34789">
        <w:rPr>
          <w:rFonts w:asciiTheme="minorHAnsi" w:hAnsiTheme="minorHAnsi" w:cstheme="minorHAnsi"/>
          <w:color w:val="000000"/>
          <w:sz w:val="22"/>
          <w:szCs w:val="22"/>
        </w:rPr>
        <w:t>Podatek VAT:</w:t>
      </w:r>
    </w:p>
    <w:p w14:paraId="67DF300E" w14:textId="77777777" w:rsidR="00E34789" w:rsidRPr="00E34789" w:rsidRDefault="00E34789" w:rsidP="00E34789">
      <w:pPr>
        <w:spacing w:after="120"/>
        <w:jc w:val="both"/>
        <w:rPr>
          <w:rFonts w:asciiTheme="minorHAnsi" w:hAnsiTheme="minorHAnsi" w:cstheme="minorHAnsi"/>
          <w:color w:val="000000"/>
          <w:sz w:val="22"/>
          <w:szCs w:val="22"/>
        </w:rPr>
      </w:pPr>
    </w:p>
    <w:p w14:paraId="784367B8" w14:textId="77777777" w:rsidR="00E34789" w:rsidRPr="00E34789" w:rsidRDefault="00E34789" w:rsidP="00E34789">
      <w:pPr>
        <w:spacing w:after="120"/>
        <w:jc w:val="both"/>
        <w:rPr>
          <w:rFonts w:asciiTheme="minorHAnsi" w:hAnsiTheme="minorHAnsi" w:cstheme="minorHAnsi"/>
          <w:color w:val="000000"/>
          <w:sz w:val="22"/>
          <w:szCs w:val="22"/>
        </w:rPr>
      </w:pPr>
      <w:r w:rsidRPr="00E34789">
        <w:rPr>
          <w:rFonts w:asciiTheme="minorHAnsi" w:hAnsiTheme="minorHAnsi" w:cstheme="minorHAnsi"/>
          <w:color w:val="000000"/>
          <w:sz w:val="22"/>
          <w:szCs w:val="22"/>
        </w:rPr>
        <w:t>…………………………………………………………………………………………………………zł,</w:t>
      </w:r>
    </w:p>
    <w:p w14:paraId="4CEEE77E" w14:textId="77777777" w:rsidR="00E34789" w:rsidRPr="00E34789" w:rsidRDefault="00E34789" w:rsidP="00E34789">
      <w:pPr>
        <w:spacing w:after="120"/>
        <w:jc w:val="both"/>
        <w:rPr>
          <w:rFonts w:asciiTheme="minorHAnsi" w:hAnsiTheme="minorHAnsi" w:cstheme="minorHAnsi"/>
          <w:color w:val="000000"/>
          <w:sz w:val="22"/>
          <w:szCs w:val="22"/>
        </w:rPr>
      </w:pPr>
    </w:p>
    <w:p w14:paraId="0433AB1D" w14:textId="77777777" w:rsidR="00E34789" w:rsidRPr="00E34789" w:rsidRDefault="00E34789" w:rsidP="00E34789">
      <w:pPr>
        <w:spacing w:after="120"/>
        <w:jc w:val="both"/>
        <w:rPr>
          <w:rFonts w:asciiTheme="minorHAnsi" w:hAnsiTheme="minorHAnsi" w:cstheme="minorHAnsi"/>
          <w:b/>
          <w:color w:val="000000"/>
          <w:sz w:val="22"/>
          <w:szCs w:val="22"/>
        </w:rPr>
      </w:pPr>
    </w:p>
    <w:p w14:paraId="4D381EF2" w14:textId="61AA1FB2" w:rsidR="00E34789" w:rsidRPr="00E34789" w:rsidRDefault="00E34789" w:rsidP="00E34789">
      <w:pPr>
        <w:spacing w:after="120"/>
        <w:jc w:val="both"/>
        <w:rPr>
          <w:rFonts w:asciiTheme="minorHAnsi" w:hAnsiTheme="minorHAnsi" w:cstheme="minorHAnsi"/>
          <w:color w:val="000000"/>
          <w:sz w:val="22"/>
          <w:szCs w:val="22"/>
        </w:rPr>
      </w:pPr>
      <w:r w:rsidRPr="00E34789">
        <w:rPr>
          <w:rFonts w:asciiTheme="minorHAnsi" w:hAnsiTheme="minorHAnsi" w:cstheme="minorHAnsi"/>
          <w:b/>
          <w:color w:val="000000"/>
          <w:sz w:val="22"/>
          <w:szCs w:val="22"/>
        </w:rPr>
        <w:t xml:space="preserve">Całkowita cena brutto (z podatkiem VAT) za wykonanie całego zakresu przedmiotu zamówienia </w:t>
      </w:r>
      <w:r>
        <w:rPr>
          <w:rFonts w:asciiTheme="minorHAnsi" w:hAnsiTheme="minorHAnsi" w:cstheme="minorHAnsi"/>
          <w:b/>
          <w:color w:val="000000"/>
          <w:sz w:val="22"/>
          <w:szCs w:val="22"/>
        </w:rPr>
        <w:t>wynosi:</w:t>
      </w:r>
    </w:p>
    <w:p w14:paraId="7D081894" w14:textId="77777777" w:rsidR="00E34789" w:rsidRPr="00E34789" w:rsidRDefault="00E34789" w:rsidP="00E34789">
      <w:pPr>
        <w:spacing w:after="120"/>
        <w:jc w:val="both"/>
        <w:rPr>
          <w:rFonts w:asciiTheme="minorHAnsi" w:hAnsiTheme="minorHAnsi" w:cstheme="minorHAnsi"/>
          <w:b/>
          <w:color w:val="000000"/>
          <w:sz w:val="22"/>
          <w:szCs w:val="22"/>
        </w:rPr>
      </w:pPr>
      <w:r w:rsidRPr="00E34789">
        <w:rPr>
          <w:rFonts w:asciiTheme="minorHAnsi" w:hAnsiTheme="minorHAnsi" w:cstheme="minorHAnsi"/>
          <w:b/>
          <w:color w:val="000000"/>
          <w:sz w:val="22"/>
          <w:szCs w:val="22"/>
        </w:rPr>
        <w:t xml:space="preserve"> </w:t>
      </w:r>
    </w:p>
    <w:p w14:paraId="3AA3F0D5" w14:textId="77777777" w:rsidR="00E34789" w:rsidRPr="00E34789" w:rsidRDefault="00E34789" w:rsidP="00E34789">
      <w:pPr>
        <w:spacing w:after="120"/>
        <w:jc w:val="both"/>
        <w:rPr>
          <w:rFonts w:asciiTheme="minorHAnsi" w:hAnsiTheme="minorHAnsi" w:cstheme="minorHAnsi"/>
          <w:b/>
          <w:sz w:val="22"/>
          <w:szCs w:val="22"/>
        </w:rPr>
      </w:pPr>
    </w:p>
    <w:p w14:paraId="3E5AFA04" w14:textId="77777777" w:rsidR="00E34789" w:rsidRPr="00E34789" w:rsidRDefault="00E34789" w:rsidP="00E34789">
      <w:pPr>
        <w:spacing w:after="120"/>
        <w:jc w:val="both"/>
        <w:rPr>
          <w:rFonts w:asciiTheme="minorHAnsi" w:hAnsiTheme="minorHAnsi" w:cstheme="minorHAnsi"/>
          <w:b/>
          <w:sz w:val="22"/>
          <w:szCs w:val="22"/>
        </w:rPr>
      </w:pPr>
      <w:r w:rsidRPr="00E34789">
        <w:rPr>
          <w:rFonts w:asciiTheme="minorHAnsi" w:hAnsiTheme="minorHAnsi" w:cstheme="minorHAnsi"/>
          <w:b/>
          <w:sz w:val="22"/>
          <w:szCs w:val="22"/>
        </w:rPr>
        <w:t>…………………………………………………………………………………………………………zł</w:t>
      </w:r>
    </w:p>
    <w:p w14:paraId="43362EBD" w14:textId="77777777" w:rsidR="00E34789" w:rsidRPr="00E34789" w:rsidRDefault="00E34789" w:rsidP="00E34789">
      <w:pPr>
        <w:spacing w:after="120"/>
        <w:jc w:val="both"/>
        <w:rPr>
          <w:rFonts w:asciiTheme="minorHAnsi" w:hAnsiTheme="minorHAnsi" w:cstheme="minorHAnsi"/>
          <w:b/>
          <w:sz w:val="22"/>
          <w:szCs w:val="22"/>
        </w:rPr>
      </w:pPr>
    </w:p>
    <w:p w14:paraId="10ABE6D9" w14:textId="77777777" w:rsidR="00E34789" w:rsidRPr="00E34789" w:rsidRDefault="00E34789" w:rsidP="00E34789">
      <w:pPr>
        <w:spacing w:after="120"/>
        <w:jc w:val="both"/>
        <w:rPr>
          <w:rFonts w:asciiTheme="minorHAnsi" w:hAnsiTheme="minorHAnsi" w:cstheme="minorHAnsi"/>
          <w:b/>
          <w:sz w:val="22"/>
          <w:szCs w:val="22"/>
        </w:rPr>
      </w:pPr>
      <w:r w:rsidRPr="00E34789">
        <w:rPr>
          <w:rFonts w:asciiTheme="minorHAnsi" w:hAnsiTheme="minorHAnsi" w:cstheme="minorHAnsi"/>
          <w:b/>
          <w:sz w:val="22"/>
          <w:szCs w:val="22"/>
        </w:rPr>
        <w:t>(słownie: ………………………………………………………………………………………………)</w:t>
      </w:r>
    </w:p>
    <w:p w14:paraId="2DC3D2AC" w14:textId="77777777" w:rsidR="00E34789" w:rsidRPr="00E34789" w:rsidRDefault="00E34789" w:rsidP="00E34789">
      <w:pPr>
        <w:spacing w:after="120"/>
        <w:jc w:val="both"/>
        <w:rPr>
          <w:rFonts w:asciiTheme="minorHAnsi" w:hAnsiTheme="minorHAnsi" w:cstheme="minorHAnsi"/>
          <w:b/>
          <w:sz w:val="22"/>
          <w:szCs w:val="22"/>
        </w:rPr>
      </w:pPr>
    </w:p>
    <w:p w14:paraId="753A8499" w14:textId="77777777" w:rsidR="00E34789" w:rsidRPr="00E34789" w:rsidRDefault="00E34789" w:rsidP="00E34789">
      <w:pPr>
        <w:spacing w:after="120"/>
        <w:jc w:val="both"/>
        <w:rPr>
          <w:rFonts w:asciiTheme="minorHAnsi" w:hAnsiTheme="minorHAnsi" w:cstheme="minorHAnsi"/>
          <w:b/>
          <w:sz w:val="22"/>
          <w:szCs w:val="22"/>
        </w:rPr>
      </w:pPr>
      <w:r w:rsidRPr="00E34789">
        <w:rPr>
          <w:rFonts w:asciiTheme="minorHAnsi" w:hAnsiTheme="minorHAnsi" w:cstheme="minorHAnsi"/>
          <w:b/>
          <w:sz w:val="22"/>
          <w:szCs w:val="22"/>
        </w:rPr>
        <w:lastRenderedPageBreak/>
        <w:t>w tym zgodnie z następującym zestawieniem:</w:t>
      </w:r>
    </w:p>
    <w:tbl>
      <w:tblPr>
        <w:tblW w:w="96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75"/>
        <w:gridCol w:w="2552"/>
        <w:gridCol w:w="2835"/>
        <w:gridCol w:w="1701"/>
        <w:gridCol w:w="1843"/>
      </w:tblGrid>
      <w:tr w:rsidR="00E34789" w:rsidRPr="00E34789" w14:paraId="38C4DBB2" w14:textId="77777777" w:rsidTr="00680557">
        <w:tc>
          <w:tcPr>
            <w:tcW w:w="675" w:type="dxa"/>
            <w:shd w:val="clear" w:color="auto" w:fill="F2F2F2"/>
            <w:vAlign w:val="center"/>
          </w:tcPr>
          <w:p w14:paraId="60FDCE14" w14:textId="77777777" w:rsidR="00E34789" w:rsidRPr="00E34789" w:rsidRDefault="00E34789" w:rsidP="00680557">
            <w:pPr>
              <w:ind w:right="-22"/>
              <w:jc w:val="center"/>
              <w:rPr>
                <w:rFonts w:asciiTheme="minorHAnsi" w:hAnsiTheme="minorHAnsi" w:cstheme="minorHAnsi"/>
                <w:b/>
                <w:bCs/>
                <w:sz w:val="22"/>
                <w:szCs w:val="22"/>
              </w:rPr>
            </w:pPr>
            <w:r w:rsidRPr="00E34789">
              <w:rPr>
                <w:rFonts w:asciiTheme="minorHAnsi" w:hAnsiTheme="minorHAnsi" w:cstheme="minorHAnsi"/>
                <w:b/>
                <w:bCs/>
                <w:sz w:val="22"/>
                <w:szCs w:val="22"/>
              </w:rPr>
              <w:t>Lp.</w:t>
            </w:r>
          </w:p>
        </w:tc>
        <w:tc>
          <w:tcPr>
            <w:tcW w:w="2552" w:type="dxa"/>
            <w:shd w:val="clear" w:color="auto" w:fill="F2F2F2"/>
            <w:vAlign w:val="center"/>
          </w:tcPr>
          <w:p w14:paraId="03D7AFB5" w14:textId="77777777" w:rsidR="00E34789" w:rsidRPr="00E34789" w:rsidRDefault="00E34789" w:rsidP="00680557">
            <w:pPr>
              <w:jc w:val="center"/>
              <w:rPr>
                <w:rFonts w:asciiTheme="minorHAnsi" w:hAnsiTheme="minorHAnsi" w:cstheme="minorHAnsi"/>
                <w:b/>
                <w:bCs/>
                <w:sz w:val="22"/>
                <w:szCs w:val="22"/>
              </w:rPr>
            </w:pPr>
            <w:r w:rsidRPr="00E34789">
              <w:rPr>
                <w:rFonts w:asciiTheme="minorHAnsi" w:hAnsiTheme="minorHAnsi" w:cstheme="minorHAnsi"/>
                <w:b/>
                <w:bCs/>
                <w:sz w:val="22"/>
                <w:szCs w:val="22"/>
              </w:rPr>
              <w:t xml:space="preserve">Zakres oferty </w:t>
            </w:r>
            <w:r w:rsidRPr="00E34789">
              <w:rPr>
                <w:rFonts w:asciiTheme="minorHAnsi" w:hAnsiTheme="minorHAnsi" w:cstheme="minorHAnsi"/>
                <w:bCs/>
                <w:sz w:val="22"/>
                <w:szCs w:val="22"/>
              </w:rPr>
              <w:t>- zgodnie z zapytaniem ofertowym</w:t>
            </w:r>
            <w:r w:rsidRPr="00E34789">
              <w:rPr>
                <w:rFonts w:asciiTheme="minorHAnsi" w:hAnsiTheme="minorHAnsi" w:cstheme="minorHAnsi"/>
                <w:b/>
                <w:bCs/>
                <w:sz w:val="22"/>
                <w:szCs w:val="22"/>
              </w:rPr>
              <w:t xml:space="preserve"> </w:t>
            </w:r>
          </w:p>
        </w:tc>
        <w:tc>
          <w:tcPr>
            <w:tcW w:w="2835" w:type="dxa"/>
            <w:shd w:val="clear" w:color="auto" w:fill="F2F2F2"/>
          </w:tcPr>
          <w:p w14:paraId="047C6F73" w14:textId="77777777" w:rsidR="00E34789" w:rsidRPr="00E34789" w:rsidRDefault="00E34789" w:rsidP="00680557">
            <w:pPr>
              <w:jc w:val="center"/>
              <w:rPr>
                <w:rFonts w:asciiTheme="minorHAnsi" w:hAnsiTheme="minorHAnsi" w:cstheme="minorHAnsi"/>
                <w:b/>
                <w:bCs/>
                <w:sz w:val="22"/>
                <w:szCs w:val="22"/>
              </w:rPr>
            </w:pPr>
            <w:r w:rsidRPr="00E34789">
              <w:rPr>
                <w:rFonts w:asciiTheme="minorHAnsi" w:hAnsiTheme="minorHAnsi" w:cstheme="minorHAnsi"/>
                <w:b/>
                <w:bCs/>
                <w:sz w:val="22"/>
                <w:szCs w:val="22"/>
              </w:rPr>
              <w:t>Opis i uzasadnienie zaoferowania lepszych funkcjonalności niż wyspecyfikowane w zapytaniu ofertowym</w:t>
            </w:r>
            <w:r w:rsidRPr="00E34789">
              <w:rPr>
                <w:rFonts w:asciiTheme="minorHAnsi" w:hAnsiTheme="minorHAnsi" w:cstheme="minorHAnsi"/>
                <w:bCs/>
                <w:sz w:val="22"/>
                <w:szCs w:val="22"/>
              </w:rPr>
              <w:t xml:space="preserve">- </w:t>
            </w:r>
            <w:r w:rsidRPr="00E34789">
              <w:rPr>
                <w:rFonts w:asciiTheme="minorHAnsi" w:hAnsiTheme="minorHAnsi" w:cstheme="minorHAnsi"/>
                <w:bCs/>
                <w:i/>
                <w:sz w:val="22"/>
                <w:szCs w:val="22"/>
              </w:rPr>
              <w:t>uzupełnić wyłącznie w przypadku parametrów różnych od sprecyzowanych w zapytaniu ofertowym</w:t>
            </w:r>
          </w:p>
        </w:tc>
        <w:tc>
          <w:tcPr>
            <w:tcW w:w="1701" w:type="dxa"/>
            <w:shd w:val="clear" w:color="auto" w:fill="F2F2F2"/>
            <w:vAlign w:val="center"/>
          </w:tcPr>
          <w:p w14:paraId="34CC4733" w14:textId="77777777" w:rsidR="00E34789" w:rsidRPr="00E34789" w:rsidRDefault="00E34789" w:rsidP="00680557">
            <w:pPr>
              <w:jc w:val="center"/>
              <w:rPr>
                <w:rFonts w:asciiTheme="minorHAnsi" w:hAnsiTheme="minorHAnsi" w:cstheme="minorHAnsi"/>
                <w:b/>
                <w:bCs/>
                <w:sz w:val="22"/>
                <w:szCs w:val="22"/>
              </w:rPr>
            </w:pPr>
            <w:r w:rsidRPr="00E34789">
              <w:rPr>
                <w:rFonts w:asciiTheme="minorHAnsi" w:hAnsiTheme="minorHAnsi" w:cstheme="minorHAnsi"/>
                <w:b/>
                <w:bCs/>
                <w:sz w:val="22"/>
                <w:szCs w:val="22"/>
              </w:rPr>
              <w:t>Cena netto</w:t>
            </w:r>
          </w:p>
        </w:tc>
        <w:tc>
          <w:tcPr>
            <w:tcW w:w="1843" w:type="dxa"/>
            <w:shd w:val="clear" w:color="auto" w:fill="F2F2F2"/>
            <w:vAlign w:val="center"/>
          </w:tcPr>
          <w:p w14:paraId="1BD440C1" w14:textId="77777777" w:rsidR="00E34789" w:rsidRPr="00E34789" w:rsidRDefault="00E34789" w:rsidP="00680557">
            <w:pPr>
              <w:jc w:val="center"/>
              <w:rPr>
                <w:rFonts w:asciiTheme="minorHAnsi" w:hAnsiTheme="minorHAnsi" w:cstheme="minorHAnsi"/>
                <w:b/>
                <w:bCs/>
                <w:sz w:val="22"/>
                <w:szCs w:val="22"/>
              </w:rPr>
            </w:pPr>
            <w:r w:rsidRPr="00E34789">
              <w:rPr>
                <w:rFonts w:asciiTheme="minorHAnsi" w:hAnsiTheme="minorHAnsi" w:cstheme="minorHAnsi"/>
                <w:b/>
                <w:bCs/>
                <w:sz w:val="22"/>
                <w:szCs w:val="22"/>
              </w:rPr>
              <w:t>Cena brutto</w:t>
            </w:r>
          </w:p>
        </w:tc>
      </w:tr>
      <w:tr w:rsidR="00E34789" w:rsidRPr="00E34789" w14:paraId="2D3FD62A" w14:textId="77777777" w:rsidTr="00680557">
        <w:tc>
          <w:tcPr>
            <w:tcW w:w="675" w:type="dxa"/>
            <w:vAlign w:val="center"/>
          </w:tcPr>
          <w:p w14:paraId="732CFC40" w14:textId="77777777" w:rsidR="00E34789" w:rsidRPr="00E34789" w:rsidRDefault="00E34789" w:rsidP="00680557">
            <w:pPr>
              <w:spacing w:after="120"/>
              <w:jc w:val="center"/>
              <w:rPr>
                <w:rFonts w:asciiTheme="minorHAnsi" w:hAnsiTheme="minorHAnsi" w:cstheme="minorHAnsi"/>
                <w:sz w:val="22"/>
                <w:szCs w:val="22"/>
              </w:rPr>
            </w:pPr>
            <w:r w:rsidRPr="00E34789">
              <w:rPr>
                <w:rFonts w:asciiTheme="minorHAnsi" w:hAnsiTheme="minorHAnsi" w:cstheme="minorHAnsi"/>
                <w:sz w:val="22"/>
                <w:szCs w:val="22"/>
              </w:rPr>
              <w:t>1</w:t>
            </w:r>
          </w:p>
        </w:tc>
        <w:tc>
          <w:tcPr>
            <w:tcW w:w="2552" w:type="dxa"/>
            <w:vAlign w:val="center"/>
          </w:tcPr>
          <w:p w14:paraId="1FD6131F" w14:textId="2E16C7D7" w:rsidR="00E34789" w:rsidRPr="00E34789" w:rsidRDefault="00E34789" w:rsidP="00E34789">
            <w:pPr>
              <w:autoSpaceDE w:val="0"/>
              <w:autoSpaceDN w:val="0"/>
              <w:adjustRightInd w:val="0"/>
              <w:rPr>
                <w:rFonts w:asciiTheme="minorHAnsi" w:hAnsiTheme="minorHAnsi" w:cstheme="minorHAnsi"/>
                <w:sz w:val="22"/>
                <w:szCs w:val="22"/>
              </w:rPr>
            </w:pPr>
            <w:r w:rsidRPr="00E34789">
              <w:rPr>
                <w:rFonts w:asciiTheme="minorHAnsi" w:hAnsiTheme="minorHAnsi" w:cstheme="minorHAnsi"/>
                <w:sz w:val="22"/>
                <w:szCs w:val="22"/>
              </w:rPr>
              <w:t>Opracowanie i badania hybrydowej galwanicznej powłoki ochronnej o wysokiej odporności mechanicznej i korozyjnej z przeznaczeniem na cylindry siłowników pneumatycznych pracujących w agresywnym środowisku</w:t>
            </w:r>
          </w:p>
        </w:tc>
        <w:tc>
          <w:tcPr>
            <w:tcW w:w="2835" w:type="dxa"/>
          </w:tcPr>
          <w:p w14:paraId="72A84714" w14:textId="77777777" w:rsidR="00E34789" w:rsidRPr="00E34789" w:rsidRDefault="00E34789" w:rsidP="00680557">
            <w:pPr>
              <w:jc w:val="center"/>
              <w:rPr>
                <w:rFonts w:asciiTheme="minorHAnsi" w:hAnsiTheme="minorHAnsi" w:cstheme="minorHAnsi"/>
                <w:b/>
                <w:bCs/>
                <w:sz w:val="22"/>
                <w:szCs w:val="22"/>
              </w:rPr>
            </w:pPr>
          </w:p>
        </w:tc>
        <w:tc>
          <w:tcPr>
            <w:tcW w:w="1701" w:type="dxa"/>
            <w:vAlign w:val="center"/>
          </w:tcPr>
          <w:p w14:paraId="3CBBBAA9" w14:textId="77777777" w:rsidR="00E34789" w:rsidRPr="00E34789" w:rsidRDefault="00E34789" w:rsidP="00680557">
            <w:pPr>
              <w:jc w:val="center"/>
              <w:rPr>
                <w:rFonts w:asciiTheme="minorHAnsi" w:hAnsiTheme="minorHAnsi" w:cstheme="minorHAnsi"/>
                <w:b/>
                <w:bCs/>
                <w:sz w:val="22"/>
                <w:szCs w:val="22"/>
              </w:rPr>
            </w:pPr>
          </w:p>
        </w:tc>
        <w:tc>
          <w:tcPr>
            <w:tcW w:w="1843" w:type="dxa"/>
            <w:vAlign w:val="center"/>
          </w:tcPr>
          <w:p w14:paraId="08F4AA8F" w14:textId="77777777" w:rsidR="00E34789" w:rsidRPr="00E34789" w:rsidRDefault="00E34789" w:rsidP="00680557">
            <w:pPr>
              <w:jc w:val="center"/>
              <w:rPr>
                <w:rFonts w:asciiTheme="minorHAnsi" w:hAnsiTheme="minorHAnsi" w:cstheme="minorHAnsi"/>
                <w:b/>
                <w:bCs/>
                <w:sz w:val="22"/>
                <w:szCs w:val="22"/>
              </w:rPr>
            </w:pPr>
          </w:p>
        </w:tc>
      </w:tr>
      <w:tr w:rsidR="00E34789" w:rsidRPr="00E34789" w14:paraId="6A20F28D" w14:textId="77777777" w:rsidTr="00680557">
        <w:tc>
          <w:tcPr>
            <w:tcW w:w="675" w:type="dxa"/>
            <w:vAlign w:val="center"/>
          </w:tcPr>
          <w:p w14:paraId="0507D52A" w14:textId="77777777" w:rsidR="00E34789" w:rsidRPr="00E34789" w:rsidRDefault="00E34789" w:rsidP="00680557">
            <w:pPr>
              <w:spacing w:after="120"/>
              <w:jc w:val="center"/>
              <w:rPr>
                <w:rFonts w:asciiTheme="minorHAnsi" w:hAnsiTheme="minorHAnsi" w:cstheme="minorHAnsi"/>
                <w:sz w:val="22"/>
                <w:szCs w:val="22"/>
              </w:rPr>
            </w:pPr>
            <w:r w:rsidRPr="00E34789">
              <w:rPr>
                <w:rFonts w:asciiTheme="minorHAnsi" w:hAnsiTheme="minorHAnsi" w:cstheme="minorHAnsi"/>
                <w:sz w:val="22"/>
                <w:szCs w:val="22"/>
              </w:rPr>
              <w:t>2</w:t>
            </w:r>
          </w:p>
        </w:tc>
        <w:tc>
          <w:tcPr>
            <w:tcW w:w="2552" w:type="dxa"/>
            <w:vAlign w:val="center"/>
          </w:tcPr>
          <w:p w14:paraId="18895FD0" w14:textId="16EF2ADB" w:rsidR="00E34789" w:rsidRPr="00E34789" w:rsidRDefault="00E34789" w:rsidP="00E34789">
            <w:pPr>
              <w:autoSpaceDE w:val="0"/>
              <w:autoSpaceDN w:val="0"/>
              <w:adjustRightInd w:val="0"/>
              <w:rPr>
                <w:rFonts w:asciiTheme="minorHAnsi" w:hAnsiTheme="minorHAnsi" w:cstheme="minorHAnsi"/>
                <w:sz w:val="22"/>
                <w:szCs w:val="22"/>
              </w:rPr>
            </w:pPr>
            <w:r w:rsidRPr="00E34789">
              <w:rPr>
                <w:rFonts w:asciiTheme="minorHAnsi" w:hAnsiTheme="minorHAnsi" w:cstheme="minorHAnsi"/>
                <w:sz w:val="22"/>
                <w:szCs w:val="22"/>
              </w:rPr>
              <w:t>Badania hybrydowej galwanicznej powłoki ochronnej nałożonej na cylindry siłowników pneumatycznych pracujących w agresywnym środowisku</w:t>
            </w:r>
          </w:p>
        </w:tc>
        <w:tc>
          <w:tcPr>
            <w:tcW w:w="2835" w:type="dxa"/>
          </w:tcPr>
          <w:p w14:paraId="692D60D6" w14:textId="77777777" w:rsidR="00E34789" w:rsidRPr="00E34789" w:rsidRDefault="00E34789" w:rsidP="00680557">
            <w:pPr>
              <w:jc w:val="center"/>
              <w:rPr>
                <w:rFonts w:asciiTheme="minorHAnsi" w:hAnsiTheme="minorHAnsi" w:cstheme="minorHAnsi"/>
                <w:b/>
                <w:bCs/>
                <w:sz w:val="22"/>
                <w:szCs w:val="22"/>
              </w:rPr>
            </w:pPr>
          </w:p>
        </w:tc>
        <w:tc>
          <w:tcPr>
            <w:tcW w:w="1701" w:type="dxa"/>
            <w:vAlign w:val="center"/>
          </w:tcPr>
          <w:p w14:paraId="0CE8ED61" w14:textId="77777777" w:rsidR="00E34789" w:rsidRPr="00E34789" w:rsidRDefault="00E34789" w:rsidP="00680557">
            <w:pPr>
              <w:jc w:val="center"/>
              <w:rPr>
                <w:rFonts w:asciiTheme="minorHAnsi" w:hAnsiTheme="minorHAnsi" w:cstheme="minorHAnsi"/>
                <w:b/>
                <w:bCs/>
                <w:sz w:val="22"/>
                <w:szCs w:val="22"/>
              </w:rPr>
            </w:pPr>
          </w:p>
        </w:tc>
        <w:tc>
          <w:tcPr>
            <w:tcW w:w="1843" w:type="dxa"/>
            <w:vAlign w:val="center"/>
          </w:tcPr>
          <w:p w14:paraId="5EE74A79" w14:textId="77777777" w:rsidR="00E34789" w:rsidRPr="00E34789" w:rsidRDefault="00E34789" w:rsidP="00680557">
            <w:pPr>
              <w:jc w:val="center"/>
              <w:rPr>
                <w:rFonts w:asciiTheme="minorHAnsi" w:hAnsiTheme="minorHAnsi" w:cstheme="minorHAnsi"/>
                <w:b/>
                <w:bCs/>
                <w:sz w:val="22"/>
                <w:szCs w:val="22"/>
              </w:rPr>
            </w:pPr>
          </w:p>
        </w:tc>
      </w:tr>
      <w:tr w:rsidR="00E34789" w:rsidRPr="00E34789" w14:paraId="2EAB0F72" w14:textId="77777777" w:rsidTr="00680557">
        <w:tc>
          <w:tcPr>
            <w:tcW w:w="675" w:type="dxa"/>
            <w:vAlign w:val="center"/>
          </w:tcPr>
          <w:p w14:paraId="3FF13F53" w14:textId="2A470618" w:rsidR="00E34789" w:rsidRPr="00E34789" w:rsidRDefault="00E34789" w:rsidP="00680557">
            <w:pPr>
              <w:spacing w:after="120"/>
              <w:jc w:val="center"/>
              <w:rPr>
                <w:rFonts w:asciiTheme="minorHAnsi" w:hAnsiTheme="minorHAnsi" w:cstheme="minorHAnsi"/>
                <w:sz w:val="22"/>
                <w:szCs w:val="22"/>
              </w:rPr>
            </w:pPr>
            <w:r>
              <w:rPr>
                <w:rFonts w:asciiTheme="minorHAnsi" w:hAnsiTheme="minorHAnsi" w:cstheme="minorHAnsi"/>
                <w:sz w:val="22"/>
                <w:szCs w:val="22"/>
              </w:rPr>
              <w:t>3</w:t>
            </w:r>
          </w:p>
        </w:tc>
        <w:tc>
          <w:tcPr>
            <w:tcW w:w="2552" w:type="dxa"/>
            <w:vAlign w:val="center"/>
          </w:tcPr>
          <w:p w14:paraId="25172E7E" w14:textId="77777777" w:rsidR="00E34789" w:rsidRPr="00E34789" w:rsidRDefault="00E34789" w:rsidP="00680557">
            <w:pPr>
              <w:autoSpaceDE w:val="0"/>
              <w:autoSpaceDN w:val="0"/>
              <w:adjustRightInd w:val="0"/>
              <w:jc w:val="center"/>
              <w:rPr>
                <w:rFonts w:asciiTheme="minorHAnsi" w:hAnsiTheme="minorHAnsi" w:cstheme="minorHAnsi"/>
                <w:sz w:val="22"/>
                <w:szCs w:val="22"/>
              </w:rPr>
            </w:pPr>
            <w:r w:rsidRPr="00E34789">
              <w:rPr>
                <w:rFonts w:asciiTheme="minorHAnsi" w:hAnsiTheme="minorHAnsi" w:cstheme="minorHAnsi"/>
                <w:sz w:val="22"/>
                <w:szCs w:val="22"/>
              </w:rPr>
              <w:t>Przygotowanie raportu końcowego</w:t>
            </w:r>
          </w:p>
        </w:tc>
        <w:tc>
          <w:tcPr>
            <w:tcW w:w="2835" w:type="dxa"/>
          </w:tcPr>
          <w:p w14:paraId="055F5B5D" w14:textId="77777777" w:rsidR="00E34789" w:rsidRPr="00E34789" w:rsidRDefault="00E34789" w:rsidP="00680557">
            <w:pPr>
              <w:jc w:val="center"/>
              <w:rPr>
                <w:rFonts w:asciiTheme="minorHAnsi" w:hAnsiTheme="minorHAnsi" w:cstheme="minorHAnsi"/>
                <w:b/>
                <w:bCs/>
                <w:sz w:val="22"/>
                <w:szCs w:val="22"/>
              </w:rPr>
            </w:pPr>
          </w:p>
        </w:tc>
        <w:tc>
          <w:tcPr>
            <w:tcW w:w="1701" w:type="dxa"/>
            <w:vAlign w:val="center"/>
          </w:tcPr>
          <w:p w14:paraId="3640AC1E" w14:textId="77777777" w:rsidR="00E34789" w:rsidRPr="00E34789" w:rsidRDefault="00E34789" w:rsidP="00680557">
            <w:pPr>
              <w:jc w:val="center"/>
              <w:rPr>
                <w:rFonts w:asciiTheme="minorHAnsi" w:hAnsiTheme="minorHAnsi" w:cstheme="minorHAnsi"/>
                <w:b/>
                <w:bCs/>
                <w:sz w:val="22"/>
                <w:szCs w:val="22"/>
              </w:rPr>
            </w:pPr>
          </w:p>
        </w:tc>
        <w:tc>
          <w:tcPr>
            <w:tcW w:w="1843" w:type="dxa"/>
            <w:vAlign w:val="center"/>
          </w:tcPr>
          <w:p w14:paraId="6A17D09D" w14:textId="77777777" w:rsidR="00E34789" w:rsidRPr="00E34789" w:rsidRDefault="00E34789" w:rsidP="00680557">
            <w:pPr>
              <w:jc w:val="center"/>
              <w:rPr>
                <w:rFonts w:asciiTheme="minorHAnsi" w:hAnsiTheme="minorHAnsi" w:cstheme="minorHAnsi"/>
                <w:b/>
                <w:bCs/>
                <w:sz w:val="22"/>
                <w:szCs w:val="22"/>
              </w:rPr>
            </w:pPr>
          </w:p>
        </w:tc>
      </w:tr>
      <w:tr w:rsidR="00E34789" w:rsidRPr="00E34789" w14:paraId="6EF91D57" w14:textId="77777777" w:rsidTr="00680557">
        <w:tc>
          <w:tcPr>
            <w:tcW w:w="675" w:type="dxa"/>
            <w:vAlign w:val="center"/>
          </w:tcPr>
          <w:p w14:paraId="737C5E47" w14:textId="77777777" w:rsidR="00E34789" w:rsidRPr="00E34789" w:rsidRDefault="00E34789" w:rsidP="00680557">
            <w:pPr>
              <w:pStyle w:val="Akapitzlist"/>
              <w:autoSpaceDE w:val="0"/>
              <w:autoSpaceDN w:val="0"/>
              <w:adjustRightInd w:val="0"/>
              <w:ind w:left="284" w:right="-22"/>
              <w:jc w:val="center"/>
              <w:rPr>
                <w:rFonts w:asciiTheme="minorHAnsi" w:hAnsiTheme="minorHAnsi" w:cstheme="minorHAnsi"/>
                <w:b/>
                <w:sz w:val="22"/>
                <w:szCs w:val="22"/>
              </w:rPr>
            </w:pPr>
          </w:p>
        </w:tc>
        <w:tc>
          <w:tcPr>
            <w:tcW w:w="2552" w:type="dxa"/>
            <w:vAlign w:val="center"/>
          </w:tcPr>
          <w:p w14:paraId="0539D025" w14:textId="77777777" w:rsidR="00E34789" w:rsidRPr="00E34789" w:rsidRDefault="00E34789" w:rsidP="00680557">
            <w:pPr>
              <w:autoSpaceDE w:val="0"/>
              <w:autoSpaceDN w:val="0"/>
              <w:adjustRightInd w:val="0"/>
              <w:jc w:val="right"/>
              <w:rPr>
                <w:rFonts w:asciiTheme="minorHAnsi" w:hAnsiTheme="minorHAnsi" w:cstheme="minorHAnsi"/>
                <w:b/>
                <w:sz w:val="22"/>
                <w:szCs w:val="22"/>
              </w:rPr>
            </w:pPr>
            <w:r w:rsidRPr="00E34789">
              <w:rPr>
                <w:rFonts w:asciiTheme="minorHAnsi" w:hAnsiTheme="minorHAnsi" w:cstheme="minorHAnsi"/>
                <w:b/>
                <w:sz w:val="22"/>
                <w:szCs w:val="22"/>
              </w:rPr>
              <w:t>RAZEM</w:t>
            </w:r>
          </w:p>
        </w:tc>
        <w:tc>
          <w:tcPr>
            <w:tcW w:w="2835" w:type="dxa"/>
          </w:tcPr>
          <w:p w14:paraId="15F2C2C8" w14:textId="77777777" w:rsidR="00E34789" w:rsidRPr="00E34789" w:rsidRDefault="00E34789" w:rsidP="00680557">
            <w:pPr>
              <w:jc w:val="center"/>
              <w:rPr>
                <w:rFonts w:asciiTheme="minorHAnsi" w:hAnsiTheme="minorHAnsi" w:cstheme="minorHAnsi"/>
                <w:b/>
                <w:bCs/>
                <w:sz w:val="22"/>
                <w:szCs w:val="22"/>
              </w:rPr>
            </w:pPr>
          </w:p>
        </w:tc>
        <w:tc>
          <w:tcPr>
            <w:tcW w:w="1701" w:type="dxa"/>
            <w:vAlign w:val="center"/>
          </w:tcPr>
          <w:p w14:paraId="1D2733FF" w14:textId="77777777" w:rsidR="00E34789" w:rsidRPr="00E34789" w:rsidRDefault="00E34789" w:rsidP="00680557">
            <w:pPr>
              <w:jc w:val="center"/>
              <w:rPr>
                <w:rFonts w:asciiTheme="minorHAnsi" w:hAnsiTheme="minorHAnsi" w:cstheme="minorHAnsi"/>
                <w:b/>
                <w:bCs/>
                <w:sz w:val="22"/>
                <w:szCs w:val="22"/>
              </w:rPr>
            </w:pPr>
          </w:p>
        </w:tc>
        <w:tc>
          <w:tcPr>
            <w:tcW w:w="1843" w:type="dxa"/>
            <w:vAlign w:val="center"/>
          </w:tcPr>
          <w:p w14:paraId="0402801A" w14:textId="77777777" w:rsidR="00E34789" w:rsidRPr="00E34789" w:rsidRDefault="00E34789" w:rsidP="00680557">
            <w:pPr>
              <w:jc w:val="center"/>
              <w:rPr>
                <w:rFonts w:asciiTheme="minorHAnsi" w:hAnsiTheme="minorHAnsi" w:cstheme="minorHAnsi"/>
                <w:b/>
                <w:bCs/>
                <w:sz w:val="22"/>
                <w:szCs w:val="22"/>
              </w:rPr>
            </w:pPr>
          </w:p>
        </w:tc>
      </w:tr>
    </w:tbl>
    <w:p w14:paraId="65E77FC6" w14:textId="77777777" w:rsidR="00E34789" w:rsidRPr="00E34789" w:rsidRDefault="00E34789" w:rsidP="00E34789">
      <w:pPr>
        <w:spacing w:after="120"/>
        <w:jc w:val="both"/>
        <w:rPr>
          <w:rFonts w:asciiTheme="minorHAnsi" w:hAnsiTheme="minorHAnsi" w:cstheme="minorHAnsi"/>
          <w:sz w:val="22"/>
          <w:szCs w:val="22"/>
        </w:rPr>
      </w:pPr>
    </w:p>
    <w:p w14:paraId="7D1DC1CB" w14:textId="77777777" w:rsidR="00E34789" w:rsidRPr="00E34789" w:rsidRDefault="00E34789" w:rsidP="00E34789">
      <w:pPr>
        <w:widowControl w:val="0"/>
        <w:numPr>
          <w:ilvl w:val="0"/>
          <w:numId w:val="27"/>
        </w:numPr>
        <w:spacing w:after="120"/>
        <w:ind w:left="284" w:hanging="284"/>
        <w:jc w:val="both"/>
        <w:rPr>
          <w:rFonts w:asciiTheme="minorHAnsi" w:hAnsiTheme="minorHAnsi" w:cstheme="minorHAnsi"/>
          <w:sz w:val="22"/>
          <w:szCs w:val="22"/>
        </w:rPr>
      </w:pPr>
      <w:r w:rsidRPr="00E34789">
        <w:rPr>
          <w:rFonts w:asciiTheme="minorHAnsi" w:hAnsiTheme="minorHAnsi" w:cstheme="minorHAnsi"/>
          <w:sz w:val="22"/>
          <w:szCs w:val="22"/>
        </w:rPr>
        <w:t>Okres ważności oferty: 90 dni od dnia upływu terminu składania ofert.</w:t>
      </w:r>
    </w:p>
    <w:p w14:paraId="79A0740A" w14:textId="77777777" w:rsidR="00E34789" w:rsidRPr="00E34789" w:rsidRDefault="00E34789" w:rsidP="00E34789">
      <w:pPr>
        <w:widowControl w:val="0"/>
        <w:numPr>
          <w:ilvl w:val="0"/>
          <w:numId w:val="27"/>
        </w:numPr>
        <w:spacing w:after="120"/>
        <w:ind w:left="284" w:hanging="284"/>
        <w:jc w:val="both"/>
        <w:rPr>
          <w:rFonts w:asciiTheme="minorHAnsi" w:hAnsiTheme="minorHAnsi" w:cstheme="minorHAnsi"/>
          <w:sz w:val="22"/>
          <w:szCs w:val="22"/>
        </w:rPr>
      </w:pPr>
      <w:r w:rsidRPr="00E34789">
        <w:rPr>
          <w:rFonts w:asciiTheme="minorHAnsi" w:hAnsiTheme="minorHAnsi" w:cstheme="minorHAnsi"/>
          <w:sz w:val="22"/>
          <w:szCs w:val="22"/>
        </w:rPr>
        <w:t xml:space="preserve">Termin realizacji: </w:t>
      </w:r>
    </w:p>
    <w:p w14:paraId="1B90A809" w14:textId="77777777" w:rsidR="00E34789" w:rsidRPr="00E34789" w:rsidRDefault="00E34789" w:rsidP="00E34789">
      <w:pPr>
        <w:pStyle w:val="Akapitzlist"/>
        <w:numPr>
          <w:ilvl w:val="3"/>
          <w:numId w:val="29"/>
        </w:numPr>
        <w:suppressAutoHyphens w:val="0"/>
        <w:spacing w:after="200" w:line="276" w:lineRule="auto"/>
        <w:ind w:left="851" w:hanging="284"/>
        <w:contextualSpacing/>
        <w:jc w:val="both"/>
        <w:rPr>
          <w:rFonts w:asciiTheme="minorHAnsi" w:hAnsiTheme="minorHAnsi" w:cstheme="minorHAnsi"/>
          <w:sz w:val="22"/>
          <w:szCs w:val="22"/>
          <w:lang w:eastAsia="pl-PL"/>
        </w:rPr>
      </w:pPr>
      <w:r w:rsidRPr="00E34789">
        <w:rPr>
          <w:rFonts w:asciiTheme="minorHAnsi" w:hAnsiTheme="minorHAnsi" w:cstheme="minorHAnsi"/>
          <w:sz w:val="22"/>
          <w:szCs w:val="22"/>
          <w:lang w:eastAsia="pl-PL"/>
        </w:rPr>
        <w:t xml:space="preserve">Rozpoczęcie: z dniem podpisania Umowy </w:t>
      </w:r>
    </w:p>
    <w:p w14:paraId="4D6E37A5" w14:textId="5F648C41" w:rsidR="00E34789" w:rsidRPr="00EE40B9" w:rsidRDefault="00E34789" w:rsidP="00EE40B9">
      <w:pPr>
        <w:pStyle w:val="Akapitzlist"/>
        <w:numPr>
          <w:ilvl w:val="3"/>
          <w:numId w:val="29"/>
        </w:numPr>
        <w:suppressAutoHyphens w:val="0"/>
        <w:spacing w:after="200" w:line="276" w:lineRule="auto"/>
        <w:ind w:left="851" w:hanging="284"/>
        <w:contextualSpacing/>
        <w:jc w:val="both"/>
        <w:rPr>
          <w:rFonts w:asciiTheme="minorHAnsi" w:hAnsiTheme="minorHAnsi" w:cstheme="minorHAnsi"/>
          <w:sz w:val="22"/>
          <w:szCs w:val="22"/>
        </w:rPr>
      </w:pPr>
      <w:r w:rsidRPr="00E34789">
        <w:rPr>
          <w:rFonts w:asciiTheme="minorHAnsi" w:hAnsiTheme="minorHAnsi" w:cstheme="minorHAnsi"/>
          <w:sz w:val="22"/>
          <w:szCs w:val="22"/>
          <w:lang w:eastAsia="pl-PL"/>
        </w:rPr>
        <w:t xml:space="preserve">Zakończenie: </w:t>
      </w:r>
      <w:r w:rsidRPr="00EE40B9">
        <w:rPr>
          <w:rFonts w:asciiTheme="minorHAnsi" w:hAnsiTheme="minorHAnsi" w:cstheme="minorHAnsi"/>
          <w:sz w:val="22"/>
          <w:szCs w:val="22"/>
          <w:lang w:eastAsia="pl-PL"/>
        </w:rPr>
        <w:t xml:space="preserve">do </w:t>
      </w:r>
      <w:r w:rsidR="000F76C9" w:rsidRPr="00791B18">
        <w:rPr>
          <w:rFonts w:asciiTheme="minorHAnsi" w:hAnsiTheme="minorHAnsi" w:cstheme="minorHAnsi"/>
          <w:b/>
          <w:bCs/>
          <w:sz w:val="22"/>
          <w:szCs w:val="22"/>
          <w:lang w:eastAsia="pl-PL"/>
        </w:rPr>
        <w:t>36</w:t>
      </w:r>
      <w:r w:rsidRPr="00EE40B9">
        <w:rPr>
          <w:rFonts w:asciiTheme="minorHAnsi" w:hAnsiTheme="minorHAnsi" w:cstheme="minorHAnsi"/>
          <w:b/>
          <w:bCs/>
          <w:sz w:val="22"/>
          <w:szCs w:val="22"/>
          <w:lang w:eastAsia="pl-PL"/>
        </w:rPr>
        <w:t xml:space="preserve"> miesięcy</w:t>
      </w:r>
      <w:r w:rsidRPr="00EE40B9">
        <w:rPr>
          <w:rFonts w:asciiTheme="minorHAnsi" w:hAnsiTheme="minorHAnsi" w:cstheme="minorHAnsi"/>
          <w:sz w:val="22"/>
          <w:szCs w:val="22"/>
          <w:lang w:eastAsia="pl-PL"/>
        </w:rPr>
        <w:t xml:space="preserve"> od dnia podpisania Umowy. </w:t>
      </w:r>
    </w:p>
    <w:p w14:paraId="18599407" w14:textId="77777777" w:rsidR="00E34789" w:rsidRPr="00E34789" w:rsidRDefault="00E34789" w:rsidP="00E34789">
      <w:pPr>
        <w:pStyle w:val="Akapitzlist"/>
        <w:autoSpaceDE w:val="0"/>
        <w:autoSpaceDN w:val="0"/>
        <w:adjustRightInd w:val="0"/>
        <w:jc w:val="both"/>
        <w:rPr>
          <w:rFonts w:asciiTheme="minorHAnsi" w:hAnsiTheme="minorHAnsi" w:cstheme="minorHAnsi"/>
          <w:sz w:val="22"/>
          <w:szCs w:val="22"/>
          <w:lang w:eastAsia="pl-PL"/>
        </w:rPr>
      </w:pPr>
    </w:p>
    <w:p w14:paraId="3F909747" w14:textId="77777777" w:rsidR="00E34789" w:rsidRPr="00E34789" w:rsidRDefault="00E34789" w:rsidP="00E34789">
      <w:pPr>
        <w:spacing w:after="120"/>
        <w:jc w:val="both"/>
        <w:rPr>
          <w:rFonts w:asciiTheme="minorHAnsi" w:hAnsiTheme="minorHAnsi" w:cstheme="minorHAnsi"/>
          <w:b/>
          <w:sz w:val="22"/>
          <w:szCs w:val="22"/>
          <w:u w:val="single"/>
        </w:rPr>
      </w:pPr>
      <w:r w:rsidRPr="00E34789">
        <w:rPr>
          <w:rFonts w:asciiTheme="minorHAnsi" w:hAnsiTheme="minorHAnsi" w:cstheme="minorHAnsi"/>
          <w:b/>
          <w:sz w:val="22"/>
          <w:szCs w:val="22"/>
          <w:u w:val="single"/>
        </w:rPr>
        <w:t>Oświadczenia:</w:t>
      </w:r>
    </w:p>
    <w:p w14:paraId="29084441" w14:textId="77777777" w:rsidR="00E34789" w:rsidRPr="00E34789" w:rsidRDefault="00E34789" w:rsidP="00E34789">
      <w:pPr>
        <w:spacing w:after="120"/>
        <w:ind w:left="284"/>
        <w:jc w:val="both"/>
        <w:rPr>
          <w:rFonts w:asciiTheme="minorHAnsi" w:hAnsiTheme="minorHAnsi" w:cstheme="minorHAnsi"/>
          <w:b/>
          <w:sz w:val="22"/>
          <w:szCs w:val="22"/>
        </w:rPr>
      </w:pPr>
      <w:r w:rsidRPr="00E34789">
        <w:rPr>
          <w:rFonts w:asciiTheme="minorHAnsi" w:hAnsiTheme="minorHAnsi" w:cstheme="minorHAnsi"/>
          <w:b/>
          <w:sz w:val="22"/>
          <w:szCs w:val="22"/>
        </w:rPr>
        <w:t>Ponadto oświadczam(y), że:</w:t>
      </w:r>
    </w:p>
    <w:p w14:paraId="3D2F33B3" w14:textId="36DBE39A" w:rsidR="00E34789" w:rsidRPr="00E34789" w:rsidRDefault="00E34789" w:rsidP="00E34789">
      <w:pPr>
        <w:widowControl w:val="0"/>
        <w:numPr>
          <w:ilvl w:val="0"/>
          <w:numId w:val="28"/>
        </w:numPr>
        <w:tabs>
          <w:tab w:val="left" w:pos="0"/>
        </w:tabs>
        <w:spacing w:before="120" w:line="276" w:lineRule="auto"/>
        <w:ind w:left="284"/>
        <w:jc w:val="both"/>
        <w:rPr>
          <w:rFonts w:asciiTheme="minorHAnsi" w:hAnsiTheme="minorHAnsi" w:cstheme="minorHAnsi"/>
          <w:sz w:val="22"/>
          <w:szCs w:val="22"/>
        </w:rPr>
      </w:pPr>
      <w:r w:rsidRPr="00E34789">
        <w:rPr>
          <w:rFonts w:asciiTheme="minorHAnsi" w:hAnsiTheme="minorHAnsi" w:cstheme="minorHAnsi"/>
          <w:sz w:val="22"/>
          <w:szCs w:val="22"/>
        </w:rPr>
        <w:t xml:space="preserve">zapoznałem (zapoznaliśmy) się z warunkami określonymi w </w:t>
      </w:r>
      <w:r w:rsidR="00EE40B9">
        <w:rPr>
          <w:rFonts w:asciiTheme="minorHAnsi" w:hAnsiTheme="minorHAnsi" w:cstheme="minorHAnsi"/>
          <w:sz w:val="22"/>
          <w:szCs w:val="22"/>
        </w:rPr>
        <w:t>Zapytaniu Ofertowym</w:t>
      </w:r>
      <w:r w:rsidRPr="00E34789">
        <w:rPr>
          <w:rFonts w:asciiTheme="minorHAnsi" w:hAnsiTheme="minorHAnsi" w:cstheme="minorHAnsi"/>
          <w:sz w:val="22"/>
          <w:szCs w:val="22"/>
        </w:rPr>
        <w:t xml:space="preserve"> i nie wnoszę (nie wnosimy) do nich żadnych zastrzeżeń.</w:t>
      </w:r>
    </w:p>
    <w:p w14:paraId="56DF3BCF" w14:textId="0829E404" w:rsidR="00E34789" w:rsidRPr="00E34789" w:rsidRDefault="00E34789" w:rsidP="00E34789">
      <w:pPr>
        <w:widowControl w:val="0"/>
        <w:numPr>
          <w:ilvl w:val="0"/>
          <w:numId w:val="28"/>
        </w:numPr>
        <w:tabs>
          <w:tab w:val="left" w:pos="0"/>
        </w:tabs>
        <w:spacing w:before="120" w:line="276" w:lineRule="auto"/>
        <w:ind w:left="284"/>
        <w:jc w:val="both"/>
        <w:rPr>
          <w:rFonts w:asciiTheme="minorHAnsi" w:hAnsiTheme="minorHAnsi" w:cstheme="minorHAnsi"/>
          <w:sz w:val="22"/>
          <w:szCs w:val="22"/>
        </w:rPr>
      </w:pPr>
      <w:r w:rsidRPr="00E34789">
        <w:rPr>
          <w:rFonts w:asciiTheme="minorHAnsi" w:hAnsiTheme="minorHAnsi" w:cstheme="minorHAnsi"/>
          <w:sz w:val="22"/>
          <w:szCs w:val="22"/>
        </w:rPr>
        <w:t>nie podlegam(y) wykluczeniu z postępowania o udzielenie zamówienia</w:t>
      </w:r>
      <w:r w:rsidR="00EE40B9">
        <w:rPr>
          <w:rFonts w:asciiTheme="minorHAnsi" w:hAnsiTheme="minorHAnsi" w:cstheme="minorHAnsi"/>
          <w:sz w:val="22"/>
          <w:szCs w:val="22"/>
        </w:rPr>
        <w:t>,</w:t>
      </w:r>
    </w:p>
    <w:p w14:paraId="4D064F9C" w14:textId="2C7DB2D8" w:rsidR="00E34789" w:rsidRPr="00E34789" w:rsidRDefault="00E34789" w:rsidP="00E34789">
      <w:pPr>
        <w:widowControl w:val="0"/>
        <w:numPr>
          <w:ilvl w:val="0"/>
          <w:numId w:val="28"/>
        </w:numPr>
        <w:tabs>
          <w:tab w:val="left" w:pos="0"/>
        </w:tabs>
        <w:spacing w:before="120" w:line="276" w:lineRule="auto"/>
        <w:ind w:left="284"/>
        <w:jc w:val="both"/>
        <w:rPr>
          <w:rFonts w:asciiTheme="minorHAnsi" w:hAnsiTheme="minorHAnsi" w:cstheme="minorHAnsi"/>
          <w:sz w:val="22"/>
          <w:szCs w:val="22"/>
        </w:rPr>
      </w:pPr>
      <w:r w:rsidRPr="00E34789">
        <w:rPr>
          <w:rFonts w:asciiTheme="minorHAnsi" w:hAnsiTheme="minorHAnsi" w:cstheme="minorHAnsi"/>
          <w:sz w:val="22"/>
          <w:szCs w:val="22"/>
        </w:rPr>
        <w:t xml:space="preserve">przedkładana oferta obejmuje pełny zakres dostaw i usług określony w </w:t>
      </w:r>
      <w:r w:rsidR="00EE40B9">
        <w:rPr>
          <w:rFonts w:asciiTheme="minorHAnsi" w:hAnsiTheme="minorHAnsi" w:cstheme="minorHAnsi"/>
          <w:sz w:val="22"/>
          <w:szCs w:val="22"/>
        </w:rPr>
        <w:t>Zapytaniu Ofertowym,</w:t>
      </w:r>
    </w:p>
    <w:p w14:paraId="4D51B5AF" w14:textId="73C16CEC" w:rsidR="00E34789" w:rsidRPr="00E34789" w:rsidRDefault="00E34789" w:rsidP="00E34789">
      <w:pPr>
        <w:widowControl w:val="0"/>
        <w:numPr>
          <w:ilvl w:val="0"/>
          <w:numId w:val="28"/>
        </w:numPr>
        <w:tabs>
          <w:tab w:val="left" w:pos="0"/>
        </w:tabs>
        <w:spacing w:before="120" w:line="276" w:lineRule="auto"/>
        <w:ind w:left="284"/>
        <w:jc w:val="both"/>
        <w:rPr>
          <w:rFonts w:asciiTheme="minorHAnsi" w:hAnsiTheme="minorHAnsi" w:cstheme="minorHAnsi"/>
          <w:sz w:val="22"/>
          <w:szCs w:val="22"/>
        </w:rPr>
      </w:pPr>
      <w:r w:rsidRPr="00E34789">
        <w:rPr>
          <w:rFonts w:asciiTheme="minorHAnsi" w:hAnsiTheme="minorHAnsi" w:cstheme="minorHAnsi"/>
          <w:sz w:val="22"/>
          <w:szCs w:val="22"/>
        </w:rPr>
        <w:t>ponoszę (ponosimy) wszelkie koszty związane z uczestnictwem w niniejszym postępowaniu bez względu na wynik postępowania i nie będą one zwracane przez Zamawiającego niezależnie od przyczyn ich poniesienia</w:t>
      </w:r>
      <w:r w:rsidR="000D0C36">
        <w:rPr>
          <w:rFonts w:asciiTheme="minorHAnsi" w:hAnsiTheme="minorHAnsi" w:cstheme="minorHAnsi"/>
          <w:sz w:val="22"/>
          <w:szCs w:val="22"/>
        </w:rPr>
        <w:t>,</w:t>
      </w:r>
    </w:p>
    <w:p w14:paraId="52B3E92B" w14:textId="5E7C9E95" w:rsidR="00E34789" w:rsidRPr="00E34789" w:rsidRDefault="00E34789" w:rsidP="00E34789">
      <w:pPr>
        <w:widowControl w:val="0"/>
        <w:numPr>
          <w:ilvl w:val="0"/>
          <w:numId w:val="28"/>
        </w:numPr>
        <w:tabs>
          <w:tab w:val="left" w:pos="0"/>
        </w:tabs>
        <w:spacing w:before="120" w:line="276" w:lineRule="auto"/>
        <w:ind w:left="284"/>
        <w:jc w:val="both"/>
        <w:rPr>
          <w:rFonts w:asciiTheme="minorHAnsi" w:hAnsiTheme="minorHAnsi" w:cstheme="minorHAnsi"/>
          <w:color w:val="000000"/>
          <w:sz w:val="22"/>
          <w:szCs w:val="22"/>
        </w:rPr>
      </w:pPr>
      <w:r w:rsidRPr="00E34789">
        <w:rPr>
          <w:rFonts w:asciiTheme="minorHAnsi" w:hAnsiTheme="minorHAnsi" w:cstheme="minorHAnsi"/>
          <w:color w:val="000000"/>
          <w:sz w:val="22"/>
          <w:szCs w:val="22"/>
        </w:rPr>
        <w:t xml:space="preserve">zapoznałem (zapoznaliśmy) się z wymaganiami przyszłej Umowy i akceptuję (akceptujemy) jej treść. </w:t>
      </w:r>
    </w:p>
    <w:p w14:paraId="5C7ED161" w14:textId="742DDD2A" w:rsidR="00E34789" w:rsidRPr="00E34789" w:rsidRDefault="00E34789" w:rsidP="00E34789">
      <w:pPr>
        <w:widowControl w:val="0"/>
        <w:numPr>
          <w:ilvl w:val="0"/>
          <w:numId w:val="28"/>
        </w:numPr>
        <w:tabs>
          <w:tab w:val="left" w:pos="0"/>
        </w:tabs>
        <w:spacing w:before="120" w:line="276" w:lineRule="auto"/>
        <w:ind w:left="284"/>
        <w:jc w:val="both"/>
        <w:rPr>
          <w:rFonts w:asciiTheme="minorHAnsi" w:hAnsiTheme="minorHAnsi" w:cstheme="minorHAnsi"/>
          <w:sz w:val="22"/>
          <w:szCs w:val="22"/>
        </w:rPr>
      </w:pPr>
      <w:r w:rsidRPr="00E34789">
        <w:rPr>
          <w:rFonts w:asciiTheme="minorHAnsi" w:hAnsiTheme="minorHAnsi" w:cstheme="minorHAnsi"/>
          <w:sz w:val="22"/>
          <w:szCs w:val="22"/>
        </w:rPr>
        <w:lastRenderedPageBreak/>
        <w:t xml:space="preserve">posiadam (posiadamy) niezbędną wiedzę, doświadczenie i potencjał techniczny i osobowy dla realizacji zamówienia będącego przedmiotem </w:t>
      </w:r>
      <w:r w:rsidR="000D0C36">
        <w:rPr>
          <w:rFonts w:asciiTheme="minorHAnsi" w:hAnsiTheme="minorHAnsi" w:cstheme="minorHAnsi"/>
          <w:sz w:val="22"/>
          <w:szCs w:val="22"/>
        </w:rPr>
        <w:t>Z</w:t>
      </w:r>
      <w:r w:rsidRPr="00E34789">
        <w:rPr>
          <w:rFonts w:asciiTheme="minorHAnsi" w:hAnsiTheme="minorHAnsi" w:cstheme="minorHAnsi"/>
          <w:sz w:val="22"/>
          <w:szCs w:val="22"/>
        </w:rPr>
        <w:t xml:space="preserve">apytania </w:t>
      </w:r>
      <w:r w:rsidR="000D0C36">
        <w:rPr>
          <w:rFonts w:asciiTheme="minorHAnsi" w:hAnsiTheme="minorHAnsi" w:cstheme="minorHAnsi"/>
          <w:sz w:val="22"/>
          <w:szCs w:val="22"/>
        </w:rPr>
        <w:t>O</w:t>
      </w:r>
      <w:r w:rsidRPr="00E34789">
        <w:rPr>
          <w:rFonts w:asciiTheme="minorHAnsi" w:hAnsiTheme="minorHAnsi" w:cstheme="minorHAnsi"/>
          <w:sz w:val="22"/>
          <w:szCs w:val="22"/>
        </w:rPr>
        <w:t>fertowego,</w:t>
      </w:r>
      <w:r w:rsidRPr="00E34789" w:rsidDel="00607B1C">
        <w:rPr>
          <w:rFonts w:asciiTheme="minorHAnsi" w:hAnsiTheme="minorHAnsi" w:cstheme="minorHAnsi"/>
          <w:sz w:val="22"/>
          <w:szCs w:val="22"/>
        </w:rPr>
        <w:t xml:space="preserve"> </w:t>
      </w:r>
    </w:p>
    <w:p w14:paraId="08336BCE" w14:textId="77777777" w:rsidR="00E34789" w:rsidRPr="00E34789" w:rsidRDefault="00E34789" w:rsidP="00E34789">
      <w:pPr>
        <w:widowControl w:val="0"/>
        <w:numPr>
          <w:ilvl w:val="0"/>
          <w:numId w:val="28"/>
        </w:numPr>
        <w:tabs>
          <w:tab w:val="left" w:pos="0"/>
        </w:tabs>
        <w:spacing w:before="120" w:line="276" w:lineRule="auto"/>
        <w:ind w:left="284"/>
        <w:jc w:val="both"/>
        <w:rPr>
          <w:rFonts w:asciiTheme="minorHAnsi" w:hAnsiTheme="minorHAnsi" w:cstheme="minorHAnsi"/>
          <w:sz w:val="22"/>
          <w:szCs w:val="22"/>
        </w:rPr>
      </w:pPr>
      <w:r w:rsidRPr="00E34789">
        <w:rPr>
          <w:rFonts w:asciiTheme="minorHAnsi" w:hAnsiTheme="minorHAnsi" w:cstheme="minorHAnsi"/>
          <w:sz w:val="22"/>
          <w:szCs w:val="22"/>
        </w:rPr>
        <w:t>znajduję (znajdujemy) się w sytuacji ekonomicznej i finansowej zapewniającej  wykonanie zamówienia.</w:t>
      </w:r>
    </w:p>
    <w:p w14:paraId="2C8BF491" w14:textId="77777777" w:rsidR="00E34789" w:rsidRPr="00E34789" w:rsidRDefault="00E34789" w:rsidP="00F424AF">
      <w:pPr>
        <w:pStyle w:val="Zwykytekst1"/>
        <w:tabs>
          <w:tab w:val="left" w:leader="dot" w:pos="9072"/>
        </w:tabs>
        <w:jc w:val="both"/>
        <w:rPr>
          <w:rFonts w:asciiTheme="minorHAnsi" w:hAnsiTheme="minorHAnsi" w:cstheme="minorHAnsi"/>
          <w:iCs/>
          <w:sz w:val="22"/>
          <w:szCs w:val="22"/>
        </w:rPr>
      </w:pPr>
    </w:p>
    <w:p w14:paraId="536C001B" w14:textId="77777777" w:rsidR="00E34789" w:rsidRPr="00867A05" w:rsidRDefault="00E34789" w:rsidP="00F424AF">
      <w:pPr>
        <w:pStyle w:val="Zwykytekst1"/>
        <w:tabs>
          <w:tab w:val="left" w:leader="dot" w:pos="9072"/>
        </w:tabs>
        <w:jc w:val="both"/>
        <w:rPr>
          <w:rFonts w:asciiTheme="minorHAnsi" w:hAnsiTheme="minorHAnsi" w:cstheme="minorHAnsi"/>
          <w:i/>
          <w:sz w:val="22"/>
          <w:szCs w:val="22"/>
        </w:rPr>
      </w:pPr>
    </w:p>
    <w:p w14:paraId="5278A4CB" w14:textId="7D32A4FC" w:rsidR="002B135D" w:rsidRPr="00867A05" w:rsidRDefault="002B135D" w:rsidP="000D0C36">
      <w:pPr>
        <w:pStyle w:val="Tekstkomentarza"/>
        <w:jc w:val="both"/>
        <w:rPr>
          <w:rFonts w:asciiTheme="minorHAnsi" w:hAnsiTheme="minorHAnsi" w:cstheme="minorHAnsi"/>
          <w:sz w:val="22"/>
          <w:szCs w:val="22"/>
        </w:rPr>
      </w:pPr>
      <w:r w:rsidRPr="00867A05">
        <w:rPr>
          <w:rFonts w:asciiTheme="minorHAnsi" w:hAnsiTheme="minorHAnsi" w:cstheme="minorHAnsi"/>
          <w:b/>
          <w:sz w:val="22"/>
          <w:szCs w:val="22"/>
        </w:rPr>
        <w:t xml:space="preserve">WSZELKĄ KORESPONDENCJĘ </w:t>
      </w:r>
      <w:r w:rsidRPr="00867A05">
        <w:rPr>
          <w:rFonts w:asciiTheme="minorHAnsi" w:hAnsiTheme="minorHAnsi" w:cstheme="minorHAnsi"/>
          <w:sz w:val="22"/>
          <w:szCs w:val="22"/>
        </w:rPr>
        <w:t xml:space="preserve">w sprawie niniejszego postępowania należy kierować  do: </w:t>
      </w:r>
    </w:p>
    <w:p w14:paraId="7956D66F" w14:textId="77777777" w:rsidR="002B135D" w:rsidRPr="00867A05" w:rsidRDefault="002B135D" w:rsidP="000D0C36">
      <w:pPr>
        <w:pStyle w:val="Tekstkomentarza"/>
        <w:jc w:val="both"/>
        <w:rPr>
          <w:rFonts w:asciiTheme="minorHAnsi" w:hAnsiTheme="minorHAnsi" w:cstheme="minorHAnsi"/>
          <w:sz w:val="22"/>
          <w:szCs w:val="22"/>
        </w:rPr>
      </w:pPr>
      <w:r w:rsidRPr="00867A05">
        <w:rPr>
          <w:rFonts w:asciiTheme="minorHAnsi" w:hAnsiTheme="minorHAnsi" w:cstheme="minorHAnsi"/>
          <w:sz w:val="22"/>
          <w:szCs w:val="22"/>
        </w:rPr>
        <w:t>Imię i nazwisko ……………………………….</w:t>
      </w:r>
    </w:p>
    <w:p w14:paraId="136D6699" w14:textId="77777777" w:rsidR="002B135D" w:rsidRPr="00867A05" w:rsidRDefault="002B135D" w:rsidP="000D0C36">
      <w:pPr>
        <w:pStyle w:val="Zwykytekst1"/>
        <w:tabs>
          <w:tab w:val="left" w:leader="dot" w:pos="9072"/>
        </w:tabs>
        <w:jc w:val="both"/>
        <w:rPr>
          <w:rFonts w:asciiTheme="minorHAnsi" w:hAnsiTheme="minorHAnsi" w:cstheme="minorHAnsi"/>
          <w:sz w:val="22"/>
          <w:szCs w:val="22"/>
        </w:rPr>
      </w:pPr>
      <w:r w:rsidRPr="00867A05">
        <w:rPr>
          <w:rFonts w:asciiTheme="minorHAnsi" w:hAnsiTheme="minorHAnsi" w:cstheme="minorHAnsi"/>
          <w:sz w:val="22"/>
          <w:szCs w:val="22"/>
        </w:rPr>
        <w:t>Adres: ………………………………………….</w:t>
      </w:r>
    </w:p>
    <w:p w14:paraId="6705C23D" w14:textId="77777777" w:rsidR="002B135D" w:rsidRPr="00867A05" w:rsidRDefault="002B135D" w:rsidP="000D0C36">
      <w:pPr>
        <w:pStyle w:val="Zwykytekst1"/>
        <w:tabs>
          <w:tab w:val="left" w:leader="dot" w:pos="9072"/>
        </w:tabs>
        <w:jc w:val="both"/>
        <w:rPr>
          <w:rFonts w:asciiTheme="minorHAnsi" w:hAnsiTheme="minorHAnsi" w:cstheme="minorHAnsi"/>
          <w:sz w:val="22"/>
          <w:szCs w:val="22"/>
        </w:rPr>
      </w:pPr>
      <w:r w:rsidRPr="00867A05">
        <w:rPr>
          <w:rFonts w:asciiTheme="minorHAnsi" w:hAnsiTheme="minorHAnsi" w:cstheme="minorHAnsi"/>
          <w:sz w:val="22"/>
          <w:szCs w:val="22"/>
        </w:rPr>
        <w:t>Telefon: ………………………………………..</w:t>
      </w:r>
    </w:p>
    <w:p w14:paraId="1923F6AA" w14:textId="77777777" w:rsidR="002B135D" w:rsidRPr="00867A05" w:rsidRDefault="002B135D" w:rsidP="000D0C36">
      <w:pPr>
        <w:pStyle w:val="Zwykytekst1"/>
        <w:tabs>
          <w:tab w:val="left" w:leader="dot" w:pos="9072"/>
        </w:tabs>
        <w:jc w:val="both"/>
        <w:rPr>
          <w:rFonts w:asciiTheme="minorHAnsi" w:hAnsiTheme="minorHAnsi" w:cstheme="minorHAnsi"/>
          <w:sz w:val="22"/>
          <w:szCs w:val="22"/>
        </w:rPr>
      </w:pPr>
      <w:r w:rsidRPr="00867A05">
        <w:rPr>
          <w:rFonts w:asciiTheme="minorHAnsi" w:hAnsiTheme="minorHAnsi" w:cstheme="minorHAnsi"/>
          <w:sz w:val="22"/>
          <w:szCs w:val="22"/>
        </w:rPr>
        <w:t>Adres e-mail: …………………………………..</w:t>
      </w:r>
    </w:p>
    <w:p w14:paraId="6AFC24E2" w14:textId="77777777" w:rsidR="002B135D" w:rsidRDefault="002B135D" w:rsidP="00E72A37">
      <w:pPr>
        <w:ind w:left="284"/>
        <w:jc w:val="both"/>
        <w:rPr>
          <w:rFonts w:asciiTheme="minorHAnsi" w:hAnsiTheme="minorHAnsi" w:cstheme="minorHAnsi"/>
          <w:sz w:val="22"/>
          <w:szCs w:val="22"/>
        </w:rPr>
      </w:pPr>
    </w:p>
    <w:p w14:paraId="424968D3" w14:textId="77777777" w:rsidR="000D0C36" w:rsidRPr="00867A05" w:rsidRDefault="000D0C36" w:rsidP="00E72A37">
      <w:pPr>
        <w:ind w:left="284"/>
        <w:jc w:val="both"/>
        <w:rPr>
          <w:rFonts w:asciiTheme="minorHAnsi" w:hAnsiTheme="minorHAnsi" w:cstheme="minorHAnsi"/>
          <w:sz w:val="22"/>
          <w:szCs w:val="22"/>
        </w:rPr>
      </w:pPr>
    </w:p>
    <w:p w14:paraId="661FD11C" w14:textId="77777777" w:rsidR="002B135D" w:rsidRPr="00867A05" w:rsidRDefault="002B135D" w:rsidP="00E72A37">
      <w:pPr>
        <w:pStyle w:val="Zwykytekst1"/>
        <w:ind w:left="284"/>
        <w:jc w:val="both"/>
        <w:rPr>
          <w:rFonts w:asciiTheme="minorHAnsi" w:hAnsiTheme="minorHAnsi" w:cstheme="minorHAnsi"/>
          <w:sz w:val="22"/>
          <w:szCs w:val="22"/>
        </w:rPr>
      </w:pPr>
      <w:r w:rsidRPr="00867A05">
        <w:rPr>
          <w:rFonts w:asciiTheme="minorHAnsi" w:hAnsiTheme="minorHAnsi" w:cstheme="minorHAnsi"/>
          <w:sz w:val="22"/>
          <w:szCs w:val="22"/>
        </w:rPr>
        <w:t>__________________, dnia __ __ ……… roku</w:t>
      </w:r>
    </w:p>
    <w:p w14:paraId="429F1ADC" w14:textId="77777777" w:rsidR="00706681" w:rsidRPr="00867A05" w:rsidRDefault="00706681" w:rsidP="009707A4">
      <w:pPr>
        <w:pStyle w:val="Zwykytekst1"/>
        <w:jc w:val="both"/>
        <w:rPr>
          <w:rFonts w:asciiTheme="minorHAnsi" w:hAnsiTheme="minorHAnsi" w:cstheme="minorHAnsi"/>
          <w:sz w:val="22"/>
          <w:szCs w:val="22"/>
        </w:rPr>
      </w:pPr>
    </w:p>
    <w:p w14:paraId="6CD63D77" w14:textId="77777777" w:rsidR="00706681" w:rsidRPr="00867A05" w:rsidRDefault="00706681" w:rsidP="00E72A37">
      <w:pPr>
        <w:pStyle w:val="Zwykytekst1"/>
        <w:ind w:left="284"/>
        <w:jc w:val="both"/>
        <w:rPr>
          <w:rFonts w:asciiTheme="minorHAnsi" w:hAnsiTheme="minorHAnsi" w:cstheme="minorHAnsi"/>
          <w:sz w:val="22"/>
          <w:szCs w:val="22"/>
        </w:rPr>
      </w:pPr>
    </w:p>
    <w:p w14:paraId="6DA6054C" w14:textId="77777777" w:rsidR="002B135D" w:rsidRPr="00867A05" w:rsidRDefault="002B135D" w:rsidP="00E72A37">
      <w:pPr>
        <w:pStyle w:val="Zwykytekst1"/>
        <w:ind w:left="284" w:firstLine="5160"/>
        <w:jc w:val="both"/>
        <w:rPr>
          <w:rFonts w:asciiTheme="minorHAnsi" w:hAnsiTheme="minorHAnsi" w:cstheme="minorHAnsi"/>
          <w:i/>
          <w:sz w:val="22"/>
          <w:szCs w:val="22"/>
        </w:rPr>
      </w:pPr>
      <w:r w:rsidRPr="00867A05">
        <w:rPr>
          <w:rFonts w:asciiTheme="minorHAnsi" w:hAnsiTheme="minorHAnsi" w:cstheme="minorHAnsi"/>
          <w:i/>
          <w:sz w:val="22"/>
          <w:szCs w:val="22"/>
        </w:rPr>
        <w:t>________________________________</w:t>
      </w:r>
    </w:p>
    <w:p w14:paraId="1526248E" w14:textId="77777777" w:rsidR="002B135D" w:rsidRPr="00867A05" w:rsidRDefault="002B135D" w:rsidP="00E72A37">
      <w:pPr>
        <w:pStyle w:val="Zwykytekst1"/>
        <w:ind w:left="284" w:firstLine="5580"/>
        <w:jc w:val="both"/>
        <w:rPr>
          <w:rFonts w:asciiTheme="minorHAnsi" w:hAnsiTheme="minorHAnsi" w:cstheme="minorHAnsi"/>
          <w:i/>
          <w:sz w:val="22"/>
          <w:szCs w:val="22"/>
        </w:rPr>
      </w:pPr>
      <w:r w:rsidRPr="00867A05">
        <w:rPr>
          <w:rFonts w:asciiTheme="minorHAnsi" w:hAnsiTheme="minorHAnsi" w:cstheme="minorHAnsi"/>
          <w:i/>
          <w:sz w:val="22"/>
          <w:szCs w:val="22"/>
        </w:rPr>
        <w:t>(pieczęć i podpis Oferenta)</w:t>
      </w:r>
    </w:p>
    <w:p w14:paraId="73551D72" w14:textId="77777777" w:rsidR="002B135D" w:rsidRPr="00867A05" w:rsidRDefault="002B135D" w:rsidP="00E72A37">
      <w:pPr>
        <w:pStyle w:val="pkt"/>
        <w:tabs>
          <w:tab w:val="right" w:pos="9000"/>
        </w:tabs>
        <w:spacing w:before="0" w:after="0" w:line="360" w:lineRule="auto"/>
        <w:ind w:left="284" w:firstLine="0"/>
        <w:rPr>
          <w:rFonts w:asciiTheme="minorHAnsi" w:hAnsiTheme="minorHAnsi" w:cstheme="minorHAnsi"/>
          <w:sz w:val="22"/>
          <w:szCs w:val="22"/>
        </w:rPr>
      </w:pPr>
    </w:p>
    <w:p w14:paraId="235791A8" w14:textId="52608F99" w:rsidR="00FD2042" w:rsidRPr="009707A4" w:rsidRDefault="002B135D" w:rsidP="009707A4">
      <w:pPr>
        <w:pStyle w:val="pkt"/>
        <w:tabs>
          <w:tab w:val="right" w:pos="9000"/>
        </w:tabs>
        <w:spacing w:before="0" w:after="0" w:line="360" w:lineRule="auto"/>
        <w:ind w:left="284" w:firstLine="0"/>
        <w:jc w:val="left"/>
        <w:rPr>
          <w:rFonts w:asciiTheme="minorHAnsi" w:hAnsiTheme="minorHAnsi" w:cstheme="minorHAnsi"/>
          <w:i/>
          <w:sz w:val="22"/>
          <w:szCs w:val="22"/>
        </w:rPr>
      </w:pPr>
      <w:r w:rsidRPr="00867A05">
        <w:rPr>
          <w:rFonts w:asciiTheme="minorHAnsi" w:hAnsiTheme="minorHAnsi" w:cstheme="minorHAnsi"/>
          <w:i/>
          <w:sz w:val="22"/>
          <w:szCs w:val="22"/>
        </w:rPr>
        <w:t>*Niepotrzebne skreślić</w:t>
      </w:r>
    </w:p>
    <w:p w14:paraId="5F4EE488" w14:textId="77777777" w:rsidR="006F163E" w:rsidRDefault="006F163E">
      <w:pPr>
        <w:suppressAutoHyphens w:val="0"/>
        <w:rPr>
          <w:rFonts w:asciiTheme="minorHAnsi" w:hAnsiTheme="minorHAnsi" w:cstheme="minorHAnsi"/>
          <w:sz w:val="22"/>
          <w:szCs w:val="22"/>
        </w:rPr>
      </w:pPr>
      <w:r>
        <w:rPr>
          <w:rFonts w:asciiTheme="minorHAnsi" w:hAnsiTheme="minorHAnsi" w:cstheme="minorHAnsi"/>
          <w:sz w:val="22"/>
          <w:szCs w:val="22"/>
        </w:rPr>
        <w:br w:type="page"/>
      </w:r>
    </w:p>
    <w:p w14:paraId="717B9B97" w14:textId="0696B949" w:rsidR="00FD2042" w:rsidRPr="006F163E" w:rsidRDefault="00FD2042" w:rsidP="00FD2042">
      <w:pPr>
        <w:pStyle w:val="pkt"/>
        <w:tabs>
          <w:tab w:val="right" w:pos="9000"/>
        </w:tabs>
        <w:spacing w:before="0" w:after="0" w:line="360" w:lineRule="auto"/>
        <w:ind w:left="0" w:firstLine="0"/>
        <w:jc w:val="left"/>
        <w:rPr>
          <w:rFonts w:asciiTheme="minorHAnsi" w:hAnsiTheme="minorHAnsi" w:cstheme="minorHAnsi"/>
          <w:b/>
          <w:sz w:val="22"/>
          <w:szCs w:val="22"/>
        </w:rPr>
      </w:pPr>
      <w:r w:rsidRPr="006F163E">
        <w:rPr>
          <w:rFonts w:asciiTheme="minorHAnsi" w:hAnsiTheme="minorHAnsi" w:cstheme="minorHAnsi"/>
          <w:b/>
          <w:sz w:val="22"/>
          <w:szCs w:val="22"/>
        </w:rPr>
        <w:lastRenderedPageBreak/>
        <w:t>Załącznik nr 3 Oświadczenie o braku powiązań pomiędzy podmiotami współpracującymi</w:t>
      </w:r>
    </w:p>
    <w:p w14:paraId="2E0CED96" w14:textId="77777777" w:rsidR="00FD2042" w:rsidRPr="00867A05" w:rsidRDefault="00FD2042" w:rsidP="00FD2042">
      <w:pPr>
        <w:pStyle w:val="Bezodstpw"/>
        <w:ind w:left="350"/>
        <w:rPr>
          <w:rFonts w:asciiTheme="minorHAnsi" w:eastAsia="Times New Roman" w:hAnsiTheme="minorHAnsi" w:cstheme="minorHAnsi"/>
          <w:b/>
        </w:rPr>
      </w:pPr>
    </w:p>
    <w:p w14:paraId="4103658A" w14:textId="77777777" w:rsidR="00FD2042" w:rsidRPr="00867A05" w:rsidRDefault="00FD2042" w:rsidP="00FD2042">
      <w:pPr>
        <w:jc w:val="both"/>
        <w:rPr>
          <w:rFonts w:asciiTheme="minorHAnsi" w:hAnsiTheme="minorHAnsi" w:cstheme="minorHAnsi"/>
          <w:sz w:val="22"/>
          <w:szCs w:val="22"/>
        </w:rPr>
      </w:pPr>
    </w:p>
    <w:p w14:paraId="3A5B3500" w14:textId="77777777" w:rsidR="00FD2042" w:rsidRPr="00867A05" w:rsidRDefault="00FD2042" w:rsidP="00FD2042">
      <w:pPr>
        <w:jc w:val="both"/>
        <w:rPr>
          <w:rFonts w:asciiTheme="minorHAnsi" w:hAnsiTheme="minorHAnsi" w:cstheme="minorHAnsi"/>
          <w:sz w:val="22"/>
          <w:szCs w:val="22"/>
        </w:rPr>
      </w:pPr>
    </w:p>
    <w:p w14:paraId="580D20FB" w14:textId="2A461823" w:rsidR="00FD2042" w:rsidRPr="00867A05" w:rsidRDefault="00FD2042" w:rsidP="00FD2042">
      <w:pPr>
        <w:pStyle w:val="Bezodstpw"/>
        <w:rPr>
          <w:rFonts w:asciiTheme="minorHAnsi" w:hAnsiTheme="minorHAnsi" w:cstheme="minorHAnsi"/>
        </w:rPr>
      </w:pPr>
      <w:r w:rsidRPr="00867A05">
        <w:rPr>
          <w:rFonts w:asciiTheme="minorHAnsi" w:hAnsiTheme="minorHAnsi" w:cstheme="minorHAnsi"/>
        </w:rPr>
        <w:t xml:space="preserve">…………………………………                                                                                         </w:t>
      </w:r>
      <w:r w:rsidR="00EA36D4">
        <w:rPr>
          <w:rFonts w:asciiTheme="minorHAnsi" w:hAnsiTheme="minorHAnsi" w:cstheme="minorHAnsi"/>
        </w:rPr>
        <w:t xml:space="preserve">                  </w:t>
      </w:r>
      <w:r w:rsidRPr="00867A05">
        <w:rPr>
          <w:rFonts w:asciiTheme="minorHAnsi" w:hAnsiTheme="minorHAnsi" w:cstheme="minorHAnsi"/>
        </w:rPr>
        <w:t xml:space="preserve">……………………………. </w:t>
      </w:r>
    </w:p>
    <w:p w14:paraId="0AB7312D" w14:textId="7708E025" w:rsidR="00FD2042" w:rsidRPr="00867A05" w:rsidRDefault="00EA36D4" w:rsidP="00FD2042">
      <w:pPr>
        <w:pStyle w:val="Bezodstpw"/>
        <w:rPr>
          <w:rFonts w:asciiTheme="minorHAnsi" w:hAnsiTheme="minorHAnsi" w:cstheme="minorHAnsi"/>
        </w:rPr>
      </w:pPr>
      <w:r>
        <w:rPr>
          <w:rFonts w:asciiTheme="minorHAnsi" w:hAnsiTheme="minorHAnsi" w:cstheme="minorHAnsi"/>
        </w:rPr>
        <w:t xml:space="preserve">  </w:t>
      </w:r>
      <w:r w:rsidR="00FD2042" w:rsidRPr="00867A05">
        <w:rPr>
          <w:rFonts w:asciiTheme="minorHAnsi" w:hAnsiTheme="minorHAnsi" w:cstheme="minorHAnsi"/>
        </w:rPr>
        <w:t>Pieczą</w:t>
      </w:r>
      <w:r>
        <w:rPr>
          <w:rFonts w:asciiTheme="minorHAnsi" w:hAnsiTheme="minorHAnsi" w:cstheme="minorHAnsi"/>
        </w:rPr>
        <w:t>tka Oferenta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w:t>
      </w:r>
      <w:r w:rsidR="00FD2042" w:rsidRPr="00867A05">
        <w:rPr>
          <w:rFonts w:asciiTheme="minorHAnsi" w:hAnsiTheme="minorHAnsi" w:cstheme="minorHAnsi"/>
        </w:rPr>
        <w:t>Miejscowość, data</w:t>
      </w:r>
    </w:p>
    <w:p w14:paraId="30E645B8" w14:textId="77777777" w:rsidR="00FD2042" w:rsidRPr="00867A05" w:rsidRDefault="00FD2042" w:rsidP="00FD2042">
      <w:pPr>
        <w:jc w:val="center"/>
        <w:rPr>
          <w:rFonts w:asciiTheme="minorHAnsi" w:hAnsiTheme="minorHAnsi" w:cstheme="minorHAnsi"/>
          <w:b/>
          <w:sz w:val="22"/>
          <w:szCs w:val="22"/>
        </w:rPr>
      </w:pPr>
    </w:p>
    <w:p w14:paraId="0D0D6A6E" w14:textId="77777777" w:rsidR="00FD2042" w:rsidRPr="00867A05" w:rsidRDefault="00FD2042" w:rsidP="00FD2042">
      <w:pPr>
        <w:jc w:val="center"/>
        <w:rPr>
          <w:rFonts w:asciiTheme="minorHAnsi" w:hAnsiTheme="minorHAnsi" w:cstheme="minorHAnsi"/>
          <w:b/>
          <w:sz w:val="22"/>
          <w:szCs w:val="22"/>
        </w:rPr>
      </w:pPr>
      <w:r w:rsidRPr="00867A05">
        <w:rPr>
          <w:rFonts w:asciiTheme="minorHAnsi" w:hAnsiTheme="minorHAnsi" w:cstheme="minorHAnsi"/>
          <w:b/>
          <w:sz w:val="22"/>
          <w:szCs w:val="22"/>
        </w:rPr>
        <w:t>Oświadczenie o braku powiązania pomiędzy podmiotami współpracującymi</w:t>
      </w:r>
    </w:p>
    <w:p w14:paraId="56B8B57B" w14:textId="77777777" w:rsidR="00FD2042" w:rsidRPr="00867A05" w:rsidRDefault="00FD2042" w:rsidP="00FD2042">
      <w:pPr>
        <w:jc w:val="both"/>
        <w:rPr>
          <w:rFonts w:asciiTheme="minorHAnsi" w:hAnsiTheme="minorHAnsi" w:cstheme="minorHAnsi"/>
          <w:sz w:val="22"/>
          <w:szCs w:val="22"/>
        </w:rPr>
      </w:pPr>
    </w:p>
    <w:p w14:paraId="07172061" w14:textId="77777777" w:rsidR="00FD2042" w:rsidRPr="00867A05" w:rsidRDefault="00FD2042" w:rsidP="00FD2042">
      <w:pPr>
        <w:jc w:val="both"/>
        <w:rPr>
          <w:rFonts w:asciiTheme="minorHAnsi" w:hAnsiTheme="minorHAnsi" w:cstheme="minorHAnsi"/>
          <w:sz w:val="22"/>
          <w:szCs w:val="22"/>
        </w:rPr>
      </w:pPr>
    </w:p>
    <w:p w14:paraId="1D41E3E9" w14:textId="77777777" w:rsidR="00FD2042" w:rsidRPr="00867A05" w:rsidRDefault="00FD2042" w:rsidP="00FD2042">
      <w:pPr>
        <w:jc w:val="both"/>
        <w:rPr>
          <w:rFonts w:asciiTheme="minorHAnsi" w:hAnsiTheme="minorHAnsi" w:cstheme="minorHAnsi"/>
          <w:sz w:val="22"/>
          <w:szCs w:val="22"/>
        </w:rPr>
      </w:pPr>
      <w:r w:rsidRPr="00867A05">
        <w:rPr>
          <w:rFonts w:asciiTheme="minorHAnsi" w:hAnsiTheme="minorHAnsi" w:cstheme="minorHAnsi"/>
          <w:sz w:val="22"/>
          <w:szCs w:val="22"/>
        </w:rPr>
        <w:t>Oświadczam, iż podmioty składające oferty nie są powiązane osobowo lub kapitałowo z Zamawiającym.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w:t>
      </w:r>
    </w:p>
    <w:p w14:paraId="03D11DBE" w14:textId="77777777" w:rsidR="00FD2042" w:rsidRPr="00867A05" w:rsidRDefault="00FD2042">
      <w:pPr>
        <w:pStyle w:val="Akapitzlist"/>
        <w:numPr>
          <w:ilvl w:val="0"/>
          <w:numId w:val="9"/>
        </w:numPr>
        <w:jc w:val="both"/>
        <w:rPr>
          <w:rFonts w:asciiTheme="minorHAnsi" w:hAnsiTheme="minorHAnsi" w:cstheme="minorHAnsi"/>
          <w:sz w:val="22"/>
          <w:szCs w:val="22"/>
        </w:rPr>
      </w:pPr>
      <w:r w:rsidRPr="00867A05">
        <w:rPr>
          <w:rFonts w:asciiTheme="minorHAnsi" w:hAnsiTheme="minorHAnsi" w:cstheme="minorHAnsi"/>
          <w:sz w:val="22"/>
          <w:szCs w:val="22"/>
        </w:rPr>
        <w:t>uczestniczeniu w spółce jako wspólnik spółki cywilnej lub spółki osobowej,</w:t>
      </w:r>
    </w:p>
    <w:p w14:paraId="086EA911" w14:textId="77777777" w:rsidR="00FD2042" w:rsidRPr="00867A05" w:rsidRDefault="00FD2042">
      <w:pPr>
        <w:pStyle w:val="Akapitzlist"/>
        <w:numPr>
          <w:ilvl w:val="0"/>
          <w:numId w:val="9"/>
        </w:numPr>
        <w:jc w:val="both"/>
        <w:rPr>
          <w:rFonts w:asciiTheme="minorHAnsi" w:hAnsiTheme="minorHAnsi" w:cstheme="minorHAnsi"/>
          <w:sz w:val="22"/>
          <w:szCs w:val="22"/>
        </w:rPr>
      </w:pPr>
      <w:r w:rsidRPr="00867A05">
        <w:rPr>
          <w:rFonts w:asciiTheme="minorHAnsi" w:hAnsiTheme="minorHAnsi" w:cstheme="minorHAnsi"/>
          <w:sz w:val="22"/>
          <w:szCs w:val="22"/>
        </w:rPr>
        <w:t>posiadaniu co najmniej 10% udziałów lub akcji, o ile niższy próg nie wynika z przepisów prawa,</w:t>
      </w:r>
    </w:p>
    <w:p w14:paraId="185896A5" w14:textId="77777777" w:rsidR="00FD2042" w:rsidRPr="00867A05" w:rsidRDefault="00FD2042">
      <w:pPr>
        <w:pStyle w:val="Akapitzlist"/>
        <w:numPr>
          <w:ilvl w:val="0"/>
          <w:numId w:val="9"/>
        </w:numPr>
        <w:jc w:val="both"/>
        <w:rPr>
          <w:rFonts w:asciiTheme="minorHAnsi" w:hAnsiTheme="minorHAnsi" w:cstheme="minorHAnsi"/>
          <w:sz w:val="22"/>
          <w:szCs w:val="22"/>
        </w:rPr>
      </w:pPr>
      <w:r w:rsidRPr="00867A05">
        <w:rPr>
          <w:rFonts w:asciiTheme="minorHAnsi" w:hAnsiTheme="minorHAnsi" w:cstheme="minorHAnsi"/>
          <w:sz w:val="22"/>
          <w:szCs w:val="22"/>
        </w:rPr>
        <w:t>pełnieniu funkcji członka organu nadzorczego lub zarządzającego, prokurenta, pełnomocnika,</w:t>
      </w:r>
    </w:p>
    <w:p w14:paraId="1997E487" w14:textId="77777777" w:rsidR="00FD2042" w:rsidRPr="00867A05" w:rsidRDefault="00FD2042">
      <w:pPr>
        <w:pStyle w:val="Akapitzlist"/>
        <w:numPr>
          <w:ilvl w:val="0"/>
          <w:numId w:val="9"/>
        </w:numPr>
        <w:jc w:val="both"/>
        <w:rPr>
          <w:rFonts w:asciiTheme="minorHAnsi" w:hAnsiTheme="minorHAnsi" w:cstheme="minorHAnsi"/>
          <w:sz w:val="22"/>
          <w:szCs w:val="22"/>
        </w:rPr>
      </w:pPr>
      <w:r w:rsidRPr="00867A05">
        <w:rPr>
          <w:rFonts w:asciiTheme="minorHAnsi" w:hAnsiTheme="minorHAnsi" w:cstheme="minorHAnsi"/>
          <w:sz w:val="22"/>
          <w:szCs w:val="22"/>
        </w:rPr>
        <w:t>pozostawaniu  w  związku  małżeńskim,  w  stosunku  pokrewieństwa  lub  powinowactwa  w  linii  prostej, pokrewieństwa   lub   powinowactwa   w   linii   bocznej   do   drugiego   stopnia   lub   są   związane   z   tytułu przysposobienia,  opieki  lub  kurateli  z  wykonawcą,  jego  zastępcą  prawnym  lub  członkami  organów zarządzających lub organów nadzorczych wykonawców ubiegających się o udzielenie zamówienia,</w:t>
      </w:r>
    </w:p>
    <w:p w14:paraId="7326C570" w14:textId="77777777" w:rsidR="00FD2042" w:rsidRPr="00867A05" w:rsidRDefault="00FD2042">
      <w:pPr>
        <w:pStyle w:val="Akapitzlist"/>
        <w:numPr>
          <w:ilvl w:val="0"/>
          <w:numId w:val="9"/>
        </w:numPr>
        <w:jc w:val="both"/>
        <w:rPr>
          <w:rFonts w:asciiTheme="minorHAnsi" w:hAnsiTheme="minorHAnsi" w:cstheme="minorHAnsi"/>
          <w:sz w:val="22"/>
          <w:szCs w:val="22"/>
        </w:rPr>
      </w:pPr>
      <w:r w:rsidRPr="00867A05">
        <w:rPr>
          <w:rFonts w:asciiTheme="minorHAnsi" w:hAnsiTheme="minorHAnsi" w:cstheme="minorHAnsi"/>
          <w:sz w:val="22"/>
          <w:szCs w:val="22"/>
        </w:rPr>
        <w:t>pozostawaniu, przed upływem 3 lat od dnia wszczęcia postępowania o udzielenie zamówienia w stosunku pracy  lub  zlecenia  z  wykonawcą  lub  były  członkami  organów zarządzających  lub  organów  nadzorczych wykonawców ubiegających się o udzielenie zamówienia,</w:t>
      </w:r>
    </w:p>
    <w:p w14:paraId="317154F2" w14:textId="77777777" w:rsidR="00FD2042" w:rsidRPr="00867A05" w:rsidRDefault="00FD2042">
      <w:pPr>
        <w:pStyle w:val="Akapitzlist"/>
        <w:numPr>
          <w:ilvl w:val="0"/>
          <w:numId w:val="9"/>
        </w:numPr>
        <w:jc w:val="both"/>
        <w:rPr>
          <w:rFonts w:asciiTheme="minorHAnsi" w:hAnsiTheme="minorHAnsi" w:cstheme="minorHAnsi"/>
          <w:sz w:val="22"/>
          <w:szCs w:val="22"/>
        </w:rPr>
      </w:pPr>
      <w:r w:rsidRPr="00867A05">
        <w:rPr>
          <w:rFonts w:asciiTheme="minorHAnsi" w:hAnsiTheme="minorHAnsi" w:cstheme="minorHAnsi"/>
          <w:sz w:val="22"/>
          <w:szCs w:val="22"/>
        </w:rPr>
        <w:t>pozostawaniu  z  wykonawcą  w  takim  stosunku  prawnym  lub  faktycznym, że  może  to  budzić  uzasadnione wątpliwości co do bezstronności.</w:t>
      </w:r>
    </w:p>
    <w:p w14:paraId="63D49A1C" w14:textId="77777777" w:rsidR="00FD2042" w:rsidRPr="00867A05" w:rsidRDefault="00FD2042" w:rsidP="00FD2042">
      <w:pPr>
        <w:jc w:val="both"/>
        <w:rPr>
          <w:rFonts w:asciiTheme="minorHAnsi" w:hAnsiTheme="minorHAnsi" w:cstheme="minorHAnsi"/>
          <w:sz w:val="22"/>
          <w:szCs w:val="22"/>
        </w:rPr>
      </w:pPr>
    </w:p>
    <w:p w14:paraId="6E2907F9" w14:textId="77777777" w:rsidR="00FD2042" w:rsidRPr="00867A05" w:rsidRDefault="00FD2042" w:rsidP="00FD2042">
      <w:pPr>
        <w:jc w:val="both"/>
        <w:rPr>
          <w:rFonts w:asciiTheme="minorHAnsi" w:hAnsiTheme="minorHAnsi" w:cstheme="minorHAnsi"/>
          <w:sz w:val="22"/>
          <w:szCs w:val="22"/>
        </w:rPr>
      </w:pPr>
      <w:r w:rsidRPr="00867A05">
        <w:rPr>
          <w:rFonts w:asciiTheme="minorHAnsi" w:hAnsiTheme="minorHAnsi" w:cstheme="minorHAnsi"/>
          <w:sz w:val="22"/>
          <w:szCs w:val="22"/>
        </w:rPr>
        <w:t>Pomiędzy Zamawiającym a Oferentem nie istnieją wymienione powyżej powiązania.</w:t>
      </w:r>
    </w:p>
    <w:p w14:paraId="3723D990" w14:textId="77777777" w:rsidR="00FD2042" w:rsidRPr="00867A05" w:rsidRDefault="00FD2042" w:rsidP="00FD2042">
      <w:pPr>
        <w:jc w:val="right"/>
        <w:rPr>
          <w:rFonts w:asciiTheme="minorHAnsi" w:hAnsiTheme="minorHAnsi" w:cstheme="minorHAnsi"/>
          <w:sz w:val="22"/>
          <w:szCs w:val="22"/>
        </w:rPr>
      </w:pPr>
    </w:p>
    <w:p w14:paraId="755E37C2" w14:textId="77777777" w:rsidR="00FD2042" w:rsidRPr="00867A05" w:rsidRDefault="00FD2042" w:rsidP="00FD2042">
      <w:pPr>
        <w:jc w:val="right"/>
        <w:rPr>
          <w:rFonts w:asciiTheme="minorHAnsi" w:hAnsiTheme="minorHAnsi" w:cstheme="minorHAnsi"/>
          <w:sz w:val="22"/>
          <w:szCs w:val="22"/>
        </w:rPr>
      </w:pPr>
    </w:p>
    <w:p w14:paraId="3A8E147F" w14:textId="77777777" w:rsidR="00FD2042" w:rsidRPr="00867A05" w:rsidRDefault="00FD2042" w:rsidP="00FD2042">
      <w:pPr>
        <w:jc w:val="right"/>
        <w:rPr>
          <w:rFonts w:asciiTheme="minorHAnsi" w:hAnsiTheme="minorHAnsi" w:cstheme="minorHAnsi"/>
          <w:sz w:val="22"/>
          <w:szCs w:val="22"/>
        </w:rPr>
      </w:pPr>
    </w:p>
    <w:p w14:paraId="77B53243" w14:textId="77777777" w:rsidR="00FD2042" w:rsidRPr="00867A05" w:rsidRDefault="00FD2042" w:rsidP="00FD2042">
      <w:pPr>
        <w:jc w:val="right"/>
        <w:rPr>
          <w:rFonts w:asciiTheme="minorHAnsi" w:hAnsiTheme="minorHAnsi" w:cstheme="minorHAnsi"/>
          <w:sz w:val="22"/>
          <w:szCs w:val="22"/>
        </w:rPr>
      </w:pPr>
      <w:r w:rsidRPr="00867A05">
        <w:rPr>
          <w:rFonts w:asciiTheme="minorHAnsi" w:hAnsiTheme="minorHAnsi" w:cstheme="minorHAnsi"/>
          <w:sz w:val="22"/>
          <w:szCs w:val="22"/>
        </w:rPr>
        <w:t>……………………..…………………………</w:t>
      </w:r>
    </w:p>
    <w:p w14:paraId="7D562448" w14:textId="77777777" w:rsidR="00FD2042" w:rsidRDefault="00FD2042" w:rsidP="00FD2042">
      <w:pPr>
        <w:ind w:left="5664" w:firstLine="708"/>
        <w:jc w:val="center"/>
        <w:rPr>
          <w:rFonts w:asciiTheme="minorHAnsi" w:hAnsiTheme="minorHAnsi" w:cstheme="minorHAnsi"/>
          <w:sz w:val="22"/>
          <w:szCs w:val="22"/>
        </w:rPr>
      </w:pPr>
      <w:r w:rsidRPr="00867A05">
        <w:rPr>
          <w:rFonts w:asciiTheme="minorHAnsi" w:hAnsiTheme="minorHAnsi" w:cstheme="minorHAnsi"/>
          <w:sz w:val="22"/>
          <w:szCs w:val="22"/>
        </w:rPr>
        <w:t>Podpis</w:t>
      </w:r>
    </w:p>
    <w:p w14:paraId="74402EA6" w14:textId="77777777" w:rsidR="00864DD9" w:rsidRDefault="00864DD9" w:rsidP="00FD2042">
      <w:pPr>
        <w:ind w:left="5664" w:firstLine="708"/>
        <w:jc w:val="center"/>
        <w:rPr>
          <w:rFonts w:asciiTheme="minorHAnsi" w:hAnsiTheme="minorHAnsi" w:cstheme="minorHAnsi"/>
          <w:sz w:val="22"/>
          <w:szCs w:val="22"/>
        </w:rPr>
      </w:pPr>
    </w:p>
    <w:p w14:paraId="48BD08D9" w14:textId="5D71B9D2" w:rsidR="00864DD9" w:rsidRPr="00867A05" w:rsidRDefault="00864DD9" w:rsidP="009707A4">
      <w:pPr>
        <w:suppressAutoHyphens w:val="0"/>
        <w:rPr>
          <w:rFonts w:asciiTheme="minorHAnsi" w:hAnsiTheme="minorHAnsi" w:cstheme="minorHAnsi"/>
          <w:sz w:val="22"/>
          <w:szCs w:val="22"/>
        </w:rPr>
      </w:pPr>
      <w:r>
        <w:rPr>
          <w:rFonts w:asciiTheme="minorHAnsi" w:hAnsiTheme="minorHAnsi" w:cstheme="minorHAnsi"/>
          <w:sz w:val="22"/>
          <w:szCs w:val="22"/>
        </w:rPr>
        <w:br w:type="page"/>
      </w:r>
    </w:p>
    <w:p w14:paraId="1709531D" w14:textId="77777777" w:rsidR="00864DD9" w:rsidRPr="00867A05" w:rsidRDefault="00864DD9" w:rsidP="00864DD9">
      <w:pPr>
        <w:jc w:val="both"/>
        <w:rPr>
          <w:rFonts w:asciiTheme="minorHAnsi" w:hAnsiTheme="minorHAnsi" w:cstheme="minorHAnsi"/>
          <w:sz w:val="22"/>
          <w:szCs w:val="22"/>
        </w:rPr>
      </w:pPr>
    </w:p>
    <w:p w14:paraId="5BC630B0" w14:textId="77777777" w:rsidR="00864DD9" w:rsidRPr="00D25A2C" w:rsidRDefault="00864DD9" w:rsidP="00864DD9">
      <w:pPr>
        <w:pStyle w:val="pkt"/>
        <w:tabs>
          <w:tab w:val="right" w:pos="9000"/>
        </w:tabs>
        <w:spacing w:before="0" w:after="0"/>
        <w:ind w:left="0" w:firstLine="0"/>
        <w:jc w:val="left"/>
        <w:rPr>
          <w:rFonts w:ascii="Calibri" w:hAnsi="Calibri" w:cs="Calibri"/>
          <w:b/>
          <w:sz w:val="22"/>
          <w:szCs w:val="22"/>
        </w:rPr>
      </w:pPr>
      <w:r w:rsidRPr="00D25A2C">
        <w:rPr>
          <w:rFonts w:ascii="Calibri" w:hAnsi="Calibri" w:cs="Calibri"/>
          <w:b/>
          <w:sz w:val="22"/>
          <w:szCs w:val="22"/>
        </w:rPr>
        <w:t>Załącznik nr 4 Oświadczenie o braku podstaw do wykluczenia z postępowania</w:t>
      </w:r>
    </w:p>
    <w:p w14:paraId="5D46AFC5" w14:textId="77777777" w:rsidR="00864DD9" w:rsidRPr="00BD54BB" w:rsidRDefault="00864DD9" w:rsidP="00864DD9">
      <w:pPr>
        <w:pStyle w:val="Bezodstpw"/>
        <w:ind w:left="350"/>
        <w:rPr>
          <w:rFonts w:ascii="Calibri" w:eastAsia="Times New Roman" w:hAnsi="Calibri" w:cs="Calibri"/>
          <w:sz w:val="20"/>
          <w:szCs w:val="20"/>
        </w:rPr>
      </w:pPr>
    </w:p>
    <w:p w14:paraId="7BD1FE9E" w14:textId="77777777" w:rsidR="00864DD9" w:rsidRPr="00BD54BB" w:rsidRDefault="00864DD9" w:rsidP="00864DD9">
      <w:pPr>
        <w:jc w:val="both"/>
        <w:rPr>
          <w:rFonts w:ascii="Calibri" w:hAnsi="Calibri" w:cs="Calibri"/>
        </w:rPr>
      </w:pPr>
    </w:p>
    <w:p w14:paraId="4221DC60" w14:textId="77777777" w:rsidR="00864DD9" w:rsidRPr="00BD54BB" w:rsidRDefault="00864DD9" w:rsidP="00864DD9">
      <w:pPr>
        <w:jc w:val="both"/>
        <w:rPr>
          <w:rFonts w:ascii="Calibri" w:hAnsi="Calibri" w:cs="Calibri"/>
        </w:rPr>
      </w:pPr>
    </w:p>
    <w:p w14:paraId="281014C9" w14:textId="77777777" w:rsidR="00864DD9" w:rsidRPr="00867A05" w:rsidRDefault="00864DD9" w:rsidP="00864DD9">
      <w:pPr>
        <w:pStyle w:val="Bezodstpw"/>
        <w:rPr>
          <w:rFonts w:asciiTheme="minorHAnsi" w:hAnsiTheme="minorHAnsi" w:cstheme="minorHAnsi"/>
        </w:rPr>
      </w:pPr>
      <w:r w:rsidRPr="00867A05">
        <w:rPr>
          <w:rFonts w:asciiTheme="minorHAnsi" w:hAnsiTheme="minorHAnsi" w:cstheme="minorHAnsi"/>
        </w:rPr>
        <w:t xml:space="preserve">…………………………………                                                                                         </w:t>
      </w:r>
      <w:r>
        <w:rPr>
          <w:rFonts w:asciiTheme="minorHAnsi" w:hAnsiTheme="minorHAnsi" w:cstheme="minorHAnsi"/>
        </w:rPr>
        <w:t xml:space="preserve">                  </w:t>
      </w:r>
      <w:r w:rsidRPr="00867A05">
        <w:rPr>
          <w:rFonts w:asciiTheme="minorHAnsi" w:hAnsiTheme="minorHAnsi" w:cstheme="minorHAnsi"/>
        </w:rPr>
        <w:t xml:space="preserve">……………………………. </w:t>
      </w:r>
    </w:p>
    <w:p w14:paraId="0BFA288E" w14:textId="77777777" w:rsidR="00864DD9" w:rsidRPr="00867A05" w:rsidRDefault="00864DD9" w:rsidP="00864DD9">
      <w:pPr>
        <w:pStyle w:val="Bezodstpw"/>
        <w:rPr>
          <w:rFonts w:asciiTheme="minorHAnsi" w:hAnsiTheme="minorHAnsi" w:cstheme="minorHAnsi"/>
        </w:rPr>
      </w:pPr>
      <w:r>
        <w:rPr>
          <w:rFonts w:asciiTheme="minorHAnsi" w:hAnsiTheme="minorHAnsi" w:cstheme="minorHAnsi"/>
        </w:rPr>
        <w:t xml:space="preserve">  </w:t>
      </w:r>
      <w:r w:rsidRPr="00867A05">
        <w:rPr>
          <w:rFonts w:asciiTheme="minorHAnsi" w:hAnsiTheme="minorHAnsi" w:cstheme="minorHAnsi"/>
        </w:rPr>
        <w:t>Pieczą</w:t>
      </w:r>
      <w:r>
        <w:rPr>
          <w:rFonts w:asciiTheme="minorHAnsi" w:hAnsiTheme="minorHAnsi" w:cstheme="minorHAnsi"/>
        </w:rPr>
        <w:t>tka Oferenta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w:t>
      </w:r>
      <w:r w:rsidRPr="00867A05">
        <w:rPr>
          <w:rFonts w:asciiTheme="minorHAnsi" w:hAnsiTheme="minorHAnsi" w:cstheme="minorHAnsi"/>
        </w:rPr>
        <w:t>Miejscowość, data</w:t>
      </w:r>
    </w:p>
    <w:p w14:paraId="16F298A5" w14:textId="77777777" w:rsidR="00864DD9" w:rsidRPr="00BD54BB" w:rsidRDefault="00864DD9" w:rsidP="00864DD9">
      <w:pPr>
        <w:jc w:val="center"/>
        <w:rPr>
          <w:rFonts w:ascii="Calibri" w:hAnsi="Calibri" w:cs="Calibri"/>
        </w:rPr>
      </w:pPr>
    </w:p>
    <w:p w14:paraId="73D6A93C" w14:textId="77777777" w:rsidR="00864DD9" w:rsidRPr="00F618A3" w:rsidRDefault="00864DD9" w:rsidP="00864DD9">
      <w:pPr>
        <w:jc w:val="center"/>
        <w:rPr>
          <w:rFonts w:asciiTheme="minorHAnsi" w:hAnsiTheme="minorHAnsi" w:cstheme="minorHAnsi"/>
          <w:b/>
          <w:sz w:val="22"/>
          <w:szCs w:val="22"/>
        </w:rPr>
      </w:pPr>
    </w:p>
    <w:p w14:paraId="0D2764F3" w14:textId="77777777" w:rsidR="00864DD9" w:rsidRPr="00F618A3" w:rsidRDefault="00864DD9" w:rsidP="00864DD9">
      <w:pPr>
        <w:jc w:val="center"/>
        <w:rPr>
          <w:rFonts w:asciiTheme="minorHAnsi" w:hAnsiTheme="minorHAnsi" w:cstheme="minorHAnsi"/>
          <w:b/>
          <w:sz w:val="22"/>
          <w:szCs w:val="22"/>
        </w:rPr>
      </w:pPr>
      <w:r w:rsidRPr="00F618A3">
        <w:rPr>
          <w:rFonts w:asciiTheme="minorHAnsi" w:hAnsiTheme="minorHAnsi" w:cstheme="minorHAnsi"/>
          <w:b/>
          <w:sz w:val="22"/>
          <w:szCs w:val="22"/>
        </w:rPr>
        <w:t>Oświadczenie o braku podstaw do wykluczenia  z postępowania</w:t>
      </w:r>
    </w:p>
    <w:p w14:paraId="3B588563" w14:textId="77777777" w:rsidR="00864DD9" w:rsidRPr="00D25A2C" w:rsidRDefault="00864DD9" w:rsidP="00864DD9">
      <w:pPr>
        <w:jc w:val="both"/>
        <w:rPr>
          <w:rFonts w:asciiTheme="minorHAnsi" w:hAnsiTheme="minorHAnsi" w:cstheme="minorHAnsi"/>
          <w:sz w:val="22"/>
          <w:szCs w:val="22"/>
        </w:rPr>
      </w:pPr>
    </w:p>
    <w:p w14:paraId="4E01E8E7" w14:textId="77777777" w:rsidR="00864DD9" w:rsidRPr="00D25A2C" w:rsidRDefault="00864DD9" w:rsidP="00864DD9">
      <w:pPr>
        <w:jc w:val="both"/>
        <w:rPr>
          <w:rFonts w:asciiTheme="minorHAnsi" w:hAnsiTheme="minorHAnsi" w:cstheme="minorHAnsi"/>
          <w:sz w:val="22"/>
          <w:szCs w:val="22"/>
        </w:rPr>
      </w:pPr>
      <w:r w:rsidRPr="00D25A2C">
        <w:rPr>
          <w:rFonts w:asciiTheme="minorHAnsi" w:hAnsiTheme="minorHAnsi" w:cstheme="minorHAnsi"/>
          <w:sz w:val="22"/>
          <w:szCs w:val="22"/>
        </w:rPr>
        <w:t>W związku z zakazem udziału rosyjskich wykonawców w zamówieniach publicznych oświadczam, że nie spełniam definicji:</w:t>
      </w:r>
    </w:p>
    <w:p w14:paraId="3A50B9C3" w14:textId="77777777" w:rsidR="00864DD9" w:rsidRPr="00D25A2C" w:rsidRDefault="00864DD9">
      <w:pPr>
        <w:pStyle w:val="Akapitzlist"/>
        <w:numPr>
          <w:ilvl w:val="0"/>
          <w:numId w:val="11"/>
        </w:numPr>
        <w:suppressAutoHyphens w:val="0"/>
        <w:spacing w:after="80" w:line="259" w:lineRule="auto"/>
        <w:ind w:left="714" w:hanging="357"/>
        <w:jc w:val="both"/>
        <w:rPr>
          <w:rStyle w:val="markedcontent"/>
          <w:rFonts w:asciiTheme="minorHAnsi" w:hAnsiTheme="minorHAnsi" w:cstheme="minorHAnsi"/>
          <w:sz w:val="22"/>
          <w:szCs w:val="22"/>
        </w:rPr>
      </w:pPr>
      <w:r w:rsidRPr="00D25A2C">
        <w:rPr>
          <w:rStyle w:val="markedcontent"/>
          <w:rFonts w:asciiTheme="minorHAnsi" w:hAnsiTheme="minorHAnsi" w:cstheme="minorHAnsi"/>
          <w:sz w:val="22"/>
          <w:szCs w:val="22"/>
        </w:rPr>
        <w:t>wykonawcy wymienionego w wykazach określonych w rozporządzeniu 765/2006 i rozporządzeniu 269/2014 albo wpisanego na listę na podstawie decyzji w sprawie wpisu na listę rozstrzygającej o zastosowaniu środka, o którym mowa w art. 1 pkt 3 z dnia 13 kwietnia 2022 r. o szczególnych rozwiązaniach w zakresie przeciwdziałania wspieraniu agresji na Ukrainę oraz służących ochronie bezpieczeństwa narodowego (Dz.U. poz. 835, dalej: „specustawa”);</w:t>
      </w:r>
    </w:p>
    <w:p w14:paraId="45F3517F" w14:textId="77777777" w:rsidR="00864DD9" w:rsidRPr="00D25A2C" w:rsidRDefault="00864DD9">
      <w:pPr>
        <w:pStyle w:val="Akapitzlist"/>
        <w:numPr>
          <w:ilvl w:val="0"/>
          <w:numId w:val="11"/>
        </w:numPr>
        <w:suppressAutoHyphens w:val="0"/>
        <w:spacing w:after="80" w:line="259" w:lineRule="auto"/>
        <w:ind w:left="714" w:hanging="357"/>
        <w:jc w:val="both"/>
        <w:rPr>
          <w:rFonts w:asciiTheme="minorHAnsi" w:hAnsiTheme="minorHAnsi" w:cstheme="minorHAnsi"/>
          <w:sz w:val="22"/>
          <w:szCs w:val="22"/>
        </w:rPr>
      </w:pPr>
      <w:r w:rsidRPr="00D25A2C">
        <w:rPr>
          <w:rStyle w:val="markedcontent"/>
          <w:rFonts w:asciiTheme="minorHAnsi" w:hAnsiTheme="minorHAnsi" w:cstheme="minorHAnsi"/>
          <w:sz w:val="22"/>
          <w:szCs w:val="22"/>
        </w:rPr>
        <w:t xml:space="preserve">wykonawcy, którego beneficjentem rzeczywistym w rozumieniu ustawy z dnia 1 marca 2018 </w:t>
      </w:r>
      <w:proofErr w:type="spellStart"/>
      <w:r w:rsidRPr="00D25A2C">
        <w:rPr>
          <w:rStyle w:val="markedcontent"/>
          <w:rFonts w:asciiTheme="minorHAnsi" w:hAnsiTheme="minorHAnsi" w:cstheme="minorHAnsi"/>
          <w:sz w:val="22"/>
          <w:szCs w:val="22"/>
        </w:rPr>
        <w:t>r.o</w:t>
      </w:r>
      <w:proofErr w:type="spellEnd"/>
      <w:r w:rsidRPr="00D25A2C">
        <w:rPr>
          <w:rStyle w:val="markedcontent"/>
          <w:rFonts w:asciiTheme="minorHAnsi" w:hAnsiTheme="minorHAnsi" w:cstheme="minorHAnsi"/>
          <w:sz w:val="22"/>
          <w:szCs w:val="22"/>
        </w:rPr>
        <w:t xml:space="preserve">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specustawy;</w:t>
      </w:r>
    </w:p>
    <w:p w14:paraId="228A3EF1" w14:textId="77777777" w:rsidR="00864DD9" w:rsidRPr="00D25A2C" w:rsidRDefault="00864DD9">
      <w:pPr>
        <w:pStyle w:val="Akapitzlist"/>
        <w:numPr>
          <w:ilvl w:val="0"/>
          <w:numId w:val="11"/>
        </w:numPr>
        <w:suppressAutoHyphens w:val="0"/>
        <w:spacing w:after="80" w:line="259" w:lineRule="auto"/>
        <w:ind w:left="714" w:hanging="357"/>
        <w:jc w:val="both"/>
        <w:rPr>
          <w:rStyle w:val="markedcontent"/>
          <w:rFonts w:asciiTheme="minorHAnsi" w:hAnsiTheme="minorHAnsi" w:cstheme="minorHAnsi"/>
          <w:sz w:val="22"/>
          <w:szCs w:val="22"/>
        </w:rPr>
      </w:pPr>
      <w:r w:rsidRPr="00D25A2C">
        <w:rPr>
          <w:rStyle w:val="markedcontent"/>
          <w:rFonts w:asciiTheme="minorHAnsi" w:hAnsiTheme="minorHAnsi" w:cstheme="minorHAnsi"/>
          <w:sz w:val="22"/>
          <w:szCs w:val="22"/>
        </w:rPr>
        <w:t>wykonawcy,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specustawy;</w:t>
      </w:r>
    </w:p>
    <w:p w14:paraId="2C9D7A2B" w14:textId="77777777" w:rsidR="00864DD9" w:rsidRPr="00D25A2C" w:rsidRDefault="00864DD9">
      <w:pPr>
        <w:pStyle w:val="Akapitzlist"/>
        <w:numPr>
          <w:ilvl w:val="0"/>
          <w:numId w:val="11"/>
        </w:numPr>
        <w:suppressAutoHyphens w:val="0"/>
        <w:spacing w:after="80" w:line="259" w:lineRule="auto"/>
        <w:ind w:left="714" w:hanging="357"/>
        <w:jc w:val="both"/>
        <w:rPr>
          <w:rFonts w:asciiTheme="minorHAnsi" w:hAnsiTheme="minorHAnsi" w:cstheme="minorHAnsi"/>
          <w:sz w:val="22"/>
          <w:szCs w:val="22"/>
        </w:rPr>
      </w:pPr>
      <w:r w:rsidRPr="00D25A2C">
        <w:rPr>
          <w:rFonts w:asciiTheme="minorHAnsi" w:hAnsiTheme="minorHAnsi" w:cstheme="minorHAnsi"/>
          <w:sz w:val="22"/>
          <w:szCs w:val="22"/>
        </w:rPr>
        <w:t>wykonawcy będącego obywatelem rosyjskim lub osobą fizyczną lub prawną, podmiotem lub organem z siedzibą w Rosji;</w:t>
      </w:r>
    </w:p>
    <w:p w14:paraId="30649C90" w14:textId="77777777" w:rsidR="00864DD9" w:rsidRPr="00D25A2C" w:rsidRDefault="00864DD9">
      <w:pPr>
        <w:pStyle w:val="Akapitzlist"/>
        <w:numPr>
          <w:ilvl w:val="0"/>
          <w:numId w:val="11"/>
        </w:numPr>
        <w:suppressAutoHyphens w:val="0"/>
        <w:spacing w:after="80" w:line="259" w:lineRule="auto"/>
        <w:ind w:left="714" w:hanging="357"/>
        <w:jc w:val="both"/>
        <w:rPr>
          <w:rFonts w:asciiTheme="minorHAnsi" w:hAnsiTheme="minorHAnsi" w:cstheme="minorHAnsi"/>
          <w:sz w:val="22"/>
          <w:szCs w:val="22"/>
        </w:rPr>
      </w:pPr>
      <w:r w:rsidRPr="00D25A2C">
        <w:rPr>
          <w:rFonts w:asciiTheme="minorHAnsi" w:hAnsiTheme="minorHAnsi" w:cstheme="minorHAnsi"/>
          <w:sz w:val="22"/>
          <w:szCs w:val="22"/>
        </w:rPr>
        <w:t>wykonawcy będącego osobą prawną, podmiotem lub organem, do którego prawa własności bezpośrednio lub pośrednio w ponad 50% należą do podmiotu, o którym mowa w pkt 4);</w:t>
      </w:r>
    </w:p>
    <w:p w14:paraId="1ED70B18" w14:textId="77777777" w:rsidR="00864DD9" w:rsidRPr="00D25A2C" w:rsidRDefault="00864DD9">
      <w:pPr>
        <w:pStyle w:val="Akapitzlist"/>
        <w:numPr>
          <w:ilvl w:val="0"/>
          <w:numId w:val="11"/>
        </w:numPr>
        <w:suppressAutoHyphens w:val="0"/>
        <w:spacing w:after="80" w:line="259" w:lineRule="auto"/>
        <w:ind w:left="714" w:hanging="357"/>
        <w:jc w:val="both"/>
        <w:rPr>
          <w:rFonts w:asciiTheme="minorHAnsi" w:hAnsiTheme="minorHAnsi" w:cstheme="minorHAnsi"/>
          <w:sz w:val="22"/>
          <w:szCs w:val="22"/>
        </w:rPr>
      </w:pPr>
      <w:r w:rsidRPr="00D25A2C">
        <w:rPr>
          <w:rFonts w:asciiTheme="minorHAnsi" w:hAnsiTheme="minorHAnsi" w:cstheme="minorHAnsi"/>
          <w:sz w:val="22"/>
          <w:szCs w:val="22"/>
        </w:rPr>
        <w:t>wykonawcy będącego osobą fizyczną lub prawną, podmiotem lub organem działającym w imieniu lub pod kierunkiem podmiotów, o których mowa w pkt 4) lub 5);</w:t>
      </w:r>
    </w:p>
    <w:p w14:paraId="3AD155D6" w14:textId="77777777" w:rsidR="00864DD9" w:rsidRPr="00D25A2C" w:rsidRDefault="00864DD9">
      <w:pPr>
        <w:pStyle w:val="Akapitzlist"/>
        <w:numPr>
          <w:ilvl w:val="0"/>
          <w:numId w:val="11"/>
        </w:numPr>
        <w:suppressAutoHyphens w:val="0"/>
        <w:spacing w:after="160" w:line="259" w:lineRule="auto"/>
        <w:jc w:val="both"/>
        <w:rPr>
          <w:rFonts w:asciiTheme="minorHAnsi" w:hAnsiTheme="minorHAnsi" w:cstheme="minorHAnsi"/>
          <w:sz w:val="22"/>
          <w:szCs w:val="22"/>
        </w:rPr>
      </w:pPr>
      <w:r w:rsidRPr="00D25A2C">
        <w:rPr>
          <w:rFonts w:asciiTheme="minorHAnsi" w:hAnsiTheme="minorHAnsi" w:cstheme="minorHAnsi"/>
          <w:sz w:val="22"/>
          <w:szCs w:val="22"/>
        </w:rPr>
        <w:t>wykonawcy, którego podwykonawcy, dostawcy lub podmioty, na których zdolnościach polega wykonawca są osobami, o których mowa w pkt 1) do 7), a to w przypadku gdy na takich podwykonawców, dostawców lub podmioty, na których zdolnościach polega wykonawca przypada (łącznie) ponad 10 % wartości zamówienia.</w:t>
      </w:r>
    </w:p>
    <w:p w14:paraId="0BD6BC7A" w14:textId="77777777" w:rsidR="00864DD9" w:rsidRDefault="00864DD9" w:rsidP="00864DD9">
      <w:pPr>
        <w:jc w:val="both"/>
        <w:rPr>
          <w:rFonts w:ascii="Georgia" w:hAnsi="Georgia"/>
        </w:rPr>
      </w:pPr>
    </w:p>
    <w:p w14:paraId="258D405F" w14:textId="77777777" w:rsidR="00864DD9" w:rsidRPr="00DC0A5E" w:rsidRDefault="00864DD9" w:rsidP="00864DD9">
      <w:pPr>
        <w:rPr>
          <w:rFonts w:ascii="Calibri" w:hAnsi="Calibri" w:cs="Calibri"/>
          <w:sz w:val="22"/>
          <w:szCs w:val="22"/>
        </w:rPr>
      </w:pPr>
    </w:p>
    <w:p w14:paraId="36EB46EB" w14:textId="77777777" w:rsidR="00864DD9" w:rsidRPr="00BD54BB" w:rsidRDefault="00864DD9" w:rsidP="00864DD9">
      <w:pPr>
        <w:jc w:val="right"/>
        <w:rPr>
          <w:rFonts w:ascii="Calibri" w:hAnsi="Calibri" w:cs="Calibri"/>
        </w:rPr>
      </w:pPr>
      <w:r w:rsidRPr="00DC0A5E">
        <w:rPr>
          <w:rFonts w:ascii="Calibri" w:hAnsi="Calibri" w:cs="Calibri"/>
          <w:sz w:val="22"/>
          <w:szCs w:val="22"/>
        </w:rPr>
        <w:t>……………………..…………………………</w:t>
      </w:r>
    </w:p>
    <w:p w14:paraId="3F2F6A0E" w14:textId="3FCD917E" w:rsidR="002B135D" w:rsidRPr="00864DD9" w:rsidRDefault="00864DD9" w:rsidP="00864DD9">
      <w:pPr>
        <w:ind w:left="5664" w:firstLine="708"/>
        <w:jc w:val="center"/>
        <w:rPr>
          <w:rFonts w:ascii="Calibri" w:hAnsi="Calibri" w:cs="Calibri"/>
          <w:iCs/>
          <w:sz w:val="22"/>
          <w:szCs w:val="22"/>
        </w:rPr>
      </w:pPr>
      <w:r>
        <w:rPr>
          <w:rFonts w:ascii="Calibri" w:hAnsi="Calibri" w:cs="Calibri"/>
          <w:iCs/>
          <w:sz w:val="22"/>
          <w:szCs w:val="22"/>
        </w:rPr>
        <w:t>Podpis</w:t>
      </w:r>
    </w:p>
    <w:sectPr w:rsidR="002B135D" w:rsidRPr="00864DD9" w:rsidSect="00C174C2">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991FA" w14:textId="77777777" w:rsidR="007F2108" w:rsidRDefault="007F2108" w:rsidP="006A7935">
      <w:r>
        <w:separator/>
      </w:r>
    </w:p>
  </w:endnote>
  <w:endnote w:type="continuationSeparator" w:id="0">
    <w:p w14:paraId="4DA5EFE5" w14:textId="77777777" w:rsidR="007F2108" w:rsidRDefault="007F2108" w:rsidP="006A7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8"/>
        <w:szCs w:val="18"/>
      </w:rPr>
      <w:id w:val="-1848247596"/>
      <w:docPartObj>
        <w:docPartGallery w:val="Page Numbers (Bottom of Page)"/>
        <w:docPartUnique/>
      </w:docPartObj>
    </w:sdtPr>
    <w:sdtEndPr>
      <w:rPr>
        <w:color w:val="7F7F7F" w:themeColor="background1" w:themeShade="7F"/>
        <w:spacing w:val="60"/>
      </w:rPr>
    </w:sdtEndPr>
    <w:sdtContent>
      <w:p w14:paraId="58156A01" w14:textId="7DDADF94" w:rsidR="002627BF" w:rsidRPr="002627BF" w:rsidRDefault="002627BF">
        <w:pPr>
          <w:pStyle w:val="Stopka"/>
          <w:pBdr>
            <w:top w:val="single" w:sz="4" w:space="1" w:color="D9D9D9" w:themeColor="background1" w:themeShade="D9"/>
          </w:pBdr>
          <w:jc w:val="right"/>
          <w:rPr>
            <w:rFonts w:asciiTheme="minorHAnsi" w:hAnsiTheme="minorHAnsi" w:cstheme="minorHAnsi"/>
            <w:sz w:val="18"/>
            <w:szCs w:val="18"/>
          </w:rPr>
        </w:pPr>
        <w:r w:rsidRPr="002627BF">
          <w:rPr>
            <w:rFonts w:asciiTheme="minorHAnsi" w:hAnsiTheme="minorHAnsi" w:cstheme="minorHAnsi"/>
            <w:sz w:val="18"/>
            <w:szCs w:val="18"/>
          </w:rPr>
          <w:fldChar w:fldCharType="begin"/>
        </w:r>
        <w:r w:rsidRPr="002627BF">
          <w:rPr>
            <w:rFonts w:asciiTheme="minorHAnsi" w:hAnsiTheme="minorHAnsi" w:cstheme="minorHAnsi"/>
            <w:sz w:val="18"/>
            <w:szCs w:val="18"/>
          </w:rPr>
          <w:instrText>PAGE   \* MERGEFORMAT</w:instrText>
        </w:r>
        <w:r w:rsidRPr="002627BF">
          <w:rPr>
            <w:rFonts w:asciiTheme="minorHAnsi" w:hAnsiTheme="minorHAnsi" w:cstheme="minorHAnsi"/>
            <w:sz w:val="18"/>
            <w:szCs w:val="18"/>
          </w:rPr>
          <w:fldChar w:fldCharType="separate"/>
        </w:r>
        <w:r w:rsidRPr="002627BF">
          <w:rPr>
            <w:rFonts w:asciiTheme="minorHAnsi" w:hAnsiTheme="minorHAnsi" w:cstheme="minorHAnsi"/>
            <w:sz w:val="18"/>
            <w:szCs w:val="18"/>
          </w:rPr>
          <w:t>2</w:t>
        </w:r>
        <w:r w:rsidRPr="002627BF">
          <w:rPr>
            <w:rFonts w:asciiTheme="minorHAnsi" w:hAnsiTheme="minorHAnsi" w:cstheme="minorHAnsi"/>
            <w:sz w:val="18"/>
            <w:szCs w:val="18"/>
          </w:rPr>
          <w:fldChar w:fldCharType="end"/>
        </w:r>
        <w:r w:rsidRPr="002627BF">
          <w:rPr>
            <w:rFonts w:asciiTheme="minorHAnsi" w:hAnsiTheme="minorHAnsi" w:cstheme="minorHAnsi"/>
            <w:sz w:val="18"/>
            <w:szCs w:val="18"/>
          </w:rPr>
          <w:t xml:space="preserve"> | </w:t>
        </w:r>
        <w:r w:rsidRPr="002627BF">
          <w:rPr>
            <w:rFonts w:asciiTheme="minorHAnsi" w:hAnsiTheme="minorHAnsi" w:cstheme="minorHAnsi"/>
            <w:color w:val="7F7F7F" w:themeColor="background1" w:themeShade="7F"/>
            <w:spacing w:val="60"/>
            <w:sz w:val="18"/>
            <w:szCs w:val="18"/>
          </w:rPr>
          <w:t>Strona</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C3E36" w14:textId="77777777" w:rsidR="007F2108" w:rsidRDefault="007F2108" w:rsidP="006A7935">
      <w:r>
        <w:separator/>
      </w:r>
    </w:p>
  </w:footnote>
  <w:footnote w:type="continuationSeparator" w:id="0">
    <w:p w14:paraId="053DC3CB" w14:textId="77777777" w:rsidR="007F2108" w:rsidRDefault="007F2108" w:rsidP="006A79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4937" w:type="pct"/>
      <w:tblLook w:val="00A0" w:firstRow="1" w:lastRow="0" w:firstColumn="1" w:lastColumn="0" w:noHBand="0" w:noVBand="0"/>
    </w:tblPr>
    <w:tblGrid>
      <w:gridCol w:w="3845"/>
      <w:gridCol w:w="1466"/>
      <w:gridCol w:w="3647"/>
    </w:tblGrid>
    <w:tr w:rsidR="005E67AD" w:rsidRPr="008E0D90" w14:paraId="4A4F4E76" w14:textId="77777777" w:rsidTr="00C174C2">
      <w:trPr>
        <w:trHeight w:val="151"/>
      </w:trPr>
      <w:tc>
        <w:tcPr>
          <w:tcW w:w="2389" w:type="pct"/>
          <w:tcBorders>
            <w:top w:val="nil"/>
            <w:left w:val="nil"/>
            <w:bottom w:val="single" w:sz="4" w:space="0" w:color="5B9BD5"/>
            <w:right w:val="nil"/>
          </w:tcBorders>
        </w:tcPr>
        <w:p w14:paraId="165AAF23" w14:textId="77777777" w:rsidR="005E67AD" w:rsidRDefault="005E67AD">
          <w:pPr>
            <w:pStyle w:val="Nagwek"/>
            <w:spacing w:line="276" w:lineRule="auto"/>
            <w:rPr>
              <w:rFonts w:ascii="Cambria" w:hAnsi="Cambria"/>
              <w:b/>
              <w:bCs/>
              <w:color w:val="5B9BD5"/>
            </w:rPr>
          </w:pPr>
        </w:p>
      </w:tc>
      <w:tc>
        <w:tcPr>
          <w:tcW w:w="333" w:type="pct"/>
          <w:vMerge w:val="restart"/>
          <w:noWrap/>
          <w:vAlign w:val="center"/>
        </w:tcPr>
        <w:p w14:paraId="2FFD9381" w14:textId="77777777" w:rsidR="005E67AD" w:rsidRPr="004A062C" w:rsidRDefault="005E67AD">
          <w:pPr>
            <w:pStyle w:val="Bezodstpw"/>
            <w:rPr>
              <w:rFonts w:ascii="Cambria" w:hAnsi="Cambria"/>
              <w:color w:val="5B9BD5"/>
              <w:szCs w:val="20"/>
            </w:rPr>
          </w:pPr>
          <w:r w:rsidRPr="004A062C">
            <w:rPr>
              <w:rFonts w:ascii="Cambria" w:hAnsi="Cambria"/>
              <w:color w:val="5B9BD5"/>
            </w:rPr>
            <w:t>[Wpisz tekst]</w:t>
          </w:r>
        </w:p>
      </w:tc>
      <w:tc>
        <w:tcPr>
          <w:tcW w:w="2278" w:type="pct"/>
          <w:tcBorders>
            <w:top w:val="nil"/>
            <w:left w:val="nil"/>
            <w:bottom w:val="single" w:sz="4" w:space="0" w:color="5B9BD5"/>
            <w:right w:val="nil"/>
          </w:tcBorders>
        </w:tcPr>
        <w:p w14:paraId="2E1081C6" w14:textId="77777777" w:rsidR="005E67AD" w:rsidRDefault="005E67AD">
          <w:pPr>
            <w:pStyle w:val="Nagwek"/>
            <w:spacing w:line="276" w:lineRule="auto"/>
            <w:rPr>
              <w:rFonts w:ascii="Cambria" w:hAnsi="Cambria"/>
              <w:b/>
              <w:bCs/>
              <w:color w:val="5B9BD5"/>
            </w:rPr>
          </w:pPr>
        </w:p>
      </w:tc>
    </w:tr>
    <w:tr w:rsidR="005E67AD" w:rsidRPr="008E0D90" w14:paraId="6ABD3788" w14:textId="77777777" w:rsidTr="00C174C2">
      <w:trPr>
        <w:trHeight w:val="150"/>
      </w:trPr>
      <w:tc>
        <w:tcPr>
          <w:tcW w:w="2389" w:type="pct"/>
          <w:tcBorders>
            <w:top w:val="single" w:sz="4" w:space="0" w:color="5B9BD5"/>
            <w:left w:val="nil"/>
            <w:bottom w:val="nil"/>
            <w:right w:val="nil"/>
          </w:tcBorders>
        </w:tcPr>
        <w:p w14:paraId="5F81F449" w14:textId="77777777" w:rsidR="005E67AD" w:rsidRDefault="005E67AD">
          <w:pPr>
            <w:pStyle w:val="Nagwek"/>
            <w:spacing w:line="276" w:lineRule="auto"/>
            <w:rPr>
              <w:rFonts w:ascii="Cambria" w:hAnsi="Cambria"/>
              <w:b/>
              <w:bCs/>
              <w:color w:val="5B9BD5"/>
            </w:rPr>
          </w:pPr>
        </w:p>
      </w:tc>
      <w:tc>
        <w:tcPr>
          <w:tcW w:w="0" w:type="auto"/>
          <w:vMerge/>
          <w:vAlign w:val="center"/>
        </w:tcPr>
        <w:p w14:paraId="1785722F" w14:textId="77777777" w:rsidR="005E67AD" w:rsidRDefault="005E67AD">
          <w:pPr>
            <w:rPr>
              <w:rFonts w:ascii="Cambria" w:hAnsi="Cambria"/>
              <w:color w:val="5B9BD5"/>
              <w:sz w:val="22"/>
              <w:szCs w:val="22"/>
            </w:rPr>
          </w:pPr>
        </w:p>
      </w:tc>
      <w:tc>
        <w:tcPr>
          <w:tcW w:w="2278" w:type="pct"/>
          <w:tcBorders>
            <w:top w:val="single" w:sz="4" w:space="0" w:color="5B9BD5"/>
            <w:left w:val="nil"/>
            <w:bottom w:val="nil"/>
            <w:right w:val="nil"/>
          </w:tcBorders>
        </w:tcPr>
        <w:p w14:paraId="757A2A7F" w14:textId="77777777" w:rsidR="005E67AD" w:rsidRDefault="005E67AD">
          <w:pPr>
            <w:pStyle w:val="Nagwek"/>
            <w:spacing w:line="276" w:lineRule="auto"/>
            <w:rPr>
              <w:rFonts w:ascii="Cambria" w:hAnsi="Cambria"/>
              <w:b/>
              <w:bCs/>
              <w:color w:val="5B9BD5"/>
            </w:rPr>
          </w:pPr>
        </w:p>
      </w:tc>
    </w:tr>
  </w:tbl>
  <w:p w14:paraId="78083DBC" w14:textId="77777777" w:rsidR="005E67AD" w:rsidRDefault="005E67A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6048D" w14:textId="564C3170" w:rsidR="005E67AD" w:rsidRDefault="005E67AD">
    <w:pPr>
      <w:pStyle w:val="Nagwek"/>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multilevel"/>
    <w:tmpl w:val="13C6FF48"/>
    <w:lvl w:ilvl="0">
      <w:start w:val="1"/>
      <w:numFmt w:val="decimal"/>
      <w:lvlText w:val="%1."/>
      <w:lvlJc w:val="left"/>
      <w:pPr>
        <w:tabs>
          <w:tab w:val="num" w:pos="720"/>
        </w:tabs>
        <w:ind w:left="720" w:hanging="360"/>
      </w:pPr>
      <w:rPr>
        <w:rFonts w:ascii="Calibri" w:hAnsi="Calibri" w:cs="Times New Roman" w:hint="default"/>
        <w:b w:val="0"/>
        <w:i w:val="0"/>
        <w:caps w:val="0"/>
        <w:smallCaps w:val="0"/>
        <w:strike w:val="0"/>
        <w:dstrike w:val="0"/>
        <w:vanish w:val="0"/>
        <w:color w:val="000000"/>
        <w:position w:val="0"/>
        <w:sz w:val="24"/>
        <w:szCs w:val="24"/>
        <w:vertAlign w:val="baseline"/>
      </w:rPr>
    </w:lvl>
    <w:lvl w:ilvl="1">
      <w:start w:val="2"/>
      <w:numFmt w:val="lowerLetter"/>
      <w:lvlText w:val="%2)"/>
      <w:lvlJc w:val="left"/>
      <w:pPr>
        <w:tabs>
          <w:tab w:val="num" w:pos="1440"/>
        </w:tabs>
        <w:ind w:left="1440" w:hanging="360"/>
      </w:pPr>
      <w:rPr>
        <w:rFonts w:cs="Times New Roman"/>
      </w:rPr>
    </w:lvl>
    <w:lvl w:ilvl="2">
      <w:start w:val="1"/>
      <w:numFmt w:val="decimal"/>
      <w:lvlText w:val="%3)"/>
      <w:lvlJc w:val="left"/>
      <w:pPr>
        <w:tabs>
          <w:tab w:val="num" w:pos="2670"/>
        </w:tabs>
        <w:ind w:left="2670" w:hanging="690"/>
      </w:pPr>
      <w:rPr>
        <w:rFonts w:cs="Times New Roman"/>
      </w:rPr>
    </w:lvl>
    <w:lvl w:ilvl="3">
      <w:start w:val="1"/>
      <w:numFmt w:val="lowerLetter"/>
      <w:lvlText w:val="%4."/>
      <w:lvlJc w:val="left"/>
      <w:pPr>
        <w:tabs>
          <w:tab w:val="num" w:pos="3060"/>
        </w:tabs>
        <w:ind w:left="3060" w:hanging="54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927"/>
        </w:tabs>
        <w:ind w:left="927"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15:restartNumberingAfterBreak="0">
    <w:nsid w:val="00000026"/>
    <w:multiLevelType w:val="singleLevel"/>
    <w:tmpl w:val="C3DECDF8"/>
    <w:lvl w:ilvl="0">
      <w:start w:val="1"/>
      <w:numFmt w:val="decimal"/>
      <w:lvlText w:val="%1."/>
      <w:lvlJc w:val="left"/>
      <w:pPr>
        <w:tabs>
          <w:tab w:val="num" w:pos="720"/>
        </w:tabs>
        <w:ind w:left="720" w:hanging="360"/>
      </w:pPr>
      <w:rPr>
        <w:rFonts w:ascii="Calibri" w:eastAsia="Times New Roman" w:hAnsi="Calibri" w:cs="Times New Roman" w:hint="default"/>
      </w:rPr>
    </w:lvl>
  </w:abstractNum>
  <w:abstractNum w:abstractNumId="2" w15:restartNumberingAfterBreak="0">
    <w:nsid w:val="02FD4CEF"/>
    <w:multiLevelType w:val="hybridMultilevel"/>
    <w:tmpl w:val="46AEE6A2"/>
    <w:lvl w:ilvl="0" w:tplc="DAB6F74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0E5160BE"/>
    <w:multiLevelType w:val="multilevel"/>
    <w:tmpl w:val="3A649218"/>
    <w:lvl w:ilvl="0">
      <w:start w:val="1"/>
      <w:numFmt w:val="decimal"/>
      <w:lvlText w:val="%1."/>
      <w:lvlJc w:val="left"/>
      <w:pPr>
        <w:ind w:left="36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2ED52A0"/>
    <w:multiLevelType w:val="hybridMultilevel"/>
    <w:tmpl w:val="D1FE79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234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A1F472B"/>
    <w:multiLevelType w:val="hybridMultilevel"/>
    <w:tmpl w:val="813C3AB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E6AA973E">
      <w:start w:val="1"/>
      <w:numFmt w:val="lowerLetter"/>
      <w:lvlText w:val="%4)"/>
      <w:lvlJc w:val="left"/>
      <w:pPr>
        <w:ind w:left="2880" w:hanging="360"/>
      </w:pPr>
      <w:rPr>
        <w:color w:val="auto"/>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AF13351"/>
    <w:multiLevelType w:val="hybridMultilevel"/>
    <w:tmpl w:val="8CA2A7FA"/>
    <w:lvl w:ilvl="0" w:tplc="E30859E2">
      <w:start w:val="1"/>
      <w:numFmt w:val="lowerLetter"/>
      <w:lvlText w:val="%1)"/>
      <w:lvlJc w:val="left"/>
      <w:pPr>
        <w:ind w:left="1070" w:hanging="360"/>
      </w:pPr>
      <w:rPr>
        <w:b w:val="0"/>
        <w:bCs w:val="0"/>
        <w:color w:val="auto"/>
      </w:rPr>
    </w:lvl>
    <w:lvl w:ilvl="1" w:tplc="04150017">
      <w:start w:val="1"/>
      <w:numFmt w:val="lowerLetter"/>
      <w:lvlText w:val="%2)"/>
      <w:lvlJc w:val="left"/>
      <w:pPr>
        <w:ind w:left="1865" w:hanging="360"/>
      </w:pPr>
    </w:lvl>
    <w:lvl w:ilvl="2" w:tplc="9D4CDD12">
      <w:start w:val="1"/>
      <w:numFmt w:val="decimal"/>
      <w:lvlText w:val="%3."/>
      <w:lvlJc w:val="left"/>
      <w:pPr>
        <w:ind w:left="502" w:hanging="360"/>
      </w:pPr>
      <w:rPr>
        <w:rFonts w:ascii="Arial" w:hAnsi="Arial" w:cs="Arial" w:hint="default"/>
        <w:sz w:val="24"/>
      </w:rPr>
    </w:lvl>
    <w:lvl w:ilvl="3" w:tplc="03FAE972">
      <w:start w:val="1"/>
      <w:numFmt w:val="lowerLetter"/>
      <w:lvlText w:val="%4)"/>
      <w:lvlJc w:val="left"/>
      <w:pPr>
        <w:ind w:left="3305" w:hanging="360"/>
      </w:pPr>
      <w:rPr>
        <w:rFonts w:ascii="Arial" w:eastAsia="Calibri" w:hAnsi="Arial" w:cs="Arial"/>
        <w:b w:val="0"/>
        <w:color w:val="000000"/>
      </w:rPr>
    </w:lvl>
    <w:lvl w:ilvl="4" w:tplc="278213CC">
      <w:start w:val="1"/>
      <w:numFmt w:val="decimal"/>
      <w:lvlText w:val="%5)"/>
      <w:lvlJc w:val="left"/>
      <w:pPr>
        <w:ind w:left="4025" w:hanging="360"/>
      </w:pPr>
      <w:rPr>
        <w:rFonts w:hint="default"/>
        <w:color w:val="C45911"/>
      </w:rPr>
    </w:lvl>
    <w:lvl w:ilvl="5" w:tplc="9590311C">
      <w:start w:val="1"/>
      <w:numFmt w:val="upperLetter"/>
      <w:lvlText w:val="%6)"/>
      <w:lvlJc w:val="left"/>
      <w:pPr>
        <w:ind w:left="4925" w:hanging="360"/>
      </w:pPr>
      <w:rPr>
        <w:rFonts w:hint="default"/>
      </w:r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7" w15:restartNumberingAfterBreak="0">
    <w:nsid w:val="1CFF2A77"/>
    <w:multiLevelType w:val="hybridMultilevel"/>
    <w:tmpl w:val="988E1B2C"/>
    <w:lvl w:ilvl="0" w:tplc="0415000F">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25AC605D"/>
    <w:multiLevelType w:val="hybridMultilevel"/>
    <w:tmpl w:val="2D580148"/>
    <w:lvl w:ilvl="0" w:tplc="0415000F">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2DFE149E"/>
    <w:multiLevelType w:val="hybridMultilevel"/>
    <w:tmpl w:val="0EC60A90"/>
    <w:lvl w:ilvl="0" w:tplc="B2E45514">
      <w:start w:val="1"/>
      <w:numFmt w:val="decimal"/>
      <w:lvlText w:val="%1."/>
      <w:lvlJc w:val="left"/>
      <w:pPr>
        <w:ind w:left="720" w:hanging="360"/>
      </w:pPr>
      <w:rPr>
        <w:rFonts w:hint="default"/>
        <w:strike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F9E025D"/>
    <w:multiLevelType w:val="hybridMultilevel"/>
    <w:tmpl w:val="EB362C0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0B246BA"/>
    <w:multiLevelType w:val="hybridMultilevel"/>
    <w:tmpl w:val="09CC30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559467C"/>
    <w:multiLevelType w:val="hybridMultilevel"/>
    <w:tmpl w:val="97701A1C"/>
    <w:lvl w:ilvl="0" w:tplc="DAB6F7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9D900F1"/>
    <w:multiLevelType w:val="hybridMultilevel"/>
    <w:tmpl w:val="482C4D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DF21B1E"/>
    <w:multiLevelType w:val="hybridMultilevel"/>
    <w:tmpl w:val="E3802B24"/>
    <w:lvl w:ilvl="0" w:tplc="DAB6F7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2BC60AA"/>
    <w:multiLevelType w:val="hybridMultilevel"/>
    <w:tmpl w:val="ADE24F98"/>
    <w:lvl w:ilvl="0" w:tplc="DAB6F7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6FC667B"/>
    <w:multiLevelType w:val="hybridMultilevel"/>
    <w:tmpl w:val="ED68741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15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0730F62"/>
    <w:multiLevelType w:val="hybridMultilevel"/>
    <w:tmpl w:val="E194AF06"/>
    <w:lvl w:ilvl="0" w:tplc="0415000B">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99316AA"/>
    <w:multiLevelType w:val="hybridMultilevel"/>
    <w:tmpl w:val="3D7C07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C1C6305"/>
    <w:multiLevelType w:val="hybridMultilevel"/>
    <w:tmpl w:val="277C1C72"/>
    <w:lvl w:ilvl="0" w:tplc="DAB6F7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D2A5860"/>
    <w:multiLevelType w:val="hybridMultilevel"/>
    <w:tmpl w:val="FD4267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D5850E7"/>
    <w:multiLevelType w:val="hybridMultilevel"/>
    <w:tmpl w:val="B6160C9A"/>
    <w:lvl w:ilvl="0" w:tplc="04150011">
      <w:start w:val="1"/>
      <w:numFmt w:val="decimal"/>
      <w:lvlText w:val="%1)"/>
      <w:lvlJc w:val="left"/>
      <w:pPr>
        <w:tabs>
          <w:tab w:val="num" w:pos="360"/>
        </w:tabs>
        <w:ind w:left="360" w:hanging="360"/>
      </w:pPr>
      <w:rPr>
        <w:b/>
        <w:color w:val="auto"/>
      </w:rPr>
    </w:lvl>
    <w:lvl w:ilvl="1" w:tplc="22CC733A">
      <w:start w:val="1"/>
      <w:numFmt w:val="decimal"/>
      <w:lvlText w:val="%2."/>
      <w:lvlJc w:val="left"/>
      <w:pPr>
        <w:ind w:left="1080" w:hanging="360"/>
      </w:pPr>
      <w:rPr>
        <w:rFonts w:hint="default"/>
      </w:rPr>
    </w:lvl>
    <w:lvl w:ilvl="2" w:tplc="956260A6">
      <w:start w:val="1"/>
      <w:numFmt w:val="lowerLetter"/>
      <w:lvlText w:val="%3)"/>
      <w:lvlJc w:val="left"/>
      <w:pPr>
        <w:ind w:left="1980" w:hanging="360"/>
      </w:pPr>
      <w:rPr>
        <w:rFonts w:hint="default"/>
      </w:rPr>
    </w:lvl>
    <w:lvl w:ilvl="3" w:tplc="0415000F">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656D555C"/>
    <w:multiLevelType w:val="hybridMultilevel"/>
    <w:tmpl w:val="0EA8A5C4"/>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785"/>
        </w:tabs>
        <w:ind w:left="785"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BEBA7A34">
      <w:start w:val="1"/>
      <w:numFmt w:val="lowerLetter"/>
      <w:lvlText w:val="%4)"/>
      <w:lvlJc w:val="left"/>
      <w:pPr>
        <w:ind w:left="1352" w:hanging="360"/>
      </w:pPr>
      <w:rPr>
        <w:rFonts w:cs="Times New Roman" w:hint="default"/>
        <w:b w:val="0"/>
        <w:color w:val="auto"/>
      </w:rPr>
    </w:lvl>
    <w:lvl w:ilvl="4" w:tplc="04150019">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71A2A89"/>
    <w:multiLevelType w:val="hybridMultilevel"/>
    <w:tmpl w:val="EDBA8044"/>
    <w:lvl w:ilvl="0" w:tplc="DAB6F7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BA445ED"/>
    <w:multiLevelType w:val="hybridMultilevel"/>
    <w:tmpl w:val="974CBE18"/>
    <w:lvl w:ilvl="0" w:tplc="04150001">
      <w:start w:val="1"/>
      <w:numFmt w:val="bullet"/>
      <w:lvlText w:val=""/>
      <w:lvlJc w:val="left"/>
      <w:pPr>
        <w:ind w:left="1080" w:hanging="360"/>
      </w:pPr>
      <w:rPr>
        <w:rFonts w:ascii="Symbol" w:hAnsi="Symbo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6EFF788F"/>
    <w:multiLevelType w:val="hybridMultilevel"/>
    <w:tmpl w:val="159AF3E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7048444E"/>
    <w:multiLevelType w:val="hybridMultilevel"/>
    <w:tmpl w:val="2D600DF2"/>
    <w:lvl w:ilvl="0" w:tplc="DAB6F7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929780B"/>
    <w:multiLevelType w:val="multilevel"/>
    <w:tmpl w:val="43D8319A"/>
    <w:lvl w:ilvl="0">
      <w:start w:val="1"/>
      <w:numFmt w:val="lowerLetter"/>
      <w:lvlText w:val="%1)"/>
      <w:lvlJc w:val="left"/>
      <w:pPr>
        <w:ind w:left="36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C2F57C3"/>
    <w:multiLevelType w:val="hybridMultilevel"/>
    <w:tmpl w:val="55809C94"/>
    <w:lvl w:ilvl="0" w:tplc="6868E96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76226347">
    <w:abstractNumId w:val="7"/>
  </w:num>
  <w:num w:numId="2" w16cid:durableId="1606036524">
    <w:abstractNumId w:val="22"/>
  </w:num>
  <w:num w:numId="3" w16cid:durableId="1331132416">
    <w:abstractNumId w:val="21"/>
  </w:num>
  <w:num w:numId="4" w16cid:durableId="926572068">
    <w:abstractNumId w:val="8"/>
  </w:num>
  <w:num w:numId="5" w16cid:durableId="840702825">
    <w:abstractNumId w:val="5"/>
  </w:num>
  <w:num w:numId="6" w16cid:durableId="1974098159">
    <w:abstractNumId w:val="1"/>
  </w:num>
  <w:num w:numId="7" w16cid:durableId="1528525108">
    <w:abstractNumId w:val="20"/>
  </w:num>
  <w:num w:numId="8" w16cid:durableId="1661234982">
    <w:abstractNumId w:val="0"/>
  </w:num>
  <w:num w:numId="9" w16cid:durableId="1019948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78584811">
    <w:abstractNumId w:val="13"/>
  </w:num>
  <w:num w:numId="11" w16cid:durableId="437600930">
    <w:abstractNumId w:val="10"/>
  </w:num>
  <w:num w:numId="12" w16cid:durableId="1035691387">
    <w:abstractNumId w:val="24"/>
  </w:num>
  <w:num w:numId="13" w16cid:durableId="123735383">
    <w:abstractNumId w:val="2"/>
  </w:num>
  <w:num w:numId="14" w16cid:durableId="1687822704">
    <w:abstractNumId w:val="18"/>
  </w:num>
  <w:num w:numId="15" w16cid:durableId="1162087579">
    <w:abstractNumId w:val="3"/>
  </w:num>
  <w:num w:numId="16" w16cid:durableId="21707598">
    <w:abstractNumId w:val="27"/>
  </w:num>
  <w:num w:numId="17" w16cid:durableId="705257703">
    <w:abstractNumId w:val="14"/>
  </w:num>
  <w:num w:numId="18" w16cid:durableId="1843083326">
    <w:abstractNumId w:val="23"/>
  </w:num>
  <w:num w:numId="19" w16cid:durableId="201283861">
    <w:abstractNumId w:val="12"/>
  </w:num>
  <w:num w:numId="20" w16cid:durableId="1216965798">
    <w:abstractNumId w:val="19"/>
  </w:num>
  <w:num w:numId="21" w16cid:durableId="1179350198">
    <w:abstractNumId w:val="15"/>
  </w:num>
  <w:num w:numId="22" w16cid:durableId="418991111">
    <w:abstractNumId w:val="26"/>
  </w:num>
  <w:num w:numId="23" w16cid:durableId="1636829937">
    <w:abstractNumId w:val="25"/>
  </w:num>
  <w:num w:numId="24" w16cid:durableId="2045713486">
    <w:abstractNumId w:val="4"/>
  </w:num>
  <w:num w:numId="25" w16cid:durableId="346903868">
    <w:abstractNumId w:val="11"/>
  </w:num>
  <w:num w:numId="26" w16cid:durableId="962659727">
    <w:abstractNumId w:val="16"/>
  </w:num>
  <w:num w:numId="27" w16cid:durableId="2038659380">
    <w:abstractNumId w:val="28"/>
  </w:num>
  <w:num w:numId="28" w16cid:durableId="265964637">
    <w:abstractNumId w:val="9"/>
  </w:num>
  <w:num w:numId="29" w16cid:durableId="1389303029">
    <w:abstractNumId w:val="6"/>
  </w:num>
  <w:num w:numId="30" w16cid:durableId="554781928">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935"/>
    <w:rsid w:val="000043A6"/>
    <w:rsid w:val="00005F22"/>
    <w:rsid w:val="00010FF8"/>
    <w:rsid w:val="00017195"/>
    <w:rsid w:val="00020401"/>
    <w:rsid w:val="0002405F"/>
    <w:rsid w:val="00025810"/>
    <w:rsid w:val="00027141"/>
    <w:rsid w:val="00027DB9"/>
    <w:rsid w:val="00031878"/>
    <w:rsid w:val="000328FC"/>
    <w:rsid w:val="00034148"/>
    <w:rsid w:val="00035719"/>
    <w:rsid w:val="0003580A"/>
    <w:rsid w:val="000376B7"/>
    <w:rsid w:val="000418B8"/>
    <w:rsid w:val="00041EB6"/>
    <w:rsid w:val="000445FD"/>
    <w:rsid w:val="00050966"/>
    <w:rsid w:val="00050DE9"/>
    <w:rsid w:val="000574DE"/>
    <w:rsid w:val="00067BC7"/>
    <w:rsid w:val="00073026"/>
    <w:rsid w:val="00073469"/>
    <w:rsid w:val="0008190D"/>
    <w:rsid w:val="00084787"/>
    <w:rsid w:val="000854B0"/>
    <w:rsid w:val="00086CF3"/>
    <w:rsid w:val="00091589"/>
    <w:rsid w:val="000927B0"/>
    <w:rsid w:val="00093B9E"/>
    <w:rsid w:val="00094B1C"/>
    <w:rsid w:val="00096CAB"/>
    <w:rsid w:val="0009785C"/>
    <w:rsid w:val="000A24D9"/>
    <w:rsid w:val="000A58B7"/>
    <w:rsid w:val="000A6A16"/>
    <w:rsid w:val="000B04FA"/>
    <w:rsid w:val="000B11CC"/>
    <w:rsid w:val="000B13A2"/>
    <w:rsid w:val="000B3244"/>
    <w:rsid w:val="000B5CE8"/>
    <w:rsid w:val="000B6215"/>
    <w:rsid w:val="000C0DD2"/>
    <w:rsid w:val="000C6EFC"/>
    <w:rsid w:val="000D0C36"/>
    <w:rsid w:val="000D2365"/>
    <w:rsid w:val="000D6E1D"/>
    <w:rsid w:val="000F104D"/>
    <w:rsid w:val="000F3307"/>
    <w:rsid w:val="000F4989"/>
    <w:rsid w:val="000F70AA"/>
    <w:rsid w:val="000F7186"/>
    <w:rsid w:val="000F76C9"/>
    <w:rsid w:val="00105DDD"/>
    <w:rsid w:val="0010659F"/>
    <w:rsid w:val="00110D87"/>
    <w:rsid w:val="00121D2C"/>
    <w:rsid w:val="00122C7F"/>
    <w:rsid w:val="00122D88"/>
    <w:rsid w:val="001257B3"/>
    <w:rsid w:val="00131F5D"/>
    <w:rsid w:val="00134B5B"/>
    <w:rsid w:val="0013634C"/>
    <w:rsid w:val="00136F02"/>
    <w:rsid w:val="00142677"/>
    <w:rsid w:val="001517E3"/>
    <w:rsid w:val="0015354F"/>
    <w:rsid w:val="00156372"/>
    <w:rsid w:val="00161D8B"/>
    <w:rsid w:val="001658D7"/>
    <w:rsid w:val="001730E0"/>
    <w:rsid w:val="00185232"/>
    <w:rsid w:val="00192247"/>
    <w:rsid w:val="00193224"/>
    <w:rsid w:val="00194E4C"/>
    <w:rsid w:val="001A0B9F"/>
    <w:rsid w:val="001A1327"/>
    <w:rsid w:val="001B09DF"/>
    <w:rsid w:val="001B6E95"/>
    <w:rsid w:val="001C0ADD"/>
    <w:rsid w:val="001C1590"/>
    <w:rsid w:val="001C3D82"/>
    <w:rsid w:val="001D1B4A"/>
    <w:rsid w:val="001E0875"/>
    <w:rsid w:val="001F1026"/>
    <w:rsid w:val="001F49A3"/>
    <w:rsid w:val="00201126"/>
    <w:rsid w:val="00203F80"/>
    <w:rsid w:val="00205F3B"/>
    <w:rsid w:val="00227AEB"/>
    <w:rsid w:val="00227E59"/>
    <w:rsid w:val="002319CC"/>
    <w:rsid w:val="00234BE5"/>
    <w:rsid w:val="00234F93"/>
    <w:rsid w:val="0024452E"/>
    <w:rsid w:val="00251A42"/>
    <w:rsid w:val="00253BC4"/>
    <w:rsid w:val="00260F4F"/>
    <w:rsid w:val="002627BF"/>
    <w:rsid w:val="00267C21"/>
    <w:rsid w:val="00282F02"/>
    <w:rsid w:val="00284436"/>
    <w:rsid w:val="00284EB8"/>
    <w:rsid w:val="002853A9"/>
    <w:rsid w:val="00287FA6"/>
    <w:rsid w:val="002926BB"/>
    <w:rsid w:val="002951DE"/>
    <w:rsid w:val="002956DF"/>
    <w:rsid w:val="002A0BA2"/>
    <w:rsid w:val="002A4FA6"/>
    <w:rsid w:val="002A57E2"/>
    <w:rsid w:val="002B135D"/>
    <w:rsid w:val="002B224C"/>
    <w:rsid w:val="002D02B0"/>
    <w:rsid w:val="002E0BBF"/>
    <w:rsid w:val="002E4791"/>
    <w:rsid w:val="002E49CB"/>
    <w:rsid w:val="002E6071"/>
    <w:rsid w:val="002E61DB"/>
    <w:rsid w:val="002F3941"/>
    <w:rsid w:val="002F506A"/>
    <w:rsid w:val="002F6B77"/>
    <w:rsid w:val="00317D53"/>
    <w:rsid w:val="003206C0"/>
    <w:rsid w:val="00322006"/>
    <w:rsid w:val="00322D7A"/>
    <w:rsid w:val="0032367E"/>
    <w:rsid w:val="003246A6"/>
    <w:rsid w:val="00325EFF"/>
    <w:rsid w:val="003315A9"/>
    <w:rsid w:val="0033424D"/>
    <w:rsid w:val="00335689"/>
    <w:rsid w:val="00343E80"/>
    <w:rsid w:val="0035150A"/>
    <w:rsid w:val="003629EE"/>
    <w:rsid w:val="00383011"/>
    <w:rsid w:val="0039294E"/>
    <w:rsid w:val="00396336"/>
    <w:rsid w:val="003A2EBB"/>
    <w:rsid w:val="003A700A"/>
    <w:rsid w:val="003B4FE6"/>
    <w:rsid w:val="003B6C65"/>
    <w:rsid w:val="003D2DF0"/>
    <w:rsid w:val="003D69FC"/>
    <w:rsid w:val="003D7BBC"/>
    <w:rsid w:val="003E225A"/>
    <w:rsid w:val="003E3678"/>
    <w:rsid w:val="003E6160"/>
    <w:rsid w:val="003F306E"/>
    <w:rsid w:val="003F31DA"/>
    <w:rsid w:val="003F350B"/>
    <w:rsid w:val="003F3582"/>
    <w:rsid w:val="003F4BA8"/>
    <w:rsid w:val="003F57B5"/>
    <w:rsid w:val="003F65F3"/>
    <w:rsid w:val="00407319"/>
    <w:rsid w:val="00410578"/>
    <w:rsid w:val="00412F64"/>
    <w:rsid w:val="0041724F"/>
    <w:rsid w:val="00421B44"/>
    <w:rsid w:val="004224E4"/>
    <w:rsid w:val="0042448C"/>
    <w:rsid w:val="00430DF9"/>
    <w:rsid w:val="00431B5F"/>
    <w:rsid w:val="00447F8D"/>
    <w:rsid w:val="0045166C"/>
    <w:rsid w:val="004530CE"/>
    <w:rsid w:val="00455AEC"/>
    <w:rsid w:val="004573A0"/>
    <w:rsid w:val="0046012F"/>
    <w:rsid w:val="00461035"/>
    <w:rsid w:val="00465650"/>
    <w:rsid w:val="00465CE8"/>
    <w:rsid w:val="00467793"/>
    <w:rsid w:val="00472089"/>
    <w:rsid w:val="00473353"/>
    <w:rsid w:val="004759FF"/>
    <w:rsid w:val="00486F3D"/>
    <w:rsid w:val="00492DDB"/>
    <w:rsid w:val="00492F32"/>
    <w:rsid w:val="0049572C"/>
    <w:rsid w:val="004A062C"/>
    <w:rsid w:val="004B0106"/>
    <w:rsid w:val="004B0218"/>
    <w:rsid w:val="004B0293"/>
    <w:rsid w:val="004B1852"/>
    <w:rsid w:val="004B6CED"/>
    <w:rsid w:val="004C4E59"/>
    <w:rsid w:val="004C7AD3"/>
    <w:rsid w:val="004E0D7A"/>
    <w:rsid w:val="004E5BF2"/>
    <w:rsid w:val="004E6CF9"/>
    <w:rsid w:val="004F3034"/>
    <w:rsid w:val="004F3FE0"/>
    <w:rsid w:val="004F7544"/>
    <w:rsid w:val="0051168C"/>
    <w:rsid w:val="00516786"/>
    <w:rsid w:val="005172BF"/>
    <w:rsid w:val="005177CA"/>
    <w:rsid w:val="00517C6A"/>
    <w:rsid w:val="00521ACF"/>
    <w:rsid w:val="00522753"/>
    <w:rsid w:val="00531EEA"/>
    <w:rsid w:val="005328C7"/>
    <w:rsid w:val="00532ED1"/>
    <w:rsid w:val="0054662B"/>
    <w:rsid w:val="00547293"/>
    <w:rsid w:val="0054741D"/>
    <w:rsid w:val="005606A3"/>
    <w:rsid w:val="00565535"/>
    <w:rsid w:val="005675FB"/>
    <w:rsid w:val="00572F30"/>
    <w:rsid w:val="00580D45"/>
    <w:rsid w:val="00582E09"/>
    <w:rsid w:val="00584784"/>
    <w:rsid w:val="00587D39"/>
    <w:rsid w:val="005926E7"/>
    <w:rsid w:val="005A0362"/>
    <w:rsid w:val="005A5BB4"/>
    <w:rsid w:val="005A679D"/>
    <w:rsid w:val="005A7AA7"/>
    <w:rsid w:val="005B42D3"/>
    <w:rsid w:val="005C2AD1"/>
    <w:rsid w:val="005C4B81"/>
    <w:rsid w:val="005C7C1F"/>
    <w:rsid w:val="005D1D17"/>
    <w:rsid w:val="005D3F89"/>
    <w:rsid w:val="005D583F"/>
    <w:rsid w:val="005E0ED5"/>
    <w:rsid w:val="005E6270"/>
    <w:rsid w:val="005E63E1"/>
    <w:rsid w:val="005E67AD"/>
    <w:rsid w:val="005F1962"/>
    <w:rsid w:val="005F7058"/>
    <w:rsid w:val="0060060A"/>
    <w:rsid w:val="00602EFF"/>
    <w:rsid w:val="00606261"/>
    <w:rsid w:val="00611295"/>
    <w:rsid w:val="006120AF"/>
    <w:rsid w:val="006125D7"/>
    <w:rsid w:val="0061576D"/>
    <w:rsid w:val="006177C6"/>
    <w:rsid w:val="00625F59"/>
    <w:rsid w:val="0063027D"/>
    <w:rsid w:val="00632C08"/>
    <w:rsid w:val="00652186"/>
    <w:rsid w:val="0065392D"/>
    <w:rsid w:val="00657B99"/>
    <w:rsid w:val="006618B9"/>
    <w:rsid w:val="006646E7"/>
    <w:rsid w:val="0066504F"/>
    <w:rsid w:val="0067457E"/>
    <w:rsid w:val="00682903"/>
    <w:rsid w:val="00684CEE"/>
    <w:rsid w:val="0068515E"/>
    <w:rsid w:val="006A0B8E"/>
    <w:rsid w:val="006A4793"/>
    <w:rsid w:val="006A51A2"/>
    <w:rsid w:val="006A68AD"/>
    <w:rsid w:val="006A7935"/>
    <w:rsid w:val="006B5EB0"/>
    <w:rsid w:val="006C181C"/>
    <w:rsid w:val="006C5CDB"/>
    <w:rsid w:val="006D20B5"/>
    <w:rsid w:val="006D2155"/>
    <w:rsid w:val="006E2AE7"/>
    <w:rsid w:val="006E694A"/>
    <w:rsid w:val="006E6E18"/>
    <w:rsid w:val="006F163E"/>
    <w:rsid w:val="006F2C34"/>
    <w:rsid w:val="00700E9B"/>
    <w:rsid w:val="00706681"/>
    <w:rsid w:val="007073D8"/>
    <w:rsid w:val="007113BC"/>
    <w:rsid w:val="00711EBE"/>
    <w:rsid w:val="007127AA"/>
    <w:rsid w:val="00716730"/>
    <w:rsid w:val="007214ED"/>
    <w:rsid w:val="0073071A"/>
    <w:rsid w:val="00730860"/>
    <w:rsid w:val="007316CA"/>
    <w:rsid w:val="0074338B"/>
    <w:rsid w:val="00744CBE"/>
    <w:rsid w:val="007578BE"/>
    <w:rsid w:val="007618E5"/>
    <w:rsid w:val="00762394"/>
    <w:rsid w:val="007637CB"/>
    <w:rsid w:val="00763F0C"/>
    <w:rsid w:val="00765E7D"/>
    <w:rsid w:val="0077333E"/>
    <w:rsid w:val="00773697"/>
    <w:rsid w:val="00773EC0"/>
    <w:rsid w:val="007753BC"/>
    <w:rsid w:val="0078779E"/>
    <w:rsid w:val="00791B18"/>
    <w:rsid w:val="007931E7"/>
    <w:rsid w:val="00794850"/>
    <w:rsid w:val="007956C5"/>
    <w:rsid w:val="007A0980"/>
    <w:rsid w:val="007A2B08"/>
    <w:rsid w:val="007A3639"/>
    <w:rsid w:val="007B5825"/>
    <w:rsid w:val="007C56C9"/>
    <w:rsid w:val="007D10E3"/>
    <w:rsid w:val="007D33B7"/>
    <w:rsid w:val="007D5AD2"/>
    <w:rsid w:val="007E2AE2"/>
    <w:rsid w:val="007E7043"/>
    <w:rsid w:val="007F138B"/>
    <w:rsid w:val="007F2108"/>
    <w:rsid w:val="007F2333"/>
    <w:rsid w:val="007F2DB8"/>
    <w:rsid w:val="007F626E"/>
    <w:rsid w:val="007F76A0"/>
    <w:rsid w:val="008168AC"/>
    <w:rsid w:val="0081776C"/>
    <w:rsid w:val="00824E9F"/>
    <w:rsid w:val="00826D49"/>
    <w:rsid w:val="00836130"/>
    <w:rsid w:val="00836A42"/>
    <w:rsid w:val="008425EB"/>
    <w:rsid w:val="00845269"/>
    <w:rsid w:val="00851233"/>
    <w:rsid w:val="00851A17"/>
    <w:rsid w:val="0086052C"/>
    <w:rsid w:val="008613BA"/>
    <w:rsid w:val="0086483F"/>
    <w:rsid w:val="00864AA1"/>
    <w:rsid w:val="00864DD9"/>
    <w:rsid w:val="00867A05"/>
    <w:rsid w:val="00867D76"/>
    <w:rsid w:val="00873239"/>
    <w:rsid w:val="008735F4"/>
    <w:rsid w:val="0087400D"/>
    <w:rsid w:val="008762FD"/>
    <w:rsid w:val="00883C40"/>
    <w:rsid w:val="00884832"/>
    <w:rsid w:val="00884EAF"/>
    <w:rsid w:val="0088741B"/>
    <w:rsid w:val="0089203A"/>
    <w:rsid w:val="00896589"/>
    <w:rsid w:val="00897C4C"/>
    <w:rsid w:val="008B2E80"/>
    <w:rsid w:val="008B7FD5"/>
    <w:rsid w:val="008C146C"/>
    <w:rsid w:val="008C1B71"/>
    <w:rsid w:val="008C25BD"/>
    <w:rsid w:val="008C3B12"/>
    <w:rsid w:val="008D2686"/>
    <w:rsid w:val="008D4700"/>
    <w:rsid w:val="008E0D90"/>
    <w:rsid w:val="008E1F5C"/>
    <w:rsid w:val="008E25DE"/>
    <w:rsid w:val="008F29D6"/>
    <w:rsid w:val="008F3CAE"/>
    <w:rsid w:val="008F6AED"/>
    <w:rsid w:val="00905379"/>
    <w:rsid w:val="00906365"/>
    <w:rsid w:val="009078EA"/>
    <w:rsid w:val="009219DD"/>
    <w:rsid w:val="00922DB9"/>
    <w:rsid w:val="009240BD"/>
    <w:rsid w:val="00927F87"/>
    <w:rsid w:val="00935BA8"/>
    <w:rsid w:val="00935D0B"/>
    <w:rsid w:val="009454F5"/>
    <w:rsid w:val="00951B19"/>
    <w:rsid w:val="00952CD3"/>
    <w:rsid w:val="0095469D"/>
    <w:rsid w:val="0095794A"/>
    <w:rsid w:val="009614E6"/>
    <w:rsid w:val="0096539F"/>
    <w:rsid w:val="00966104"/>
    <w:rsid w:val="009707A4"/>
    <w:rsid w:val="00970FE9"/>
    <w:rsid w:val="00972102"/>
    <w:rsid w:val="009757E2"/>
    <w:rsid w:val="00976F41"/>
    <w:rsid w:val="00977214"/>
    <w:rsid w:val="009920A5"/>
    <w:rsid w:val="0099235F"/>
    <w:rsid w:val="0099762F"/>
    <w:rsid w:val="009979BA"/>
    <w:rsid w:val="009A02D6"/>
    <w:rsid w:val="009A179A"/>
    <w:rsid w:val="009A2A4C"/>
    <w:rsid w:val="009A325D"/>
    <w:rsid w:val="009B725F"/>
    <w:rsid w:val="009C16B5"/>
    <w:rsid w:val="009C30E3"/>
    <w:rsid w:val="009C7C50"/>
    <w:rsid w:val="009D6BE7"/>
    <w:rsid w:val="009D7751"/>
    <w:rsid w:val="009E1E75"/>
    <w:rsid w:val="009E36D4"/>
    <w:rsid w:val="009F1475"/>
    <w:rsid w:val="009F586F"/>
    <w:rsid w:val="009F6E3A"/>
    <w:rsid w:val="00A00661"/>
    <w:rsid w:val="00A0143F"/>
    <w:rsid w:val="00A03D5F"/>
    <w:rsid w:val="00A048CB"/>
    <w:rsid w:val="00A109C2"/>
    <w:rsid w:val="00A14466"/>
    <w:rsid w:val="00A14925"/>
    <w:rsid w:val="00A160D9"/>
    <w:rsid w:val="00A24333"/>
    <w:rsid w:val="00A2743C"/>
    <w:rsid w:val="00A40F6C"/>
    <w:rsid w:val="00A56E52"/>
    <w:rsid w:val="00A676A1"/>
    <w:rsid w:val="00A80388"/>
    <w:rsid w:val="00A82173"/>
    <w:rsid w:val="00A835E9"/>
    <w:rsid w:val="00A905C4"/>
    <w:rsid w:val="00A90892"/>
    <w:rsid w:val="00A96018"/>
    <w:rsid w:val="00AA6BC9"/>
    <w:rsid w:val="00AA7F36"/>
    <w:rsid w:val="00AB1AAA"/>
    <w:rsid w:val="00AB43E8"/>
    <w:rsid w:val="00AC06FC"/>
    <w:rsid w:val="00AC4972"/>
    <w:rsid w:val="00AD25D4"/>
    <w:rsid w:val="00AD5914"/>
    <w:rsid w:val="00AE72F2"/>
    <w:rsid w:val="00AF7D31"/>
    <w:rsid w:val="00B00941"/>
    <w:rsid w:val="00B03753"/>
    <w:rsid w:val="00B07050"/>
    <w:rsid w:val="00B128F6"/>
    <w:rsid w:val="00B20532"/>
    <w:rsid w:val="00B23DBF"/>
    <w:rsid w:val="00B279AC"/>
    <w:rsid w:val="00B51719"/>
    <w:rsid w:val="00B54242"/>
    <w:rsid w:val="00B64F1E"/>
    <w:rsid w:val="00B6619D"/>
    <w:rsid w:val="00B66D25"/>
    <w:rsid w:val="00B678EE"/>
    <w:rsid w:val="00B7175C"/>
    <w:rsid w:val="00B720F9"/>
    <w:rsid w:val="00B74767"/>
    <w:rsid w:val="00B81C7B"/>
    <w:rsid w:val="00B8200D"/>
    <w:rsid w:val="00B84D20"/>
    <w:rsid w:val="00B87915"/>
    <w:rsid w:val="00BA0C51"/>
    <w:rsid w:val="00BA7402"/>
    <w:rsid w:val="00BB3AC4"/>
    <w:rsid w:val="00BC0CD7"/>
    <w:rsid w:val="00BC2D88"/>
    <w:rsid w:val="00BC758C"/>
    <w:rsid w:val="00BD4D03"/>
    <w:rsid w:val="00BE48E8"/>
    <w:rsid w:val="00BE4AC8"/>
    <w:rsid w:val="00BE5508"/>
    <w:rsid w:val="00BF056A"/>
    <w:rsid w:val="00BF7ABB"/>
    <w:rsid w:val="00C00796"/>
    <w:rsid w:val="00C0543D"/>
    <w:rsid w:val="00C07D26"/>
    <w:rsid w:val="00C11D34"/>
    <w:rsid w:val="00C174C2"/>
    <w:rsid w:val="00C20F20"/>
    <w:rsid w:val="00C2196A"/>
    <w:rsid w:val="00C31B40"/>
    <w:rsid w:val="00C34421"/>
    <w:rsid w:val="00C539B1"/>
    <w:rsid w:val="00C56382"/>
    <w:rsid w:val="00C63114"/>
    <w:rsid w:val="00C66D4F"/>
    <w:rsid w:val="00C6712E"/>
    <w:rsid w:val="00C7471B"/>
    <w:rsid w:val="00C7623F"/>
    <w:rsid w:val="00C82570"/>
    <w:rsid w:val="00C84501"/>
    <w:rsid w:val="00C92ABD"/>
    <w:rsid w:val="00CA42F7"/>
    <w:rsid w:val="00CB0434"/>
    <w:rsid w:val="00CB5E2F"/>
    <w:rsid w:val="00CD0176"/>
    <w:rsid w:val="00CD0F47"/>
    <w:rsid w:val="00CD35AA"/>
    <w:rsid w:val="00CD6040"/>
    <w:rsid w:val="00CD6B49"/>
    <w:rsid w:val="00CE51E6"/>
    <w:rsid w:val="00CF7514"/>
    <w:rsid w:val="00D07C8F"/>
    <w:rsid w:val="00D10CF5"/>
    <w:rsid w:val="00D14AE9"/>
    <w:rsid w:val="00D16DC1"/>
    <w:rsid w:val="00D2340D"/>
    <w:rsid w:val="00D26C24"/>
    <w:rsid w:val="00D36336"/>
    <w:rsid w:val="00D42AF8"/>
    <w:rsid w:val="00D4517A"/>
    <w:rsid w:val="00D511AC"/>
    <w:rsid w:val="00D52924"/>
    <w:rsid w:val="00D54825"/>
    <w:rsid w:val="00D55137"/>
    <w:rsid w:val="00D705A4"/>
    <w:rsid w:val="00D7247A"/>
    <w:rsid w:val="00D74E70"/>
    <w:rsid w:val="00D814AC"/>
    <w:rsid w:val="00D86364"/>
    <w:rsid w:val="00D87D3B"/>
    <w:rsid w:val="00D95D2C"/>
    <w:rsid w:val="00DA4F2C"/>
    <w:rsid w:val="00DB17D5"/>
    <w:rsid w:val="00DB6EB9"/>
    <w:rsid w:val="00DD5A90"/>
    <w:rsid w:val="00DE0CE9"/>
    <w:rsid w:val="00DE1D4B"/>
    <w:rsid w:val="00DF2737"/>
    <w:rsid w:val="00DF3E89"/>
    <w:rsid w:val="00E058C3"/>
    <w:rsid w:val="00E06D8F"/>
    <w:rsid w:val="00E1393F"/>
    <w:rsid w:val="00E22C6D"/>
    <w:rsid w:val="00E27B5A"/>
    <w:rsid w:val="00E27BC2"/>
    <w:rsid w:val="00E30DC6"/>
    <w:rsid w:val="00E34789"/>
    <w:rsid w:val="00E409D5"/>
    <w:rsid w:val="00E433D9"/>
    <w:rsid w:val="00E4377A"/>
    <w:rsid w:val="00E456A2"/>
    <w:rsid w:val="00E476C4"/>
    <w:rsid w:val="00E50C3D"/>
    <w:rsid w:val="00E51E86"/>
    <w:rsid w:val="00E52C23"/>
    <w:rsid w:val="00E56158"/>
    <w:rsid w:val="00E61349"/>
    <w:rsid w:val="00E6242F"/>
    <w:rsid w:val="00E62A94"/>
    <w:rsid w:val="00E648D4"/>
    <w:rsid w:val="00E72A37"/>
    <w:rsid w:val="00E740AD"/>
    <w:rsid w:val="00E840ED"/>
    <w:rsid w:val="00E84E37"/>
    <w:rsid w:val="00E8730C"/>
    <w:rsid w:val="00E91B4D"/>
    <w:rsid w:val="00E933F8"/>
    <w:rsid w:val="00E94900"/>
    <w:rsid w:val="00E97518"/>
    <w:rsid w:val="00EA36D4"/>
    <w:rsid w:val="00EA57F8"/>
    <w:rsid w:val="00EA7D33"/>
    <w:rsid w:val="00EB1A1D"/>
    <w:rsid w:val="00EB5F7B"/>
    <w:rsid w:val="00EC32F9"/>
    <w:rsid w:val="00EC38E4"/>
    <w:rsid w:val="00EC567C"/>
    <w:rsid w:val="00EC61DC"/>
    <w:rsid w:val="00ED0897"/>
    <w:rsid w:val="00ED0B50"/>
    <w:rsid w:val="00EE40B9"/>
    <w:rsid w:val="00EE7C82"/>
    <w:rsid w:val="00EF46E2"/>
    <w:rsid w:val="00EF777A"/>
    <w:rsid w:val="00F02B8A"/>
    <w:rsid w:val="00F04E8F"/>
    <w:rsid w:val="00F062F7"/>
    <w:rsid w:val="00F06B89"/>
    <w:rsid w:val="00F1555C"/>
    <w:rsid w:val="00F168D4"/>
    <w:rsid w:val="00F175AF"/>
    <w:rsid w:val="00F223A5"/>
    <w:rsid w:val="00F27B36"/>
    <w:rsid w:val="00F40A4A"/>
    <w:rsid w:val="00F424AF"/>
    <w:rsid w:val="00F43464"/>
    <w:rsid w:val="00F463DB"/>
    <w:rsid w:val="00F478DE"/>
    <w:rsid w:val="00F47B48"/>
    <w:rsid w:val="00F5076B"/>
    <w:rsid w:val="00F51066"/>
    <w:rsid w:val="00F53C26"/>
    <w:rsid w:val="00F56048"/>
    <w:rsid w:val="00F5643D"/>
    <w:rsid w:val="00F60CB1"/>
    <w:rsid w:val="00F6265B"/>
    <w:rsid w:val="00F64204"/>
    <w:rsid w:val="00F67A55"/>
    <w:rsid w:val="00F74DD1"/>
    <w:rsid w:val="00F75BBA"/>
    <w:rsid w:val="00F7741A"/>
    <w:rsid w:val="00F77711"/>
    <w:rsid w:val="00F778B8"/>
    <w:rsid w:val="00F77BB2"/>
    <w:rsid w:val="00F80E3E"/>
    <w:rsid w:val="00F8757C"/>
    <w:rsid w:val="00F961C6"/>
    <w:rsid w:val="00FA0DC5"/>
    <w:rsid w:val="00FA3124"/>
    <w:rsid w:val="00FB65C8"/>
    <w:rsid w:val="00FB7322"/>
    <w:rsid w:val="00FC313E"/>
    <w:rsid w:val="00FD2042"/>
    <w:rsid w:val="00FD6870"/>
    <w:rsid w:val="00FD6F72"/>
    <w:rsid w:val="00FE05ED"/>
    <w:rsid w:val="00FE3760"/>
    <w:rsid w:val="00FF3694"/>
  </w:rsids>
  <m:mathPr>
    <m:mathFont m:val="Cambria Math"/>
    <m:brkBin m:val="before"/>
    <m:brkBinSub m:val="--"/>
    <m:smallFrac m:val="0"/>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D96720"/>
  <w15:docId w15:val="{A82F7CB7-6721-4114-975E-94D7674AB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735F4"/>
    <w:pPr>
      <w:suppressAutoHyphens/>
    </w:pPr>
    <w:rPr>
      <w:rFonts w:ascii="Times New Roman" w:eastAsia="Times New Roman" w:hAnsi="Times New Roman"/>
      <w:lang w:eastAsia="ar-SA"/>
    </w:rPr>
  </w:style>
  <w:style w:type="paragraph" w:styleId="Nagwek1">
    <w:name w:val="heading 1"/>
    <w:basedOn w:val="Normalny"/>
    <w:next w:val="Normalny"/>
    <w:link w:val="Nagwek1Znak"/>
    <w:uiPriority w:val="99"/>
    <w:qFormat/>
    <w:rsid w:val="006A7935"/>
    <w:pPr>
      <w:keepNext/>
      <w:keepLines/>
      <w:spacing w:before="240"/>
      <w:outlineLvl w:val="0"/>
    </w:pPr>
    <w:rPr>
      <w:rFonts w:ascii="Calibri Light" w:hAnsi="Calibri Light"/>
      <w:color w:val="2E74B5"/>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6A7935"/>
    <w:rPr>
      <w:rFonts w:ascii="Calibri Light" w:hAnsi="Calibri Light" w:cs="Times New Roman"/>
      <w:color w:val="2E74B5"/>
      <w:sz w:val="32"/>
      <w:szCs w:val="32"/>
      <w:lang w:eastAsia="ar-SA" w:bidi="ar-SA"/>
    </w:rPr>
  </w:style>
  <w:style w:type="paragraph" w:styleId="Akapitzlist">
    <w:name w:val="List Paragraph"/>
    <w:aliases w:val="Wypunktowanie,maz_wyliczenie,opis dzialania,K-P_odwolanie,A_wyliczenie,Akapit z listą 1,normalny tekst,L1,Numerowanie,List Paragraph,Akapit z listą5,T_SZ_List Paragraph,Kolorowa lista — akcent 11,Akapit z listą BS,Normal"/>
    <w:basedOn w:val="Normalny"/>
    <w:link w:val="AkapitzlistZnak"/>
    <w:uiPriority w:val="34"/>
    <w:qFormat/>
    <w:rsid w:val="006A7935"/>
    <w:pPr>
      <w:ind w:left="708"/>
    </w:pPr>
  </w:style>
  <w:style w:type="paragraph" w:styleId="Nagwek">
    <w:name w:val="header"/>
    <w:basedOn w:val="Normalny"/>
    <w:link w:val="NagwekZnak"/>
    <w:uiPriority w:val="99"/>
    <w:rsid w:val="006A7935"/>
    <w:pPr>
      <w:tabs>
        <w:tab w:val="center" w:pos="4536"/>
        <w:tab w:val="right" w:pos="9072"/>
      </w:tabs>
    </w:pPr>
  </w:style>
  <w:style w:type="character" w:customStyle="1" w:styleId="NagwekZnak">
    <w:name w:val="Nagłówek Znak"/>
    <w:link w:val="Nagwek"/>
    <w:uiPriority w:val="99"/>
    <w:locked/>
    <w:rsid w:val="006A7935"/>
    <w:rPr>
      <w:rFonts w:ascii="Times New Roman" w:hAnsi="Times New Roman" w:cs="Times New Roman"/>
      <w:sz w:val="20"/>
      <w:szCs w:val="20"/>
      <w:lang w:eastAsia="ar-SA" w:bidi="ar-SA"/>
    </w:rPr>
  </w:style>
  <w:style w:type="paragraph" w:styleId="Stopka">
    <w:name w:val="footer"/>
    <w:basedOn w:val="Normalny"/>
    <w:link w:val="StopkaZnak"/>
    <w:uiPriority w:val="99"/>
    <w:rsid w:val="006A7935"/>
    <w:pPr>
      <w:tabs>
        <w:tab w:val="center" w:pos="4536"/>
        <w:tab w:val="right" w:pos="9072"/>
      </w:tabs>
    </w:pPr>
  </w:style>
  <w:style w:type="character" w:customStyle="1" w:styleId="StopkaZnak">
    <w:name w:val="Stopka Znak"/>
    <w:link w:val="Stopka"/>
    <w:uiPriority w:val="99"/>
    <w:locked/>
    <w:rsid w:val="006A7935"/>
    <w:rPr>
      <w:rFonts w:ascii="Times New Roman" w:hAnsi="Times New Roman" w:cs="Times New Roman"/>
      <w:sz w:val="20"/>
      <w:szCs w:val="20"/>
      <w:lang w:eastAsia="ar-SA" w:bidi="ar-SA"/>
    </w:rPr>
  </w:style>
  <w:style w:type="paragraph" w:styleId="Bezodstpw">
    <w:name w:val="No Spacing"/>
    <w:link w:val="BezodstpwZnak"/>
    <w:uiPriority w:val="1"/>
    <w:qFormat/>
    <w:rsid w:val="006A7935"/>
    <w:rPr>
      <w:rFonts w:ascii="PMingLiU" w:eastAsia="PMingLiU" w:hAnsi="Times New Roman"/>
      <w:sz w:val="22"/>
      <w:szCs w:val="22"/>
    </w:rPr>
  </w:style>
  <w:style w:type="character" w:customStyle="1" w:styleId="BezodstpwZnak">
    <w:name w:val="Bez odstępów Znak"/>
    <w:link w:val="Bezodstpw"/>
    <w:uiPriority w:val="1"/>
    <w:locked/>
    <w:rsid w:val="006A7935"/>
    <w:rPr>
      <w:rFonts w:ascii="PMingLiU" w:eastAsia="PMingLiU" w:hAnsi="Times New Roman" w:cs="Times New Roman"/>
      <w:sz w:val="22"/>
      <w:szCs w:val="22"/>
      <w:lang w:val="pl-PL" w:eastAsia="pl-PL" w:bidi="ar-SA"/>
    </w:rPr>
  </w:style>
  <w:style w:type="paragraph" w:styleId="Nagwekspisutreci">
    <w:name w:val="TOC Heading"/>
    <w:basedOn w:val="Nagwek1"/>
    <w:next w:val="Normalny"/>
    <w:uiPriority w:val="39"/>
    <w:qFormat/>
    <w:rsid w:val="006A7935"/>
    <w:pPr>
      <w:keepNext w:val="0"/>
      <w:keepLines w:val="0"/>
      <w:suppressAutoHyphens w:val="0"/>
      <w:spacing w:before="0" w:after="200" w:line="360" w:lineRule="auto"/>
      <w:outlineLvl w:val="1"/>
    </w:pPr>
    <w:rPr>
      <w:rFonts w:ascii="Calibri" w:hAnsi="Calibri"/>
      <w:b/>
      <w:color w:val="auto"/>
      <w:sz w:val="24"/>
      <w:szCs w:val="24"/>
    </w:rPr>
  </w:style>
  <w:style w:type="paragraph" w:styleId="Tekstpodstawowywcity2">
    <w:name w:val="Body Text Indent 2"/>
    <w:basedOn w:val="Normalny"/>
    <w:link w:val="Tekstpodstawowywcity2Znak"/>
    <w:uiPriority w:val="99"/>
    <w:rsid w:val="006A7935"/>
    <w:pPr>
      <w:spacing w:after="120" w:line="480" w:lineRule="auto"/>
      <w:ind w:left="283"/>
    </w:pPr>
    <w:rPr>
      <w:rFonts w:eastAsia="Calibri"/>
      <w:sz w:val="24"/>
      <w:szCs w:val="24"/>
    </w:rPr>
  </w:style>
  <w:style w:type="character" w:customStyle="1" w:styleId="Tekstpodstawowywcity2Znak">
    <w:name w:val="Tekst podstawowy wcięty 2 Znak"/>
    <w:link w:val="Tekstpodstawowywcity2"/>
    <w:uiPriority w:val="99"/>
    <w:locked/>
    <w:rsid w:val="006A7935"/>
    <w:rPr>
      <w:rFonts w:ascii="Times New Roman" w:hAnsi="Times New Roman" w:cs="Times New Roman"/>
      <w:sz w:val="24"/>
      <w:szCs w:val="24"/>
      <w:lang w:eastAsia="ar-SA" w:bidi="ar-SA"/>
    </w:rPr>
  </w:style>
  <w:style w:type="paragraph" w:styleId="Tekstkomentarza">
    <w:name w:val="annotation text"/>
    <w:basedOn w:val="Normalny"/>
    <w:link w:val="TekstkomentarzaZnak"/>
    <w:uiPriority w:val="99"/>
    <w:rsid w:val="006A7935"/>
  </w:style>
  <w:style w:type="character" w:customStyle="1" w:styleId="TekstkomentarzaZnak">
    <w:name w:val="Tekst komentarza Znak"/>
    <w:link w:val="Tekstkomentarza"/>
    <w:uiPriority w:val="99"/>
    <w:locked/>
    <w:rsid w:val="006A7935"/>
    <w:rPr>
      <w:rFonts w:ascii="Times New Roman" w:hAnsi="Times New Roman" w:cs="Times New Roman"/>
      <w:sz w:val="20"/>
      <w:szCs w:val="20"/>
      <w:lang w:eastAsia="ar-SA" w:bidi="ar-SA"/>
    </w:rPr>
  </w:style>
  <w:style w:type="paragraph" w:styleId="Tekstpodstawowy">
    <w:name w:val="Body Text"/>
    <w:basedOn w:val="Normalny"/>
    <w:link w:val="TekstpodstawowyZnak"/>
    <w:uiPriority w:val="99"/>
    <w:semiHidden/>
    <w:rsid w:val="006A7935"/>
    <w:pPr>
      <w:spacing w:after="120"/>
    </w:pPr>
  </w:style>
  <w:style w:type="character" w:customStyle="1" w:styleId="TekstpodstawowyZnak">
    <w:name w:val="Tekst podstawowy Znak"/>
    <w:link w:val="Tekstpodstawowy"/>
    <w:uiPriority w:val="99"/>
    <w:semiHidden/>
    <w:locked/>
    <w:rsid w:val="006A7935"/>
    <w:rPr>
      <w:rFonts w:ascii="Times New Roman" w:hAnsi="Times New Roman" w:cs="Times New Roman"/>
      <w:sz w:val="20"/>
      <w:szCs w:val="20"/>
      <w:lang w:eastAsia="ar-SA" w:bidi="ar-SA"/>
    </w:rPr>
  </w:style>
  <w:style w:type="paragraph" w:customStyle="1" w:styleId="pkt">
    <w:name w:val="pkt"/>
    <w:basedOn w:val="Normalny"/>
    <w:uiPriority w:val="99"/>
    <w:rsid w:val="006A7935"/>
    <w:pPr>
      <w:spacing w:before="60" w:after="60"/>
      <w:ind w:left="851" w:hanging="295"/>
      <w:jc w:val="both"/>
    </w:pPr>
    <w:rPr>
      <w:sz w:val="24"/>
    </w:rPr>
  </w:style>
  <w:style w:type="paragraph" w:customStyle="1" w:styleId="Zwykytekst1">
    <w:name w:val="Zwykły tekst1"/>
    <w:basedOn w:val="Normalny"/>
    <w:uiPriority w:val="99"/>
    <w:rsid w:val="006A7935"/>
    <w:rPr>
      <w:rFonts w:ascii="Courier New" w:hAnsi="Courier New" w:cs="Courier New"/>
    </w:rPr>
  </w:style>
  <w:style w:type="character" w:styleId="Hipercze">
    <w:name w:val="Hyperlink"/>
    <w:uiPriority w:val="99"/>
    <w:rsid w:val="006A7935"/>
    <w:rPr>
      <w:rFonts w:cs="Times New Roman"/>
      <w:color w:val="0563C1"/>
      <w:u w:val="single"/>
    </w:rPr>
  </w:style>
  <w:style w:type="paragraph" w:styleId="Tekstprzypisudolnego">
    <w:name w:val="footnote text"/>
    <w:basedOn w:val="Normalny"/>
    <w:link w:val="TekstprzypisudolnegoZnak"/>
    <w:uiPriority w:val="99"/>
    <w:semiHidden/>
    <w:rsid w:val="006A7935"/>
  </w:style>
  <w:style w:type="character" w:customStyle="1" w:styleId="TekstprzypisudolnegoZnak">
    <w:name w:val="Tekst przypisu dolnego Znak"/>
    <w:link w:val="Tekstprzypisudolnego"/>
    <w:uiPriority w:val="99"/>
    <w:semiHidden/>
    <w:locked/>
    <w:rsid w:val="006A7935"/>
    <w:rPr>
      <w:rFonts w:ascii="Times New Roman" w:hAnsi="Times New Roman" w:cs="Times New Roman"/>
      <w:sz w:val="20"/>
      <w:szCs w:val="20"/>
      <w:lang w:eastAsia="ar-SA" w:bidi="ar-SA"/>
    </w:rPr>
  </w:style>
  <w:style w:type="character" w:styleId="Odwoanieprzypisudolnego">
    <w:name w:val="footnote reference"/>
    <w:uiPriority w:val="99"/>
    <w:semiHidden/>
    <w:rsid w:val="006A7935"/>
    <w:rPr>
      <w:rFonts w:cs="Times New Roman"/>
      <w:vertAlign w:val="superscript"/>
    </w:rPr>
  </w:style>
  <w:style w:type="paragraph" w:styleId="Tekstdymka">
    <w:name w:val="Balloon Text"/>
    <w:basedOn w:val="Normalny"/>
    <w:link w:val="TekstdymkaZnak"/>
    <w:uiPriority w:val="99"/>
    <w:semiHidden/>
    <w:rsid w:val="00C174C2"/>
    <w:rPr>
      <w:rFonts w:ascii="Tahoma" w:hAnsi="Tahoma" w:cs="Tahoma"/>
      <w:sz w:val="16"/>
      <w:szCs w:val="16"/>
    </w:rPr>
  </w:style>
  <w:style w:type="character" w:customStyle="1" w:styleId="TekstdymkaZnak">
    <w:name w:val="Tekst dymka Znak"/>
    <w:link w:val="Tekstdymka"/>
    <w:uiPriority w:val="99"/>
    <w:semiHidden/>
    <w:locked/>
    <w:rsid w:val="00C174C2"/>
    <w:rPr>
      <w:rFonts w:ascii="Tahoma" w:hAnsi="Tahoma" w:cs="Tahoma"/>
      <w:sz w:val="16"/>
      <w:szCs w:val="16"/>
      <w:lang w:eastAsia="ar-SA" w:bidi="ar-SA"/>
    </w:rPr>
  </w:style>
  <w:style w:type="character" w:styleId="Odwoaniedokomentarza">
    <w:name w:val="annotation reference"/>
    <w:uiPriority w:val="99"/>
    <w:semiHidden/>
    <w:rsid w:val="00C174C2"/>
    <w:rPr>
      <w:rFonts w:cs="Times New Roman"/>
      <w:sz w:val="18"/>
      <w:szCs w:val="18"/>
    </w:rPr>
  </w:style>
  <w:style w:type="paragraph" w:styleId="Tematkomentarza">
    <w:name w:val="annotation subject"/>
    <w:basedOn w:val="Tekstkomentarza"/>
    <w:next w:val="Tekstkomentarza"/>
    <w:link w:val="TematkomentarzaZnak"/>
    <w:uiPriority w:val="99"/>
    <w:semiHidden/>
    <w:rsid w:val="006618B9"/>
    <w:rPr>
      <w:b/>
      <w:bCs/>
    </w:rPr>
  </w:style>
  <w:style w:type="character" w:customStyle="1" w:styleId="TematkomentarzaZnak">
    <w:name w:val="Temat komentarza Znak"/>
    <w:link w:val="Tematkomentarza"/>
    <w:uiPriority w:val="99"/>
    <w:semiHidden/>
    <w:locked/>
    <w:rsid w:val="006618B9"/>
    <w:rPr>
      <w:rFonts w:ascii="Times New Roman" w:hAnsi="Times New Roman" w:cs="Times New Roman"/>
      <w:b/>
      <w:bCs/>
      <w:sz w:val="20"/>
      <w:szCs w:val="20"/>
      <w:lang w:eastAsia="ar-SA" w:bidi="ar-SA"/>
    </w:rPr>
  </w:style>
  <w:style w:type="table" w:styleId="Tabela-Siatka">
    <w:name w:val="Table Grid"/>
    <w:basedOn w:val="Standardowy"/>
    <w:uiPriority w:val="39"/>
    <w:unhideWhenUsed/>
    <w:locked/>
    <w:rsid w:val="00BF05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864DD9"/>
  </w:style>
  <w:style w:type="character" w:customStyle="1" w:styleId="AkapitzlistZnak">
    <w:name w:val="Akapit z listą Znak"/>
    <w:aliases w:val="Wypunktowanie Znak,maz_wyliczenie Znak,opis dzialania Znak,K-P_odwolanie Znak,A_wyliczenie Znak,Akapit z listą 1 Znak,normalny tekst Znak,L1 Znak,Numerowanie Znak,List Paragraph Znak,Akapit z listą5 Znak,T_SZ_List Paragraph Znak"/>
    <w:link w:val="Akapitzlist"/>
    <w:uiPriority w:val="34"/>
    <w:qFormat/>
    <w:locked/>
    <w:rsid w:val="001F49A3"/>
    <w:rPr>
      <w:rFonts w:ascii="Times New Roman" w:eastAsia="Times New Roman" w:hAnsi="Times New Roman"/>
      <w:lang w:eastAsia="ar-SA"/>
    </w:rPr>
  </w:style>
  <w:style w:type="character" w:styleId="Nierozpoznanawzmianka">
    <w:name w:val="Unresolved Mention"/>
    <w:basedOn w:val="Domylnaczcionkaakapitu"/>
    <w:uiPriority w:val="99"/>
    <w:semiHidden/>
    <w:unhideWhenUsed/>
    <w:rsid w:val="00E740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86886">
      <w:bodyDiv w:val="1"/>
      <w:marLeft w:val="0"/>
      <w:marRight w:val="0"/>
      <w:marTop w:val="0"/>
      <w:marBottom w:val="0"/>
      <w:divBdr>
        <w:top w:val="none" w:sz="0" w:space="0" w:color="auto"/>
        <w:left w:val="none" w:sz="0" w:space="0" w:color="auto"/>
        <w:bottom w:val="none" w:sz="0" w:space="0" w:color="auto"/>
        <w:right w:val="none" w:sz="0" w:space="0" w:color="auto"/>
      </w:divBdr>
    </w:div>
    <w:div w:id="358703013">
      <w:bodyDiv w:val="1"/>
      <w:marLeft w:val="0"/>
      <w:marRight w:val="0"/>
      <w:marTop w:val="0"/>
      <w:marBottom w:val="0"/>
      <w:divBdr>
        <w:top w:val="none" w:sz="0" w:space="0" w:color="auto"/>
        <w:left w:val="none" w:sz="0" w:space="0" w:color="auto"/>
        <w:bottom w:val="none" w:sz="0" w:space="0" w:color="auto"/>
        <w:right w:val="none" w:sz="0" w:space="0" w:color="auto"/>
      </w:divBdr>
    </w:div>
    <w:div w:id="445585989">
      <w:bodyDiv w:val="1"/>
      <w:marLeft w:val="0"/>
      <w:marRight w:val="0"/>
      <w:marTop w:val="0"/>
      <w:marBottom w:val="0"/>
      <w:divBdr>
        <w:top w:val="none" w:sz="0" w:space="0" w:color="auto"/>
        <w:left w:val="none" w:sz="0" w:space="0" w:color="auto"/>
        <w:bottom w:val="none" w:sz="0" w:space="0" w:color="auto"/>
        <w:right w:val="none" w:sz="0" w:space="0" w:color="auto"/>
      </w:divBdr>
    </w:div>
    <w:div w:id="649407240">
      <w:bodyDiv w:val="1"/>
      <w:marLeft w:val="0"/>
      <w:marRight w:val="0"/>
      <w:marTop w:val="0"/>
      <w:marBottom w:val="0"/>
      <w:divBdr>
        <w:top w:val="none" w:sz="0" w:space="0" w:color="auto"/>
        <w:left w:val="none" w:sz="0" w:space="0" w:color="auto"/>
        <w:bottom w:val="none" w:sz="0" w:space="0" w:color="auto"/>
        <w:right w:val="none" w:sz="0" w:space="0" w:color="auto"/>
      </w:divBdr>
    </w:div>
    <w:div w:id="701825979">
      <w:bodyDiv w:val="1"/>
      <w:marLeft w:val="0"/>
      <w:marRight w:val="0"/>
      <w:marTop w:val="0"/>
      <w:marBottom w:val="0"/>
      <w:divBdr>
        <w:top w:val="none" w:sz="0" w:space="0" w:color="auto"/>
        <w:left w:val="none" w:sz="0" w:space="0" w:color="auto"/>
        <w:bottom w:val="none" w:sz="0" w:space="0" w:color="auto"/>
        <w:right w:val="none" w:sz="0" w:space="0" w:color="auto"/>
      </w:divBdr>
    </w:div>
    <w:div w:id="1024328422">
      <w:bodyDiv w:val="1"/>
      <w:marLeft w:val="0"/>
      <w:marRight w:val="0"/>
      <w:marTop w:val="0"/>
      <w:marBottom w:val="0"/>
      <w:divBdr>
        <w:top w:val="none" w:sz="0" w:space="0" w:color="auto"/>
        <w:left w:val="none" w:sz="0" w:space="0" w:color="auto"/>
        <w:bottom w:val="none" w:sz="0" w:space="0" w:color="auto"/>
        <w:right w:val="none" w:sz="0" w:space="0" w:color="auto"/>
      </w:divBdr>
    </w:div>
    <w:div w:id="1187208721">
      <w:bodyDiv w:val="1"/>
      <w:marLeft w:val="0"/>
      <w:marRight w:val="0"/>
      <w:marTop w:val="0"/>
      <w:marBottom w:val="0"/>
      <w:divBdr>
        <w:top w:val="none" w:sz="0" w:space="0" w:color="auto"/>
        <w:left w:val="none" w:sz="0" w:space="0" w:color="auto"/>
        <w:bottom w:val="none" w:sz="0" w:space="0" w:color="auto"/>
        <w:right w:val="none" w:sz="0" w:space="0" w:color="auto"/>
      </w:divBdr>
    </w:div>
    <w:div w:id="1533306234">
      <w:bodyDiv w:val="1"/>
      <w:marLeft w:val="0"/>
      <w:marRight w:val="0"/>
      <w:marTop w:val="0"/>
      <w:marBottom w:val="0"/>
      <w:divBdr>
        <w:top w:val="none" w:sz="0" w:space="0" w:color="auto"/>
        <w:left w:val="none" w:sz="0" w:space="0" w:color="auto"/>
        <w:bottom w:val="none" w:sz="0" w:space="0" w:color="auto"/>
        <w:right w:val="none" w:sz="0" w:space="0" w:color="auto"/>
      </w:divBdr>
    </w:div>
    <w:div w:id="1543443235">
      <w:bodyDiv w:val="1"/>
      <w:marLeft w:val="0"/>
      <w:marRight w:val="0"/>
      <w:marTop w:val="0"/>
      <w:marBottom w:val="0"/>
      <w:divBdr>
        <w:top w:val="none" w:sz="0" w:space="0" w:color="auto"/>
        <w:left w:val="none" w:sz="0" w:space="0" w:color="auto"/>
        <w:bottom w:val="none" w:sz="0" w:space="0" w:color="auto"/>
        <w:right w:val="none" w:sz="0" w:space="0" w:color="auto"/>
      </w:divBdr>
    </w:div>
    <w:div w:id="1546870723">
      <w:bodyDiv w:val="1"/>
      <w:marLeft w:val="0"/>
      <w:marRight w:val="0"/>
      <w:marTop w:val="0"/>
      <w:marBottom w:val="0"/>
      <w:divBdr>
        <w:top w:val="none" w:sz="0" w:space="0" w:color="auto"/>
        <w:left w:val="none" w:sz="0" w:space="0" w:color="auto"/>
        <w:bottom w:val="none" w:sz="0" w:space="0" w:color="auto"/>
        <w:right w:val="none" w:sz="0" w:space="0" w:color="auto"/>
      </w:divBdr>
    </w:div>
    <w:div w:id="1578317493">
      <w:bodyDiv w:val="1"/>
      <w:marLeft w:val="0"/>
      <w:marRight w:val="0"/>
      <w:marTop w:val="0"/>
      <w:marBottom w:val="0"/>
      <w:divBdr>
        <w:top w:val="none" w:sz="0" w:space="0" w:color="auto"/>
        <w:left w:val="none" w:sz="0" w:space="0" w:color="auto"/>
        <w:bottom w:val="none" w:sz="0" w:space="0" w:color="auto"/>
        <w:right w:val="none" w:sz="0" w:space="0" w:color="auto"/>
      </w:divBdr>
    </w:div>
    <w:div w:id="1581908959">
      <w:bodyDiv w:val="1"/>
      <w:marLeft w:val="0"/>
      <w:marRight w:val="0"/>
      <w:marTop w:val="0"/>
      <w:marBottom w:val="0"/>
      <w:divBdr>
        <w:top w:val="none" w:sz="0" w:space="0" w:color="auto"/>
        <w:left w:val="none" w:sz="0" w:space="0" w:color="auto"/>
        <w:bottom w:val="none" w:sz="0" w:space="0" w:color="auto"/>
        <w:right w:val="none" w:sz="0" w:space="0" w:color="auto"/>
      </w:divBdr>
    </w:div>
    <w:div w:id="1985694548">
      <w:bodyDiv w:val="1"/>
      <w:marLeft w:val="0"/>
      <w:marRight w:val="0"/>
      <w:marTop w:val="0"/>
      <w:marBottom w:val="0"/>
      <w:divBdr>
        <w:top w:val="none" w:sz="0" w:space="0" w:color="auto"/>
        <w:left w:val="none" w:sz="0" w:space="0" w:color="auto"/>
        <w:bottom w:val="none" w:sz="0" w:space="0" w:color="auto"/>
        <w:right w:val="none" w:sz="0" w:space="0" w:color="auto"/>
      </w:divBdr>
    </w:div>
    <w:div w:id="2029520791">
      <w:bodyDiv w:val="1"/>
      <w:marLeft w:val="0"/>
      <w:marRight w:val="0"/>
      <w:marTop w:val="0"/>
      <w:marBottom w:val="0"/>
      <w:divBdr>
        <w:top w:val="none" w:sz="0" w:space="0" w:color="auto"/>
        <w:left w:val="none" w:sz="0" w:space="0" w:color="auto"/>
        <w:bottom w:val="none" w:sz="0" w:space="0" w:color="auto"/>
        <w:right w:val="none" w:sz="0" w:space="0" w:color="auto"/>
      </w:divBdr>
    </w:div>
    <w:div w:id="2129929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zakonkurencyjnosci.funduszeeuropejskie.gov.pl/"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BCFCF-D016-48BD-A609-616F15A67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4116</Words>
  <Characters>24700</Characters>
  <Application>Microsoft Office Word</Application>
  <DocSecurity>0</DocSecurity>
  <Lines>205</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Katarzyna Stoppok</dc:creator>
  <cp:lastModifiedBy>Tomasz Kozieł</cp:lastModifiedBy>
  <cp:revision>2</cp:revision>
  <cp:lastPrinted>2019-05-10T07:45:00Z</cp:lastPrinted>
  <dcterms:created xsi:type="dcterms:W3CDTF">2023-04-18T14:59:00Z</dcterms:created>
  <dcterms:modified xsi:type="dcterms:W3CDTF">2023-04-18T14:59:00Z</dcterms:modified>
</cp:coreProperties>
</file>