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0E18" w14:textId="1D2447C3" w:rsidR="00CC3AA3" w:rsidRPr="00342BE0" w:rsidRDefault="00A65AFA">
      <w:pPr>
        <w:spacing w:after="33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899</w:t>
      </w:r>
      <w:r w:rsidR="00691736">
        <w:rPr>
          <w:rFonts w:ascii="Arial" w:hAnsi="Arial" w:cs="Arial"/>
        </w:rPr>
        <w:t>+</w:t>
      </w:r>
      <w:bookmarkStart w:id="0" w:name="_GoBack"/>
      <w:bookmarkEnd w:id="0"/>
      <w:r w:rsidR="001A7D68" w:rsidRPr="00342BE0">
        <w:rPr>
          <w:rFonts w:ascii="Arial" w:hAnsi="Arial" w:cs="Arial"/>
        </w:rPr>
        <w:t>Polski Koncern Naftowy ORLEN Spółka Akcyjna z siedzibą w Płocku, ul. Chemików 7, 09-411 Płock</w:t>
      </w:r>
    </w:p>
    <w:p w14:paraId="2CB884F6" w14:textId="77777777" w:rsidR="00CC3AA3" w:rsidRPr="00342BE0" w:rsidRDefault="001A7D68">
      <w:pPr>
        <w:spacing w:after="33"/>
        <w:ind w:left="-5"/>
        <w:rPr>
          <w:rFonts w:ascii="Arial" w:hAnsi="Arial" w:cs="Arial"/>
        </w:rPr>
      </w:pPr>
      <w:r w:rsidRPr="00342BE0">
        <w:rPr>
          <w:rFonts w:ascii="Arial" w:hAnsi="Arial" w:cs="Arial"/>
        </w:rPr>
        <w:t>wpisana do rejestru przedsiębiorców prowadzonego przez Sąd Rejonowy dla Łodzi-Śródmieścia w Łodzi XX Wydział Gospodarczy Krajowego Rejestru Sądowego pod numerem: 0000028860</w:t>
      </w:r>
    </w:p>
    <w:p w14:paraId="3DD1ADD4" w14:textId="77777777" w:rsidR="00CC3AA3" w:rsidRPr="00342BE0" w:rsidRDefault="001A7D68">
      <w:pPr>
        <w:spacing w:after="33"/>
        <w:ind w:left="-5" w:right="4497"/>
        <w:rPr>
          <w:rFonts w:ascii="Arial" w:hAnsi="Arial" w:cs="Arial"/>
        </w:rPr>
      </w:pPr>
      <w:r w:rsidRPr="00342BE0">
        <w:rPr>
          <w:rFonts w:ascii="Arial" w:hAnsi="Arial" w:cs="Arial"/>
        </w:rPr>
        <w:t>NIP: 774-00-01-454, numer REGON 610188201, numer BDO 000007103, kapitał zakładowy / kapitał wpłacony: 783.059.906,25 zł</w:t>
      </w:r>
    </w:p>
    <w:p w14:paraId="7599B0DB" w14:textId="03613B58" w:rsidR="00342BE0" w:rsidRDefault="001A7D68">
      <w:pPr>
        <w:spacing w:line="333" w:lineRule="auto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 xml:space="preserve">PKN ORLEN S.A. posiada status dużego przedsiębiorcy w rozumieniu przepisów ustawy z 08.03.2013 r. o przeciwdziałaniu nadmiernym opóźnieniom w transakcjach handlowych (Dz. U. 2021 poz. 424 z </w:t>
      </w:r>
      <w:proofErr w:type="spellStart"/>
      <w:r w:rsidRPr="00342BE0">
        <w:rPr>
          <w:rFonts w:ascii="Arial" w:hAnsi="Arial" w:cs="Arial"/>
        </w:rPr>
        <w:t>późn</w:t>
      </w:r>
      <w:proofErr w:type="spellEnd"/>
      <w:r w:rsidRPr="00342BE0">
        <w:rPr>
          <w:rFonts w:ascii="Arial" w:hAnsi="Arial" w:cs="Arial"/>
        </w:rPr>
        <w:t>. zm.). tel</w:t>
      </w:r>
      <w:r w:rsidR="00342BE0">
        <w:rPr>
          <w:rFonts w:ascii="Arial" w:hAnsi="Arial" w:cs="Arial"/>
        </w:rPr>
        <w:t>.</w:t>
      </w:r>
      <w:r w:rsidRPr="00342BE0">
        <w:rPr>
          <w:rFonts w:ascii="Arial" w:hAnsi="Arial" w:cs="Arial"/>
        </w:rPr>
        <w:t xml:space="preserve"> (058) 308 71 11, (058) 308 81 11</w:t>
      </w:r>
    </w:p>
    <w:p w14:paraId="03966949" w14:textId="2422AD02" w:rsidR="00342BE0" w:rsidRDefault="00342BE0">
      <w:pPr>
        <w:spacing w:line="333" w:lineRule="auto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www.orlen.pl</w:t>
      </w:r>
      <w:r w:rsidR="001A7D68" w:rsidRPr="00342BE0">
        <w:rPr>
          <w:rFonts w:ascii="Arial" w:hAnsi="Arial" w:cs="Arial"/>
        </w:rPr>
        <w:tab/>
      </w:r>
    </w:p>
    <w:p w14:paraId="267968C1" w14:textId="77777777" w:rsidR="00342BE0" w:rsidRDefault="00342BE0">
      <w:pPr>
        <w:spacing w:line="333" w:lineRule="auto"/>
        <w:ind w:left="-5" w:right="0"/>
        <w:rPr>
          <w:rFonts w:ascii="Arial" w:hAnsi="Arial" w:cs="Arial"/>
        </w:rPr>
      </w:pPr>
    </w:p>
    <w:p w14:paraId="30067D67" w14:textId="3C51BAD6" w:rsidR="00CC3AA3" w:rsidRPr="00342BE0" w:rsidRDefault="001A7D68" w:rsidP="00342BE0">
      <w:pPr>
        <w:spacing w:line="333" w:lineRule="auto"/>
        <w:ind w:left="-5" w:right="0"/>
        <w:jc w:val="right"/>
        <w:rPr>
          <w:rFonts w:ascii="Arial" w:hAnsi="Arial" w:cs="Arial"/>
        </w:rPr>
      </w:pPr>
      <w:r w:rsidRPr="00342BE0">
        <w:rPr>
          <w:rFonts w:ascii="Arial" w:hAnsi="Arial" w:cs="Arial"/>
        </w:rPr>
        <w:t xml:space="preserve">Gdańsk, dnia: </w:t>
      </w:r>
      <w:r w:rsidRPr="00342BE0">
        <w:rPr>
          <w:rFonts w:ascii="Arial" w:eastAsia="Arial" w:hAnsi="Arial" w:cs="Arial"/>
        </w:rPr>
        <w:t xml:space="preserve">.................... </w:t>
      </w:r>
      <w:r w:rsidRPr="00342BE0">
        <w:rPr>
          <w:rFonts w:ascii="Arial" w:hAnsi="Arial" w:cs="Arial"/>
        </w:rPr>
        <w:t>fax (058) 326 43 80</w:t>
      </w:r>
    </w:p>
    <w:p w14:paraId="3525DB15" w14:textId="2D80E7C3" w:rsidR="001A7D68" w:rsidRPr="00342BE0" w:rsidRDefault="001A7D68">
      <w:pPr>
        <w:tabs>
          <w:tab w:val="center" w:pos="5460"/>
        </w:tabs>
        <w:spacing w:after="139"/>
        <w:ind w:left="0" w:right="0" w:firstLine="0"/>
        <w:rPr>
          <w:rFonts w:ascii="Arial" w:hAnsi="Arial" w:cs="Arial"/>
        </w:rPr>
      </w:pPr>
      <w:r w:rsidRPr="00342BE0">
        <w:rPr>
          <w:rFonts w:ascii="Arial" w:hAnsi="Arial" w:cs="Arial"/>
        </w:rPr>
        <w:tab/>
      </w:r>
    </w:p>
    <w:p w14:paraId="040594AA" w14:textId="4151627C" w:rsidR="00CC3AA3" w:rsidRDefault="001A7D68" w:rsidP="001A7D68">
      <w:pPr>
        <w:tabs>
          <w:tab w:val="center" w:pos="5460"/>
        </w:tabs>
        <w:spacing w:after="139"/>
        <w:ind w:left="0" w:right="0" w:firstLine="0"/>
        <w:jc w:val="center"/>
        <w:rPr>
          <w:rFonts w:ascii="Arial" w:hAnsi="Arial" w:cs="Arial"/>
          <w:sz w:val="28"/>
        </w:rPr>
      </w:pPr>
      <w:r w:rsidRPr="00342BE0">
        <w:rPr>
          <w:rFonts w:ascii="Arial" w:hAnsi="Arial" w:cs="Arial"/>
          <w:sz w:val="28"/>
        </w:rPr>
        <w:t>Zamówienie nr 4500</w:t>
      </w:r>
      <w:r w:rsidR="00342BE0">
        <w:rPr>
          <w:rFonts w:ascii="Arial" w:hAnsi="Arial" w:cs="Arial"/>
          <w:sz w:val="28"/>
        </w:rPr>
        <w:t>………………</w:t>
      </w:r>
    </w:p>
    <w:p w14:paraId="6B7DD201" w14:textId="77777777" w:rsidR="00342BE0" w:rsidRPr="00342BE0" w:rsidRDefault="00342BE0" w:rsidP="001A7D68">
      <w:pPr>
        <w:tabs>
          <w:tab w:val="center" w:pos="5460"/>
        </w:tabs>
        <w:spacing w:after="139"/>
        <w:ind w:left="0" w:right="0" w:firstLine="0"/>
        <w:jc w:val="center"/>
        <w:rPr>
          <w:rFonts w:ascii="Arial" w:hAnsi="Arial" w:cs="Arial"/>
        </w:rPr>
      </w:pPr>
    </w:p>
    <w:p w14:paraId="6524F2BB" w14:textId="2BF70FBE" w:rsidR="00CC3AA3" w:rsidRPr="00342BE0" w:rsidRDefault="001A7D68">
      <w:pPr>
        <w:tabs>
          <w:tab w:val="center" w:pos="6161"/>
        </w:tabs>
        <w:spacing w:after="96"/>
        <w:ind w:left="-15" w:right="0" w:firstLine="0"/>
        <w:rPr>
          <w:rFonts w:ascii="Arial" w:hAnsi="Arial" w:cs="Arial"/>
        </w:rPr>
      </w:pPr>
      <w:r w:rsidRPr="00342BE0">
        <w:rPr>
          <w:rFonts w:ascii="Arial" w:eastAsia="Arial" w:hAnsi="Arial" w:cs="Arial"/>
          <w:b/>
        </w:rPr>
        <w:t>Adresat:</w:t>
      </w:r>
      <w:r w:rsidRPr="00342BE0">
        <w:rPr>
          <w:rFonts w:ascii="Arial" w:hAnsi="Arial" w:cs="Arial"/>
        </w:rPr>
        <w:tab/>
      </w:r>
      <w:r w:rsidRPr="00342BE0">
        <w:rPr>
          <w:rFonts w:ascii="Arial" w:eastAsia="Arial" w:hAnsi="Arial" w:cs="Arial"/>
          <w:b/>
        </w:rPr>
        <w:t>Zamawiający:</w:t>
      </w:r>
    </w:p>
    <w:p w14:paraId="6CF4BC6B" w14:textId="77E8913A" w:rsidR="00342BE0" w:rsidRDefault="00523137">
      <w:pPr>
        <w:tabs>
          <w:tab w:val="center" w:pos="7314"/>
        </w:tabs>
        <w:spacing w:after="102"/>
        <w:ind w:left="-15" w:right="0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………………………</w:t>
      </w:r>
      <w:r w:rsidR="001A7D68" w:rsidRPr="00342BE0">
        <w:rPr>
          <w:rFonts w:ascii="Arial" w:eastAsia="Arial" w:hAnsi="Arial" w:cs="Arial"/>
          <w:b/>
        </w:rPr>
        <w:t xml:space="preserve"> </w:t>
      </w:r>
      <w:r w:rsidR="00342BE0">
        <w:rPr>
          <w:rFonts w:ascii="Arial" w:eastAsia="Arial" w:hAnsi="Arial" w:cs="Arial"/>
          <w:b/>
        </w:rPr>
        <w:tab/>
      </w:r>
      <w:r w:rsidR="00342BE0" w:rsidRPr="00342BE0">
        <w:rPr>
          <w:rFonts w:ascii="Arial" w:eastAsia="Arial" w:hAnsi="Arial" w:cs="Arial"/>
          <w:b/>
        </w:rPr>
        <w:t>PKN ORLEN S.A. (była GRUPA LOTOS S.A.)</w:t>
      </w:r>
    </w:p>
    <w:p w14:paraId="5580D9E2" w14:textId="203A8B80" w:rsidR="00CC3AA3" w:rsidRPr="00342BE0" w:rsidRDefault="00523137">
      <w:pPr>
        <w:tabs>
          <w:tab w:val="center" w:pos="7314"/>
        </w:tabs>
        <w:spacing w:after="102"/>
        <w:ind w:left="-15" w:right="0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………………………</w:t>
      </w:r>
      <w:r w:rsidR="00342BE0">
        <w:rPr>
          <w:rFonts w:ascii="Arial" w:eastAsia="Arial" w:hAnsi="Arial" w:cs="Arial"/>
          <w:b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  </w:t>
      </w:r>
      <w:r w:rsidR="00342BE0">
        <w:rPr>
          <w:rFonts w:ascii="Arial" w:eastAsia="Arial" w:hAnsi="Arial" w:cs="Arial"/>
          <w:b/>
        </w:rPr>
        <w:t xml:space="preserve">     ul. </w:t>
      </w:r>
      <w:r w:rsidR="00342BE0" w:rsidRPr="00342BE0">
        <w:rPr>
          <w:rFonts w:ascii="Arial" w:eastAsia="Arial" w:hAnsi="Arial" w:cs="Arial"/>
          <w:b/>
        </w:rPr>
        <w:t>Elbląska 135</w:t>
      </w:r>
    </w:p>
    <w:p w14:paraId="4B3386CC" w14:textId="4CC93C77" w:rsidR="00CC3AA3" w:rsidRPr="00342BE0" w:rsidRDefault="00523137">
      <w:pPr>
        <w:tabs>
          <w:tab w:val="center" w:pos="6132"/>
        </w:tabs>
        <w:spacing w:after="84"/>
        <w:ind w:left="-15" w:right="0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………………………</w:t>
      </w:r>
      <w:r w:rsidR="001A7D68" w:rsidRPr="00342BE0">
        <w:rPr>
          <w:rFonts w:ascii="Arial" w:eastAsia="Arial" w:hAnsi="Arial" w:cs="Arial"/>
          <w:b/>
        </w:rPr>
        <w:t xml:space="preserve">                                                                                               </w:t>
      </w:r>
      <w:r w:rsidR="00342BE0" w:rsidRPr="00342BE0">
        <w:rPr>
          <w:rFonts w:ascii="Arial" w:eastAsia="Arial" w:hAnsi="Arial" w:cs="Arial"/>
          <w:b/>
        </w:rPr>
        <w:t>80-718 Gdańsk</w:t>
      </w:r>
    </w:p>
    <w:p w14:paraId="12C715D5" w14:textId="03E2D156" w:rsidR="00CC3AA3" w:rsidRDefault="001A7D68" w:rsidP="00342BE0">
      <w:pPr>
        <w:spacing w:after="647" w:line="343" w:lineRule="auto"/>
        <w:ind w:left="-15" w:right="2886" w:firstLine="0"/>
        <w:rPr>
          <w:rFonts w:ascii="Arial" w:eastAsia="Arial" w:hAnsi="Arial" w:cs="Arial"/>
        </w:rPr>
      </w:pPr>
      <w:r w:rsidRPr="00342BE0">
        <w:rPr>
          <w:rFonts w:ascii="Arial" w:hAnsi="Arial" w:cs="Arial"/>
        </w:rPr>
        <w:t>Państwa numer w naszym systemie</w:t>
      </w:r>
      <w:r w:rsidRPr="00342BE0">
        <w:rPr>
          <w:rFonts w:ascii="Arial" w:eastAsia="Arial" w:hAnsi="Arial" w:cs="Arial"/>
        </w:rPr>
        <w:t xml:space="preserve">: </w:t>
      </w:r>
      <w:r w:rsidR="00523137">
        <w:rPr>
          <w:rFonts w:ascii="Arial" w:eastAsia="Arial" w:hAnsi="Arial" w:cs="Arial"/>
        </w:rPr>
        <w:t>….</w:t>
      </w:r>
    </w:p>
    <w:p w14:paraId="2D911333" w14:textId="77777777" w:rsidR="008B4719" w:rsidRPr="008B4719" w:rsidRDefault="008B4719" w:rsidP="008B4719">
      <w:pPr>
        <w:spacing w:after="160"/>
        <w:ind w:left="0" w:right="0" w:firstLine="0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W nawiązaniu do Państwa oferty, niniejszym składamy nasze Zamówienie na usługi/towary* ("Zamówienie") według treści zwartej poniżej.</w:t>
      </w:r>
    </w:p>
    <w:p w14:paraId="319A4C1E" w14:textId="2BFE495B" w:rsidR="008B4719" w:rsidRPr="008B4719" w:rsidRDefault="008B4719" w:rsidP="008B4719">
      <w:pPr>
        <w:spacing w:after="160"/>
        <w:ind w:left="0" w:right="0" w:firstLine="0"/>
        <w:jc w:val="both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Zakup realizowany, zgodnie z zasadami konkurencyjności określonymi w Wytycznych Ministra Rozwoju w zakresie kwalifikowalności wydatków </w:t>
      </w:r>
      <w:r>
        <w:rPr>
          <w:rFonts w:ascii="Arial" w:eastAsiaTheme="minorHAnsi" w:hAnsi="Arial" w:cs="Arial"/>
          <w:color w:val="auto"/>
          <w:szCs w:val="16"/>
          <w:lang w:eastAsia="en-US"/>
        </w:rPr>
        <w:br/>
      </w: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w ramach Europejskiego Funduszu Rozwoju Regionalnego, Europejskiego Funduszu Społecznego oraz Funduszu Spójności na lata 2014-2020.</w:t>
      </w:r>
    </w:p>
    <w:p w14:paraId="0766E468" w14:textId="1DE426CB" w:rsidR="008B4719" w:rsidRPr="008B4719" w:rsidRDefault="008B4719" w:rsidP="008B4719">
      <w:pPr>
        <w:spacing w:after="160"/>
        <w:ind w:left="0" w:right="0" w:firstLine="0"/>
        <w:jc w:val="both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Przedmiot Zamówienia będzie wykorzystany w instalacji pilotażowej w ramach projektu „Opracowanie i wdrożenie systemu wysokosprawnego wytwarzania wodoru wysokiej czystości w elektrolizerze </w:t>
      </w:r>
      <w:proofErr w:type="spellStart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stałotlenkowym</w:t>
      </w:r>
      <w:proofErr w:type="spellEnd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”, który otrzymał dofinansowanie z </w:t>
      </w:r>
      <w:proofErr w:type="spellStart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NCBiR</w:t>
      </w:r>
      <w:proofErr w:type="spellEnd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 w ramach Programu Operacyjnego Inteligentny Rozwój 2014-2020, Działanie 1.1 Projekty B+R przedsiębiorstw / 1.1.1 Badania przemysłowe i prace rozwojowe realizowane przez przedsiębiorstwa (Umowa POIR.01.01.01-00-0022/21).</w:t>
      </w:r>
    </w:p>
    <w:p w14:paraId="40A2342C" w14:textId="77777777" w:rsidR="008B4719" w:rsidRPr="008B4719" w:rsidRDefault="008B4719" w:rsidP="008B4719">
      <w:pPr>
        <w:spacing w:after="160"/>
        <w:ind w:left="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2018E259" w14:textId="464AA400" w:rsid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Przedmiotem Zamówienia jest</w:t>
      </w:r>
      <w:r w:rsidR="005B6333">
        <w:rPr>
          <w:rFonts w:ascii="Arial" w:eastAsiaTheme="minorHAnsi" w:hAnsi="Arial" w:cs="Arial"/>
          <w:color w:val="auto"/>
          <w:szCs w:val="16"/>
          <w:lang w:eastAsia="en-US"/>
        </w:rPr>
        <w:t xml:space="preserve"> dostawa…………………. Szczegółowy zakres przedmiotu Zamówienia został określony w tabeli poniżej oraz w ofercie złożonej w Postępowaniu Zakupowym nr……………, stanowiącej Załącznik nr 1 do niniejszego Zamówienia.</w:t>
      </w:r>
    </w:p>
    <w:p w14:paraId="2F2E5F17" w14:textId="55510425" w:rsidR="008B4719" w:rsidRP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Kupujący przeprowadził Postępowanie Zakupowe nr ………………, dalej „Postępowanie nr…………….”.</w:t>
      </w:r>
    </w:p>
    <w:p w14:paraId="2102C18F" w14:textId="453AFD74" w:rsidR="008B4719" w:rsidRP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Zamówienie jest zgodne z załączon</w:t>
      </w:r>
      <w:r w:rsidR="00FC108B">
        <w:rPr>
          <w:rFonts w:ascii="Arial" w:eastAsiaTheme="minorHAnsi" w:hAnsi="Arial" w:cs="Arial"/>
          <w:color w:val="auto"/>
          <w:szCs w:val="16"/>
          <w:lang w:eastAsia="en-US"/>
        </w:rPr>
        <w:t>ą</w:t>
      </w: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 ofertą w Postępowaniu Zakupowym nr…………………..</w:t>
      </w:r>
    </w:p>
    <w:p w14:paraId="01C85A61" w14:textId="45B98675" w:rsid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Do realizacji niniejszego Zamówienia zastosowanie mają Ogólne Warunki Zakupu Towarów oraz Zakupu Towarów i Świadczenia Usług Polskiego Koncernu Naftowego ORLEN Spółka Akcyjna OWZ </w:t>
      </w:r>
      <w:proofErr w:type="spellStart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Rev</w:t>
      </w:r>
      <w:proofErr w:type="spellEnd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. [grudzień 2022], stanowiące Załącznik nr </w:t>
      </w:r>
      <w:r w:rsidR="005B6333">
        <w:rPr>
          <w:rFonts w:ascii="Arial" w:eastAsiaTheme="minorHAnsi" w:hAnsi="Arial" w:cs="Arial"/>
          <w:color w:val="auto"/>
          <w:szCs w:val="16"/>
          <w:lang w:eastAsia="en-US"/>
        </w:rPr>
        <w:t>2</w:t>
      </w: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 do Zamówienia.</w:t>
      </w:r>
    </w:p>
    <w:p w14:paraId="7967FE82" w14:textId="77777777" w:rsidR="003A6A14" w:rsidRPr="008B4719" w:rsidRDefault="003A6A14" w:rsidP="003A6A14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7E3FDD07" w14:textId="259BB06C" w:rsidR="008B4719" w:rsidRDefault="003A6A14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3A6A14">
        <w:rPr>
          <w:rFonts w:ascii="Arial" w:eastAsiaTheme="minorHAnsi" w:hAnsi="Arial" w:cs="Arial"/>
          <w:color w:val="auto"/>
          <w:szCs w:val="16"/>
          <w:lang w:eastAsia="en-US"/>
        </w:rPr>
        <w:t>W przypadku jakichkolwiek rozbieżności pomiędzy OWZ a innymi załącznikami (w tym Ofertą) pierwszeństwo ma treść OWZ.</w:t>
      </w:r>
    </w:p>
    <w:p w14:paraId="60CBE7FD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730F52AC" w14:textId="4AD5E71B" w:rsid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Termin dostawy: </w:t>
      </w:r>
      <w:r w:rsidR="00FC108B">
        <w:rPr>
          <w:rFonts w:ascii="Arial" w:eastAsiaTheme="minorHAnsi" w:hAnsi="Arial" w:cs="Arial"/>
          <w:color w:val="auto"/>
          <w:szCs w:val="16"/>
          <w:lang w:eastAsia="en-US"/>
        </w:rPr>
        <w:t>…………..</w:t>
      </w:r>
    </w:p>
    <w:p w14:paraId="0B0FD931" w14:textId="77777777" w:rsidR="00FC108B" w:rsidRPr="008B4719" w:rsidRDefault="00FC108B" w:rsidP="00FC108B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0DDC4591" w14:textId="7A0BF33B" w:rsidR="008B4719" w:rsidRDefault="008B4719" w:rsidP="00FC108B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Warunki płatności zostały określone w Załączniku nr 3 do niniejszego Zamówienia.</w:t>
      </w:r>
    </w:p>
    <w:p w14:paraId="386E1D2E" w14:textId="77777777" w:rsidR="005B6333" w:rsidRDefault="005B6333" w:rsidP="00FC108B">
      <w:pPr>
        <w:spacing w:after="160"/>
        <w:ind w:left="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415EF6CD" w14:textId="646061A3" w:rsid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We wszelkiej korespondencji, awizach i fakturach VAT, prosimy się powoływać na numer Zamówienia wskazany powyżej.</w:t>
      </w:r>
    </w:p>
    <w:p w14:paraId="5B395C44" w14:textId="77777777" w:rsid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56658E36" w14:textId="79EE9DB4" w:rsidR="008B4719" w:rsidRP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Warunki dostawy </w:t>
      </w:r>
    </w:p>
    <w:p w14:paraId="110D92D9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50C75184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Miejsce dostawy: </w:t>
      </w:r>
    </w:p>
    <w:p w14:paraId="098F281F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……………….</w:t>
      </w:r>
    </w:p>
    <w:p w14:paraId="5402E7B4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……………….</w:t>
      </w:r>
    </w:p>
    <w:p w14:paraId="0E7FD84F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599A0219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zgodnie z </w:t>
      </w:r>
      <w:proofErr w:type="spellStart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Incoterms</w:t>
      </w:r>
      <w:proofErr w:type="spellEnd"/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 2020.                  </w:t>
      </w:r>
    </w:p>
    <w:p w14:paraId="044F6A27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75A81150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Do przesyłki należy dołączyć następujący zestaw dokumentów:</w:t>
      </w:r>
    </w:p>
    <w:p w14:paraId="4BAD1E47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- nr umowy</w:t>
      </w:r>
    </w:p>
    <w:p w14:paraId="4B6F5924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- dokument WZ       </w:t>
      </w:r>
    </w:p>
    <w:p w14:paraId="09BBA1A2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7E34785F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Osoba do kontaktu:                                                                                                                                                                                                                                                          …………………..</w:t>
      </w:r>
    </w:p>
    <w:p w14:paraId="3DFAE161" w14:textId="74EA34CC" w:rsidR="008B4719" w:rsidRPr="008B4719" w:rsidRDefault="00FC108B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>
        <w:rPr>
          <w:rFonts w:ascii="Arial" w:eastAsiaTheme="minorHAnsi" w:hAnsi="Arial" w:cs="Arial"/>
          <w:color w:val="auto"/>
          <w:szCs w:val="16"/>
          <w:lang w:eastAsia="en-US"/>
        </w:rPr>
        <w:t>adres e-mail:</w:t>
      </w:r>
      <w:r w:rsidR="008B4719" w:rsidRPr="008B4719">
        <w:rPr>
          <w:rFonts w:ascii="Arial" w:eastAsiaTheme="minorHAnsi" w:hAnsi="Arial" w:cs="Arial"/>
          <w:color w:val="auto"/>
          <w:szCs w:val="16"/>
          <w:lang w:eastAsia="en-US"/>
        </w:rPr>
        <w:t>.................</w:t>
      </w:r>
      <w:r>
        <w:rPr>
          <w:rFonts w:ascii="Arial" w:eastAsiaTheme="minorHAnsi" w:hAnsi="Arial" w:cs="Arial"/>
          <w:color w:val="auto"/>
          <w:szCs w:val="16"/>
          <w:lang w:eastAsia="en-US"/>
        </w:rPr>
        <w:t>.........</w:t>
      </w:r>
    </w:p>
    <w:p w14:paraId="5CA50C4B" w14:textId="77777777" w:rsidR="008B4719" w:rsidRPr="008B4719" w:rsidRDefault="008B4719" w:rsidP="008B4719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tel.: .....................</w:t>
      </w:r>
    </w:p>
    <w:p w14:paraId="42D59314" w14:textId="77777777" w:rsidR="008B4719" w:rsidRPr="008B4719" w:rsidRDefault="008B4719" w:rsidP="008B4719">
      <w:pPr>
        <w:spacing w:after="160"/>
        <w:ind w:left="0" w:right="0" w:firstLine="0"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16784D72" w14:textId="031A2C40" w:rsid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Kupujący oświadcza, że jest czynnym podatnikiem podatku od towarów i usług i posiada Numer Identyfikacji Podatkowej (NIP) wskazany w stopce karty pierwszej niniejszego Zamówienia.</w:t>
      </w:r>
    </w:p>
    <w:p w14:paraId="1E205650" w14:textId="77777777" w:rsidR="001032A3" w:rsidRDefault="001032A3" w:rsidP="001032A3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0A703E87" w14:textId="5719BFB7" w:rsidR="007044B0" w:rsidRDefault="007044B0" w:rsidP="00413D1B">
      <w:pPr>
        <w:numPr>
          <w:ilvl w:val="0"/>
          <w:numId w:val="1"/>
        </w:numPr>
        <w:spacing w:after="160"/>
        <w:ind w:right="0"/>
        <w:contextualSpacing/>
        <w:jc w:val="both"/>
        <w:rPr>
          <w:rFonts w:ascii="Arial" w:eastAsiaTheme="minorHAnsi" w:hAnsi="Arial" w:cs="Arial"/>
          <w:color w:val="auto"/>
          <w:szCs w:val="16"/>
          <w:lang w:eastAsia="en-US"/>
        </w:rPr>
      </w:pP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Przyjęcie </w:t>
      </w:r>
      <w:r>
        <w:rPr>
          <w:rFonts w:ascii="Arial" w:eastAsiaTheme="minorHAnsi" w:hAnsi="Arial" w:cs="Arial"/>
          <w:color w:val="auto"/>
          <w:szCs w:val="16"/>
          <w:lang w:eastAsia="en-US"/>
        </w:rPr>
        <w:t>Zamówienia</w:t>
      </w: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 następuje poprzez przesłanie w terminie 3 dni roboczych od daty otrzymania </w:t>
      </w:r>
      <w:r>
        <w:rPr>
          <w:rFonts w:ascii="Arial" w:eastAsiaTheme="minorHAnsi" w:hAnsi="Arial" w:cs="Arial"/>
          <w:color w:val="auto"/>
          <w:szCs w:val="16"/>
          <w:lang w:eastAsia="en-US"/>
        </w:rPr>
        <w:t>Zamówienia</w:t>
      </w: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, egzemplarza </w:t>
      </w:r>
      <w:r>
        <w:rPr>
          <w:rFonts w:ascii="Arial" w:eastAsiaTheme="minorHAnsi" w:hAnsi="Arial" w:cs="Arial"/>
          <w:color w:val="auto"/>
          <w:szCs w:val="16"/>
          <w:lang w:eastAsia="en-US"/>
        </w:rPr>
        <w:t>Zamówienia</w:t>
      </w: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 podpisanego przez osoby upoważnione do działania w imieniu Sprzedawcy. Przyjęcie </w:t>
      </w:r>
      <w:r>
        <w:rPr>
          <w:rFonts w:ascii="Arial" w:eastAsiaTheme="minorHAnsi" w:hAnsi="Arial" w:cs="Arial"/>
          <w:color w:val="auto"/>
          <w:szCs w:val="16"/>
          <w:lang w:eastAsia="en-US"/>
        </w:rPr>
        <w:t>Zamówienia</w:t>
      </w: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 oznacza akceptację wszystkich zmian i uzupełnień do oferty Sprzedawcy wprowadzonych przez Kupującego oraz oznacza zawarcie </w:t>
      </w:r>
      <w:r>
        <w:rPr>
          <w:rFonts w:ascii="Arial" w:eastAsiaTheme="minorHAnsi" w:hAnsi="Arial" w:cs="Arial"/>
          <w:color w:val="auto"/>
          <w:szCs w:val="16"/>
          <w:lang w:eastAsia="en-US"/>
        </w:rPr>
        <w:t xml:space="preserve">Zamówienia </w:t>
      </w: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na warunkach zawartych w jej treści. Sprzedawca oświadcza, iż osoba podpisująca </w:t>
      </w:r>
      <w:r>
        <w:rPr>
          <w:rFonts w:ascii="Arial" w:eastAsiaTheme="minorHAnsi" w:hAnsi="Arial" w:cs="Arial"/>
          <w:color w:val="auto"/>
          <w:szCs w:val="16"/>
          <w:lang w:eastAsia="en-US"/>
        </w:rPr>
        <w:t>Zam</w:t>
      </w:r>
      <w:r w:rsidR="00413D1B">
        <w:rPr>
          <w:rFonts w:ascii="Arial" w:eastAsiaTheme="minorHAnsi" w:hAnsi="Arial" w:cs="Arial"/>
          <w:color w:val="auto"/>
          <w:szCs w:val="16"/>
          <w:lang w:eastAsia="en-US"/>
        </w:rPr>
        <w:t>ó</w:t>
      </w:r>
      <w:r>
        <w:rPr>
          <w:rFonts w:ascii="Arial" w:eastAsiaTheme="minorHAnsi" w:hAnsi="Arial" w:cs="Arial"/>
          <w:color w:val="auto"/>
          <w:szCs w:val="16"/>
          <w:lang w:eastAsia="en-US"/>
        </w:rPr>
        <w:t>wienie</w:t>
      </w:r>
      <w:r w:rsidRPr="007044B0">
        <w:rPr>
          <w:rFonts w:ascii="Arial" w:eastAsiaTheme="minorHAnsi" w:hAnsi="Arial" w:cs="Arial"/>
          <w:color w:val="auto"/>
          <w:szCs w:val="16"/>
          <w:lang w:eastAsia="en-US"/>
        </w:rPr>
        <w:t xml:space="preserve"> jest upoważniona do działania w imieniu Sprzedawcy.</w:t>
      </w:r>
    </w:p>
    <w:p w14:paraId="2AAFD486" w14:textId="77777777" w:rsidR="00413D1B" w:rsidRPr="008B4719" w:rsidRDefault="00413D1B" w:rsidP="00413D1B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203FC676" w14:textId="2A531CAB" w:rsidR="008B4719" w:rsidRDefault="008B4719" w:rsidP="008B4719">
      <w:pPr>
        <w:numPr>
          <w:ilvl w:val="0"/>
          <w:numId w:val="1"/>
        </w:numPr>
        <w:spacing w:after="160"/>
        <w:ind w:right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Integralną część Zamówienia stanowią następujące załączniki:</w:t>
      </w:r>
    </w:p>
    <w:p w14:paraId="517FA656" w14:textId="77777777" w:rsidR="008B4719" w:rsidRPr="008B4719" w:rsidRDefault="008B4719" w:rsidP="007044B0">
      <w:pPr>
        <w:spacing w:after="160"/>
        <w:ind w:left="720" w:right="0" w:firstLine="0"/>
        <w:contextualSpacing/>
        <w:rPr>
          <w:rFonts w:ascii="Arial" w:eastAsiaTheme="minorHAnsi" w:hAnsi="Arial" w:cs="Arial"/>
          <w:color w:val="auto"/>
          <w:szCs w:val="16"/>
          <w:lang w:eastAsia="en-US"/>
        </w:rPr>
      </w:pPr>
    </w:p>
    <w:p w14:paraId="49AD719C" w14:textId="734564B3" w:rsidR="008B4719" w:rsidRPr="008B4719" w:rsidRDefault="008B4719" w:rsidP="005B6333">
      <w:pPr>
        <w:spacing w:after="160"/>
        <w:ind w:left="709" w:right="0" w:hanging="142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1. Zał. Nr 1 </w:t>
      </w:r>
      <w:r w:rsidR="005B6333">
        <w:rPr>
          <w:rFonts w:ascii="Arial" w:eastAsiaTheme="minorHAnsi" w:hAnsi="Arial" w:cs="Arial"/>
          <w:color w:val="auto"/>
          <w:szCs w:val="16"/>
          <w:lang w:eastAsia="en-US"/>
        </w:rPr>
        <w:t>–</w:t>
      </w: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 </w:t>
      </w:r>
      <w:r w:rsidR="005B6333" w:rsidRPr="005B6333">
        <w:rPr>
          <w:rFonts w:ascii="Arial" w:eastAsiaTheme="minorHAnsi" w:hAnsi="Arial" w:cs="Arial"/>
          <w:color w:val="auto"/>
          <w:szCs w:val="16"/>
          <w:lang w:eastAsia="en-US"/>
        </w:rPr>
        <w:t>Oferta firmy .....................................................................</w:t>
      </w:r>
      <w:bookmarkStart w:id="1" w:name="_Hlk127360217"/>
    </w:p>
    <w:bookmarkEnd w:id="1"/>
    <w:p w14:paraId="1DEC5839" w14:textId="679F7B38" w:rsidR="008B4719" w:rsidRPr="008B4719" w:rsidRDefault="008B4719" w:rsidP="008B4719">
      <w:pPr>
        <w:spacing w:after="160"/>
        <w:ind w:left="709" w:right="0" w:hanging="142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 xml:space="preserve">2. Zał. Nr 2 - </w:t>
      </w:r>
      <w:r w:rsidR="005B6333" w:rsidRPr="005B6333">
        <w:rPr>
          <w:rFonts w:ascii="Arial" w:eastAsiaTheme="minorHAnsi" w:hAnsi="Arial" w:cs="Arial"/>
          <w:color w:val="auto"/>
          <w:szCs w:val="16"/>
          <w:lang w:eastAsia="en-US"/>
        </w:rPr>
        <w:t>Ogólne Warunki Zakupu Towarów oraz Zakupu Towarów i Świadczenia Usług dla Polskiego Koncernu Naftowego ORLEN Spółka Akcyjna.</w:t>
      </w:r>
    </w:p>
    <w:p w14:paraId="0F01416D" w14:textId="77777777" w:rsidR="008B4719" w:rsidRPr="008B4719" w:rsidRDefault="008B4719" w:rsidP="008B4719">
      <w:pPr>
        <w:spacing w:after="160"/>
        <w:ind w:left="709" w:right="0" w:hanging="142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3. Zał. Nr 3 – Warunki płatności</w:t>
      </w:r>
    </w:p>
    <w:p w14:paraId="3E37A759" w14:textId="77777777" w:rsidR="008B4719" w:rsidRPr="008B4719" w:rsidRDefault="008B4719" w:rsidP="008B4719">
      <w:pPr>
        <w:spacing w:after="160"/>
        <w:ind w:left="709" w:right="0" w:hanging="142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4. Zał. Nr 4 – Protokół Odbioru Towaru/Usługi</w:t>
      </w:r>
    </w:p>
    <w:p w14:paraId="781BD65F" w14:textId="77777777" w:rsidR="008B4719" w:rsidRPr="008B4719" w:rsidRDefault="008B4719" w:rsidP="008B4719">
      <w:pPr>
        <w:spacing w:after="160"/>
        <w:ind w:left="709" w:right="0" w:hanging="142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5. Zał. Nr 5 – Polityka antykorupcyjna</w:t>
      </w:r>
    </w:p>
    <w:p w14:paraId="5EFC00EE" w14:textId="77777777" w:rsidR="008B4719" w:rsidRPr="008B4719" w:rsidRDefault="008B4719" w:rsidP="008B4719">
      <w:pPr>
        <w:spacing w:after="160"/>
        <w:ind w:left="709" w:right="0" w:hanging="142"/>
        <w:rPr>
          <w:rFonts w:ascii="Arial" w:eastAsiaTheme="minorHAnsi" w:hAnsi="Arial" w:cs="Arial"/>
          <w:color w:val="auto"/>
          <w:szCs w:val="16"/>
          <w:lang w:eastAsia="en-US"/>
        </w:rPr>
      </w:pPr>
      <w:r w:rsidRPr="008B4719">
        <w:rPr>
          <w:rFonts w:ascii="Arial" w:eastAsiaTheme="minorHAnsi" w:hAnsi="Arial" w:cs="Arial"/>
          <w:color w:val="auto"/>
          <w:szCs w:val="16"/>
          <w:lang w:eastAsia="en-US"/>
        </w:rPr>
        <w:t>6. Zał. Nr 6 - Klauzula sankcyjna</w:t>
      </w:r>
    </w:p>
    <w:p w14:paraId="21FF98C6" w14:textId="77777777" w:rsidR="00523137" w:rsidRPr="00342BE0" w:rsidRDefault="00523137" w:rsidP="00342BE0">
      <w:pPr>
        <w:spacing w:after="647" w:line="343" w:lineRule="auto"/>
        <w:ind w:left="-15" w:right="2886" w:firstLine="0"/>
        <w:rPr>
          <w:rFonts w:ascii="Arial" w:eastAsia="Arial" w:hAnsi="Arial" w:cs="Arial"/>
          <w:b/>
        </w:rPr>
      </w:pPr>
    </w:p>
    <w:p w14:paraId="7A9D380F" w14:textId="77777777" w:rsidR="00CC3AA3" w:rsidRPr="00342BE0" w:rsidRDefault="001A7D68">
      <w:pPr>
        <w:spacing w:after="173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__________________________________________________________________________________________________________</w:t>
      </w:r>
    </w:p>
    <w:p w14:paraId="7C7C93AD" w14:textId="77777777" w:rsidR="00CC3AA3" w:rsidRPr="00342BE0" w:rsidRDefault="001A7D68">
      <w:pPr>
        <w:tabs>
          <w:tab w:val="center" w:pos="821"/>
          <w:tab w:val="center" w:pos="4958"/>
          <w:tab w:val="center" w:pos="6052"/>
          <w:tab w:val="center" w:pos="7598"/>
          <w:tab w:val="center" w:pos="8385"/>
          <w:tab w:val="center" w:pos="9493"/>
        </w:tabs>
        <w:spacing w:after="58"/>
        <w:ind w:left="-15" w:right="0" w:firstLine="0"/>
        <w:rPr>
          <w:rFonts w:ascii="Arial" w:hAnsi="Arial" w:cs="Arial"/>
        </w:rPr>
      </w:pPr>
      <w:r w:rsidRPr="00342BE0">
        <w:rPr>
          <w:rFonts w:ascii="Arial" w:hAnsi="Arial" w:cs="Arial"/>
        </w:rPr>
        <w:t>Lp.</w:t>
      </w:r>
      <w:r w:rsidRPr="00342BE0">
        <w:rPr>
          <w:rFonts w:ascii="Arial" w:hAnsi="Arial" w:cs="Arial"/>
        </w:rPr>
        <w:tab/>
        <w:t>Indeks</w:t>
      </w:r>
      <w:r w:rsidRPr="00342BE0">
        <w:rPr>
          <w:rFonts w:ascii="Arial" w:hAnsi="Arial" w:cs="Arial"/>
        </w:rPr>
        <w:tab/>
      </w:r>
      <w:proofErr w:type="spellStart"/>
      <w:r w:rsidRPr="00342BE0">
        <w:rPr>
          <w:rFonts w:ascii="Arial" w:hAnsi="Arial" w:cs="Arial"/>
        </w:rPr>
        <w:t>Jm</w:t>
      </w:r>
      <w:proofErr w:type="spellEnd"/>
      <w:r w:rsidRPr="00342BE0">
        <w:rPr>
          <w:rFonts w:ascii="Arial" w:hAnsi="Arial" w:cs="Arial"/>
        </w:rPr>
        <w:t>.</w:t>
      </w:r>
      <w:r w:rsidRPr="00342BE0">
        <w:rPr>
          <w:rFonts w:ascii="Arial" w:hAnsi="Arial" w:cs="Arial"/>
        </w:rPr>
        <w:tab/>
        <w:t>Ilość</w:t>
      </w:r>
      <w:r w:rsidRPr="00342BE0">
        <w:rPr>
          <w:rFonts w:ascii="Arial" w:hAnsi="Arial" w:cs="Arial"/>
        </w:rPr>
        <w:tab/>
        <w:t>Cena</w:t>
      </w:r>
      <w:r w:rsidRPr="00342BE0">
        <w:rPr>
          <w:rFonts w:ascii="Arial" w:hAnsi="Arial" w:cs="Arial"/>
        </w:rPr>
        <w:tab/>
        <w:t>Waluta</w:t>
      </w:r>
      <w:r w:rsidRPr="00342BE0">
        <w:rPr>
          <w:rFonts w:ascii="Arial" w:hAnsi="Arial" w:cs="Arial"/>
        </w:rPr>
        <w:tab/>
        <w:t>Wart. netto</w:t>
      </w:r>
    </w:p>
    <w:p w14:paraId="523A5A58" w14:textId="4B4A43FB" w:rsidR="00CC3AA3" w:rsidRPr="00342BE0" w:rsidRDefault="001A7D68">
      <w:pPr>
        <w:tabs>
          <w:tab w:val="center" w:pos="1104"/>
          <w:tab w:val="center" w:pos="7565"/>
          <w:tab w:val="center" w:pos="9520"/>
        </w:tabs>
        <w:ind w:left="0" w:right="0" w:firstLine="0"/>
        <w:rPr>
          <w:rFonts w:ascii="Arial" w:hAnsi="Arial" w:cs="Arial"/>
        </w:rPr>
      </w:pPr>
      <w:r w:rsidRPr="00342BE0">
        <w:rPr>
          <w:rFonts w:ascii="Arial" w:eastAsia="Calibri" w:hAnsi="Arial" w:cs="Arial"/>
          <w:sz w:val="22"/>
        </w:rPr>
        <w:tab/>
      </w:r>
      <w:r w:rsidRPr="00342BE0">
        <w:rPr>
          <w:rFonts w:ascii="Arial" w:hAnsi="Arial" w:cs="Arial"/>
        </w:rPr>
        <w:t>Nazwa towaru</w:t>
      </w:r>
      <w:r w:rsidRPr="00342BE0">
        <w:rPr>
          <w:rFonts w:ascii="Arial" w:hAnsi="Arial" w:cs="Arial"/>
        </w:rPr>
        <w:tab/>
      </w:r>
      <w:proofErr w:type="spellStart"/>
      <w:r w:rsidRPr="00342BE0">
        <w:rPr>
          <w:rFonts w:ascii="Arial" w:hAnsi="Arial" w:cs="Arial"/>
        </w:rPr>
        <w:t>J.ceny</w:t>
      </w:r>
      <w:proofErr w:type="spellEnd"/>
      <w:r w:rsidRPr="00342BE0">
        <w:rPr>
          <w:rFonts w:ascii="Arial" w:hAnsi="Arial" w:cs="Arial"/>
        </w:rPr>
        <w:tab/>
      </w:r>
    </w:p>
    <w:p w14:paraId="23A8BD9C" w14:textId="77777777" w:rsidR="00CC3AA3" w:rsidRPr="00342BE0" w:rsidRDefault="001A7D68">
      <w:pPr>
        <w:spacing w:after="173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__________________________________________________________________________________________________________</w:t>
      </w:r>
    </w:p>
    <w:p w14:paraId="1B7EC2C5" w14:textId="5B405169" w:rsidR="00CC3AA3" w:rsidRPr="00342BE0" w:rsidRDefault="001A7D68">
      <w:pPr>
        <w:tabs>
          <w:tab w:val="center" w:pos="4971"/>
          <w:tab w:val="center" w:pos="6191"/>
          <w:tab w:val="center" w:pos="7590"/>
          <w:tab w:val="center" w:pos="8491"/>
          <w:tab w:val="center" w:pos="9273"/>
        </w:tabs>
        <w:spacing w:after="58"/>
        <w:ind w:left="-15" w:right="0" w:firstLine="0"/>
        <w:rPr>
          <w:rFonts w:ascii="Arial" w:hAnsi="Arial" w:cs="Arial"/>
        </w:rPr>
      </w:pPr>
      <w:r w:rsidRPr="00342BE0">
        <w:rPr>
          <w:rFonts w:ascii="Arial" w:hAnsi="Arial" w:cs="Arial"/>
        </w:rPr>
        <w:t>00010</w:t>
      </w:r>
      <w:r w:rsidRPr="00342BE0">
        <w:rPr>
          <w:rFonts w:ascii="Arial" w:hAnsi="Arial" w:cs="Arial"/>
        </w:rPr>
        <w:tab/>
        <w:t>SZT</w:t>
      </w:r>
      <w:r w:rsidRPr="00342BE0">
        <w:rPr>
          <w:rFonts w:ascii="Arial" w:hAnsi="Arial" w:cs="Arial"/>
        </w:rPr>
        <w:tab/>
        <w:t>1</w:t>
      </w:r>
      <w:r w:rsidRPr="00342BE0">
        <w:rPr>
          <w:rFonts w:ascii="Arial" w:hAnsi="Arial" w:cs="Arial"/>
        </w:rPr>
        <w:tab/>
      </w:r>
      <w:r w:rsidR="00342BE0">
        <w:rPr>
          <w:rFonts w:ascii="Arial" w:hAnsi="Arial" w:cs="Arial"/>
        </w:rPr>
        <w:t>0</w:t>
      </w:r>
      <w:r w:rsidRPr="00342BE0">
        <w:rPr>
          <w:rFonts w:ascii="Arial" w:hAnsi="Arial" w:cs="Arial"/>
        </w:rPr>
        <w:t>0,00</w:t>
      </w:r>
      <w:r w:rsidRPr="00342BE0">
        <w:rPr>
          <w:rFonts w:ascii="Arial" w:hAnsi="Arial" w:cs="Arial"/>
        </w:rPr>
        <w:tab/>
        <w:t>PLN</w:t>
      </w:r>
      <w:r w:rsidRPr="00342BE0">
        <w:rPr>
          <w:rFonts w:ascii="Arial" w:hAnsi="Arial" w:cs="Arial"/>
        </w:rPr>
        <w:tab/>
      </w:r>
      <w:r w:rsidR="00342BE0">
        <w:rPr>
          <w:rFonts w:ascii="Arial" w:hAnsi="Arial" w:cs="Arial"/>
        </w:rPr>
        <w:t>0</w:t>
      </w:r>
      <w:r w:rsidRPr="00342BE0">
        <w:rPr>
          <w:rFonts w:ascii="Arial" w:hAnsi="Arial" w:cs="Arial"/>
        </w:rPr>
        <w:t>0,00</w:t>
      </w:r>
    </w:p>
    <w:p w14:paraId="6902C2C6" w14:textId="77777777" w:rsidR="00CC3AA3" w:rsidRPr="00342BE0" w:rsidRDefault="001A7D68">
      <w:pPr>
        <w:tabs>
          <w:tab w:val="center" w:pos="1063"/>
          <w:tab w:val="center" w:pos="7575"/>
        </w:tabs>
        <w:spacing w:after="16"/>
        <w:ind w:left="0" w:right="0" w:firstLine="0"/>
        <w:rPr>
          <w:rFonts w:ascii="Arial" w:hAnsi="Arial" w:cs="Arial"/>
        </w:rPr>
      </w:pPr>
      <w:r w:rsidRPr="00342BE0">
        <w:rPr>
          <w:rFonts w:ascii="Arial" w:eastAsia="Calibri" w:hAnsi="Arial" w:cs="Arial"/>
          <w:sz w:val="22"/>
        </w:rPr>
        <w:tab/>
      </w:r>
      <w:r w:rsidRPr="00342BE0">
        <w:rPr>
          <w:rFonts w:ascii="Arial" w:hAnsi="Arial" w:cs="Arial"/>
        </w:rPr>
        <w:t>Produkt ABC</w:t>
      </w:r>
      <w:r w:rsidRPr="00342BE0">
        <w:rPr>
          <w:rFonts w:ascii="Arial" w:hAnsi="Arial" w:cs="Arial"/>
        </w:rPr>
        <w:tab/>
        <w:t>1 SZT</w:t>
      </w:r>
    </w:p>
    <w:p w14:paraId="29F72383" w14:textId="77777777" w:rsidR="00CC3AA3" w:rsidRPr="00342BE0" w:rsidRDefault="001A7D68">
      <w:pPr>
        <w:spacing w:after="173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__________________________________________________________________________________________________________</w:t>
      </w:r>
    </w:p>
    <w:p w14:paraId="091A1C8E" w14:textId="44248207" w:rsidR="00CC3AA3" w:rsidRPr="00342BE0" w:rsidRDefault="001A7D68">
      <w:pPr>
        <w:tabs>
          <w:tab w:val="center" w:pos="5583"/>
          <w:tab w:val="center" w:pos="7591"/>
          <w:tab w:val="center" w:pos="8488"/>
        </w:tabs>
        <w:spacing w:after="16"/>
        <w:ind w:left="0" w:right="0" w:firstLine="0"/>
        <w:rPr>
          <w:rFonts w:ascii="Arial" w:hAnsi="Arial" w:cs="Arial"/>
        </w:rPr>
      </w:pPr>
      <w:r w:rsidRPr="00342BE0">
        <w:rPr>
          <w:rFonts w:ascii="Arial" w:eastAsia="Calibri" w:hAnsi="Arial" w:cs="Arial"/>
          <w:sz w:val="22"/>
        </w:rPr>
        <w:tab/>
      </w:r>
      <w:r w:rsidRPr="00342BE0">
        <w:rPr>
          <w:rFonts w:ascii="Arial" w:hAnsi="Arial" w:cs="Arial"/>
        </w:rPr>
        <w:t xml:space="preserve">Łączna wartość: </w:t>
      </w:r>
      <w:r w:rsidRPr="00342BE0">
        <w:rPr>
          <w:rFonts w:ascii="Arial" w:hAnsi="Arial" w:cs="Arial"/>
        </w:rPr>
        <w:tab/>
      </w:r>
      <w:r w:rsidR="00342BE0">
        <w:rPr>
          <w:rFonts w:ascii="Arial" w:hAnsi="Arial" w:cs="Arial"/>
        </w:rPr>
        <w:t>0</w:t>
      </w:r>
      <w:r w:rsidRPr="00342BE0">
        <w:rPr>
          <w:rFonts w:ascii="Arial" w:hAnsi="Arial" w:cs="Arial"/>
        </w:rPr>
        <w:t xml:space="preserve">0,00 </w:t>
      </w:r>
      <w:r w:rsidRPr="00342BE0">
        <w:rPr>
          <w:rFonts w:ascii="Arial" w:hAnsi="Arial" w:cs="Arial"/>
        </w:rPr>
        <w:tab/>
        <w:t xml:space="preserve">PLN </w:t>
      </w:r>
    </w:p>
    <w:p w14:paraId="05A59ED8" w14:textId="77777777" w:rsidR="001A7D68" w:rsidRPr="00342BE0" w:rsidRDefault="001A7D68">
      <w:pPr>
        <w:spacing w:after="0" w:line="366" w:lineRule="auto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7D37F4D0" wp14:editId="66B7D190">
            <wp:simplePos x="0" y="0"/>
            <wp:positionH relativeFrom="page">
              <wp:posOffset>4896612</wp:posOffset>
            </wp:positionH>
            <wp:positionV relativeFrom="page">
              <wp:posOffset>146306</wp:posOffset>
            </wp:positionV>
            <wp:extent cx="1581912" cy="598932"/>
            <wp:effectExtent l="0" t="0" r="0" b="0"/>
            <wp:wrapSquare wrapText="bothSides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BE0">
        <w:rPr>
          <w:rFonts w:ascii="Arial" w:hAnsi="Arial" w:cs="Arial"/>
        </w:rPr>
        <w:t xml:space="preserve">__________________________________________________________________________________________________________ </w:t>
      </w:r>
    </w:p>
    <w:p w14:paraId="49C61D65" w14:textId="1D5FEC9D" w:rsidR="00CC3AA3" w:rsidRPr="00342BE0" w:rsidRDefault="001A7D68">
      <w:pPr>
        <w:spacing w:after="0" w:line="366" w:lineRule="auto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Termin realizacji:</w:t>
      </w:r>
    </w:p>
    <w:p w14:paraId="5062932B" w14:textId="77777777" w:rsidR="00CC3AA3" w:rsidRPr="00342BE0" w:rsidRDefault="001A7D68">
      <w:pPr>
        <w:spacing w:after="337"/>
        <w:ind w:left="0" w:right="0" w:firstLine="0"/>
        <w:rPr>
          <w:rFonts w:ascii="Arial" w:hAnsi="Arial" w:cs="Arial"/>
        </w:rPr>
      </w:pPr>
      <w:r w:rsidRPr="00342BE0">
        <w:rPr>
          <w:rFonts w:ascii="Arial" w:eastAsia="Courier New" w:hAnsi="Arial" w:cs="Arial"/>
        </w:rPr>
        <w:t>.............................</w:t>
      </w:r>
    </w:p>
    <w:p w14:paraId="70B4AC8A" w14:textId="0404F577" w:rsidR="00CC3AA3" w:rsidRPr="00342BE0" w:rsidRDefault="001A7D68">
      <w:pPr>
        <w:spacing w:after="188"/>
        <w:ind w:left="0" w:right="0" w:firstLine="0"/>
        <w:rPr>
          <w:rFonts w:ascii="Arial" w:hAnsi="Arial" w:cs="Arial"/>
        </w:rPr>
      </w:pPr>
      <w:r w:rsidRPr="00342BE0">
        <w:rPr>
          <w:rFonts w:ascii="Arial" w:hAnsi="Arial" w:cs="Arial"/>
        </w:rPr>
        <w:t>Warunki ogólne:</w:t>
      </w:r>
    </w:p>
    <w:p w14:paraId="5E4C14C1" w14:textId="68994EFB" w:rsidR="00CC3AA3" w:rsidRPr="00342BE0" w:rsidRDefault="001A7D68">
      <w:pPr>
        <w:spacing w:after="238" w:line="338" w:lineRule="auto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Wynikające z zapytania ofertowego</w:t>
      </w:r>
    </w:p>
    <w:p w14:paraId="27C51C3D" w14:textId="5C77EA05" w:rsidR="00CC3AA3" w:rsidRPr="00342BE0" w:rsidRDefault="001A7D68">
      <w:pPr>
        <w:spacing w:after="100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Warunki płatności:</w:t>
      </w:r>
    </w:p>
    <w:p w14:paraId="4FD907C2" w14:textId="66A331CE" w:rsidR="00CC3AA3" w:rsidRPr="00342BE0" w:rsidRDefault="001A7D68">
      <w:pPr>
        <w:spacing w:after="100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45 dni od daty otrzymania faktury</w:t>
      </w:r>
    </w:p>
    <w:p w14:paraId="540B6EC6" w14:textId="77777777" w:rsidR="00CC3AA3" w:rsidRPr="00342BE0" w:rsidRDefault="001A7D68">
      <w:pPr>
        <w:spacing w:line="389" w:lineRule="auto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>W związku z wprowadzeniem mechanizmu podzielonej płatności informujemy, że podatek VAT będzie zapłacony jedynie w walucie polskiej na numer rachunku bankowego prowadzonego zgodnie z polskim prawem bankowym. Dostawca zobowiązuje się podać taki numer rachunku bankowego na fakturze.</w:t>
      </w:r>
    </w:p>
    <w:p w14:paraId="55A57ED7" w14:textId="2FBD486D" w:rsidR="00CC3AA3" w:rsidRPr="00342BE0" w:rsidRDefault="001A7D68" w:rsidP="001A7D68">
      <w:pPr>
        <w:tabs>
          <w:tab w:val="center" w:pos="2160"/>
          <w:tab w:val="center" w:pos="2880"/>
          <w:tab w:val="center" w:pos="3600"/>
          <w:tab w:val="center" w:pos="4320"/>
          <w:tab w:val="center" w:pos="6778"/>
        </w:tabs>
        <w:spacing w:after="101"/>
        <w:ind w:left="-15" w:right="0" w:firstLine="0"/>
        <w:rPr>
          <w:rFonts w:ascii="Arial" w:hAnsi="Arial" w:cs="Arial"/>
        </w:rPr>
      </w:pPr>
      <w:r w:rsidRPr="00342BE0">
        <w:rPr>
          <w:rFonts w:ascii="Arial" w:hAnsi="Arial" w:cs="Arial"/>
        </w:rPr>
        <w:t>Warunki dostawy:</w:t>
      </w:r>
      <w:r w:rsidRPr="00342BE0">
        <w:rPr>
          <w:rFonts w:ascii="Arial" w:hAnsi="Arial" w:cs="Arial"/>
        </w:rPr>
        <w:tab/>
        <w:t xml:space="preserve"> </w:t>
      </w:r>
      <w:r w:rsidRPr="00342BE0">
        <w:rPr>
          <w:rFonts w:ascii="Arial" w:hAnsi="Arial" w:cs="Arial"/>
        </w:rPr>
        <w:tab/>
        <w:t xml:space="preserve"> </w:t>
      </w:r>
      <w:r w:rsidRPr="00342BE0">
        <w:rPr>
          <w:rFonts w:ascii="Arial" w:hAnsi="Arial" w:cs="Arial"/>
        </w:rPr>
        <w:tab/>
        <w:t xml:space="preserve"> </w:t>
      </w:r>
      <w:r w:rsidRPr="00342BE0">
        <w:rPr>
          <w:rFonts w:ascii="Arial" w:hAnsi="Arial" w:cs="Arial"/>
        </w:rPr>
        <w:tab/>
        <w:t xml:space="preserve"> </w:t>
      </w:r>
      <w:r w:rsidRPr="00342BE0">
        <w:rPr>
          <w:rFonts w:ascii="Arial" w:hAnsi="Arial" w:cs="Arial"/>
        </w:rPr>
        <w:tab/>
        <w:t xml:space="preserve">                        Łączna wartość zamówienia: </w:t>
      </w:r>
      <w:r w:rsidRPr="00342BE0">
        <w:rPr>
          <w:rFonts w:ascii="Arial" w:eastAsia="Arial" w:hAnsi="Arial" w:cs="Arial"/>
          <w:b/>
        </w:rPr>
        <w:t xml:space="preserve">00000, </w:t>
      </w:r>
      <w:r w:rsidRPr="00342BE0">
        <w:rPr>
          <w:rFonts w:ascii="Arial" w:hAnsi="Arial" w:cs="Arial"/>
        </w:rPr>
        <w:t>00 PLN</w:t>
      </w:r>
    </w:p>
    <w:p w14:paraId="5FA7FCE1" w14:textId="126E58C1" w:rsidR="001A7D68" w:rsidRPr="00342BE0" w:rsidRDefault="001A7D68">
      <w:pPr>
        <w:spacing w:after="16" w:line="389" w:lineRule="auto"/>
        <w:ind w:left="-5" w:right="8847"/>
        <w:rPr>
          <w:rFonts w:ascii="Arial" w:hAnsi="Arial" w:cs="Arial"/>
        </w:rPr>
      </w:pPr>
      <w:r w:rsidRPr="00342BE0">
        <w:rPr>
          <w:rFonts w:ascii="Arial" w:hAnsi="Arial" w:cs="Arial"/>
        </w:rPr>
        <w:t xml:space="preserve">Sprawę prowadzi: </w:t>
      </w:r>
      <w:r w:rsidR="00523137">
        <w:rPr>
          <w:rFonts w:ascii="Arial" w:hAnsi="Arial" w:cs="Arial"/>
        </w:rPr>
        <w:t>…………………..</w:t>
      </w:r>
    </w:p>
    <w:p w14:paraId="4A9D3E19" w14:textId="28C9CFCC" w:rsidR="001A7D68" w:rsidRPr="00342BE0" w:rsidRDefault="001A7D68" w:rsidP="001A7D68">
      <w:pPr>
        <w:spacing w:after="16"/>
        <w:ind w:left="-5" w:right="0"/>
        <w:rPr>
          <w:rFonts w:ascii="Arial" w:hAnsi="Arial" w:cs="Arial"/>
        </w:rPr>
      </w:pPr>
      <w:r w:rsidRPr="00342BE0">
        <w:rPr>
          <w:rFonts w:ascii="Arial" w:hAnsi="Arial" w:cs="Arial"/>
        </w:rPr>
        <w:t xml:space="preserve">e-mail: </w:t>
      </w:r>
      <w:r w:rsidR="00523137">
        <w:rPr>
          <w:rFonts w:ascii="Arial" w:hAnsi="Arial" w:cs="Arial"/>
        </w:rPr>
        <w:t>……………………….</w:t>
      </w:r>
    </w:p>
    <w:p w14:paraId="48FFE0F0" w14:textId="51AAA204" w:rsidR="00CC3AA3" w:rsidRPr="00342BE0" w:rsidRDefault="001A7D68">
      <w:pPr>
        <w:spacing w:after="16" w:line="389" w:lineRule="auto"/>
        <w:ind w:left="-5" w:right="8847"/>
        <w:rPr>
          <w:rFonts w:ascii="Arial" w:hAnsi="Arial" w:cs="Arial"/>
        </w:rPr>
      </w:pPr>
      <w:r w:rsidRPr="00342BE0">
        <w:rPr>
          <w:rFonts w:ascii="Arial" w:hAnsi="Arial" w:cs="Arial"/>
        </w:rPr>
        <w:t xml:space="preserve">tel.: </w:t>
      </w:r>
      <w:r w:rsidR="00523137">
        <w:rPr>
          <w:rFonts w:ascii="Arial" w:eastAsia="Arial" w:hAnsi="Arial" w:cs="Arial"/>
          <w:bCs/>
        </w:rPr>
        <w:t>………………</w:t>
      </w:r>
    </w:p>
    <w:p w14:paraId="1B652112" w14:textId="66E1801F" w:rsidR="00CC3AA3" w:rsidRPr="00342BE0" w:rsidRDefault="001A7D68">
      <w:pPr>
        <w:spacing w:after="0" w:line="397" w:lineRule="auto"/>
        <w:ind w:left="0" w:right="1817" w:firstLine="0"/>
        <w:rPr>
          <w:rFonts w:ascii="Arial" w:hAnsi="Arial" w:cs="Arial"/>
        </w:rPr>
      </w:pP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</w:r>
      <w:r w:rsidRPr="00342BE0">
        <w:rPr>
          <w:rFonts w:ascii="Arial" w:hAnsi="Arial" w:cs="Arial"/>
        </w:rPr>
        <w:tab/>
        <w:t xml:space="preserve">     </w:t>
      </w:r>
      <w:r w:rsidRPr="00342BE0">
        <w:rPr>
          <w:rFonts w:ascii="Arial" w:hAnsi="Arial" w:cs="Arial"/>
          <w:sz w:val="12"/>
        </w:rPr>
        <w:t xml:space="preserve">Podpisy osób upoważnionych                                      </w:t>
      </w:r>
    </w:p>
    <w:p w14:paraId="6BBAED8C" w14:textId="089FF213" w:rsidR="00CC3AA3" w:rsidRPr="00342BE0" w:rsidRDefault="001A7D68" w:rsidP="00342BE0">
      <w:pPr>
        <w:spacing w:after="2809"/>
        <w:ind w:left="4466" w:right="0" w:firstLine="0"/>
        <w:jc w:val="center"/>
        <w:rPr>
          <w:rFonts w:ascii="Arial" w:hAnsi="Arial" w:cs="Arial"/>
          <w:sz w:val="12"/>
        </w:rPr>
      </w:pPr>
      <w:r w:rsidRPr="00342BE0">
        <w:rPr>
          <w:rFonts w:ascii="Arial" w:hAnsi="Arial" w:cs="Arial"/>
          <w:sz w:val="12"/>
        </w:rPr>
        <w:t xml:space="preserve">   do wystawienia zamówienia</w:t>
      </w:r>
    </w:p>
    <w:sectPr w:rsidR="00CC3AA3" w:rsidRPr="00342BE0">
      <w:pgSz w:w="11906" w:h="16838"/>
      <w:pgMar w:top="1440" w:right="788" w:bottom="144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CAD8" w14:textId="77777777" w:rsidR="00D73693" w:rsidRDefault="00D73693" w:rsidP="005B6333">
      <w:pPr>
        <w:spacing w:after="0" w:line="240" w:lineRule="auto"/>
      </w:pPr>
      <w:r>
        <w:separator/>
      </w:r>
    </w:p>
  </w:endnote>
  <w:endnote w:type="continuationSeparator" w:id="0">
    <w:p w14:paraId="32936DA8" w14:textId="77777777" w:rsidR="00D73693" w:rsidRDefault="00D73693" w:rsidP="005B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9FECB" w14:textId="77777777" w:rsidR="00D73693" w:rsidRDefault="00D73693" w:rsidP="005B6333">
      <w:pPr>
        <w:spacing w:after="0" w:line="240" w:lineRule="auto"/>
      </w:pPr>
      <w:r>
        <w:separator/>
      </w:r>
    </w:p>
  </w:footnote>
  <w:footnote w:type="continuationSeparator" w:id="0">
    <w:p w14:paraId="24C8B35F" w14:textId="77777777" w:rsidR="00D73693" w:rsidRDefault="00D73693" w:rsidP="005B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958FA"/>
    <w:multiLevelType w:val="hybridMultilevel"/>
    <w:tmpl w:val="84D8D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A3"/>
    <w:rsid w:val="001032A3"/>
    <w:rsid w:val="001A7D68"/>
    <w:rsid w:val="00342BE0"/>
    <w:rsid w:val="003440D0"/>
    <w:rsid w:val="003A6A14"/>
    <w:rsid w:val="00413D1B"/>
    <w:rsid w:val="004E2453"/>
    <w:rsid w:val="00523137"/>
    <w:rsid w:val="005B6333"/>
    <w:rsid w:val="00691736"/>
    <w:rsid w:val="007044B0"/>
    <w:rsid w:val="008B4719"/>
    <w:rsid w:val="00A65AFA"/>
    <w:rsid w:val="00BF4640"/>
    <w:rsid w:val="00CC3AA3"/>
    <w:rsid w:val="00D73693"/>
    <w:rsid w:val="00F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32F02"/>
  <w15:docId w15:val="{1DD16CA7-BE79-46AB-B759-A18D0344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/>
      <w:ind w:left="10" w:right="916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3D196A2E3464D92BA53C60859B903" ma:contentTypeVersion="15" ma:contentTypeDescription="Utwórz nowy dokument." ma:contentTypeScope="" ma:versionID="216955d797636f297387c27220899468">
  <xsd:schema xmlns:xsd="http://www.w3.org/2001/XMLSchema" xmlns:xs="http://www.w3.org/2001/XMLSchema" xmlns:p="http://schemas.microsoft.com/office/2006/metadata/properties" xmlns:ns2="8c706868-64ba-4ff1-b884-eef4f3d1aa9c" xmlns:ns3="cf368d4e-494d-476b-b074-2ac3b78f7113" targetNamespace="http://schemas.microsoft.com/office/2006/metadata/properties" ma:root="true" ma:fieldsID="7b84cf4164b52be75f738b6dd72381c7" ns2:_="" ns3:_="">
    <xsd:import namespace="8c706868-64ba-4ff1-b884-eef4f3d1aa9c"/>
    <xsd:import namespace="cf368d4e-494d-476b-b074-2ac3b78f7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06868-64ba-4ff1-b884-eef4f3d1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a0855ac-add8-4d44-bf3a-95c6e28cb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8d4e-494d-476b-b074-2ac3b78f71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82c76a-6527-4564-a18a-fd7e57e96c14}" ma:internalName="TaxCatchAll" ma:showField="CatchAllData" ma:web="cf368d4e-494d-476b-b074-2ac3b78f7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06868-64ba-4ff1-b884-eef4f3d1aa9c">
      <Terms xmlns="http://schemas.microsoft.com/office/infopath/2007/PartnerControls"/>
    </lcf76f155ced4ddcb4097134ff3c332f>
    <TaxCatchAll xmlns="cf368d4e-494d-476b-b074-2ac3b78f7113" xsi:nil="true"/>
  </documentManagement>
</p:properties>
</file>

<file path=customXml/itemProps1.xml><?xml version="1.0" encoding="utf-8"?>
<ds:datastoreItem xmlns:ds="http://schemas.openxmlformats.org/officeDocument/2006/customXml" ds:itemID="{2BD79619-E0C9-4AA3-AF89-E1CB19DFD92D}"/>
</file>

<file path=customXml/itemProps2.xml><?xml version="1.0" encoding="utf-8"?>
<ds:datastoreItem xmlns:ds="http://schemas.openxmlformats.org/officeDocument/2006/customXml" ds:itemID="{F005B60F-30A3-44DE-9085-90607E2BB0E7}"/>
</file>

<file path=customXml/itemProps3.xml><?xml version="1.0" encoding="utf-8"?>
<ds:datastoreItem xmlns:ds="http://schemas.openxmlformats.org/officeDocument/2006/customXml" ds:itemID="{B715938F-E458-439B-ACFA-C10B837DC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01ANAZAR/PRD0000107126_1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01ANAZAR/PRD0000107126_1</dc:title>
  <dc:subject/>
  <dc:creator>01anazar</dc:creator>
  <cp:keywords/>
  <cp:lastModifiedBy>Zalewska Marta</cp:lastModifiedBy>
  <cp:revision>2</cp:revision>
  <cp:lastPrinted>2023-02-16T12:52:00Z</cp:lastPrinted>
  <dcterms:created xsi:type="dcterms:W3CDTF">2023-02-16T13:18:00Z</dcterms:created>
  <dcterms:modified xsi:type="dcterms:W3CDTF">2023-02-16T13:18:00Z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2022-11-07T13:15:22Z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5419e950-eb88-4cad-a9e1-0cd6b38964e0</vt:lpwstr>
  </property>
  <property fmtid="{D5CDD505-2E9C-101B-9397-08002B2CF9AE}" pid="8" name="MSIP_Label_53312e15-a5e9-4500-a857-15b9f442bba9_ContentBits">
    <vt:lpwstr>0</vt:lpwstr>
  </property>
  <property fmtid="{D5CDD505-2E9C-101B-9397-08002B2CF9AE}" pid="9" name="ContentTypeId">
    <vt:lpwstr>0x010100A9B3D196A2E3464D92BA53C60859B903</vt:lpwstr>
  </property>
</Properties>
</file>